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1"/>
        <w:gridCol w:w="3670"/>
        <w:gridCol w:w="3795"/>
      </w:tblGrid>
      <w:tr w:rsidR="00601152" w:rsidTr="00E65E68">
        <w:trPr>
          <w:trHeight w:val="1866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2" w:rsidRDefault="00174660" w:rsidP="00E65E6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601152">
              <w:rPr>
                <w:rFonts w:ascii="Times New Roman" w:hAnsi="Times New Roman" w:cs="Times New Roman"/>
                <w:b/>
              </w:rPr>
              <w:t xml:space="preserve">  «Рассмотрено на заседании учителей </w:t>
            </w:r>
            <w:proofErr w:type="gramStart"/>
            <w:r w:rsidR="00601152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="00601152">
              <w:rPr>
                <w:rFonts w:ascii="Times New Roman" w:hAnsi="Times New Roman" w:cs="Times New Roman"/>
                <w:b/>
              </w:rPr>
              <w:t xml:space="preserve">ефектологов 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</w:p>
          <w:p w:rsidR="00601152" w:rsidRPr="00DE4576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Фахрединова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Л.Ф./                           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«__»__________201</w:t>
            </w:r>
            <w:r w:rsidRPr="006011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2" w:rsidRDefault="00601152" w:rsidP="00E65E6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 по УВР МОУ «СОШ №1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Е.В/.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«__»____________2014г.</w:t>
            </w:r>
          </w:p>
          <w:p w:rsidR="00601152" w:rsidRPr="00186EB8" w:rsidRDefault="00601152" w:rsidP="00E65E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52" w:rsidRDefault="00601152" w:rsidP="00E65E68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«СОШ №1 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тищево»</w:t>
            </w:r>
          </w:p>
          <w:p w:rsidR="00601152" w:rsidRPr="00DE4576" w:rsidRDefault="00601152" w:rsidP="00E65E68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Г.Г./                      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___ </w:t>
            </w:r>
          </w:p>
          <w:p w:rsidR="00601152" w:rsidRDefault="00601152" w:rsidP="00E65E68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«__»__________201</w:t>
            </w:r>
            <w:r w:rsidRPr="006011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601152" w:rsidRDefault="00601152" w:rsidP="00601152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601152" w:rsidRDefault="00601152" w:rsidP="00601152">
      <w:pPr>
        <w:pStyle w:val="a3"/>
        <w:rPr>
          <w:rFonts w:ascii="Times New Roman" w:hAnsi="Times New Roman"/>
          <w:sz w:val="28"/>
          <w:szCs w:val="28"/>
        </w:rPr>
      </w:pPr>
    </w:p>
    <w:p w:rsidR="00601152" w:rsidRDefault="00601152" w:rsidP="00601152">
      <w:pPr>
        <w:pStyle w:val="a3"/>
        <w:rPr>
          <w:rFonts w:ascii="Times New Roman" w:hAnsi="Times New Roman"/>
          <w:sz w:val="28"/>
          <w:szCs w:val="28"/>
        </w:rPr>
      </w:pPr>
    </w:p>
    <w:p w:rsidR="00601152" w:rsidRDefault="00601152" w:rsidP="00601152">
      <w:pPr>
        <w:pStyle w:val="a3"/>
        <w:rPr>
          <w:rFonts w:ascii="Times New Roman" w:hAnsi="Times New Roman"/>
          <w:sz w:val="28"/>
          <w:szCs w:val="28"/>
        </w:rPr>
      </w:pPr>
    </w:p>
    <w:p w:rsidR="00601152" w:rsidRDefault="00601152" w:rsidP="00601152">
      <w:pPr>
        <w:pStyle w:val="a3"/>
        <w:rPr>
          <w:rFonts w:ascii="Times New Roman" w:hAnsi="Times New Roman"/>
          <w:sz w:val="28"/>
          <w:szCs w:val="28"/>
        </w:rPr>
      </w:pPr>
    </w:p>
    <w:p w:rsidR="00601152" w:rsidRPr="001023EB" w:rsidRDefault="00601152" w:rsidP="00601152">
      <w:pPr>
        <w:pStyle w:val="a3"/>
        <w:rPr>
          <w:rFonts w:ascii="Times New Roman" w:hAnsi="Times New Roman"/>
          <w:sz w:val="28"/>
          <w:szCs w:val="28"/>
        </w:rPr>
      </w:pPr>
    </w:p>
    <w:p w:rsidR="00601152" w:rsidRPr="00E51EC1" w:rsidRDefault="00601152" w:rsidP="00601152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  <w:r w:rsidRPr="00E51EC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1EC1">
        <w:rPr>
          <w:rFonts w:ascii="Times New Roman" w:hAnsi="Times New Roman" w:cs="Times New Roman"/>
          <w:b/>
          <w:sz w:val="36"/>
          <w:szCs w:val="36"/>
        </w:rPr>
        <w:t xml:space="preserve">РАБОЧАЯ ПРОГРАММА ПЕДАГОГА </w:t>
      </w:r>
    </w:p>
    <w:p w:rsidR="00601152" w:rsidRDefault="00601152" w:rsidP="00601152">
      <w:pPr>
        <w:pStyle w:val="a3"/>
        <w:tabs>
          <w:tab w:val="left" w:pos="1785"/>
        </w:tabs>
        <w:rPr>
          <w:rFonts w:ascii="Times New Roman" w:hAnsi="Times New Roman"/>
          <w:b/>
          <w:i/>
          <w:sz w:val="40"/>
          <w:szCs w:val="40"/>
        </w:rPr>
      </w:pPr>
      <w:r w:rsidRPr="00BE3697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</w:t>
      </w:r>
      <w:r w:rsidRPr="00BE3697">
        <w:rPr>
          <w:rFonts w:ascii="Times New Roman" w:hAnsi="Times New Roman"/>
          <w:b/>
          <w:i/>
          <w:sz w:val="40"/>
          <w:szCs w:val="40"/>
        </w:rPr>
        <w:t>Сергеевой Галины Анатольевны</w:t>
      </w:r>
    </w:p>
    <w:p w:rsidR="00483EBC" w:rsidRPr="00BE3697" w:rsidRDefault="00483EBC" w:rsidP="00601152">
      <w:pPr>
        <w:pStyle w:val="a3"/>
        <w:tabs>
          <w:tab w:val="left" w:pos="178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              первой квалификационной категории</w:t>
      </w:r>
    </w:p>
    <w:p w:rsidR="00601152" w:rsidRPr="00BE3697" w:rsidRDefault="00601152" w:rsidP="00601152">
      <w:pPr>
        <w:pStyle w:val="a3"/>
        <w:jc w:val="center"/>
        <w:rPr>
          <w:rStyle w:val="a7"/>
          <w:rFonts w:ascii="Times New Roman" w:eastAsiaTheme="majorEastAsia" w:hAnsi="Times New Roman"/>
          <w:b/>
          <w:sz w:val="40"/>
          <w:szCs w:val="40"/>
        </w:rPr>
      </w:pPr>
      <w:r w:rsidRPr="00BE3697">
        <w:rPr>
          <w:rStyle w:val="a7"/>
          <w:rFonts w:ascii="Times New Roman" w:eastAsiaTheme="majorEastAsia" w:hAnsi="Times New Roman"/>
          <w:b/>
          <w:sz w:val="40"/>
          <w:szCs w:val="40"/>
        </w:rPr>
        <w:t>по письму и развитию речи</w:t>
      </w:r>
    </w:p>
    <w:p w:rsidR="00601152" w:rsidRDefault="00E16C9D" w:rsidP="00601152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 w:rsidRPr="00E16C9D">
        <w:rPr>
          <w:rFonts w:ascii="Times New Roman" w:hAnsi="Times New Roman"/>
          <w:b/>
          <w:i/>
          <w:sz w:val="40"/>
          <w:szCs w:val="40"/>
        </w:rPr>
        <w:t>4</w:t>
      </w:r>
      <w:r w:rsidR="00601152">
        <w:rPr>
          <w:rStyle w:val="a7"/>
          <w:rFonts w:eastAsiaTheme="majorEastAsia"/>
          <w:b/>
          <w:sz w:val="40"/>
          <w:szCs w:val="40"/>
        </w:rPr>
        <w:t xml:space="preserve"> </w:t>
      </w:r>
      <w:r w:rsidR="00601152" w:rsidRPr="00BE3697">
        <w:rPr>
          <w:rFonts w:ascii="Times New Roman" w:hAnsi="Times New Roman"/>
          <w:b/>
          <w:i/>
          <w:sz w:val="40"/>
          <w:szCs w:val="40"/>
        </w:rPr>
        <w:t xml:space="preserve"> класс</w:t>
      </w:r>
      <w:r w:rsidR="00601152">
        <w:rPr>
          <w:rFonts w:ascii="Times New Roman" w:hAnsi="Times New Roman"/>
          <w:b/>
          <w:i/>
          <w:sz w:val="40"/>
          <w:szCs w:val="40"/>
        </w:rPr>
        <w:t xml:space="preserve">а  </w:t>
      </w:r>
    </w:p>
    <w:p w:rsidR="00601152" w:rsidRPr="00186EB8" w:rsidRDefault="00601152" w:rsidP="00601152">
      <w:pPr>
        <w:pStyle w:val="a3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для специальных (коррекционных) классов VIII</w:t>
      </w:r>
      <w:r w:rsidRPr="00186EB8">
        <w:rPr>
          <w:rFonts w:ascii="Times New Roman" w:hAnsi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sz w:val="40"/>
          <w:szCs w:val="40"/>
        </w:rPr>
        <w:t>вида</w:t>
      </w:r>
    </w:p>
    <w:p w:rsidR="00601152" w:rsidRPr="00BE3697" w:rsidRDefault="00601152" w:rsidP="00601152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:rsidR="00601152" w:rsidRPr="00E9595E" w:rsidRDefault="00601152" w:rsidP="00601152">
      <w:pPr>
        <w:tabs>
          <w:tab w:val="left" w:pos="9288"/>
        </w:tabs>
        <w:ind w:left="360"/>
        <w:jc w:val="center"/>
        <w:rPr>
          <w:sz w:val="32"/>
          <w:szCs w:val="32"/>
        </w:rPr>
      </w:pPr>
    </w:p>
    <w:p w:rsidR="00601152" w:rsidRDefault="00601152" w:rsidP="00601152">
      <w:pPr>
        <w:tabs>
          <w:tab w:val="left" w:pos="9288"/>
        </w:tabs>
        <w:jc w:val="both"/>
      </w:pPr>
    </w:p>
    <w:p w:rsidR="00601152" w:rsidRDefault="00601152" w:rsidP="00601152">
      <w:pPr>
        <w:tabs>
          <w:tab w:val="left" w:pos="9288"/>
        </w:tabs>
        <w:jc w:val="both"/>
      </w:pPr>
    </w:p>
    <w:p w:rsidR="00601152" w:rsidRDefault="00601152" w:rsidP="00601152">
      <w:pPr>
        <w:tabs>
          <w:tab w:val="left" w:pos="9288"/>
        </w:tabs>
        <w:jc w:val="both"/>
      </w:pPr>
    </w:p>
    <w:p w:rsidR="00601152" w:rsidRPr="00F9501C" w:rsidRDefault="00601152" w:rsidP="00601152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601152" w:rsidRPr="00E9595E" w:rsidRDefault="00601152" w:rsidP="00601152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9595E">
        <w:rPr>
          <w:rFonts w:ascii="Times New Roman" w:hAnsi="Times New Roman"/>
          <w:sz w:val="24"/>
          <w:szCs w:val="24"/>
        </w:rPr>
        <w:t xml:space="preserve"> Рассмотрено на заседании </w:t>
      </w:r>
    </w:p>
    <w:p w:rsidR="00601152" w:rsidRPr="00E9595E" w:rsidRDefault="00601152" w:rsidP="00601152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E9595E">
        <w:rPr>
          <w:rFonts w:ascii="Times New Roman" w:hAnsi="Times New Roman"/>
          <w:sz w:val="24"/>
          <w:szCs w:val="24"/>
        </w:rPr>
        <w:t>педагогического совета</w:t>
      </w:r>
    </w:p>
    <w:p w:rsidR="00601152" w:rsidRPr="00E9595E" w:rsidRDefault="00601152" w:rsidP="00601152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870B6">
        <w:rPr>
          <w:rFonts w:ascii="Times New Roman" w:hAnsi="Times New Roman"/>
          <w:sz w:val="24"/>
          <w:szCs w:val="24"/>
        </w:rPr>
        <w:t xml:space="preserve"> протокол № ___</w:t>
      </w:r>
      <w:r w:rsidRPr="00E9595E">
        <w:rPr>
          <w:rFonts w:ascii="Times New Roman" w:hAnsi="Times New Roman"/>
          <w:sz w:val="24"/>
          <w:szCs w:val="24"/>
        </w:rPr>
        <w:t>_</w:t>
      </w:r>
    </w:p>
    <w:p w:rsidR="00601152" w:rsidRPr="00E9595E" w:rsidRDefault="00601152" w:rsidP="00601152">
      <w:pPr>
        <w:pStyle w:val="a3"/>
        <w:rPr>
          <w:rFonts w:ascii="Times New Roman" w:hAnsi="Times New Roman"/>
          <w:sz w:val="24"/>
          <w:szCs w:val="24"/>
        </w:rPr>
      </w:pPr>
      <w:r w:rsidRPr="00E959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3870B6">
        <w:rPr>
          <w:rFonts w:ascii="Times New Roman" w:hAnsi="Times New Roman"/>
          <w:sz w:val="24"/>
          <w:szCs w:val="24"/>
        </w:rPr>
        <w:t xml:space="preserve">                    от «__»___</w:t>
      </w:r>
      <w:r>
        <w:rPr>
          <w:rFonts w:ascii="Times New Roman" w:hAnsi="Times New Roman"/>
          <w:sz w:val="24"/>
          <w:szCs w:val="24"/>
        </w:rPr>
        <w:t>____201</w:t>
      </w:r>
      <w:r w:rsidRPr="00CA58F9">
        <w:rPr>
          <w:rFonts w:ascii="Times New Roman" w:hAnsi="Times New Roman"/>
          <w:sz w:val="24"/>
          <w:szCs w:val="24"/>
        </w:rPr>
        <w:t>4</w:t>
      </w:r>
      <w:r w:rsidRPr="00E9595E">
        <w:rPr>
          <w:rFonts w:ascii="Times New Roman" w:hAnsi="Times New Roman"/>
          <w:sz w:val="24"/>
          <w:szCs w:val="24"/>
        </w:rPr>
        <w:t xml:space="preserve"> г.</w:t>
      </w:r>
    </w:p>
    <w:p w:rsidR="00601152" w:rsidRPr="00E9595E" w:rsidRDefault="00601152" w:rsidP="00601152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601152" w:rsidRDefault="00601152" w:rsidP="00601152">
      <w:pPr>
        <w:tabs>
          <w:tab w:val="left" w:pos="9288"/>
        </w:tabs>
        <w:ind w:left="360"/>
        <w:jc w:val="center"/>
      </w:pPr>
    </w:p>
    <w:p w:rsidR="00601152" w:rsidRDefault="00601152" w:rsidP="00601152">
      <w:pPr>
        <w:tabs>
          <w:tab w:val="left" w:pos="9288"/>
        </w:tabs>
        <w:ind w:left="360"/>
        <w:jc w:val="center"/>
      </w:pPr>
    </w:p>
    <w:p w:rsidR="00601152" w:rsidRDefault="00601152" w:rsidP="00601152"/>
    <w:p w:rsidR="00601152" w:rsidRDefault="00601152" w:rsidP="00601152"/>
    <w:p w:rsidR="00601152" w:rsidRPr="004E2CE3" w:rsidRDefault="00601152" w:rsidP="00601152">
      <w:pPr>
        <w:rPr>
          <w:rFonts w:ascii="Times New Roman" w:hAnsi="Times New Roman" w:cs="Times New Roman"/>
          <w:sz w:val="28"/>
          <w:szCs w:val="28"/>
        </w:rPr>
      </w:pPr>
      <w:r w:rsidRPr="004E2CE3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Pr="00A776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- 201</w:t>
      </w:r>
      <w:r w:rsidRPr="00A77620">
        <w:rPr>
          <w:rFonts w:ascii="Times New Roman" w:hAnsi="Times New Roman" w:cs="Times New Roman"/>
          <w:sz w:val="28"/>
          <w:szCs w:val="28"/>
        </w:rPr>
        <w:t>5</w:t>
      </w:r>
      <w:r w:rsidRPr="004E2CE3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0A18C0" w:rsidRPr="000A18C0" w:rsidRDefault="00601152" w:rsidP="00E65E68">
      <w:pPr>
        <w:ind w:firstLine="709"/>
        <w:jc w:val="both"/>
        <w:rPr>
          <w:color w:val="05080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F95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9501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E65E68" w:rsidRPr="00E65E68">
        <w:rPr>
          <w:color w:val="05080F"/>
        </w:rPr>
        <w:t xml:space="preserve"> </w:t>
      </w:r>
    </w:p>
    <w:p w:rsidR="000A18C0" w:rsidRPr="000A18C0" w:rsidRDefault="00824651" w:rsidP="000A18C0">
      <w:pPr>
        <w:pStyle w:val="af8"/>
        <w:rPr>
          <w:rFonts w:ascii="Times New Roman" w:hAnsi="Times New Roman" w:cs="Times New Roman"/>
          <w:color w:val="05080F"/>
          <w:sz w:val="28"/>
          <w:szCs w:val="28"/>
        </w:rPr>
      </w:pPr>
      <w:r>
        <w:rPr>
          <w:rFonts w:ascii="Times New Roman" w:hAnsi="Times New Roman" w:cs="Times New Roman"/>
          <w:color w:val="05080F"/>
          <w:sz w:val="28"/>
          <w:szCs w:val="28"/>
        </w:rPr>
        <w:t xml:space="preserve">             </w:t>
      </w:r>
      <w:r w:rsidR="00E65E68" w:rsidRPr="000A18C0">
        <w:rPr>
          <w:rFonts w:ascii="Times New Roman" w:hAnsi="Times New Roman" w:cs="Times New Roman"/>
          <w:color w:val="05080F"/>
          <w:sz w:val="28"/>
          <w:szCs w:val="28"/>
        </w:rPr>
        <w:t>Рабочая програ</w:t>
      </w:r>
      <w:r w:rsidR="000A18C0" w:rsidRPr="000A18C0">
        <w:rPr>
          <w:rFonts w:ascii="Times New Roman" w:hAnsi="Times New Roman" w:cs="Times New Roman"/>
          <w:color w:val="05080F"/>
          <w:sz w:val="28"/>
          <w:szCs w:val="28"/>
        </w:rPr>
        <w:t xml:space="preserve">мма по письму и развитию речи </w:t>
      </w:r>
      <w:r w:rsidR="00E65E68" w:rsidRPr="000A18C0">
        <w:rPr>
          <w:rFonts w:ascii="Times New Roman" w:hAnsi="Times New Roman" w:cs="Times New Roman"/>
          <w:color w:val="05080F"/>
          <w:sz w:val="28"/>
          <w:szCs w:val="28"/>
        </w:rPr>
        <w:t xml:space="preserve">  составлена на основании </w:t>
      </w:r>
      <w:r w:rsidR="00E65E68" w:rsidRPr="000A18C0">
        <w:rPr>
          <w:rFonts w:ascii="Times New Roman" w:hAnsi="Times New Roman" w:cs="Times New Roman"/>
          <w:bCs/>
          <w:sz w:val="28"/>
          <w:szCs w:val="28"/>
        </w:rPr>
        <w:t>«</w:t>
      </w:r>
      <w:r w:rsidR="00E65E68" w:rsidRPr="000A18C0">
        <w:rPr>
          <w:rFonts w:ascii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="00E65E68" w:rsidRPr="000A18C0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="00E65E68" w:rsidRPr="000A18C0">
        <w:rPr>
          <w:rFonts w:ascii="Times New Roman" w:hAnsi="Times New Roman" w:cs="Times New Roman"/>
          <w:sz w:val="28"/>
          <w:szCs w:val="28"/>
        </w:rPr>
        <w:t>, 1 – 4 классы», под редакцией  В.В.Воронковой – М.: Просвещение, 20</w:t>
      </w:r>
      <w:r w:rsidR="000A18C0" w:rsidRPr="000A18C0">
        <w:rPr>
          <w:rFonts w:ascii="Times New Roman" w:hAnsi="Times New Roman" w:cs="Times New Roman"/>
          <w:sz w:val="28"/>
          <w:szCs w:val="28"/>
        </w:rPr>
        <w:t>10</w:t>
      </w:r>
      <w:r w:rsidR="00E65E68" w:rsidRPr="000A18C0">
        <w:rPr>
          <w:rFonts w:ascii="Times New Roman" w:hAnsi="Times New Roman" w:cs="Times New Roman"/>
          <w:sz w:val="28"/>
          <w:szCs w:val="28"/>
        </w:rPr>
        <w:t>.</w:t>
      </w:r>
      <w:r w:rsidR="00E65E68" w:rsidRPr="000A18C0">
        <w:rPr>
          <w:rFonts w:ascii="Times New Roman" w:hAnsi="Times New Roman" w:cs="Times New Roman"/>
          <w:color w:val="05080F"/>
          <w:sz w:val="28"/>
          <w:szCs w:val="28"/>
        </w:rPr>
        <w:tab/>
      </w:r>
    </w:p>
    <w:p w:rsidR="000A18C0" w:rsidRPr="000A18C0" w:rsidRDefault="00E65E68" w:rsidP="000A18C0">
      <w:pPr>
        <w:pStyle w:val="af8"/>
        <w:rPr>
          <w:rFonts w:ascii="Times New Roman" w:hAnsi="Times New Roman" w:cs="Times New Roman"/>
          <w:sz w:val="28"/>
          <w:szCs w:val="28"/>
        </w:rPr>
      </w:pPr>
      <w:r w:rsidRPr="000A18C0">
        <w:rPr>
          <w:rFonts w:ascii="Times New Roman" w:hAnsi="Times New Roman" w:cs="Times New Roman"/>
          <w:color w:val="060A12"/>
          <w:sz w:val="28"/>
          <w:szCs w:val="28"/>
        </w:rPr>
        <w:t xml:space="preserve"> </w:t>
      </w:r>
      <w:r w:rsidR="000A18C0" w:rsidRPr="000A18C0">
        <w:rPr>
          <w:rFonts w:ascii="Times New Roman" w:hAnsi="Times New Roman" w:cs="Times New Roman"/>
          <w:b/>
          <w:sz w:val="28"/>
          <w:szCs w:val="28"/>
        </w:rPr>
        <w:t>Цели:</w:t>
      </w:r>
      <w:r w:rsidR="000A18C0" w:rsidRPr="000A1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C0" w:rsidRPr="000A18C0" w:rsidRDefault="000A18C0" w:rsidP="000A18C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5080F"/>
          <w:sz w:val="28"/>
          <w:szCs w:val="28"/>
        </w:rPr>
      </w:pPr>
      <w:r w:rsidRPr="000A18C0">
        <w:rPr>
          <w:rFonts w:ascii="Times New Roman" w:hAnsi="Times New Roman" w:cs="Times New Roman"/>
          <w:color w:val="05080F"/>
          <w:sz w:val="28"/>
          <w:szCs w:val="28"/>
        </w:rPr>
        <w:t>создать условия для овладения учащимися элементарными знаниями по грамматике.</w:t>
      </w:r>
    </w:p>
    <w:p w:rsidR="000A18C0" w:rsidRPr="000A18C0" w:rsidRDefault="000A18C0" w:rsidP="000A18C0">
      <w:pPr>
        <w:pStyle w:val="af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8C0">
        <w:rPr>
          <w:rFonts w:ascii="Times New Roman" w:hAnsi="Times New Roman" w:cs="Times New Roman"/>
          <w:sz w:val="28"/>
          <w:szCs w:val="28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0A18C0" w:rsidRPr="000A18C0" w:rsidRDefault="000A18C0" w:rsidP="000A18C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5080F"/>
          <w:sz w:val="28"/>
          <w:szCs w:val="28"/>
        </w:rPr>
      </w:pPr>
      <w:r w:rsidRPr="000A18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A18C0">
        <w:rPr>
          <w:rFonts w:ascii="Times New Roman" w:hAnsi="Times New Roman" w:cs="Times New Roman"/>
          <w:color w:val="05080F"/>
          <w:sz w:val="28"/>
          <w:szCs w:val="28"/>
        </w:rPr>
        <w:t xml:space="preserve"> </w:t>
      </w:r>
    </w:p>
    <w:p w:rsidR="000A18C0" w:rsidRPr="000A18C0" w:rsidRDefault="000A18C0" w:rsidP="000A18C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5080F"/>
          <w:sz w:val="28"/>
          <w:szCs w:val="28"/>
        </w:rPr>
      </w:pPr>
      <w:r w:rsidRPr="000A18C0">
        <w:rPr>
          <w:rFonts w:ascii="Times New Roman" w:hAnsi="Times New Roman" w:cs="Times New Roman"/>
          <w:color w:val="05080F"/>
          <w:sz w:val="28"/>
          <w:szCs w:val="28"/>
        </w:rPr>
        <w:t>вырабатывать элементарные навыки грамотного письма;</w:t>
      </w:r>
    </w:p>
    <w:p w:rsidR="000A18C0" w:rsidRPr="003870B6" w:rsidRDefault="000A18C0" w:rsidP="003870B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5080F"/>
          <w:sz w:val="28"/>
          <w:szCs w:val="28"/>
        </w:rPr>
      </w:pPr>
      <w:r w:rsidRPr="003870B6">
        <w:rPr>
          <w:rFonts w:ascii="Times New Roman" w:hAnsi="Times New Roman" w:cs="Times New Roman"/>
          <w:color w:val="05080F"/>
          <w:sz w:val="28"/>
          <w:szCs w:val="28"/>
        </w:rPr>
        <w:t>учить последовательно и правильно излагать свои мысли в устной и письменной форме, развивать у учащихся устную и письменную речь,</w:t>
      </w:r>
    </w:p>
    <w:p w:rsidR="000A18C0" w:rsidRPr="003870B6" w:rsidRDefault="000A18C0" w:rsidP="000A18C0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60A12"/>
          <w:sz w:val="28"/>
          <w:szCs w:val="28"/>
        </w:rPr>
      </w:pPr>
      <w:r w:rsidRPr="000A18C0">
        <w:rPr>
          <w:rFonts w:ascii="Times New Roman" w:hAnsi="Times New Roman" w:cs="Times New Roman"/>
          <w:color w:val="060A12"/>
          <w:sz w:val="28"/>
          <w:szCs w:val="28"/>
        </w:rPr>
        <w:t>формировать практически значимые орфографические и пунктуационные навыки;</w:t>
      </w:r>
    </w:p>
    <w:p w:rsidR="00E65E68" w:rsidRPr="002C1509" w:rsidRDefault="000A18C0" w:rsidP="002C1509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4"/>
        </w:rPr>
        <w:tab/>
      </w:r>
      <w:r w:rsidRPr="002C1509">
        <w:rPr>
          <w:rFonts w:ascii="Times New Roman" w:hAnsi="Times New Roman"/>
          <w:sz w:val="28"/>
          <w:szCs w:val="28"/>
        </w:rPr>
        <w:t xml:space="preserve"> О</w:t>
      </w:r>
      <w:r w:rsidR="00E65E68" w:rsidRPr="002C1509">
        <w:rPr>
          <w:rFonts w:ascii="Times New Roman" w:hAnsi="Times New Roman"/>
          <w:sz w:val="28"/>
          <w:szCs w:val="28"/>
        </w:rPr>
        <w:t>собенностью рабочей программы является коррекционная и практическая направленность, индивидуализация  обучения.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E65E68" w:rsidRPr="002C1509" w:rsidRDefault="00E65E68" w:rsidP="002C1509">
      <w:pPr>
        <w:pStyle w:val="a3"/>
        <w:rPr>
          <w:rFonts w:ascii="Times New Roman" w:hAnsi="Times New Roman"/>
          <w:sz w:val="28"/>
          <w:szCs w:val="28"/>
        </w:rPr>
      </w:pPr>
      <w:r w:rsidRPr="002C1509">
        <w:rPr>
          <w:rFonts w:ascii="Times New Roman" w:hAnsi="Times New Roman"/>
          <w:sz w:val="28"/>
          <w:szCs w:val="28"/>
        </w:rPr>
        <w:tab/>
        <w:t xml:space="preserve"> </w:t>
      </w:r>
    </w:p>
    <w:p w:rsidR="00E65E68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>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:rsidR="002C1509" w:rsidRPr="002C1509" w:rsidRDefault="00E65E68" w:rsidP="002C1509">
      <w:pPr>
        <w:pStyle w:val="a3"/>
        <w:rPr>
          <w:rFonts w:ascii="Times New Roman" w:hAnsi="Times New Roman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Программа по грамматике и правописанию включает следующие разделы: повторение; звуки и буквы; слово; предложение; связная речь; письмо и чистописание.</w:t>
      </w:r>
      <w:r w:rsidR="003870B6">
        <w:rPr>
          <w:rFonts w:ascii="Times New Roman" w:hAnsi="Times New Roman"/>
          <w:sz w:val="28"/>
          <w:szCs w:val="28"/>
        </w:rPr>
        <w:t xml:space="preserve"> На каждом году </w:t>
      </w:r>
      <w:proofErr w:type="gramStart"/>
      <w:r w:rsidR="003870B6">
        <w:rPr>
          <w:rFonts w:ascii="Times New Roman" w:hAnsi="Times New Roman"/>
          <w:sz w:val="28"/>
          <w:szCs w:val="28"/>
        </w:rPr>
        <w:t xml:space="preserve">обучения, </w:t>
      </w:r>
      <w:r w:rsidR="002C1509" w:rsidRPr="002C1509">
        <w:rPr>
          <w:rFonts w:ascii="Times New Roman" w:hAnsi="Times New Roman"/>
          <w:sz w:val="28"/>
          <w:szCs w:val="28"/>
        </w:rPr>
        <w:t>по</w:t>
      </w:r>
      <w:proofErr w:type="gramEnd"/>
      <w:r w:rsidR="002C1509" w:rsidRPr="002C1509">
        <w:rPr>
          <w:rFonts w:ascii="Times New Roman" w:hAnsi="Times New Roman"/>
          <w:sz w:val="28"/>
          <w:szCs w:val="28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</w:p>
    <w:p w:rsidR="00E65E68" w:rsidRPr="002C1509" w:rsidRDefault="003870B6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>
        <w:rPr>
          <w:rFonts w:ascii="Times New Roman" w:hAnsi="Times New Roman"/>
          <w:color w:val="060A12"/>
          <w:sz w:val="28"/>
          <w:szCs w:val="28"/>
        </w:rPr>
        <w:t xml:space="preserve">  </w:t>
      </w:r>
      <w:r w:rsidR="00E65E68" w:rsidRPr="002C1509">
        <w:rPr>
          <w:rFonts w:ascii="Times New Roman" w:hAnsi="Times New Roman"/>
          <w:color w:val="060A12"/>
          <w:sz w:val="28"/>
          <w:szCs w:val="28"/>
        </w:rPr>
        <w:t xml:space="preserve"> 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письма  и письма по правилу.</w:t>
      </w:r>
    </w:p>
    <w:p w:rsidR="00E65E68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:rsidR="00E65E68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Изучение предложений имеет особое значение для подготовки учащихся к самостоятельной жизни, к общению. Постепенно в процессе упражнений у </w:t>
      </w:r>
      <w:r w:rsidRPr="002C1509">
        <w:rPr>
          <w:rFonts w:ascii="Times New Roman" w:hAnsi="Times New Roman"/>
          <w:color w:val="060A12"/>
          <w:sz w:val="28"/>
          <w:szCs w:val="28"/>
        </w:rPr>
        <w:lastRenderedPageBreak/>
        <w:t>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:rsidR="00E65E68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E65E68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:rsidR="00E65E68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</w:t>
      </w:r>
      <w:proofErr w:type="spellStart"/>
      <w:r w:rsidRPr="002C1509">
        <w:rPr>
          <w:rFonts w:ascii="Times New Roman" w:hAnsi="Times New Roman"/>
          <w:color w:val="060A12"/>
          <w:sz w:val="28"/>
          <w:szCs w:val="28"/>
        </w:rPr>
        <w:t>координированностью</w:t>
      </w:r>
      <w:proofErr w:type="spellEnd"/>
      <w:r w:rsidRPr="002C1509">
        <w:rPr>
          <w:rFonts w:ascii="Times New Roman" w:hAnsi="Times New Roman"/>
          <w:color w:val="060A12"/>
          <w:sz w:val="28"/>
          <w:szCs w:val="28"/>
        </w:rPr>
        <w:t>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601152" w:rsidRPr="002C1509" w:rsidRDefault="00E65E68" w:rsidP="002C1509">
      <w:pPr>
        <w:pStyle w:val="a3"/>
        <w:rPr>
          <w:rFonts w:ascii="Times New Roman" w:hAnsi="Times New Roman"/>
          <w:color w:val="060A12"/>
          <w:sz w:val="28"/>
          <w:szCs w:val="28"/>
        </w:rPr>
      </w:pPr>
      <w:r w:rsidRPr="002C1509">
        <w:rPr>
          <w:rFonts w:ascii="Times New Roman" w:hAnsi="Times New Roman"/>
          <w:color w:val="060A12"/>
          <w:sz w:val="28"/>
          <w:szCs w:val="28"/>
        </w:rPr>
        <w:t xml:space="preserve">                </w:t>
      </w:r>
      <w:r w:rsidR="00601152" w:rsidRPr="002C1509">
        <w:rPr>
          <w:rFonts w:ascii="Times New Roman" w:hAnsi="Times New Roman"/>
          <w:sz w:val="28"/>
          <w:szCs w:val="28"/>
        </w:rPr>
        <w:t xml:space="preserve"> 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глухих и звонких, твёрдых и мягких, непроизносимых и двойных и др.</w:t>
      </w: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  <w:r w:rsidRPr="002C1509">
        <w:rPr>
          <w:rFonts w:ascii="Times New Roman" w:hAnsi="Times New Roman"/>
          <w:sz w:val="28"/>
          <w:szCs w:val="28"/>
        </w:rPr>
        <w:t xml:space="preserve">                 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т.е. передающим основные звуки, а не их варианты, в процессе обучения на уроках и специальных занятиях,  по коррекции имеющихся у них отклонений психофизического развития. </w:t>
      </w: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  <w:r w:rsidRPr="002C1509">
        <w:rPr>
          <w:rFonts w:ascii="Times New Roman" w:hAnsi="Times New Roman"/>
          <w:sz w:val="28"/>
          <w:szCs w:val="28"/>
        </w:rPr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</w:p>
    <w:p w:rsidR="00601152" w:rsidRPr="002C1509" w:rsidRDefault="00601152" w:rsidP="002C1509">
      <w:pPr>
        <w:pStyle w:val="a3"/>
        <w:rPr>
          <w:rFonts w:ascii="Times New Roman" w:hAnsi="Times New Roman"/>
          <w:sz w:val="28"/>
          <w:szCs w:val="28"/>
        </w:rPr>
      </w:pPr>
    </w:p>
    <w:p w:rsidR="00601152" w:rsidRDefault="00601152" w:rsidP="0060115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3870B6" w:rsidRDefault="003870B6" w:rsidP="0060115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3870B6" w:rsidRDefault="003870B6" w:rsidP="0060115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3870B6" w:rsidRDefault="003870B6" w:rsidP="00601152">
      <w:pPr>
        <w:pStyle w:val="af8"/>
        <w:ind w:firstLine="708"/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>
      <w:pPr>
        <w:rPr>
          <w:b/>
          <w:sz w:val="28"/>
          <w:szCs w:val="28"/>
        </w:rPr>
      </w:pPr>
    </w:p>
    <w:p w:rsidR="00601152" w:rsidRPr="00A77620" w:rsidRDefault="003870B6" w:rsidP="00601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01152" w:rsidRPr="00A77620">
        <w:rPr>
          <w:rFonts w:ascii="Times New Roman" w:hAnsi="Times New Roman" w:cs="Times New Roman"/>
          <w:b/>
          <w:sz w:val="28"/>
          <w:szCs w:val="28"/>
        </w:rPr>
        <w:t xml:space="preserve"> Учебно-тематическое  планирование  по   письму и развитию речи</w:t>
      </w:r>
    </w:p>
    <w:p w:rsidR="00601152" w:rsidRPr="00A77620" w:rsidRDefault="00721ADF" w:rsidP="00601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 4 </w:t>
      </w:r>
      <w:r w:rsidR="00601152" w:rsidRPr="00A77620">
        <w:rPr>
          <w:rFonts w:ascii="Times New Roman" w:hAnsi="Times New Roman" w:cs="Times New Roman"/>
          <w:b/>
          <w:sz w:val="28"/>
          <w:szCs w:val="28"/>
        </w:rPr>
        <w:t xml:space="preserve"> «к» класс</w:t>
      </w:r>
    </w:p>
    <w:p w:rsidR="00601152" w:rsidRPr="00A77620" w:rsidRDefault="00601152" w:rsidP="00601152">
      <w:pPr>
        <w:rPr>
          <w:rFonts w:ascii="Times New Roman" w:hAnsi="Times New Roman" w:cs="Times New Roman"/>
          <w:b/>
          <w:sz w:val="28"/>
          <w:szCs w:val="28"/>
        </w:rPr>
      </w:pPr>
      <w:r w:rsidRPr="00A77620">
        <w:rPr>
          <w:rFonts w:ascii="Times New Roman" w:hAnsi="Times New Roman" w:cs="Times New Roman"/>
          <w:b/>
          <w:sz w:val="28"/>
          <w:szCs w:val="28"/>
        </w:rPr>
        <w:t xml:space="preserve">Учитель. Сергеева Галина Анатольевна </w:t>
      </w:r>
    </w:p>
    <w:p w:rsidR="00601152" w:rsidRPr="00A77620" w:rsidRDefault="00601152" w:rsidP="00601152">
      <w:pPr>
        <w:rPr>
          <w:rFonts w:ascii="Times New Roman" w:hAnsi="Times New Roman" w:cs="Times New Roman"/>
          <w:b/>
          <w:sz w:val="28"/>
          <w:szCs w:val="28"/>
        </w:rPr>
      </w:pPr>
      <w:r w:rsidRPr="00A77620">
        <w:rPr>
          <w:rFonts w:ascii="Times New Roman" w:hAnsi="Times New Roman" w:cs="Times New Roman"/>
          <w:b/>
          <w:sz w:val="28"/>
          <w:szCs w:val="28"/>
        </w:rPr>
        <w:t xml:space="preserve">Всего 175 часов; в неделю 5 часов </w:t>
      </w:r>
    </w:p>
    <w:p w:rsidR="00601152" w:rsidRPr="00A77620" w:rsidRDefault="00601152" w:rsidP="00601152">
      <w:pPr>
        <w:rPr>
          <w:rFonts w:ascii="Times New Roman" w:hAnsi="Times New Roman" w:cs="Times New Roman"/>
          <w:b/>
          <w:sz w:val="28"/>
          <w:szCs w:val="28"/>
        </w:rPr>
      </w:pPr>
      <w:r w:rsidRPr="00A77620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01152" w:rsidRPr="00A77620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Pr="001B54C0" w:rsidRDefault="00601152" w:rsidP="00601152">
      <w:pPr>
        <w:rPr>
          <w:rFonts w:ascii="Times New Roman" w:hAnsi="Times New Roman" w:cs="Times New Roman"/>
          <w:sz w:val="28"/>
          <w:szCs w:val="28"/>
        </w:rPr>
      </w:pPr>
      <w:r w:rsidRPr="00A77620">
        <w:rPr>
          <w:rFonts w:ascii="Times New Roman" w:hAnsi="Times New Roman" w:cs="Times New Roman"/>
          <w:sz w:val="28"/>
          <w:szCs w:val="28"/>
        </w:rPr>
        <w:t>Диктант: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0132">
        <w:rPr>
          <w:rFonts w:ascii="Times New Roman" w:hAnsi="Times New Roman" w:cs="Times New Roman"/>
          <w:sz w:val="28"/>
          <w:szCs w:val="28"/>
        </w:rPr>
        <w:t>11</w:t>
      </w:r>
    </w:p>
    <w:p w:rsidR="00601152" w:rsidRPr="00A77620" w:rsidRDefault="00721ADF" w:rsidP="00601152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ab/>
        <w:t>9</w:t>
      </w:r>
    </w:p>
    <w:p w:rsidR="00601152" w:rsidRPr="00A77620" w:rsidRDefault="00E4481F" w:rsidP="00E4481F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</w:t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01152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Pr="00A77620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Pr="00F9501C" w:rsidRDefault="00601152" w:rsidP="006011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F9501C">
        <w:rPr>
          <w:rFonts w:ascii="Times New Roman" w:hAnsi="Times New Roman"/>
          <w:bCs/>
          <w:sz w:val="28"/>
          <w:szCs w:val="28"/>
        </w:rPr>
        <w:t xml:space="preserve">Рабочая программа составлена  на основе </w:t>
      </w:r>
      <w:r w:rsidRPr="00F9501C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F9501C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F9501C">
        <w:rPr>
          <w:rFonts w:ascii="Times New Roman" w:hAnsi="Times New Roman"/>
          <w:sz w:val="28"/>
          <w:szCs w:val="28"/>
        </w:rPr>
        <w:t xml:space="preserve">, </w:t>
      </w:r>
    </w:p>
    <w:p w:rsidR="00601152" w:rsidRDefault="00601152" w:rsidP="00601152">
      <w:pPr>
        <w:pStyle w:val="a3"/>
        <w:rPr>
          <w:rFonts w:ascii="Times New Roman" w:hAnsi="Times New Roman"/>
          <w:sz w:val="28"/>
          <w:szCs w:val="28"/>
        </w:rPr>
      </w:pPr>
      <w:r w:rsidRPr="00F9501C">
        <w:rPr>
          <w:rFonts w:ascii="Times New Roman" w:hAnsi="Times New Roman"/>
          <w:sz w:val="28"/>
          <w:szCs w:val="28"/>
        </w:rPr>
        <w:t>1-4классы  под редакцией  В.В. Воронковой. М:  « Просвещение» 201</w:t>
      </w:r>
      <w:r>
        <w:rPr>
          <w:rFonts w:ascii="Times New Roman" w:hAnsi="Times New Roman"/>
          <w:sz w:val="28"/>
          <w:szCs w:val="28"/>
        </w:rPr>
        <w:t>0.</w:t>
      </w:r>
    </w:p>
    <w:p w:rsidR="00601152" w:rsidRPr="00A77620" w:rsidRDefault="00601152" w:rsidP="00601152">
      <w:pPr>
        <w:rPr>
          <w:rFonts w:ascii="Times New Roman" w:hAnsi="Times New Roman" w:cs="Times New Roman"/>
          <w:b/>
          <w:sz w:val="28"/>
          <w:szCs w:val="28"/>
        </w:rPr>
      </w:pPr>
    </w:p>
    <w:p w:rsidR="00601152" w:rsidRPr="00A77620" w:rsidRDefault="00601152" w:rsidP="00601152">
      <w:pPr>
        <w:pStyle w:val="a3"/>
        <w:rPr>
          <w:rFonts w:ascii="Times New Roman" w:hAnsi="Times New Roman"/>
          <w:sz w:val="28"/>
          <w:szCs w:val="28"/>
        </w:rPr>
      </w:pPr>
      <w:r w:rsidRPr="00A77620">
        <w:rPr>
          <w:rFonts w:ascii="Times New Roman" w:hAnsi="Times New Roman"/>
          <w:bCs/>
          <w:sz w:val="28"/>
          <w:szCs w:val="28"/>
        </w:rPr>
        <w:t xml:space="preserve"> </w:t>
      </w:r>
      <w:r w:rsidR="002A0223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="002A0223">
        <w:rPr>
          <w:rFonts w:ascii="Times New Roman" w:hAnsi="Times New Roman"/>
          <w:sz w:val="28"/>
          <w:szCs w:val="28"/>
        </w:rPr>
        <w:t>АксёноваА</w:t>
      </w:r>
      <w:proofErr w:type="spellEnd"/>
      <w:r w:rsidR="002A0223">
        <w:rPr>
          <w:rFonts w:ascii="Times New Roman" w:hAnsi="Times New Roman"/>
          <w:sz w:val="28"/>
          <w:szCs w:val="28"/>
        </w:rPr>
        <w:t xml:space="preserve">. К., </w:t>
      </w:r>
      <w:proofErr w:type="spellStart"/>
      <w:r w:rsidR="002A0223">
        <w:rPr>
          <w:rFonts w:ascii="Times New Roman" w:hAnsi="Times New Roman"/>
          <w:sz w:val="28"/>
          <w:szCs w:val="28"/>
        </w:rPr>
        <w:t>Галунчикова</w:t>
      </w:r>
      <w:proofErr w:type="spellEnd"/>
      <w:r w:rsidR="002A0223">
        <w:rPr>
          <w:rFonts w:ascii="Times New Roman" w:hAnsi="Times New Roman"/>
          <w:sz w:val="28"/>
          <w:szCs w:val="28"/>
        </w:rPr>
        <w:t xml:space="preserve"> Н.Г..  «Русский язык» Учебник для 4</w:t>
      </w:r>
      <w:r w:rsidRPr="00A77620">
        <w:rPr>
          <w:rFonts w:ascii="Times New Roman" w:hAnsi="Times New Roman"/>
          <w:sz w:val="28"/>
          <w:szCs w:val="28"/>
        </w:rPr>
        <w:t>класса специальных (коррекционных) образовательных учреждений VIII</w:t>
      </w:r>
      <w:r w:rsidR="002A0223">
        <w:rPr>
          <w:rFonts w:ascii="Times New Roman" w:hAnsi="Times New Roman"/>
          <w:sz w:val="28"/>
          <w:szCs w:val="28"/>
        </w:rPr>
        <w:t xml:space="preserve"> вида. М. Просвещение, 2011г</w:t>
      </w:r>
    </w:p>
    <w:p w:rsidR="00601152" w:rsidRPr="00A77620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Pr="00A77620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Pr="00A77620" w:rsidRDefault="00601152" w:rsidP="00601152">
      <w:pPr>
        <w:rPr>
          <w:rFonts w:ascii="Times New Roman" w:hAnsi="Times New Roman" w:cs="Times New Roman"/>
          <w:sz w:val="28"/>
          <w:szCs w:val="28"/>
        </w:rPr>
      </w:pPr>
    </w:p>
    <w:p w:rsidR="00601152" w:rsidRDefault="00601152" w:rsidP="00601152"/>
    <w:p w:rsidR="00601152" w:rsidRDefault="00601152" w:rsidP="00601152"/>
    <w:p w:rsidR="00601152" w:rsidRDefault="00601152" w:rsidP="00601152">
      <w:pPr>
        <w:pStyle w:val="a3"/>
        <w:rPr>
          <w:rFonts w:ascii="Times New Roman" w:hAnsi="Times New Roman"/>
          <w:i/>
          <w:sz w:val="28"/>
          <w:szCs w:val="28"/>
        </w:rPr>
      </w:pPr>
    </w:p>
    <w:p w:rsidR="00601152" w:rsidRDefault="00601152" w:rsidP="00601152">
      <w:pPr>
        <w:pStyle w:val="a3"/>
        <w:rPr>
          <w:rFonts w:ascii="Times New Roman" w:hAnsi="Times New Roman"/>
          <w:i/>
          <w:sz w:val="28"/>
          <w:szCs w:val="28"/>
        </w:rPr>
        <w:sectPr w:rsidR="00601152" w:rsidSect="00E65E6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601152" w:rsidRPr="00BE0332" w:rsidRDefault="00601152" w:rsidP="006011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3.</w:t>
      </w:r>
      <w:r w:rsidRPr="00BE0332">
        <w:rPr>
          <w:rFonts w:ascii="Times New Roman" w:hAnsi="Times New Roman" w:cs="Times New Roman"/>
          <w:b/>
          <w:sz w:val="28"/>
          <w:szCs w:val="28"/>
        </w:rPr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е планирование</w:t>
      </w:r>
      <w:r w:rsidR="00E16C9D">
        <w:rPr>
          <w:rFonts w:ascii="Times New Roman" w:hAnsi="Times New Roman" w:cs="Times New Roman"/>
          <w:b/>
          <w:sz w:val="28"/>
          <w:szCs w:val="28"/>
        </w:rPr>
        <w:t xml:space="preserve"> по письму и развитию речи  в</w:t>
      </w:r>
      <w:r w:rsidR="00E16C9D" w:rsidRPr="00E16C9D">
        <w:rPr>
          <w:rFonts w:ascii="Times New Roman" w:hAnsi="Times New Roman" w:cs="Times New Roman"/>
          <w:b/>
          <w:sz w:val="28"/>
          <w:szCs w:val="28"/>
        </w:rPr>
        <w:t xml:space="preserve"> 4 </w:t>
      </w:r>
      <w:r>
        <w:rPr>
          <w:rFonts w:ascii="Times New Roman" w:hAnsi="Times New Roman" w:cs="Times New Roman"/>
          <w:b/>
          <w:sz w:val="28"/>
          <w:szCs w:val="28"/>
        </w:rPr>
        <w:t xml:space="preserve">  «к» класс </w:t>
      </w:r>
    </w:p>
    <w:tbl>
      <w:tblPr>
        <w:tblpPr w:leftFromText="180" w:rightFromText="180" w:vertAnchor="text" w:tblpX="-743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394"/>
        <w:gridCol w:w="1012"/>
        <w:gridCol w:w="1115"/>
        <w:gridCol w:w="2693"/>
        <w:gridCol w:w="1701"/>
        <w:gridCol w:w="1893"/>
        <w:gridCol w:w="12"/>
        <w:gridCol w:w="15"/>
        <w:gridCol w:w="2474"/>
      </w:tblGrid>
      <w:tr w:rsidR="00601152" w:rsidRPr="00F3215F" w:rsidTr="00635D8B">
        <w:tc>
          <w:tcPr>
            <w:tcW w:w="817" w:type="dxa"/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32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1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601152" w:rsidRPr="00F3215F" w:rsidRDefault="002275DC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Содержание (тема раздела, уроков)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Колич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Использование ИКТ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Школа – ресурсный центр по духовно-нравственному воспитанию участников образовательного процесса</w:t>
            </w:r>
          </w:p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15F">
              <w:rPr>
                <w:rFonts w:ascii="Times New Roman" w:hAnsi="Times New Roman"/>
                <w:sz w:val="24"/>
                <w:szCs w:val="24"/>
              </w:rPr>
              <w:t>(направления:</w:t>
            </w:r>
            <w:proofErr w:type="gramEnd"/>
          </w:p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  -духовно-нравственное,</w:t>
            </w:r>
          </w:p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патриотическое, </w:t>
            </w:r>
            <w:proofErr w:type="gramStart"/>
            <w:r w:rsidRPr="00F3215F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емейное, </w:t>
            </w:r>
          </w:p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-здоровый образ жизни)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1152" w:rsidRPr="00F3215F" w:rsidRDefault="00601152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Коррекционная работа</w:t>
            </w:r>
          </w:p>
        </w:tc>
      </w:tr>
      <w:tr w:rsidR="00E65E68" w:rsidRPr="00F3215F" w:rsidTr="00635D8B">
        <w:tc>
          <w:tcPr>
            <w:tcW w:w="817" w:type="dxa"/>
          </w:tcPr>
          <w:p w:rsidR="00E65E68" w:rsidRPr="00F3215F" w:rsidRDefault="00E65E68" w:rsidP="00E65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5E68" w:rsidRPr="00F3215F" w:rsidRDefault="00E65E68" w:rsidP="00E65E68">
            <w:pPr>
              <w:rPr>
                <w:rFonts w:ascii="Times New Roman" w:hAnsi="Times New Roman" w:cs="Times New Roman"/>
                <w:b/>
                <w:color w:val="05080F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5080F"/>
                <w:sz w:val="24"/>
                <w:szCs w:val="24"/>
              </w:rPr>
              <w:t>Предложение</w:t>
            </w:r>
            <w:r w:rsidR="002275DC" w:rsidRPr="00F3215F">
              <w:rPr>
                <w:rFonts w:ascii="Times New Roman" w:hAnsi="Times New Roman" w:cs="Times New Roman"/>
                <w:b/>
                <w:color w:val="05080F"/>
                <w:sz w:val="24"/>
                <w:szCs w:val="24"/>
              </w:rPr>
              <w:t xml:space="preserve"> 9 ч</w:t>
            </w:r>
          </w:p>
          <w:p w:rsidR="00E65E68" w:rsidRPr="00F3215F" w:rsidRDefault="00E65E68" w:rsidP="00E65E68">
            <w:pPr>
              <w:rPr>
                <w:rFonts w:ascii="Times New Roman" w:hAnsi="Times New Roman" w:cs="Times New Roman"/>
                <w:b/>
                <w:color w:val="05080F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E65E68" w:rsidRPr="00F3215F" w:rsidRDefault="00E65E68" w:rsidP="00E65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E68" w:rsidRPr="00F3215F" w:rsidRDefault="00E65E68" w:rsidP="00E65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E65E68" w:rsidRPr="00F3215F" w:rsidRDefault="00E65E68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65E68" w:rsidRPr="00F3215F" w:rsidRDefault="00E65E68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65E68" w:rsidRPr="00F3215F" w:rsidRDefault="00E65E68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E65E68" w:rsidRPr="00F3215F" w:rsidRDefault="00E65E68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5E68" w:rsidRPr="00F3215F" w:rsidRDefault="00E65E68" w:rsidP="00E65E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1D" w:rsidRPr="00F3215F" w:rsidTr="00483EBC">
        <w:trPr>
          <w:trHeight w:val="664"/>
        </w:trPr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</w:t>
            </w:r>
            <w:r w:rsidRPr="00F3215F">
              <w:rPr>
                <w:rFonts w:ascii="Times New Roman" w:hAnsi="Times New Roman" w:cs="Times New Roman"/>
                <w:b/>
                <w:color w:val="05080F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Правило написания предложения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483EBC">
            <w:pPr>
              <w:pStyle w:val="af"/>
            </w:pPr>
            <w:r w:rsidRPr="00F3215F">
              <w:t>Расширение словарного запаса</w:t>
            </w:r>
          </w:p>
        </w:tc>
      </w:tr>
      <w:tr w:rsidR="002B5A1D" w:rsidRPr="00F3215F" w:rsidTr="00635D8B"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b/>
                <w:color w:val="05080F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Практическое построение простого предложения.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2B5A1D" w:rsidRPr="00F3215F" w:rsidTr="00635D8B">
        <w:trPr>
          <w:trHeight w:val="525"/>
        </w:trPr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color w:val="05080F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Выделение предложений из текста.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2B5A1D" w:rsidRPr="00F3215F" w:rsidTr="00635D8B">
        <w:trPr>
          <w:trHeight w:val="405"/>
        </w:trPr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color w:val="05080F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>Окончание как часть слова.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2B5A1D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2B5A1D" w:rsidRPr="00F3215F" w:rsidTr="00635D8B">
        <w:trPr>
          <w:trHeight w:val="414"/>
        </w:trPr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i/>
                <w:color w:val="05080F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t xml:space="preserve">Составление предложений с употреблением слов в косвенных </w:t>
            </w:r>
            <w:r w:rsidRPr="00F3215F">
              <w:rPr>
                <w:rFonts w:ascii="Times New Roman" w:hAnsi="Times New Roman" w:cs="Times New Roman"/>
                <w:color w:val="05080F"/>
                <w:sz w:val="24"/>
                <w:szCs w:val="24"/>
              </w:rPr>
              <w:lastRenderedPageBreak/>
              <w:t>падежах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1D" w:rsidRPr="00F3215F" w:rsidTr="00635D8B">
        <w:trPr>
          <w:trHeight w:val="450"/>
        </w:trPr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Составление предложений из слов, данных в начальной форме.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2B5A1D" w:rsidRPr="00F3215F" w:rsidTr="00635D8B"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A1D" w:rsidRPr="00F3215F" w:rsidTr="00635D8B"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2B5A1D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материала.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2B5A1D" w:rsidRPr="00F3215F" w:rsidTr="00635D8B"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proofErr w:type="spellStart"/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</w:t>
            </w:r>
            <w:proofErr w:type="gramStart"/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</w:t>
            </w:r>
            <w:proofErr w:type="spellEnd"/>
            <w:proofErr w:type="gram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 Составление  и запись предложений с использованием слов из словаря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3870B6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2B5A1D" w:rsidRPr="00F3215F" w:rsidTr="00635D8B">
        <w:tc>
          <w:tcPr>
            <w:tcW w:w="817" w:type="dxa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B5A1D" w:rsidRPr="00F3215F" w:rsidRDefault="002B5A1D" w:rsidP="002B5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5 ч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2B5A1D" w:rsidRPr="00F3215F" w:rsidRDefault="002B5A1D" w:rsidP="002B5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5A1D" w:rsidRPr="00F3215F" w:rsidRDefault="002B5A1D" w:rsidP="002B5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Порядок букв в русской азбуке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Расположение слов в алфавитном порядке.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635D8B">
        <w:trPr>
          <w:trHeight w:val="386"/>
        </w:trPr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Гласные и согласные буквы.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Start"/>
            <w:r w:rsidRPr="00F3215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3215F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ind w:left="535"/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rPr>
          <w:trHeight w:val="386"/>
        </w:trPr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Упражнение в написании слов в алфавитном порядке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Мягкий знак на конце и в середине слова. 5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Объяснение написания  мягкого знака  в словах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Мягкий знак на конце  слова.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Мягкий знак в середине слова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Правописание слов с мягким знаком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721ADF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4148F2" w:rsidRPr="00F3215F" w:rsidTr="00635D8B">
        <w:tc>
          <w:tcPr>
            <w:tcW w:w="817" w:type="dxa"/>
          </w:tcPr>
          <w:p w:rsidR="004148F2" w:rsidRPr="00F3215F" w:rsidRDefault="004148F2" w:rsidP="0041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4148F2" w:rsidRPr="00F3215F" w:rsidRDefault="004148F2" w:rsidP="004148F2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Правописание слов с мягким знаком</w:t>
            </w:r>
          </w:p>
          <w:p w:rsidR="004148F2" w:rsidRPr="00F3215F" w:rsidRDefault="004148F2" w:rsidP="004148F2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4148F2" w:rsidRPr="00F3215F" w:rsidRDefault="004148F2" w:rsidP="0041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4148F2" w:rsidRPr="00F3215F" w:rsidRDefault="004148F2" w:rsidP="00414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148F2" w:rsidRPr="00F3215F" w:rsidRDefault="004148F2" w:rsidP="00414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148F2" w:rsidRPr="00F3215F" w:rsidRDefault="004148F2" w:rsidP="00414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4148F2" w:rsidRPr="00F3215F" w:rsidRDefault="004148F2" w:rsidP="00414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48F2" w:rsidRPr="00F3215F" w:rsidRDefault="004148F2" w:rsidP="004148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Разделительный мягкий знак. 8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Объяснение написания слов с 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lastRenderedPageBreak/>
              <w:t xml:space="preserve">разделительным </w:t>
            </w:r>
            <w:proofErr w:type="spell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ь</w:t>
            </w:r>
            <w:proofErr w:type="spell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 знаком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 - логического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Разделительный</w:t>
            </w: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мягкий знак  перед буквами е, ё, </w:t>
            </w:r>
            <w:proofErr w:type="spell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ю</w:t>
            </w:r>
            <w:proofErr w:type="spell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, я, 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 с мягким знаком и разделительным </w:t>
            </w:r>
            <w:proofErr w:type="spellStart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Правила переноса слов с</w:t>
            </w: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разделительным мягким знаком.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 Правописание слов с разделительным мягким знаком.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3870B6" w:rsidRPr="00F3215F" w:rsidRDefault="00721ADF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.</w:t>
            </w:r>
            <w:r w:rsidR="003870B6"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С</w:t>
            </w:r>
            <w:proofErr w:type="gramEnd"/>
            <w:r w:rsidR="003870B6"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оставление и запись рассказа по серии картинок и подробному вопроснику.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3870B6" w:rsidRPr="00824651" w:rsidRDefault="00824651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870B6" w:rsidRPr="00824651">
              <w:rPr>
                <w:rFonts w:ascii="Times New Roman" w:hAnsi="Times New Roman" w:cs="Times New Roman"/>
                <w:b/>
                <w:sz w:val="24"/>
                <w:szCs w:val="24"/>
              </w:rPr>
              <w:t>иктант по теме «Разделительный мягкий знак. Мягкий знак на конце и в середине слова».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/>
                <w:sz w:val="24"/>
                <w:szCs w:val="24"/>
              </w:rPr>
              <w:lastRenderedPageBreak/>
              <w:t>правильного произношения.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Гласные после шипящих   4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Сочетание гласных с шипящими.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Закрепление. Гласные после шипящих.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Составление рассказа по плану и данным предложениям.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Упражнение в написании гласных после шипящих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Парные звонкие и глухие согласные на конце и в середине слова. 14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Различие парных согласных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произношение и написание на конце слова.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483EBC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на конце слова.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середине слова.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483EBC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написания звонких и глухих согласных в середине слова.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Объяснение написания слов со звонким и глухим согласным.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rPr>
          <w:trHeight w:val="370"/>
        </w:trPr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проверочных слов путем изменения формы слова.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483EBC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3870B6" w:rsidRPr="00F3215F" w:rsidTr="00635D8B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середине и на конце слова. Объяснение написания.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rPr>
          <w:trHeight w:val="457"/>
        </w:trPr>
        <w:tc>
          <w:tcPr>
            <w:tcW w:w="817" w:type="dxa"/>
            <w:tcBorders>
              <w:bottom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Нахождение изученных орфограмм в тексте.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3870B6">
        <w:trPr>
          <w:trHeight w:val="457"/>
        </w:trPr>
        <w:tc>
          <w:tcPr>
            <w:tcW w:w="817" w:type="dxa"/>
            <w:tcBorders>
              <w:bottom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парных звонких и глухих согласных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3870B6">
        <w:trPr>
          <w:trHeight w:val="540"/>
        </w:trPr>
        <w:tc>
          <w:tcPr>
            <w:tcW w:w="817" w:type="dxa"/>
            <w:tcBorders>
              <w:top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70B6" w:rsidRPr="00824651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I четверть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3870B6" w:rsidRPr="00F3215F" w:rsidTr="003870B6">
        <w:trPr>
          <w:trHeight w:val="540"/>
        </w:trPr>
        <w:tc>
          <w:tcPr>
            <w:tcW w:w="817" w:type="dxa"/>
            <w:tcBorders>
              <w:top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ind w:left="535"/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согласные, их произношение и написание на конце слова.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3870B6">
        <w:tc>
          <w:tcPr>
            <w:tcW w:w="817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проверочных слов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3870B6">
        <w:trPr>
          <w:trHeight w:val="5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Ударные и безударные гласные  7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rPr>
          <w:trHeight w:val="5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Ударение. 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rPr>
          <w:trHeight w:val="5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Выделение ударной гласной в словах.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3870B6">
        <w:trPr>
          <w:trHeight w:val="5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Ударение. Перенос слов при письме</w:t>
            </w:r>
          </w:p>
        </w:tc>
        <w:tc>
          <w:tcPr>
            <w:tcW w:w="1012" w:type="dxa"/>
            <w:tcBorders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3870B6">
        <w:trPr>
          <w:trHeight w:val="45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Смыслоразличительная роль ударения. 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3870B6">
        <w:trPr>
          <w:trHeight w:val="45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rPr>
          <w:trHeight w:val="457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Изменения места ударения в словах.</w:t>
            </w:r>
          </w:p>
        </w:tc>
        <w:tc>
          <w:tcPr>
            <w:tcW w:w="1012" w:type="dxa"/>
            <w:tcBorders>
              <w:top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Одинаковое написание ударной и безударной гласной в различных формах одного слова.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гласных 9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Правила проверки безударных гласных.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51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Изложение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 текста «Иней» воспринятого зрительно, по данному плану.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Правила проверки безударных гласных. Объяснение орфограмм.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нахождение слов с проверяемой безударной гласной среди других слов.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нахождение слов с проверяемой безударной гласной в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тексте. Объяснение орфограмм.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ind w:left="535"/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 xml:space="preserve">Коррекция индивидуальных пробелов в </w:t>
            </w:r>
            <w:r w:rsidRPr="00F3215F">
              <w:rPr>
                <w:rFonts w:ascii="Times New Roman" w:hAnsi="Times New Roman" w:cs="Times New Roman"/>
              </w:rPr>
              <w:lastRenderedPageBreak/>
              <w:t>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Дифференциация различных орфограмм.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в тексте слов с безударной гласной.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3870B6" w:rsidRPr="00824651" w:rsidRDefault="00824651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870B6" w:rsidRPr="0082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иктант по теме «Безударные гласные, проверяемые ударением».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Непроверяемые безударные гласные 8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Слова с непроверяемыми безударными гласными.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3870B6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Написание письма и адреса.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F3215F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Закрепление. Правописание слов с непроверяемыми безударными 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lastRenderedPageBreak/>
              <w:t>гласными.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словесно - логического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Работа с деформированным текстом. Выделение орфограмм.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F32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3870B6" w:rsidRPr="00824651" w:rsidRDefault="00824651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870B6" w:rsidRPr="0082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иктант по теме «Проверяемые и непроверяемые безударные гласные».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Слово  19 ч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Названия предметов, действий и признаков.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Слова, обозначающие названия предметов.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слов по вопросам кто?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что?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ind w:left="535"/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 xml:space="preserve">Коррекция индивидуальных </w:t>
            </w:r>
            <w:r w:rsidRPr="00F3215F">
              <w:rPr>
                <w:rFonts w:ascii="Times New Roman" w:hAnsi="Times New Roman" w:cs="Times New Roman"/>
              </w:rPr>
              <w:lastRenderedPageBreak/>
              <w:t>пробелов в 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Дифференциация слов, обозначающих один или много предметов.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слов, обозначающих предмет, по вопросам.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словами синонимами.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Название действий. Изменение слов по вопросам.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f"/>
            </w:pPr>
            <w:r w:rsidRPr="00F3215F">
              <w:t>Расширение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со словами антонимами.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Выделение в тексте слов, обозначающих название предметов и их действий. Правильное их согласование.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Название предметов и действий. Правильное их согласование.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.С</w:t>
            </w:r>
            <w:proofErr w:type="gram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оставление и запись небольшого рассказа по теме: «Моя квартира».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Название признаков. Изменение слов по вопросам.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Согласование названий признаков предметов с названиями предметов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F321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словами синонимами. Упражнение в сравнении.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предложениях названий предметов, признаков, действий.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.О</w:t>
            </w:r>
            <w:proofErr w:type="gram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бучающее изложение: описание птицы.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«Название предметов, действий, признаков».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3870B6" w:rsidRPr="00824651" w:rsidRDefault="00824651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824651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Д</w:t>
            </w:r>
            <w:r w:rsidR="003870B6" w:rsidRPr="00824651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иктант по теме: «Слова, названия предметов, действий предметов, признаков предметов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Имена собственные 8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Имена собственные.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морей, рек, озер, городов.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собственных.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Составление и написание  небольшого письма родным, товарищам.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f"/>
            </w:pPr>
            <w:r w:rsidRPr="00F3215F">
              <w:t>Расширение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Написание почтового адреса.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Закрепление. Имена собственные.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3870B6" w:rsidRPr="00824651" w:rsidRDefault="00824651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824651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 Д</w:t>
            </w:r>
            <w:r w:rsidR="003870B6" w:rsidRPr="00824651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иктант по теме: «Имена собственные».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Работа над ошибками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Предлоги   10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Предлог как отдельное слово.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proofErr w:type="gramStart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, до, над, без, около, перед.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Различие и написание предлогов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формы слова в зависимости от предлога.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3EBC" w:rsidRPr="00F3215F" w:rsidRDefault="00483EBC" w:rsidP="00483EBC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твердый знак.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D07">
              <w:rPr>
                <w:rFonts w:ascii="Times New Roman" w:hAnsi="Times New Roman" w:cs="Times New Roman"/>
                <w:sz w:val="28"/>
                <w:szCs w:val="24"/>
              </w:rPr>
              <w:t>ъ</w:t>
            </w:r>
            <w:proofErr w:type="spell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с</w:t>
            </w:r>
            <w:r w:rsidRPr="002A1D07">
              <w:rPr>
                <w:rFonts w:ascii="Times New Roman" w:hAnsi="Times New Roman" w:cs="Times New Roman"/>
                <w:szCs w:val="24"/>
              </w:rPr>
              <w:t xml:space="preserve"> Ъ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:rsidR="003870B6" w:rsidRPr="00824651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по теме «Правописание предлогов со словами».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нове 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упражнений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слова 10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Понятие о родственных словах.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16/02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родственных слов в тексте. Обоснование выбора.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.С</w:t>
            </w:r>
            <w:proofErr w:type="gram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оставление и запись небольшого рассказа по серии картинок.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Наблюдения за единообразием написания гласных и согласных в общей части родственных слов.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корне родственных слов, их проверка.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в </w:t>
            </w:r>
            <w:proofErr w:type="gramStart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Упражнения в словоизменении и подборе родственных слов, обозначающих предметы, действия, признаки.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Закрепление. Родственные слова.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721A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и обогащение пассивного и активного словарного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запаса.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394" w:type="dxa"/>
          </w:tcPr>
          <w:p w:rsidR="003870B6" w:rsidRPr="00F3215F" w:rsidRDefault="00FD0132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870B6" w:rsidRPr="00F3215F">
              <w:rPr>
                <w:rFonts w:ascii="Times New Roman" w:hAnsi="Times New Roman" w:cs="Times New Roman"/>
                <w:sz w:val="24"/>
                <w:szCs w:val="24"/>
              </w:rPr>
              <w:t>иктант по тем</w:t>
            </w:r>
            <w:r w:rsidR="00721ADF" w:rsidRPr="00F3215F">
              <w:rPr>
                <w:rFonts w:ascii="Times New Roman" w:hAnsi="Times New Roman" w:cs="Times New Roman"/>
                <w:sz w:val="24"/>
                <w:szCs w:val="24"/>
              </w:rPr>
              <w:t>е «Родственные слова</w:t>
            </w:r>
            <w:r w:rsidR="003870B6"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17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</w:tbl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395"/>
        <w:gridCol w:w="992"/>
        <w:gridCol w:w="1134"/>
        <w:gridCol w:w="2693"/>
        <w:gridCol w:w="1701"/>
        <w:gridCol w:w="1843"/>
        <w:gridCol w:w="2551"/>
      </w:tblGrid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Предложение 12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Предложение.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Практическое построение простого предложения.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.С</w:t>
            </w:r>
            <w:proofErr w:type="gram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оставление и запись небольшого рассказа по сюжетной  картинке и вопросам.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ind w:left="535"/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Выделение предложений из текста.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Упражнения в составлении предложений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Дополнение предложений из слов, данных в начальной форме.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.</w:t>
            </w: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С</w:t>
            </w:r>
            <w:proofErr w:type="gramEnd"/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оставление рассказа по картинке, вопросам и данным словам.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i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 xml:space="preserve">Установление связи между словами в предложении по вопросам.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245DBD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5" w:type="dxa"/>
          </w:tcPr>
          <w:p w:rsidR="003870B6" w:rsidRPr="00FD0132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132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</w:t>
            </w:r>
            <w:r w:rsidR="002A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теме                         «Предложение</w:t>
            </w:r>
            <w:r w:rsidRPr="00FD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конце предложения 11 ч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Предложения повествовательные и вопросительные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  <w:r w:rsidRPr="00F321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выполнение системы упражнений    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Знаки препинания на конце.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 сплошного текста на предложения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вопроса к выделенным словам и запись предложений с вопросительным знаком.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  <w:proofErr w:type="spellStart"/>
            <w:r w:rsidRPr="00F3215F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F3215F">
              <w:rPr>
                <w:rFonts w:ascii="Times New Roman" w:hAnsi="Times New Roman"/>
                <w:sz w:val="24"/>
                <w:szCs w:val="24"/>
              </w:rPr>
              <w:t xml:space="preserve"> правильного произношения.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Восклицательные предложения.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721ADF">
            <w:pPr>
              <w:pStyle w:val="Standard"/>
              <w:tabs>
                <w:tab w:val="left" w:pos="-108"/>
              </w:tabs>
              <w:ind w:left="535"/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Восклицательный знак в конце предложения.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различные по интонации. Умение правильно ставить знак препинания в конце предложения.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предложений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395" w:type="dxa"/>
          </w:tcPr>
          <w:p w:rsidR="003870B6" w:rsidRPr="00FD0132" w:rsidRDefault="003870B6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 по теме «Знаки препинания </w:t>
            </w:r>
            <w:r w:rsidR="002A1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конце предложения</w:t>
            </w:r>
            <w:r w:rsidRPr="00FD01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483EBC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Пополнение и обогащение </w:t>
            </w:r>
            <w:r w:rsidRPr="00F3215F">
              <w:rPr>
                <w:rFonts w:ascii="Times New Roman" w:hAnsi="Times New Roman"/>
                <w:sz w:val="24"/>
                <w:szCs w:val="24"/>
              </w:rPr>
              <w:lastRenderedPageBreak/>
              <w:t>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Главные и второстепенные члены предложения 15 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развития внимания</w:t>
            </w:r>
          </w:p>
        </w:tc>
      </w:tr>
      <w:tr w:rsidR="003870B6" w:rsidRPr="00F3215F" w:rsidTr="00483EBC">
        <w:trPr>
          <w:trHeight w:val="916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Понятие о сказуемом как главном члене предложения.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 с данным сказуемым.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721ADF">
        <w:trPr>
          <w:trHeight w:val="1422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Понятие о подлежащем как главном члене предложения.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через выполнение системы упражнений    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предложений с данным подлежащим.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в тексте подлежащих и 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сказуемых.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Изучение нового </w:t>
            </w:r>
            <w:r w:rsidRPr="00F3215F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Расширение </w:t>
            </w:r>
            <w:r w:rsidRPr="00F3215F">
              <w:rPr>
                <w:rFonts w:ascii="Times New Roman" w:hAnsi="Times New Roman"/>
                <w:sz w:val="24"/>
                <w:szCs w:val="24"/>
              </w:rPr>
              <w:lastRenderedPageBreak/>
              <w:t>словарного запаса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 о главных членах предложения.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721ADF">
        <w:trPr>
          <w:trHeight w:val="886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предложений по вопросам.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Коррекция и развитие связной устной речи,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824651">
        <w:trPr>
          <w:trHeight w:val="886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оставление предложений по картинкам, схемам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Выделение второстепенных членов предложения.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F321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оставление и запись рассказа по сюжетной картинке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зрительного восприятия и узнавания.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«Главные и второстепенные члены предложения».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f"/>
            </w:pPr>
            <w:r w:rsidRPr="00F3215F">
              <w:t>Расширение словарного запаса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395" w:type="dxa"/>
          </w:tcPr>
          <w:p w:rsidR="003870B6" w:rsidRPr="00FD0132" w:rsidRDefault="00FD0132" w:rsidP="00387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870B6" w:rsidRPr="00FD0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иктант по теме «Главные и второстепенные члены </w:t>
            </w:r>
            <w:r w:rsidR="003870B6" w:rsidRPr="00FD01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3EBC" w:rsidRPr="00F3215F" w:rsidRDefault="00483EBC" w:rsidP="00483EBC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Коррекция и развитие мелкой моторики кистей рук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870B6" w:rsidRPr="00824651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>Повторение 13 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Активизация  познавательной деятельности.</w:t>
            </w:r>
          </w:p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Алфавит.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824651">
        <w:trPr>
          <w:trHeight w:val="1035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слова.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проверки и оценки  и знаний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f"/>
            </w:pPr>
            <w:r w:rsidRPr="00F3215F">
              <w:t>Расширение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Развитие словесно - логического мышления.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Пополнение и обогащение словарного запаса.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Развитие и коррекция диалогической и монологической речи </w:t>
            </w:r>
          </w:p>
        </w:tc>
      </w:tr>
      <w:tr w:rsidR="003870B6" w:rsidRPr="00F3215F" w:rsidTr="00F3215F">
        <w:trPr>
          <w:trHeight w:val="513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  <w:tr w:rsidR="003870B6" w:rsidRPr="00F3215F" w:rsidTr="00721ADF">
        <w:trPr>
          <w:trHeight w:val="1397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395" w:type="dxa"/>
          </w:tcPr>
          <w:p w:rsidR="003870B6" w:rsidRPr="00FD0132" w:rsidRDefault="003870B6" w:rsidP="003870B6">
            <w:pPr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</w:pPr>
            <w:r w:rsidRPr="00FD0132">
              <w:rPr>
                <w:rFonts w:ascii="Times New Roman" w:hAnsi="Times New Roman" w:cs="Times New Roman"/>
                <w:b/>
                <w:color w:val="060A12"/>
                <w:sz w:val="24"/>
                <w:szCs w:val="24"/>
              </w:rPr>
              <w:t xml:space="preserve">Итоговый контрольный диктант за год. 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пассивного и активного словарного запаса.</w:t>
            </w:r>
          </w:p>
        </w:tc>
      </w:tr>
      <w:tr w:rsidR="003870B6" w:rsidRPr="00F3215F" w:rsidTr="00F3215F">
        <w:trPr>
          <w:trHeight w:val="762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  <w:p w:rsidR="003870B6" w:rsidRPr="00F3215F" w:rsidRDefault="003870B6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 xml:space="preserve">Коррекция и развитие связной устной речи, </w:t>
            </w:r>
          </w:p>
        </w:tc>
      </w:tr>
      <w:tr w:rsidR="003870B6" w:rsidRPr="00F3215F" w:rsidTr="00483EBC">
        <w:trPr>
          <w:trHeight w:val="1091"/>
        </w:trPr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395" w:type="dxa"/>
          </w:tcPr>
          <w:p w:rsidR="003870B6" w:rsidRPr="00F3215F" w:rsidRDefault="003870B6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483EBC">
            <w:pPr>
              <w:pStyle w:val="Standard"/>
              <w:tabs>
                <w:tab w:val="left" w:pos="-108"/>
              </w:tabs>
              <w:rPr>
                <w:rFonts w:ascii="Times New Roman" w:hAnsi="Times New Roman" w:cs="Times New Roman"/>
              </w:rPr>
            </w:pPr>
            <w:r w:rsidRPr="00F3215F">
              <w:rPr>
                <w:rFonts w:ascii="Times New Roman" w:hAnsi="Times New Roman" w:cs="Times New Roman"/>
              </w:rPr>
              <w:t>Коррекция индивидуальных пробелов в знаниях.</w:t>
            </w:r>
          </w:p>
        </w:tc>
      </w:tr>
      <w:tr w:rsidR="003870B6" w:rsidRPr="00F3215F" w:rsidTr="00635D8B">
        <w:tc>
          <w:tcPr>
            <w:tcW w:w="851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395" w:type="dxa"/>
            <w:vAlign w:val="center"/>
          </w:tcPr>
          <w:p w:rsidR="003870B6" w:rsidRPr="00F3215F" w:rsidRDefault="003870B6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70B6" w:rsidRPr="00F3215F" w:rsidRDefault="003870B6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870B6" w:rsidRPr="00F3215F" w:rsidRDefault="003870B6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Коррекция слухового восприятия на ос</w:t>
            </w:r>
            <w:r w:rsidRPr="00F32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нове упражнений</w:t>
            </w:r>
          </w:p>
        </w:tc>
      </w:tr>
      <w:tr w:rsidR="00721ADF" w:rsidRPr="00F3215F" w:rsidTr="00824651">
        <w:trPr>
          <w:trHeight w:val="794"/>
        </w:trPr>
        <w:tc>
          <w:tcPr>
            <w:tcW w:w="851" w:type="dxa"/>
            <w:vAlign w:val="center"/>
          </w:tcPr>
          <w:p w:rsidR="00721ADF" w:rsidRPr="00F3215F" w:rsidRDefault="00721ADF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395" w:type="dxa"/>
            <w:vAlign w:val="center"/>
          </w:tcPr>
          <w:p w:rsidR="00721ADF" w:rsidRPr="00F3215F" w:rsidRDefault="00721ADF" w:rsidP="003870B6">
            <w:pPr>
              <w:rPr>
                <w:rFonts w:ascii="Times New Roman" w:hAnsi="Times New Roman" w:cs="Times New Roman"/>
                <w:color w:val="060A12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color w:val="060A12"/>
                <w:sz w:val="24"/>
                <w:szCs w:val="24"/>
              </w:rPr>
              <w:t>Главные и второстепенные члены предложения.</w:t>
            </w:r>
          </w:p>
          <w:p w:rsidR="00721ADF" w:rsidRPr="00F3215F" w:rsidRDefault="00721ADF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1ADF" w:rsidRPr="00F3215F" w:rsidRDefault="00721ADF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824651" w:rsidRDefault="00F3215F" w:rsidP="008246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</w:t>
            </w:r>
            <w:r w:rsidR="0082465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21ADF" w:rsidRPr="00F3215F" w:rsidTr="003870B6">
        <w:tc>
          <w:tcPr>
            <w:tcW w:w="851" w:type="dxa"/>
            <w:vAlign w:val="center"/>
          </w:tcPr>
          <w:p w:rsidR="00721ADF" w:rsidRPr="00F3215F" w:rsidRDefault="00721ADF" w:rsidP="00387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395" w:type="dxa"/>
          </w:tcPr>
          <w:p w:rsidR="00721ADF" w:rsidRPr="00F3215F" w:rsidRDefault="00721ADF" w:rsidP="00387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предложений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21ADF" w:rsidRPr="00F3215F" w:rsidRDefault="00721ADF" w:rsidP="003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3870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21ADF" w:rsidRPr="00F3215F" w:rsidRDefault="00721ADF" w:rsidP="00721A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215F">
              <w:rPr>
                <w:rFonts w:ascii="Times New Roman" w:hAnsi="Times New Roman"/>
                <w:sz w:val="24"/>
                <w:szCs w:val="24"/>
              </w:rPr>
              <w:t>Расширение словарного запаса</w:t>
            </w:r>
          </w:p>
        </w:tc>
      </w:tr>
    </w:tbl>
    <w:p w:rsidR="00635D8B" w:rsidRPr="00483EBC" w:rsidRDefault="00635D8B" w:rsidP="00601152">
      <w:pPr>
        <w:pStyle w:val="a3"/>
        <w:rPr>
          <w:rFonts w:ascii="Times New Roman" w:hAnsi="Times New Roman"/>
          <w:i/>
          <w:sz w:val="28"/>
          <w:szCs w:val="28"/>
        </w:rPr>
      </w:pPr>
    </w:p>
    <w:p w:rsidR="00601152" w:rsidRPr="00483EBC" w:rsidRDefault="00601152" w:rsidP="00601152">
      <w:pPr>
        <w:pStyle w:val="a3"/>
        <w:rPr>
          <w:rFonts w:ascii="Times New Roman" w:hAnsi="Times New Roman"/>
          <w:i/>
          <w:sz w:val="28"/>
          <w:szCs w:val="28"/>
        </w:rPr>
      </w:pPr>
    </w:p>
    <w:p w:rsidR="00601152" w:rsidRDefault="00601152" w:rsidP="00601152">
      <w:pPr>
        <w:sectPr w:rsidR="00601152" w:rsidSect="00E65E6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A29C2" w:rsidRPr="00D51829" w:rsidRDefault="000A29C2" w:rsidP="000A29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Pr="00D51829">
        <w:rPr>
          <w:rFonts w:ascii="Times New Roman" w:hAnsi="Times New Roman"/>
          <w:b/>
          <w:sz w:val="28"/>
          <w:szCs w:val="28"/>
        </w:rPr>
        <w:t>Содержание тем  учебного пред</w:t>
      </w:r>
      <w:r w:rsidR="00483EBC">
        <w:rPr>
          <w:rFonts w:ascii="Times New Roman" w:hAnsi="Times New Roman"/>
          <w:b/>
          <w:sz w:val="28"/>
          <w:szCs w:val="28"/>
        </w:rPr>
        <w:t>мета по  письму и развитию речи</w:t>
      </w:r>
    </w:p>
    <w:p w:rsidR="00E65E68" w:rsidRPr="000A29C2" w:rsidRDefault="00E65E68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 xml:space="preserve">Повторение пройденного в начале года: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заканчивание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 xml:space="preserve"> предложений; восстановление нарушенного порядка слов в предложении.</w:t>
      </w:r>
    </w:p>
    <w:p w:rsidR="00E65E68" w:rsidRPr="000A29C2" w:rsidRDefault="00E65E68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 xml:space="preserve">Звуки и буквы: алфавит;  употребление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 xml:space="preserve"> на конце и в середине слова. Разделительный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 xml:space="preserve"> перед гласными е, ё,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>, я, и. Сочетания гласных с шипящими.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водá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вóды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>) или подбора по образцу родственных слов (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водá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вóдный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>).</w:t>
      </w:r>
    </w:p>
    <w:p w:rsidR="00E65E68" w:rsidRPr="000A29C2" w:rsidRDefault="00E65E68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ab/>
        <w:t xml:space="preserve">Слово: различение основных категорий слов (названия предметов, действий, качеств) в тексте по вопросам, правильное употребление их в связи друг с другом.  Имена собственные. Расширение круга имен собственных: названия рек, гор, морей. Большая буква в именах собственных.  Предлоги </w:t>
      </w:r>
      <w:proofErr w:type="gramStart"/>
      <w:r w:rsidRPr="000A29C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29C2">
        <w:rPr>
          <w:rFonts w:ascii="Times New Roman" w:hAnsi="Times New Roman" w:cs="Times New Roman"/>
          <w:sz w:val="28"/>
          <w:szCs w:val="28"/>
        </w:rPr>
        <w:t xml:space="preserve">, без, под, над, около, перед.  Разделительный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>. Родственные слова. Общая часть родственных слов (корень).  Правописание слов с непроверяемыми написаниями в корне: умение пользоваться словарем, данным в учебнике.</w:t>
      </w:r>
    </w:p>
    <w:p w:rsidR="00E65E68" w:rsidRPr="000A29C2" w:rsidRDefault="00E65E68" w:rsidP="000A29C2">
      <w:pPr>
        <w:rPr>
          <w:rFonts w:ascii="Times New Roman" w:hAnsi="Times New Roman" w:cs="Times New Roman"/>
          <w:i/>
          <w:sz w:val="28"/>
          <w:szCs w:val="28"/>
        </w:rPr>
      </w:pPr>
      <w:r w:rsidRPr="000A29C2">
        <w:t>Предложение</w:t>
      </w:r>
      <w:r w:rsidRPr="000A29C2">
        <w:rPr>
          <w:rFonts w:ascii="Times New Roman" w:hAnsi="Times New Roman" w:cs="Times New Roman"/>
          <w:i/>
          <w:sz w:val="28"/>
          <w:szCs w:val="28"/>
        </w:rPr>
        <w:t>:</w:t>
      </w:r>
      <w:r w:rsidRPr="000A29C2">
        <w:rPr>
          <w:rFonts w:ascii="Times New Roman" w:hAnsi="Times New Roman" w:cs="Times New Roman"/>
          <w:sz w:val="28"/>
          <w:szCs w:val="28"/>
        </w:rPr>
        <w:t xml:space="preserve"> членение речи на предложения, выделение в предложениях слов, обозначающих, о  ком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</w:t>
      </w:r>
    </w:p>
    <w:p w:rsidR="00E65E68" w:rsidRPr="000A29C2" w:rsidRDefault="00E65E68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>Связная речь:   Составление и запись небольшого рассказа по серии картинок под руководством учителя и самостоятельно. 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:rsidR="000A29C2" w:rsidRPr="00AE4225" w:rsidRDefault="000A29C2" w:rsidP="000A29C2">
      <w:pPr>
        <w:rPr>
          <w:rFonts w:ascii="Times New Roman" w:hAnsi="Times New Roman" w:cs="Times New Roman"/>
          <w:b/>
          <w:sz w:val="28"/>
          <w:szCs w:val="28"/>
        </w:rPr>
      </w:pPr>
    </w:p>
    <w:p w:rsidR="000A29C2" w:rsidRPr="00550C84" w:rsidRDefault="000A29C2" w:rsidP="000A2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550C84">
        <w:rPr>
          <w:rFonts w:ascii="Times New Roman" w:hAnsi="Times New Roman" w:cs="Times New Roman"/>
          <w:b/>
          <w:sz w:val="28"/>
          <w:szCs w:val="28"/>
        </w:rPr>
        <w:t>Требования к уровню</w:t>
      </w:r>
      <w:r w:rsidR="003F6B51">
        <w:rPr>
          <w:rFonts w:ascii="Times New Roman" w:hAnsi="Times New Roman" w:cs="Times New Roman"/>
          <w:b/>
          <w:sz w:val="28"/>
          <w:szCs w:val="28"/>
        </w:rPr>
        <w:t xml:space="preserve"> подготовки </w:t>
      </w:r>
      <w:r w:rsidRPr="00550C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50C8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50C84">
        <w:rPr>
          <w:rFonts w:ascii="Times New Roman" w:hAnsi="Times New Roman" w:cs="Times New Roman"/>
          <w:b/>
          <w:sz w:val="28"/>
          <w:szCs w:val="28"/>
        </w:rPr>
        <w:t xml:space="preserve"> по данному предмету </w:t>
      </w:r>
    </w:p>
    <w:p w:rsidR="000A29C2" w:rsidRDefault="000A29C2" w:rsidP="000A29C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0C84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50C8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0A29C2" w:rsidRPr="00AD5E1D" w:rsidRDefault="000A29C2" w:rsidP="000A29C2">
      <w:pPr>
        <w:pStyle w:val="a6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AD5E1D">
        <w:rPr>
          <w:rFonts w:ascii="Times New Roman" w:hAnsi="Times New Roman"/>
          <w:sz w:val="28"/>
          <w:szCs w:val="28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0A29C2" w:rsidRPr="00AD5E1D" w:rsidRDefault="000A29C2" w:rsidP="000A29C2">
      <w:pPr>
        <w:pStyle w:val="a6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AD5E1D">
        <w:rPr>
          <w:rFonts w:ascii="Times New Roman" w:hAnsi="Times New Roman"/>
          <w:sz w:val="28"/>
          <w:szCs w:val="28"/>
        </w:rPr>
        <w:t>анализировать слова по звуковому составу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E1D">
        <w:rPr>
          <w:rFonts w:ascii="Times New Roman" w:hAnsi="Times New Roman"/>
          <w:sz w:val="28"/>
          <w:szCs w:val="28"/>
        </w:rPr>
        <w:t>различать гласные и согласные, сходные согласные, гласные ударные и безударные;</w:t>
      </w:r>
    </w:p>
    <w:p w:rsidR="000A29C2" w:rsidRDefault="000A29C2" w:rsidP="000A29C2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D5E1D">
        <w:rPr>
          <w:rFonts w:ascii="Times New Roman" w:hAnsi="Times New Roman"/>
          <w:sz w:val="28"/>
          <w:szCs w:val="28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0A29C2" w:rsidRPr="00AD5E1D" w:rsidRDefault="000A29C2" w:rsidP="000A29C2">
      <w:pPr>
        <w:pStyle w:val="a6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AD5E1D">
        <w:rPr>
          <w:rFonts w:ascii="Times New Roman" w:hAnsi="Times New Roman"/>
          <w:sz w:val="28"/>
          <w:szCs w:val="28"/>
        </w:rPr>
        <w:t>списывать текст целыми словами;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E1D">
        <w:rPr>
          <w:rFonts w:ascii="Times New Roman" w:hAnsi="Times New Roman"/>
          <w:sz w:val="28"/>
          <w:szCs w:val="28"/>
        </w:rPr>
        <w:t>писать под диктовку 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E1D">
        <w:rPr>
          <w:rFonts w:ascii="Times New Roman" w:hAnsi="Times New Roman"/>
          <w:sz w:val="28"/>
          <w:szCs w:val="28"/>
        </w:rPr>
        <w:t>(20-25 слов), включающий изученные орфограммы.</w:t>
      </w:r>
    </w:p>
    <w:p w:rsidR="000A29C2" w:rsidRPr="00550C84" w:rsidRDefault="000A29C2" w:rsidP="000A29C2">
      <w:pPr>
        <w:rPr>
          <w:rFonts w:ascii="Times New Roman" w:hAnsi="Times New Roman" w:cs="Times New Roman"/>
          <w:sz w:val="28"/>
          <w:szCs w:val="28"/>
        </w:rPr>
      </w:pPr>
      <w:r w:rsidRPr="00550C84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550C8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550C84">
        <w:rPr>
          <w:rFonts w:ascii="Times New Roman" w:hAnsi="Times New Roman" w:cs="Times New Roman"/>
          <w:sz w:val="28"/>
          <w:szCs w:val="28"/>
        </w:rPr>
        <w:t>: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A29C2">
        <w:rPr>
          <w:rFonts w:ascii="Times New Roman" w:hAnsi="Times New Roman"/>
          <w:sz w:val="28"/>
          <w:szCs w:val="28"/>
        </w:rPr>
        <w:t>Алфавит.</w:t>
      </w:r>
      <w:r w:rsidRPr="000A29C2">
        <w:rPr>
          <w:sz w:val="28"/>
          <w:szCs w:val="28"/>
        </w:rPr>
        <w:t xml:space="preserve"> 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773CF9">
        <w:t xml:space="preserve"> </w:t>
      </w:r>
      <w:r w:rsidRPr="000A29C2">
        <w:rPr>
          <w:rFonts w:ascii="Times New Roman" w:hAnsi="Times New Roman"/>
          <w:sz w:val="28"/>
          <w:szCs w:val="28"/>
        </w:rPr>
        <w:t>расположение слов в алфавитном порядке в словаре.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A29C2">
        <w:rPr>
          <w:rFonts w:ascii="Times New Roman" w:hAnsi="Times New Roman"/>
          <w:sz w:val="28"/>
          <w:szCs w:val="28"/>
        </w:rPr>
        <w:t>составлять нераспространенные предложения;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A29C2">
        <w:rPr>
          <w:rFonts w:ascii="Times New Roman" w:hAnsi="Times New Roman"/>
          <w:sz w:val="28"/>
          <w:szCs w:val="28"/>
        </w:rPr>
        <w:t>-устанавливать связи между словами по вопросам с помощью учителя;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A29C2">
        <w:rPr>
          <w:rFonts w:ascii="Times New Roman" w:hAnsi="Times New Roman"/>
          <w:sz w:val="28"/>
          <w:szCs w:val="28"/>
        </w:rPr>
        <w:t xml:space="preserve">-ставить знаки препинания в конце предложения после многократного 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A29C2">
        <w:rPr>
          <w:rFonts w:ascii="Times New Roman" w:hAnsi="Times New Roman"/>
          <w:sz w:val="28"/>
          <w:szCs w:val="28"/>
        </w:rPr>
        <w:t>интонационного повторения, и используя карточку-подсказку;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gramStart"/>
      <w:r w:rsidRPr="000A29C2">
        <w:rPr>
          <w:rFonts w:ascii="Times New Roman" w:hAnsi="Times New Roman"/>
          <w:sz w:val="28"/>
          <w:szCs w:val="28"/>
        </w:rPr>
        <w:t xml:space="preserve">-анализировать слова по звуковому составу (гласные, согласные, ударные, </w:t>
      </w:r>
      <w:proofErr w:type="gramEnd"/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proofErr w:type="gramStart"/>
      <w:r w:rsidRPr="000A29C2">
        <w:rPr>
          <w:rFonts w:ascii="Times New Roman" w:hAnsi="Times New Roman"/>
          <w:sz w:val="28"/>
          <w:szCs w:val="28"/>
        </w:rPr>
        <w:t>безударные</w:t>
      </w:r>
      <w:proofErr w:type="gramEnd"/>
      <w:r w:rsidRPr="000A29C2">
        <w:rPr>
          <w:rFonts w:ascii="Times New Roman" w:hAnsi="Times New Roman"/>
          <w:sz w:val="28"/>
          <w:szCs w:val="28"/>
        </w:rPr>
        <w:t>, количество букв);</w:t>
      </w:r>
    </w:p>
    <w:p w:rsidR="000A29C2" w:rsidRPr="000A29C2" w:rsidRDefault="000A29C2" w:rsidP="000A29C2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A29C2">
        <w:rPr>
          <w:rFonts w:ascii="Times New Roman" w:hAnsi="Times New Roman"/>
          <w:sz w:val="28"/>
          <w:szCs w:val="28"/>
        </w:rPr>
        <w:t>-списывать рукописный и печатный текст целыми и словосочетаниями;</w:t>
      </w:r>
    </w:p>
    <w:p w:rsidR="000A29C2" w:rsidRPr="003029F1" w:rsidRDefault="000A29C2" w:rsidP="000A29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3029F1">
        <w:rPr>
          <w:rFonts w:ascii="Times New Roman" w:hAnsi="Times New Roman" w:cs="Times New Roman"/>
          <w:b/>
          <w:sz w:val="28"/>
          <w:szCs w:val="28"/>
        </w:rPr>
        <w:t xml:space="preserve">Перечень учебно-методического обеспечения 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 w:rsidRPr="00894D4F">
        <w:rPr>
          <w:rFonts w:ascii="Times New Roman" w:hAnsi="Times New Roman"/>
          <w:bCs/>
          <w:sz w:val="28"/>
          <w:szCs w:val="28"/>
        </w:rPr>
        <w:t xml:space="preserve">1.Рабочая программа составлена  на основе </w:t>
      </w:r>
      <w:r w:rsidRPr="00894D4F">
        <w:rPr>
          <w:rFonts w:ascii="Times New Roman" w:hAnsi="Times New Roman"/>
          <w:sz w:val="28"/>
          <w:szCs w:val="28"/>
        </w:rPr>
        <w:t xml:space="preserve">Программы специальных (коррекционных) образовательных учреждений VIII вида </w:t>
      </w:r>
      <w:proofErr w:type="gramStart"/>
      <w:r w:rsidRPr="00894D4F">
        <w:rPr>
          <w:rFonts w:ascii="Times New Roman" w:hAnsi="Times New Roman"/>
          <w:sz w:val="28"/>
          <w:szCs w:val="28"/>
        </w:rPr>
        <w:t>подготовительный</w:t>
      </w:r>
      <w:proofErr w:type="gramEnd"/>
      <w:r w:rsidRPr="00894D4F">
        <w:rPr>
          <w:rFonts w:ascii="Times New Roman" w:hAnsi="Times New Roman"/>
          <w:sz w:val="28"/>
          <w:szCs w:val="28"/>
        </w:rPr>
        <w:t xml:space="preserve">, 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 w:rsidRPr="00894D4F">
        <w:rPr>
          <w:rFonts w:ascii="Times New Roman" w:hAnsi="Times New Roman"/>
          <w:sz w:val="28"/>
          <w:szCs w:val="28"/>
        </w:rPr>
        <w:t>1-4классы  под редакцией  В.В. Воро</w:t>
      </w:r>
      <w:r>
        <w:rPr>
          <w:rFonts w:ascii="Times New Roman" w:hAnsi="Times New Roman"/>
          <w:sz w:val="28"/>
          <w:szCs w:val="28"/>
        </w:rPr>
        <w:t>нковой. М:  «Просвещение» 2010.</w:t>
      </w:r>
    </w:p>
    <w:p w:rsidR="000A29C2" w:rsidRPr="00894D4F" w:rsidRDefault="000A29C2" w:rsidP="000A29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 w:rsidRPr="00894D4F">
        <w:rPr>
          <w:rFonts w:ascii="Times New Roman" w:hAnsi="Times New Roman"/>
          <w:sz w:val="28"/>
          <w:szCs w:val="28"/>
        </w:rPr>
        <w:t>2.Аксёнова А.К., Якубовская Э</w:t>
      </w:r>
      <w:r>
        <w:rPr>
          <w:rFonts w:ascii="Times New Roman" w:hAnsi="Times New Roman"/>
          <w:sz w:val="28"/>
          <w:szCs w:val="28"/>
        </w:rPr>
        <w:t xml:space="preserve">.В. «Русский язык» </w:t>
      </w:r>
      <w:r w:rsidRPr="000A29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класс Учебник для </w:t>
      </w:r>
      <w:r w:rsidRPr="000A29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D4F">
        <w:rPr>
          <w:rFonts w:ascii="Times New Roman" w:hAnsi="Times New Roman"/>
          <w:sz w:val="28"/>
          <w:szCs w:val="28"/>
        </w:rPr>
        <w:t>специальных (коррекционных) образовательных учреждений VIII</w:t>
      </w:r>
      <w:r>
        <w:rPr>
          <w:rFonts w:ascii="Times New Roman" w:hAnsi="Times New Roman"/>
          <w:sz w:val="28"/>
          <w:szCs w:val="28"/>
        </w:rPr>
        <w:t xml:space="preserve"> вида. М. Просвещение, 2011</w:t>
      </w:r>
      <w:r w:rsidRPr="00894D4F">
        <w:rPr>
          <w:rFonts w:ascii="Times New Roman" w:hAnsi="Times New Roman"/>
          <w:sz w:val="28"/>
          <w:szCs w:val="28"/>
        </w:rPr>
        <w:t>.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 w:rsidRPr="00894D4F">
        <w:rPr>
          <w:rFonts w:ascii="Times New Roman" w:hAnsi="Times New Roman"/>
          <w:sz w:val="28"/>
          <w:szCs w:val="28"/>
        </w:rPr>
        <w:t>3.Воронкова В.В. Обучение грамоте и правописание в 1-4 классах коррекционной школы VIII вид</w:t>
      </w:r>
      <w:r>
        <w:rPr>
          <w:rFonts w:ascii="Times New Roman" w:hAnsi="Times New Roman"/>
          <w:sz w:val="28"/>
          <w:szCs w:val="28"/>
        </w:rPr>
        <w:t xml:space="preserve">а. Москва «Просвещение» 1998 </w:t>
      </w:r>
      <w:r w:rsidRPr="00894D4F">
        <w:rPr>
          <w:rFonts w:ascii="Times New Roman" w:hAnsi="Times New Roman"/>
          <w:sz w:val="28"/>
          <w:szCs w:val="28"/>
        </w:rPr>
        <w:t>.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 w:rsidRPr="00894D4F">
        <w:rPr>
          <w:rFonts w:ascii="Times New Roman" w:hAnsi="Times New Roman"/>
          <w:sz w:val="28"/>
          <w:szCs w:val="28"/>
        </w:rPr>
        <w:t xml:space="preserve">4..Жиренко О.Е., Обухова Л.А. Поурочные разработки по обучению грамоте: чтение </w:t>
      </w:r>
      <w:r>
        <w:rPr>
          <w:rFonts w:ascii="Times New Roman" w:hAnsi="Times New Roman"/>
          <w:sz w:val="28"/>
          <w:szCs w:val="28"/>
        </w:rPr>
        <w:t xml:space="preserve">и письмо. Москва -  2005 </w:t>
      </w:r>
      <w:r w:rsidRPr="00894D4F">
        <w:rPr>
          <w:rFonts w:ascii="Times New Roman" w:hAnsi="Times New Roman"/>
          <w:sz w:val="28"/>
          <w:szCs w:val="28"/>
        </w:rPr>
        <w:t xml:space="preserve">. 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 w:rsidRPr="00894D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894D4F">
        <w:rPr>
          <w:rFonts w:ascii="Times New Roman" w:hAnsi="Times New Roman"/>
          <w:sz w:val="28"/>
          <w:szCs w:val="28"/>
        </w:rPr>
        <w:t xml:space="preserve">.Зикеев А.Г. «Работа над лексикой в начальных классах специальных  (коррекционных) </w:t>
      </w:r>
      <w:proofErr w:type="spellStart"/>
      <w:r w:rsidRPr="00894D4F">
        <w:rPr>
          <w:rFonts w:ascii="Times New Roman" w:hAnsi="Times New Roman"/>
          <w:sz w:val="28"/>
          <w:szCs w:val="28"/>
        </w:rPr>
        <w:t>школ</w:t>
      </w:r>
      <w:proofErr w:type="gramStart"/>
      <w:r w:rsidRPr="00894D4F">
        <w:rPr>
          <w:rFonts w:ascii="Times New Roman" w:hAnsi="Times New Roman"/>
          <w:sz w:val="28"/>
          <w:szCs w:val="28"/>
        </w:rPr>
        <w:t>.-</w:t>
      </w:r>
      <w:proofErr w:type="gramEnd"/>
      <w:r w:rsidRPr="00894D4F">
        <w:rPr>
          <w:rFonts w:ascii="Times New Roman" w:hAnsi="Times New Roman"/>
          <w:sz w:val="28"/>
          <w:szCs w:val="28"/>
        </w:rPr>
        <w:t>М</w:t>
      </w:r>
      <w:proofErr w:type="spellEnd"/>
      <w:r w:rsidRPr="00894D4F">
        <w:rPr>
          <w:rFonts w:ascii="Times New Roman" w:hAnsi="Times New Roman"/>
          <w:sz w:val="28"/>
          <w:szCs w:val="28"/>
        </w:rPr>
        <w:t>. «</w:t>
      </w:r>
      <w:proofErr w:type="spellStart"/>
      <w:r w:rsidRPr="00894D4F">
        <w:rPr>
          <w:rFonts w:ascii="Times New Roman" w:hAnsi="Times New Roman"/>
          <w:sz w:val="28"/>
          <w:szCs w:val="28"/>
        </w:rPr>
        <w:t>Асадема</w:t>
      </w:r>
      <w:proofErr w:type="spellEnd"/>
      <w:r w:rsidRPr="00894D4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2006 </w:t>
      </w:r>
      <w:r w:rsidRPr="00894D4F">
        <w:rPr>
          <w:rFonts w:ascii="Times New Roman" w:hAnsi="Times New Roman"/>
          <w:sz w:val="28"/>
          <w:szCs w:val="28"/>
        </w:rPr>
        <w:t xml:space="preserve">. 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94D4F">
        <w:rPr>
          <w:rFonts w:ascii="Times New Roman" w:hAnsi="Times New Roman"/>
          <w:sz w:val="28"/>
          <w:szCs w:val="28"/>
        </w:rPr>
        <w:t>.Зубарева  Л.В.Коррекция письма на уроках 1-2 классы Волгоград. Учитель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94D4F">
        <w:rPr>
          <w:rFonts w:ascii="Times New Roman" w:hAnsi="Times New Roman"/>
          <w:sz w:val="28"/>
          <w:szCs w:val="28"/>
        </w:rPr>
        <w:t>.Матасова Н.В. Занимательный материал к урокам обучения грамоте и русс</w:t>
      </w:r>
      <w:r>
        <w:rPr>
          <w:rFonts w:ascii="Times New Roman" w:hAnsi="Times New Roman"/>
          <w:sz w:val="28"/>
          <w:szCs w:val="28"/>
        </w:rPr>
        <w:t xml:space="preserve">кого языка. Волгоград – 2005 </w:t>
      </w:r>
      <w:r w:rsidRPr="00894D4F">
        <w:rPr>
          <w:rFonts w:ascii="Times New Roman" w:hAnsi="Times New Roman"/>
          <w:sz w:val="28"/>
          <w:szCs w:val="28"/>
        </w:rPr>
        <w:t>.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</w:p>
    <w:p w:rsidR="000A29C2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94D4F">
        <w:rPr>
          <w:rFonts w:ascii="Times New Roman" w:hAnsi="Times New Roman"/>
          <w:sz w:val="28"/>
          <w:szCs w:val="28"/>
        </w:rPr>
        <w:t>.Тарасова В.Н.Уроки русского язы</w:t>
      </w:r>
      <w:r>
        <w:rPr>
          <w:rFonts w:ascii="Times New Roman" w:hAnsi="Times New Roman"/>
          <w:sz w:val="28"/>
          <w:szCs w:val="28"/>
        </w:rPr>
        <w:t>ка 1-4 классы М. «</w:t>
      </w:r>
      <w:proofErr w:type="spellStart"/>
      <w:r>
        <w:rPr>
          <w:rFonts w:ascii="Times New Roman" w:hAnsi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/>
          <w:sz w:val="28"/>
          <w:szCs w:val="28"/>
        </w:rPr>
        <w:t xml:space="preserve">»2011 </w:t>
      </w:r>
      <w:r w:rsidRPr="00894D4F">
        <w:rPr>
          <w:rFonts w:ascii="Times New Roman" w:hAnsi="Times New Roman"/>
          <w:sz w:val="28"/>
          <w:szCs w:val="28"/>
        </w:rPr>
        <w:t>.</w:t>
      </w:r>
    </w:p>
    <w:p w:rsidR="000A29C2" w:rsidRPr="00894D4F" w:rsidRDefault="000A29C2" w:rsidP="000A29C2">
      <w:pPr>
        <w:pStyle w:val="a3"/>
        <w:rPr>
          <w:rFonts w:ascii="Times New Roman" w:hAnsi="Times New Roman"/>
          <w:sz w:val="28"/>
          <w:szCs w:val="28"/>
        </w:rPr>
      </w:pPr>
    </w:p>
    <w:p w:rsidR="000A29C2" w:rsidRDefault="000A29C2" w:rsidP="000A29C2">
      <w:pPr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b/>
          <w:sz w:val="28"/>
          <w:szCs w:val="28"/>
        </w:rPr>
        <w:t>. С</w:t>
      </w:r>
      <w:r w:rsidRPr="007A03F3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0A29C2" w:rsidRPr="00951D81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51D81">
        <w:rPr>
          <w:rFonts w:ascii="Times New Roman" w:hAnsi="Times New Roman"/>
          <w:sz w:val="28"/>
          <w:szCs w:val="28"/>
        </w:rPr>
        <w:t>Толковый словарь для школьников под ред. М.П.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1D81">
        <w:rPr>
          <w:rFonts w:ascii="Times New Roman" w:hAnsi="Times New Roman"/>
          <w:sz w:val="28"/>
          <w:szCs w:val="28"/>
        </w:rPr>
        <w:t>Стерлигова</w:t>
      </w:r>
      <w:proofErr w:type="spellEnd"/>
    </w:p>
    <w:p w:rsidR="000A29C2" w:rsidRDefault="000A29C2" w:rsidP="000A29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 Дом «</w:t>
      </w:r>
      <w:r w:rsidRPr="00951D81">
        <w:rPr>
          <w:rFonts w:ascii="Times New Roman" w:hAnsi="Times New Roman"/>
          <w:sz w:val="28"/>
          <w:szCs w:val="28"/>
        </w:rPr>
        <w:t>Литера», Санкт-Петербург 2000.</w:t>
      </w:r>
    </w:p>
    <w:p w:rsidR="000A29C2" w:rsidRPr="000A29C2" w:rsidRDefault="000A29C2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>2.Орфографический словарик. Учебное пособие для учащихся начальной школы  Москва «Просвещение»1991..</w:t>
      </w:r>
    </w:p>
    <w:p w:rsidR="000A29C2" w:rsidRPr="000A29C2" w:rsidRDefault="000A29C2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 xml:space="preserve"> Пикунова Л. И. Русский язык: Материалы для проведения контрольных и проверочных работ 1-4 </w:t>
      </w:r>
      <w:proofErr w:type="spellStart"/>
      <w:r w:rsidRPr="000A29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A29C2">
        <w:rPr>
          <w:rFonts w:ascii="Times New Roman" w:hAnsi="Times New Roman" w:cs="Times New Roman"/>
          <w:sz w:val="28"/>
          <w:szCs w:val="28"/>
        </w:rPr>
        <w:t>. – М.: Просвещение, 2001</w:t>
      </w:r>
    </w:p>
    <w:p w:rsidR="000A29C2" w:rsidRPr="000A29C2" w:rsidRDefault="000A29C2" w:rsidP="000A29C2">
      <w:pPr>
        <w:rPr>
          <w:rFonts w:ascii="Times New Roman" w:hAnsi="Times New Roman" w:cs="Times New Roman"/>
          <w:sz w:val="28"/>
          <w:szCs w:val="28"/>
        </w:rPr>
      </w:pPr>
      <w:r w:rsidRPr="000A29C2">
        <w:rPr>
          <w:rFonts w:ascii="Times New Roman" w:hAnsi="Times New Roman" w:cs="Times New Roman"/>
          <w:sz w:val="28"/>
          <w:szCs w:val="28"/>
        </w:rPr>
        <w:t>5.Якубовская Э.В. Сборник диктантов. – М.: Просвещение, 1980</w:t>
      </w:r>
    </w:p>
    <w:p w:rsidR="000A29C2" w:rsidRPr="00A30BBA" w:rsidRDefault="000A29C2" w:rsidP="000A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30BBA">
        <w:rPr>
          <w:rFonts w:ascii="Times New Roman" w:hAnsi="Times New Roman" w:cs="Times New Roman"/>
          <w:sz w:val="28"/>
          <w:szCs w:val="28"/>
        </w:rPr>
        <w:t xml:space="preserve"> Система упражнений по коррекции письма и чтения у детей с ОНР. / Практическое пособие для логопедов. – Воронеж: Издательство «Учитель», 2003</w:t>
      </w:r>
    </w:p>
    <w:p w:rsidR="000A29C2" w:rsidRPr="00644DCB" w:rsidRDefault="000A29C2" w:rsidP="000A29C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Электронное обеспечение</w:t>
      </w:r>
    </w:p>
    <w:p w:rsidR="000A29C2" w:rsidRDefault="000A29C2" w:rsidP="000A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4102A1">
        <w:rPr>
          <w:rFonts w:ascii="Times New Roman" w:hAnsi="Times New Roman" w:cs="Times New Roman"/>
          <w:sz w:val="28"/>
          <w:szCs w:val="28"/>
          <w:u w:val="single"/>
        </w:rPr>
        <w:t>http://www.</w:t>
      </w:r>
      <w:proofErr w:type="spellStart"/>
      <w:r w:rsidRPr="004102A1">
        <w:rPr>
          <w:rFonts w:ascii="Times New Roman" w:hAnsi="Times New Roman" w:cs="Times New Roman"/>
          <w:sz w:val="28"/>
          <w:szCs w:val="28"/>
          <w:u w:val="single"/>
        </w:rPr>
        <w:t>gramota</w:t>
      </w:r>
      <w:proofErr w:type="spellEnd"/>
      <w:r w:rsidRPr="004102A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102A1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Pr="004102A1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4102A1">
        <w:rPr>
          <w:rFonts w:ascii="Times New Roman" w:hAnsi="Times New Roman" w:cs="Times New Roman"/>
          <w:sz w:val="28"/>
          <w:szCs w:val="28"/>
          <w:u w:val="single"/>
        </w:rPr>
        <w:t>slovari</w:t>
      </w:r>
      <w:proofErr w:type="spellEnd"/>
      <w:r w:rsidRPr="004102A1">
        <w:rPr>
          <w:rFonts w:ascii="Times New Roman" w:hAnsi="Times New Roman" w:cs="Times New Roman"/>
          <w:sz w:val="28"/>
          <w:szCs w:val="28"/>
          <w:u w:val="single"/>
        </w:rPr>
        <w:t xml:space="preserve">/      </w:t>
      </w:r>
      <w:r w:rsidRPr="004102A1">
        <w:rPr>
          <w:rFonts w:ascii="Times New Roman" w:hAnsi="Times New Roman" w:cs="Times New Roman"/>
          <w:sz w:val="28"/>
          <w:szCs w:val="28"/>
        </w:rPr>
        <w:t xml:space="preserve">Словари русского языка на портале </w:t>
      </w:r>
    </w:p>
    <w:p w:rsidR="000A29C2" w:rsidRPr="004102A1" w:rsidRDefault="000A29C2" w:rsidP="000A29C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02A1">
        <w:rPr>
          <w:rFonts w:ascii="Times New Roman" w:hAnsi="Times New Roman" w:cs="Times New Roman"/>
          <w:sz w:val="28"/>
          <w:szCs w:val="28"/>
        </w:rPr>
        <w:t>Грамота</w:t>
      </w:r>
      <w:proofErr w:type="gramStart"/>
      <w:r w:rsidRPr="004102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2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102A1">
        <w:rPr>
          <w:rFonts w:ascii="Times New Roman" w:hAnsi="Times New Roman" w:cs="Times New Roman"/>
          <w:sz w:val="28"/>
          <w:szCs w:val="28"/>
        </w:rPr>
        <w:t>»</w:t>
      </w:r>
    </w:p>
    <w:p w:rsidR="000A29C2" w:rsidRPr="004102A1" w:rsidRDefault="000A29C2" w:rsidP="000A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4102A1">
        <w:rPr>
          <w:rFonts w:ascii="Times New Roman" w:hAnsi="Times New Roman" w:cs="Times New Roman"/>
          <w:sz w:val="28"/>
          <w:szCs w:val="28"/>
          <w:u w:val="single"/>
        </w:rPr>
        <w:t>http://www.</w:t>
      </w:r>
      <w:proofErr w:type="spellStart"/>
      <w:r w:rsidRPr="004102A1">
        <w:rPr>
          <w:rFonts w:ascii="Times New Roman" w:hAnsi="Times New Roman" w:cs="Times New Roman"/>
          <w:sz w:val="28"/>
          <w:szCs w:val="28"/>
          <w:u w:val="single"/>
        </w:rPr>
        <w:t>nachalka</w:t>
      </w:r>
      <w:proofErr w:type="spellEnd"/>
      <w:r w:rsidRPr="004102A1">
        <w:rPr>
          <w:rFonts w:ascii="Times New Roman" w:hAnsi="Times New Roman" w:cs="Times New Roman"/>
          <w:sz w:val="28"/>
          <w:szCs w:val="28"/>
          <w:u w:val="single"/>
        </w:rPr>
        <w:t xml:space="preserve">.info.           </w:t>
      </w:r>
    </w:p>
    <w:p w:rsidR="000A29C2" w:rsidRPr="004102A1" w:rsidRDefault="000A29C2" w:rsidP="000A29C2">
      <w:pPr>
        <w:rPr>
          <w:rFonts w:ascii="Times New Roman" w:hAnsi="Times New Roman" w:cs="Times New Roman"/>
          <w:sz w:val="28"/>
          <w:szCs w:val="28"/>
        </w:rPr>
      </w:pPr>
      <w:r w:rsidRPr="004102A1">
        <w:rPr>
          <w:rFonts w:ascii="Times New Roman" w:hAnsi="Times New Roman" w:cs="Times New Roman"/>
          <w:sz w:val="28"/>
          <w:szCs w:val="28"/>
        </w:rPr>
        <w:t>Сборник уроков начальной школы с</w:t>
      </w:r>
      <w:proofErr w:type="gramStart"/>
      <w:r w:rsidRPr="004102A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102A1">
        <w:rPr>
          <w:rFonts w:ascii="Times New Roman" w:hAnsi="Times New Roman" w:cs="Times New Roman"/>
          <w:sz w:val="28"/>
          <w:szCs w:val="28"/>
        </w:rPr>
        <w:t xml:space="preserve"> по 4 класс по предметам: Математика, Русский язык, Окружающий мир, Обучение грамоте.</w:t>
      </w:r>
    </w:p>
    <w:p w:rsidR="000A29C2" w:rsidRPr="00FD0132" w:rsidRDefault="00C133EF" w:rsidP="000A29C2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shkola</w:t>
        </w:r>
        <w:proofErr w:type="spellEnd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7</w:t>
        </w:r>
        <w:proofErr w:type="spellStart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elabuga</w:t>
        </w:r>
        <w:proofErr w:type="spellEnd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ucos</w:t>
        </w:r>
        <w:proofErr w:type="spellEnd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A29C2" w:rsidRPr="00FD0132">
          <w:rPr>
            <w:rStyle w:val="ae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</w:p>
    <w:p w:rsidR="000A29C2" w:rsidRPr="004102A1" w:rsidRDefault="000A29C2" w:rsidP="000A29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02A1">
        <w:rPr>
          <w:rFonts w:ascii="Times New Roman" w:hAnsi="Times New Roman" w:cs="Times New Roman"/>
          <w:sz w:val="28"/>
          <w:szCs w:val="28"/>
        </w:rPr>
        <w:t>Электронное учебно-методическое пособие для работы с детьми1-2 классов специальной (коррекционной) шк</w:t>
      </w:r>
      <w:r>
        <w:rPr>
          <w:rFonts w:ascii="Times New Roman" w:hAnsi="Times New Roman" w:cs="Times New Roman"/>
          <w:sz w:val="28"/>
          <w:szCs w:val="28"/>
        </w:rPr>
        <w:t>олы  «</w:t>
      </w:r>
      <w:r w:rsidRPr="004102A1">
        <w:rPr>
          <w:rFonts w:ascii="Times New Roman" w:hAnsi="Times New Roman" w:cs="Times New Roman"/>
          <w:sz w:val="28"/>
          <w:szCs w:val="28"/>
        </w:rPr>
        <w:t>Учимся читать» (</w:t>
      </w:r>
      <w:proofErr w:type="spellStart"/>
      <w:r w:rsidRPr="004102A1">
        <w:rPr>
          <w:rFonts w:ascii="Times New Roman" w:hAnsi="Times New Roman" w:cs="Times New Roman"/>
          <w:sz w:val="28"/>
          <w:szCs w:val="28"/>
        </w:rPr>
        <w:t>Гарнаева</w:t>
      </w:r>
      <w:proofErr w:type="spellEnd"/>
      <w:r w:rsidRPr="004102A1">
        <w:rPr>
          <w:rFonts w:ascii="Times New Roman" w:hAnsi="Times New Roman" w:cs="Times New Roman"/>
          <w:sz w:val="28"/>
          <w:szCs w:val="28"/>
        </w:rPr>
        <w:t xml:space="preserve"> Е.И.Егорова Е.А.) «</w:t>
      </w:r>
      <w:r>
        <w:rPr>
          <w:rFonts w:ascii="Times New Roman" w:hAnsi="Times New Roman" w:cs="Times New Roman"/>
          <w:sz w:val="28"/>
          <w:szCs w:val="28"/>
        </w:rPr>
        <w:t>Педагогические инновации-2010» .</w:t>
      </w:r>
    </w:p>
    <w:p w:rsidR="000A29C2" w:rsidRPr="004102A1" w:rsidRDefault="000A29C2" w:rsidP="000A29C2">
      <w:pPr>
        <w:rPr>
          <w:rFonts w:ascii="Times New Roman" w:hAnsi="Times New Roman" w:cs="Times New Roman"/>
          <w:b/>
          <w:sz w:val="28"/>
          <w:szCs w:val="28"/>
        </w:rPr>
      </w:pPr>
    </w:p>
    <w:p w:rsidR="000A29C2" w:rsidRDefault="000A29C2" w:rsidP="000A29C2">
      <w:pPr>
        <w:tabs>
          <w:tab w:val="left" w:pos="9288"/>
        </w:tabs>
        <w:rPr>
          <w:b/>
          <w:sz w:val="28"/>
          <w:szCs w:val="28"/>
        </w:rPr>
      </w:pPr>
    </w:p>
    <w:p w:rsidR="000A29C2" w:rsidRDefault="000A29C2" w:rsidP="000A29C2">
      <w:pPr>
        <w:tabs>
          <w:tab w:val="left" w:pos="9288"/>
        </w:tabs>
        <w:rPr>
          <w:b/>
          <w:sz w:val="28"/>
          <w:szCs w:val="28"/>
        </w:rPr>
      </w:pPr>
    </w:p>
    <w:p w:rsidR="000A29C2" w:rsidRDefault="000A29C2" w:rsidP="000A29C2">
      <w:pPr>
        <w:tabs>
          <w:tab w:val="left" w:pos="9288"/>
        </w:tabs>
        <w:rPr>
          <w:b/>
          <w:sz w:val="28"/>
          <w:szCs w:val="28"/>
        </w:rPr>
      </w:pPr>
    </w:p>
    <w:p w:rsidR="000A29C2" w:rsidRDefault="000A29C2" w:rsidP="000A29C2">
      <w:pPr>
        <w:tabs>
          <w:tab w:val="left" w:pos="9288"/>
        </w:tabs>
        <w:rPr>
          <w:b/>
          <w:sz w:val="28"/>
          <w:szCs w:val="28"/>
        </w:rPr>
      </w:pPr>
    </w:p>
    <w:p w:rsidR="000A29C2" w:rsidRDefault="000A29C2" w:rsidP="000A29C2">
      <w:pPr>
        <w:tabs>
          <w:tab w:val="left" w:pos="9288"/>
        </w:tabs>
        <w:rPr>
          <w:b/>
          <w:sz w:val="28"/>
          <w:szCs w:val="28"/>
        </w:rPr>
        <w:sectPr w:rsidR="000A29C2" w:rsidSect="000A29C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0A29C2" w:rsidRPr="00245DBD" w:rsidRDefault="000A29C2" w:rsidP="000A29C2">
      <w:pPr>
        <w:tabs>
          <w:tab w:val="left" w:pos="9288"/>
        </w:tabs>
        <w:rPr>
          <w:rFonts w:ascii="Times New Roman" w:hAnsi="Times New Roman" w:cs="Times New Roman"/>
          <w:b/>
          <w:sz w:val="28"/>
          <w:szCs w:val="28"/>
        </w:rPr>
      </w:pPr>
      <w:r w:rsidRPr="00245D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245DBD" w:rsidRPr="00245D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45DBD">
        <w:rPr>
          <w:rFonts w:ascii="Times New Roman" w:hAnsi="Times New Roman" w:cs="Times New Roman"/>
          <w:b/>
          <w:sz w:val="28"/>
          <w:szCs w:val="28"/>
        </w:rPr>
        <w:t xml:space="preserve"> Лист корректировки учебного материала</w:t>
      </w:r>
    </w:p>
    <w:tbl>
      <w:tblPr>
        <w:tblW w:w="1531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5954"/>
        <w:gridCol w:w="1377"/>
        <w:gridCol w:w="2592"/>
        <w:gridCol w:w="1559"/>
        <w:gridCol w:w="2795"/>
      </w:tblGrid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>№</w:t>
            </w:r>
            <w:proofErr w:type="spellStart"/>
            <w:proofErr w:type="gramStart"/>
            <w:r w:rsidRPr="00B1755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1755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1755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954" w:type="dxa"/>
          </w:tcPr>
          <w:p w:rsidR="000A29C2" w:rsidRPr="00B17553" w:rsidRDefault="000A29C2" w:rsidP="000A29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377" w:type="dxa"/>
          </w:tcPr>
          <w:p w:rsidR="000A29C2" w:rsidRPr="00B17553" w:rsidRDefault="000A29C2" w:rsidP="000A29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>Дата проведения</w:t>
            </w:r>
          </w:p>
          <w:p w:rsidR="000A29C2" w:rsidRPr="00B17553" w:rsidRDefault="000A29C2" w:rsidP="000A29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 xml:space="preserve"> по плану</w:t>
            </w: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>Причина</w:t>
            </w:r>
          </w:p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>изменения</w:t>
            </w:r>
          </w:p>
        </w:tc>
        <w:tc>
          <w:tcPr>
            <w:tcW w:w="1559" w:type="dxa"/>
          </w:tcPr>
          <w:p w:rsidR="000A29C2" w:rsidRPr="00B17553" w:rsidRDefault="000A29C2" w:rsidP="000A29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2795" w:type="dxa"/>
          </w:tcPr>
          <w:p w:rsidR="000A29C2" w:rsidRPr="00B17553" w:rsidRDefault="000A29C2" w:rsidP="000A29C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7553">
              <w:rPr>
                <w:rFonts w:ascii="Times New Roman" w:eastAsia="Times New Roman" w:hAnsi="Times New Roman" w:cs="Times New Roman"/>
              </w:rPr>
              <w:t xml:space="preserve">Согласовано </w:t>
            </w:r>
            <w:proofErr w:type="gramStart"/>
            <w:r w:rsidRPr="00B1755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1755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7553">
              <w:rPr>
                <w:rFonts w:ascii="Times New Roman" w:eastAsia="Times New Roman" w:hAnsi="Times New Roman" w:cs="Times New Roman"/>
              </w:rPr>
              <w:t>зам</w:t>
            </w:r>
            <w:proofErr w:type="gramEnd"/>
            <w:r w:rsidRPr="00B17553">
              <w:rPr>
                <w:rFonts w:ascii="Times New Roman" w:eastAsia="Times New Roman" w:hAnsi="Times New Roman" w:cs="Times New Roman"/>
              </w:rPr>
              <w:t>. директора по УВР</w:t>
            </w: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C2" w:rsidRPr="00B17553" w:rsidTr="000A29C2">
        <w:tc>
          <w:tcPr>
            <w:tcW w:w="1033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0A29C2" w:rsidRPr="00B17553" w:rsidRDefault="000A29C2" w:rsidP="000A29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C2" w:rsidRPr="000A29C2" w:rsidRDefault="000A29C2" w:rsidP="00245DBD">
      <w:pPr>
        <w:rPr>
          <w:b/>
        </w:rPr>
      </w:pPr>
    </w:p>
    <w:sectPr w:rsidR="000A29C2" w:rsidRPr="000A29C2" w:rsidSect="00245D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49" w:rsidRDefault="001E7D49" w:rsidP="00FC10D3">
      <w:pPr>
        <w:spacing w:after="0" w:line="240" w:lineRule="auto"/>
      </w:pPr>
      <w:r>
        <w:separator/>
      </w:r>
    </w:p>
  </w:endnote>
  <w:endnote w:type="continuationSeparator" w:id="0">
    <w:p w:rsidR="001E7D49" w:rsidRDefault="001E7D49" w:rsidP="00FC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49" w:rsidRDefault="001E7D49" w:rsidP="00FC10D3">
      <w:pPr>
        <w:spacing w:after="0" w:line="240" w:lineRule="auto"/>
      </w:pPr>
      <w:r>
        <w:separator/>
      </w:r>
    </w:p>
  </w:footnote>
  <w:footnote w:type="continuationSeparator" w:id="0">
    <w:p w:rsidR="001E7D49" w:rsidRDefault="001E7D49" w:rsidP="00FC1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D5CE0"/>
    <w:multiLevelType w:val="multilevel"/>
    <w:tmpl w:val="AE36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AA4EA0"/>
    <w:multiLevelType w:val="hybridMultilevel"/>
    <w:tmpl w:val="3D16E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27B98"/>
    <w:multiLevelType w:val="multilevel"/>
    <w:tmpl w:val="70C2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85B50"/>
    <w:multiLevelType w:val="hybridMultilevel"/>
    <w:tmpl w:val="928CAB3A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>
    <w:nsid w:val="3CD33B5D"/>
    <w:multiLevelType w:val="hybridMultilevel"/>
    <w:tmpl w:val="1BE8D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D0BD4"/>
    <w:multiLevelType w:val="hybridMultilevel"/>
    <w:tmpl w:val="F0742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F00A4"/>
    <w:multiLevelType w:val="hybridMultilevel"/>
    <w:tmpl w:val="95B6DB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>
    <w:nsid w:val="50D5399F"/>
    <w:multiLevelType w:val="hybridMultilevel"/>
    <w:tmpl w:val="77A2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D1020"/>
    <w:multiLevelType w:val="multilevel"/>
    <w:tmpl w:val="9E6E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81865"/>
    <w:multiLevelType w:val="multilevel"/>
    <w:tmpl w:val="33D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47EDD"/>
    <w:multiLevelType w:val="hybridMultilevel"/>
    <w:tmpl w:val="6518B6BE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6F086160"/>
    <w:multiLevelType w:val="hybridMultilevel"/>
    <w:tmpl w:val="B71C4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34B9D"/>
    <w:multiLevelType w:val="hybridMultilevel"/>
    <w:tmpl w:val="27962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CD34F0"/>
    <w:multiLevelType w:val="multilevel"/>
    <w:tmpl w:val="32AA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17"/>
  </w:num>
  <w:num w:numId="8">
    <w:abstractNumId w:val="9"/>
  </w:num>
  <w:num w:numId="9">
    <w:abstractNumId w:val="2"/>
  </w:num>
  <w:num w:numId="10">
    <w:abstractNumId w:val="0"/>
  </w:num>
  <w:num w:numId="11">
    <w:abstractNumId w:val="16"/>
  </w:num>
  <w:num w:numId="12">
    <w:abstractNumId w:val="6"/>
  </w:num>
  <w:num w:numId="13">
    <w:abstractNumId w:val="15"/>
  </w:num>
  <w:num w:numId="14">
    <w:abstractNumId w:val="10"/>
  </w:num>
  <w:num w:numId="15">
    <w:abstractNumId w:val="5"/>
  </w:num>
  <w:num w:numId="16">
    <w:abstractNumId w:val="14"/>
  </w:num>
  <w:num w:numId="17">
    <w:abstractNumId w:val="13"/>
  </w:num>
  <w:num w:numId="1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1152"/>
    <w:rsid w:val="000373FA"/>
    <w:rsid w:val="00054137"/>
    <w:rsid w:val="00071E50"/>
    <w:rsid w:val="000A18C0"/>
    <w:rsid w:val="000A29C2"/>
    <w:rsid w:val="000B0878"/>
    <w:rsid w:val="000E262B"/>
    <w:rsid w:val="0010535E"/>
    <w:rsid w:val="00110522"/>
    <w:rsid w:val="00133BA2"/>
    <w:rsid w:val="00174660"/>
    <w:rsid w:val="001C282F"/>
    <w:rsid w:val="001E7D49"/>
    <w:rsid w:val="001F6F40"/>
    <w:rsid w:val="0022621C"/>
    <w:rsid w:val="002275DC"/>
    <w:rsid w:val="00245DBD"/>
    <w:rsid w:val="00253F27"/>
    <w:rsid w:val="00257554"/>
    <w:rsid w:val="002610EB"/>
    <w:rsid w:val="002A0223"/>
    <w:rsid w:val="002A1D07"/>
    <w:rsid w:val="002B3789"/>
    <w:rsid w:val="002B4D15"/>
    <w:rsid w:val="002B5A1D"/>
    <w:rsid w:val="002C1509"/>
    <w:rsid w:val="00376315"/>
    <w:rsid w:val="003870B6"/>
    <w:rsid w:val="00394861"/>
    <w:rsid w:val="003D43F4"/>
    <w:rsid w:val="003F6B51"/>
    <w:rsid w:val="00407837"/>
    <w:rsid w:val="004148F2"/>
    <w:rsid w:val="00422E52"/>
    <w:rsid w:val="00483EBC"/>
    <w:rsid w:val="004977FD"/>
    <w:rsid w:val="004C54BB"/>
    <w:rsid w:val="00515F5B"/>
    <w:rsid w:val="0054341E"/>
    <w:rsid w:val="00550D1F"/>
    <w:rsid w:val="00565BCB"/>
    <w:rsid w:val="00572269"/>
    <w:rsid w:val="005F6CC7"/>
    <w:rsid w:val="00601152"/>
    <w:rsid w:val="00616D83"/>
    <w:rsid w:val="00635D8B"/>
    <w:rsid w:val="00673E28"/>
    <w:rsid w:val="00696F66"/>
    <w:rsid w:val="006B4586"/>
    <w:rsid w:val="006F54F9"/>
    <w:rsid w:val="00721ADF"/>
    <w:rsid w:val="007428B5"/>
    <w:rsid w:val="007D368B"/>
    <w:rsid w:val="00824651"/>
    <w:rsid w:val="0082559D"/>
    <w:rsid w:val="00882645"/>
    <w:rsid w:val="00887649"/>
    <w:rsid w:val="008E20D0"/>
    <w:rsid w:val="00990E73"/>
    <w:rsid w:val="009D0CF0"/>
    <w:rsid w:val="00A1314A"/>
    <w:rsid w:val="00A538C3"/>
    <w:rsid w:val="00AC4712"/>
    <w:rsid w:val="00AE4225"/>
    <w:rsid w:val="00AF04A2"/>
    <w:rsid w:val="00B755B3"/>
    <w:rsid w:val="00C118D7"/>
    <w:rsid w:val="00C133EF"/>
    <w:rsid w:val="00C87D6F"/>
    <w:rsid w:val="00CD0909"/>
    <w:rsid w:val="00D07F6C"/>
    <w:rsid w:val="00D13F0A"/>
    <w:rsid w:val="00D44A1B"/>
    <w:rsid w:val="00DA0C20"/>
    <w:rsid w:val="00E06ACF"/>
    <w:rsid w:val="00E16C9D"/>
    <w:rsid w:val="00E2538F"/>
    <w:rsid w:val="00E42A31"/>
    <w:rsid w:val="00E4481F"/>
    <w:rsid w:val="00E553C8"/>
    <w:rsid w:val="00E65E68"/>
    <w:rsid w:val="00F0101C"/>
    <w:rsid w:val="00F06FCB"/>
    <w:rsid w:val="00F3215F"/>
    <w:rsid w:val="00F330A6"/>
    <w:rsid w:val="00F450BF"/>
    <w:rsid w:val="00FB6A5F"/>
    <w:rsid w:val="00FC10D3"/>
    <w:rsid w:val="00FD0132"/>
    <w:rsid w:val="00FD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CB"/>
  </w:style>
  <w:style w:type="paragraph" w:styleId="1">
    <w:name w:val="heading 1"/>
    <w:basedOn w:val="a"/>
    <w:next w:val="a"/>
    <w:link w:val="10"/>
    <w:uiPriority w:val="9"/>
    <w:qFormat/>
    <w:rsid w:val="00F06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6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6F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6F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C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6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6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6F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6F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link w:val="a4"/>
    <w:uiPriority w:val="1"/>
    <w:qFormat/>
    <w:rsid w:val="00F06FCB"/>
    <w:pPr>
      <w:spacing w:after="0" w:line="240" w:lineRule="auto"/>
    </w:pPr>
  </w:style>
  <w:style w:type="table" w:styleId="a5">
    <w:name w:val="Table Grid"/>
    <w:basedOn w:val="a1"/>
    <w:rsid w:val="0060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6FCB"/>
    <w:pPr>
      <w:ind w:left="720"/>
      <w:contextualSpacing/>
    </w:pPr>
  </w:style>
  <w:style w:type="character" w:styleId="a7">
    <w:name w:val="Emphasis"/>
    <w:basedOn w:val="a0"/>
    <w:uiPriority w:val="20"/>
    <w:qFormat/>
    <w:rsid w:val="00F06FCB"/>
    <w:rPr>
      <w:i/>
      <w:iCs/>
    </w:rPr>
  </w:style>
  <w:style w:type="paragraph" w:styleId="a8">
    <w:name w:val="Body Text Indent"/>
    <w:basedOn w:val="a"/>
    <w:link w:val="a9"/>
    <w:rsid w:val="0060115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601152"/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601152"/>
  </w:style>
  <w:style w:type="paragraph" w:customStyle="1" w:styleId="c10">
    <w:name w:val="c10"/>
    <w:basedOn w:val="a"/>
    <w:rsid w:val="0060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0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01152"/>
  </w:style>
  <w:style w:type="character" w:customStyle="1" w:styleId="c8">
    <w:name w:val="c8"/>
    <w:basedOn w:val="a0"/>
    <w:rsid w:val="00601152"/>
  </w:style>
  <w:style w:type="paragraph" w:styleId="aa">
    <w:name w:val="header"/>
    <w:basedOn w:val="a"/>
    <w:link w:val="ab"/>
    <w:uiPriority w:val="99"/>
    <w:unhideWhenUsed/>
    <w:rsid w:val="006011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01152"/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601152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unhideWhenUsed/>
    <w:rsid w:val="006011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ижний колонтитул Знак1"/>
    <w:basedOn w:val="a0"/>
    <w:link w:val="ad"/>
    <w:uiPriority w:val="99"/>
    <w:semiHidden/>
    <w:rsid w:val="00601152"/>
  </w:style>
  <w:style w:type="character" w:customStyle="1" w:styleId="itemauthor">
    <w:name w:val="itemauthor"/>
    <w:basedOn w:val="a0"/>
    <w:rsid w:val="00601152"/>
  </w:style>
  <w:style w:type="character" w:styleId="ae">
    <w:name w:val="Hyperlink"/>
    <w:basedOn w:val="a0"/>
    <w:unhideWhenUsed/>
    <w:rsid w:val="00601152"/>
    <w:rPr>
      <w:color w:val="0000FF"/>
      <w:u w:val="single"/>
    </w:rPr>
  </w:style>
  <w:style w:type="character" w:customStyle="1" w:styleId="itemtextresizertitle">
    <w:name w:val="itemtextresizertitle"/>
    <w:basedOn w:val="a0"/>
    <w:rsid w:val="00601152"/>
  </w:style>
  <w:style w:type="paragraph" w:styleId="af">
    <w:name w:val="Normal (Web)"/>
    <w:basedOn w:val="a"/>
    <w:uiPriority w:val="99"/>
    <w:unhideWhenUsed/>
    <w:rsid w:val="0060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F06FC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0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152"/>
    <w:rPr>
      <w:rFonts w:ascii="Tahoma" w:hAnsi="Tahoma" w:cs="Tahoma"/>
      <w:sz w:val="16"/>
      <w:szCs w:val="16"/>
    </w:rPr>
  </w:style>
  <w:style w:type="character" w:styleId="af3">
    <w:name w:val="Book Title"/>
    <w:basedOn w:val="a0"/>
    <w:uiPriority w:val="33"/>
    <w:qFormat/>
    <w:rsid w:val="00F06FCB"/>
    <w:rPr>
      <w:b/>
      <w:bCs/>
      <w:smallCaps/>
      <w:spacing w:val="5"/>
    </w:rPr>
  </w:style>
  <w:style w:type="character" w:styleId="af4">
    <w:name w:val="Subtle Reference"/>
    <w:basedOn w:val="a0"/>
    <w:uiPriority w:val="31"/>
    <w:qFormat/>
    <w:rsid w:val="00F06FCB"/>
    <w:rPr>
      <w:smallCaps/>
      <w:color w:val="C0504D" w:themeColor="accent2"/>
      <w:u w:val="single"/>
    </w:rPr>
  </w:style>
  <w:style w:type="paragraph" w:customStyle="1" w:styleId="af5">
    <w:name w:val="Стиль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lock Text"/>
    <w:basedOn w:val="a"/>
    <w:rsid w:val="00601152"/>
    <w:pPr>
      <w:tabs>
        <w:tab w:val="left" w:pos="0"/>
      </w:tabs>
      <w:spacing w:after="0" w:line="240" w:lineRule="auto"/>
      <w:ind w:left="567" w:right="-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601152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601152"/>
  </w:style>
  <w:style w:type="paragraph" w:styleId="af8">
    <w:name w:val="Body Text"/>
    <w:basedOn w:val="a"/>
    <w:link w:val="af9"/>
    <w:uiPriority w:val="99"/>
    <w:semiHidden/>
    <w:unhideWhenUsed/>
    <w:rsid w:val="00601152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01152"/>
  </w:style>
  <w:style w:type="paragraph" w:customStyle="1" w:styleId="afa">
    <w:name w:val="обычный"/>
    <w:basedOn w:val="a"/>
    <w:rsid w:val="006011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odzag1">
    <w:name w:val="podzag_1"/>
    <w:basedOn w:val="a"/>
    <w:rsid w:val="00601152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customStyle="1" w:styleId="Style1">
    <w:name w:val="Style1"/>
    <w:basedOn w:val="a"/>
    <w:rsid w:val="00601152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6011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"/>
    <w:rsid w:val="0060115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6">
    <w:name w:val="Style6"/>
    <w:basedOn w:val="a"/>
    <w:rsid w:val="00601152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95">
    <w:name w:val="Font Style95"/>
    <w:basedOn w:val="a0"/>
    <w:rsid w:val="00601152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basedOn w:val="a0"/>
    <w:rsid w:val="00601152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basedOn w:val="a0"/>
    <w:rsid w:val="00601152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rsid w:val="00601152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1">
    <w:name w:val="Style31"/>
    <w:basedOn w:val="a"/>
    <w:rsid w:val="006011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1">
    <w:name w:val="Font Style101"/>
    <w:basedOn w:val="a0"/>
    <w:rsid w:val="00601152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rsid w:val="0060115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">
    <w:name w:val="Style2"/>
    <w:basedOn w:val="a"/>
    <w:rsid w:val="00601152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9">
    <w:name w:val="Style79"/>
    <w:basedOn w:val="a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3">
    <w:name w:val="Style83"/>
    <w:basedOn w:val="a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5">
    <w:name w:val="Style85"/>
    <w:basedOn w:val="a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5">
    <w:name w:val="Font Style115"/>
    <w:basedOn w:val="a0"/>
    <w:rsid w:val="00601152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basedOn w:val="a0"/>
    <w:rsid w:val="00601152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70">
    <w:name w:val="Style70"/>
    <w:basedOn w:val="a"/>
    <w:rsid w:val="00601152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28">
    <w:name w:val="Style28"/>
    <w:basedOn w:val="a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53">
    <w:name w:val="Style53"/>
    <w:basedOn w:val="a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07">
    <w:name w:val="Font Style107"/>
    <w:basedOn w:val="a0"/>
    <w:rsid w:val="00601152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rsid w:val="00601152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Default">
    <w:name w:val="Default"/>
    <w:rsid w:val="006011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60115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01152"/>
    <w:rPr>
      <w:rFonts w:ascii="Calibri" w:eastAsia="Times New Roman" w:hAnsi="Calibri" w:cs="Times New Roman"/>
      <w:sz w:val="16"/>
      <w:szCs w:val="16"/>
    </w:rPr>
  </w:style>
  <w:style w:type="paragraph" w:customStyle="1" w:styleId="ParagraphStyle">
    <w:name w:val="Paragraph Style"/>
    <w:rsid w:val="00601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6011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c3">
    <w:name w:val="c3"/>
    <w:basedOn w:val="a"/>
    <w:rsid w:val="0060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">
    <w:name w:val="b-serp-url__item"/>
    <w:basedOn w:val="a0"/>
    <w:rsid w:val="00601152"/>
  </w:style>
  <w:style w:type="character" w:customStyle="1" w:styleId="b-serp-urlmark">
    <w:name w:val="b-serp-url__mark"/>
    <w:basedOn w:val="a0"/>
    <w:rsid w:val="00601152"/>
  </w:style>
  <w:style w:type="character" w:customStyle="1" w:styleId="apple-converted-space">
    <w:name w:val="apple-converted-space"/>
    <w:basedOn w:val="a0"/>
    <w:rsid w:val="00601152"/>
  </w:style>
  <w:style w:type="paragraph" w:customStyle="1" w:styleId="c21">
    <w:name w:val="c21"/>
    <w:basedOn w:val="a"/>
    <w:rsid w:val="00DA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407837"/>
    <w:rPr>
      <w:rFonts w:ascii="Times New Roman" w:hAnsi="Times New Roman" w:cs="Times New Roman"/>
      <w:sz w:val="18"/>
      <w:szCs w:val="18"/>
    </w:rPr>
  </w:style>
  <w:style w:type="character" w:customStyle="1" w:styleId="st">
    <w:name w:val="st"/>
    <w:basedOn w:val="a0"/>
    <w:rsid w:val="00407837"/>
  </w:style>
  <w:style w:type="character" w:customStyle="1" w:styleId="60">
    <w:name w:val="Заголовок 6 Знак"/>
    <w:basedOn w:val="a0"/>
    <w:link w:val="6"/>
    <w:uiPriority w:val="9"/>
    <w:rsid w:val="00F06F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6F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6F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6F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caption"/>
    <w:basedOn w:val="a"/>
    <w:next w:val="a"/>
    <w:uiPriority w:val="35"/>
    <w:semiHidden/>
    <w:unhideWhenUsed/>
    <w:qFormat/>
    <w:rsid w:val="00F06FC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Title"/>
    <w:basedOn w:val="a"/>
    <w:next w:val="a"/>
    <w:link w:val="afd"/>
    <w:uiPriority w:val="10"/>
    <w:qFormat/>
    <w:rsid w:val="00F06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sid w:val="00F06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Subtitle"/>
    <w:basedOn w:val="a"/>
    <w:next w:val="a"/>
    <w:link w:val="aff"/>
    <w:uiPriority w:val="11"/>
    <w:qFormat/>
    <w:rsid w:val="00F06F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F06F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06FC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6FCB"/>
    <w:rPr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F06F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F06FCB"/>
    <w:rPr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F06FCB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F06FCB"/>
    <w:rPr>
      <w:b/>
      <w:bCs/>
      <w:i/>
      <w:iCs/>
      <w:color w:val="4F81BD" w:themeColor="accent1"/>
    </w:rPr>
  </w:style>
  <w:style w:type="character" w:styleId="aff4">
    <w:name w:val="Intense Reference"/>
    <w:basedOn w:val="a0"/>
    <w:uiPriority w:val="32"/>
    <w:qFormat/>
    <w:rsid w:val="00F06FCB"/>
    <w:rPr>
      <w:b/>
      <w:bCs/>
      <w:smallCaps/>
      <w:color w:val="C0504D" w:themeColor="accent2"/>
      <w:spacing w:val="5"/>
      <w:u w:val="single"/>
    </w:rPr>
  </w:style>
  <w:style w:type="paragraph" w:styleId="aff5">
    <w:name w:val="TOC Heading"/>
    <w:basedOn w:val="1"/>
    <w:next w:val="a"/>
    <w:uiPriority w:val="39"/>
    <w:semiHidden/>
    <w:unhideWhenUsed/>
    <w:qFormat/>
    <w:rsid w:val="00F06F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7elabuga.uc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FAE9-9179-437D-8E1A-F8630654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2014-09-24T13:58:00Z</cp:lastPrinted>
  <dcterms:created xsi:type="dcterms:W3CDTF">2014-08-20T13:10:00Z</dcterms:created>
  <dcterms:modified xsi:type="dcterms:W3CDTF">2015-01-10T10:32:00Z</dcterms:modified>
</cp:coreProperties>
</file>