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F8" w:rsidRDefault="00BA4AB5">
      <w:r w:rsidRPr="00BA4AB5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643.45pt;margin-top:19.85pt;width:178pt;height:68.05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93D06" w:rsidRDefault="00793D06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Бюджетное  учреждение                                   ХМАО-Югры </w:t>
                  </w:r>
                </w:p>
                <w:p w:rsidR="00793D06" w:rsidRPr="00793D06" w:rsidRDefault="00793D06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 w:rsidRPr="00793D06"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Комплексный центр  социального обслуживания населения «Милосердие»</w:t>
                  </w:r>
                </w:p>
                <w:p w:rsidR="00793D06" w:rsidRDefault="00793D06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Организационно-методическое </w:t>
                  </w:r>
                </w:p>
                <w:p w:rsidR="00793D06" w:rsidRDefault="00793D06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  отделение</w:t>
                  </w:r>
                </w:p>
                <w:p w:rsidR="00793D06" w:rsidRDefault="00793D06" w:rsidP="00793D06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D167C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7457440</wp:posOffset>
            </wp:positionH>
            <wp:positionV relativeFrom="paragraph">
              <wp:posOffset>283845</wp:posOffset>
            </wp:positionV>
            <wp:extent cx="812165" cy="815340"/>
            <wp:effectExtent l="19050" t="0" r="698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5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A4AB5">
        <w:rPr>
          <w:rFonts w:ascii="Times New Roman" w:hAnsi="Times New Roman"/>
          <w:sz w:val="24"/>
          <w:szCs w:val="24"/>
        </w:rPr>
        <w:pict>
          <v:group id="_x0000_s1050" style="position:absolute;margin-left:570.85pt;margin-top:8.5pt;width:262.55pt;height:578.25pt;z-index:251655680;mso-position-horizontal-relative:text;mso-position-vertical-relative:text" coordorigin="1126229,1068609" coordsize="22990,66455">
            <v:rect id="_x0000_s1051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52" style="position:absolute;left:1137493;top:1133762;width:11726;height:1303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26229;top:1133762;width:11495;height:1303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4" style="position:absolute;left:1137493;top:1068609;width:11726;height:130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5" style="position:absolute;left:1126229;top:1068609;width:11495;height:130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6" style="position:absolute;left:1126229;top:1068609;width:1038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7" style="position:absolute;left:1126229;top:1101860;width:1038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8" style="position:absolute;left:1148188;top:1068609;width:1031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9" style="position:absolute;left:1148188;top:1101860;width:1031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DA707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3726077</wp:posOffset>
            </wp:positionH>
            <wp:positionV relativeFrom="paragraph">
              <wp:posOffset>284205</wp:posOffset>
            </wp:positionV>
            <wp:extent cx="611145" cy="593125"/>
            <wp:effectExtent l="19050" t="0" r="0" b="0"/>
            <wp:wrapNone/>
            <wp:docPr id="25" name="Рисунок 25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44" t="4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5" cy="593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A4AB5">
        <w:rPr>
          <w:rFonts w:ascii="Times New Roman" w:hAnsi="Times New Roman"/>
          <w:sz w:val="24"/>
          <w:szCs w:val="24"/>
        </w:rPr>
        <w:pict>
          <v:shape id="_x0000_s1048" type="#_x0000_t202" style="position:absolute;margin-left:289.65pt;margin-top:19.8pt;width:264.5pt;height:569.75pt;z-index:2516546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A707B" w:rsidRDefault="00AA23B1" w:rsidP="00AA23B1">
                  <w:pPr>
                    <w:widowControl w:val="0"/>
                    <w:spacing w:line="180" w:lineRule="auto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 </w:t>
                  </w:r>
                  <w:r w:rsidR="00DA707B"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Разрешение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>конфликтов—это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просто       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</w:p>
                <w:p w:rsidR="00AA23B1" w:rsidRPr="00AA23B1" w:rsidRDefault="00DA707B" w:rsidP="00DA707B">
                  <w:pPr>
                    <w:widowControl w:val="0"/>
                    <w:spacing w:line="180" w:lineRule="auto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                                   </w:t>
                  </w:r>
                  <w:r w:rsidR="00AA23B1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Конфликт - </w:t>
                  </w:r>
                  <w:r w:rsidR="00AA23B1">
                    <w:rPr>
                      <w:rFonts w:ascii="Times New Roman" w:hAnsi="Times New Roman"/>
                      <w:sz w:val="20"/>
                      <w:szCs w:val="20"/>
                    </w:rPr>
                    <w:t xml:space="preserve">это столкновение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AA23B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интересов двух и более  сторон.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</w:t>
                  </w:r>
                  <w:r w:rsidR="00AA23B1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A23B1"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</w:t>
                  </w:r>
                  <w:r w:rsidR="00AA23B1" w:rsidRPr="00AA23B1">
                    <w:rPr>
                      <w:rFonts w:ascii="Times New Roman" w:hAnsi="Times New Roman" w:cs="Times New Roman"/>
                      <w:b/>
                      <w:bCs/>
                      <w:color w:val="FF0066"/>
                      <w:sz w:val="20"/>
                      <w:szCs w:val="20"/>
                    </w:rPr>
                    <w:t>Виды конфликтов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</w:t>
                  </w:r>
                  <w:proofErr w:type="spellStart"/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Внутриличностный</w:t>
                  </w:r>
                  <w:proofErr w:type="spellEnd"/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конфликт.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Межличностный конфликт.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Конфликт между личностью и группой.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Межгрупповой конфликт.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Конструктивный конфликт 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способствующий принятию обоснованных решений и развитию взаимоотношений.</w:t>
                  </w:r>
                </w:p>
                <w:p w:rsidR="00AA23B1" w:rsidRPr="00AA23B1" w:rsidRDefault="00AA23B1" w:rsidP="00AA23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Деструктивный конфликт 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препятствующий эффективному взаимодействию.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Помните, что  легче  предупредить конфликт, чем его разрешить.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Если конфликт все же произошел, то ваши действия должны быть следующие: 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*прекратите  «борьбу»;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*объясните, что в конфликте нет правых: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а/ разведите конфликтующих по разным  местам, чтобы они не попадали в поле зрения друг друга  и успокойте их;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proofErr w:type="gramEnd"/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напомните правила поведения, правила игры;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в/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обвиняйте, не обсуждайте поведение ребенка в присутствии других детей;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переключите  внимание  участников конфликта на  другую деятельность, а спустя  некоторое время: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*побеседуйте  с каждым участником конфликта наедине;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*оцените суть конфликта /определите причину, а не инициатора/;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*предложите каждому участнику представить себя на месте «обидчика» /  «жертвы»;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*предложите несколько вариантов разрешения ситуации, которая  стала  причиной конфликта;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*пригласите обоих для совместной беседы, если  их взаимоотношения все также «натянуты»;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*обобщите «плюсы» и «минусы», опыт, который приобрели участники  конфликта.</w:t>
                  </w:r>
                </w:p>
                <w:p w:rsidR="00AA23B1" w:rsidRDefault="00AA23B1" w:rsidP="00AA23B1">
                  <w:pPr>
                    <w:widowControl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Факторы бесконфликтного общения:              </w:t>
                  </w:r>
                  <w:r w:rsidRPr="00AA23B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Улыбка.                                                                                         *  Доброжелательный тон.                                                                    *  Вежливость.                                                                                           *  Нейтральность позиции.                                                                 *  Приветливость.                                                                          *  Заинтересованность.                                                                   *  Непринужденность жестов.</w:t>
                  </w:r>
                </w:p>
              </w:txbxContent>
            </v:textbox>
          </v:shape>
        </w:pict>
      </w:r>
      <w:r w:rsidR="006F6D6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266185</wp:posOffset>
            </wp:positionH>
            <wp:positionV relativeFrom="paragraph">
              <wp:posOffset>284206</wp:posOffset>
            </wp:positionV>
            <wp:extent cx="499934" cy="481914"/>
            <wp:effectExtent l="19050" t="0" r="0" b="0"/>
            <wp:wrapNone/>
            <wp:docPr id="13" name="Рисунок 13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032" b="5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4" cy="48191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A4AB5">
        <w:rPr>
          <w:rFonts w:ascii="Times New Roman" w:hAnsi="Times New Roman"/>
          <w:sz w:val="24"/>
          <w:szCs w:val="24"/>
        </w:rPr>
        <w:pict>
          <v:shape id="_x0000_s1036" type="#_x0000_t202" style="position:absolute;margin-left:20.1pt;margin-top:19.8pt;width:256.85pt;height:569.75pt;z-index:2516526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Что делать, если …                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 (оказание 1-ой помощи)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тепловой удар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Положить под голову ребенка валик из одежды, смочить водой салфетку или  полотенце и обтереть (голову, грудную клетку, ладони и щиколотки), дать воды и  что-нибудь соленое (щепотку соли). Обязательно перевести ребенка  в тень и  обратиться к врачу.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рана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4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Рану надо промыть водой и приложить кусочек марли, прижать пальцами, чтобы остановить кровь и обработать зеленкой вокруг. 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105" w:firstLine="195"/>
                    <w:jc w:val="center"/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ушиб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10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Приложить лед к месту ушиба, но не более чем на 10 минут или сделать холодный компресс. Можно нанести йодную сетку. Обязательно показать ребенка  врачу.</w:t>
                  </w:r>
                </w:p>
                <w:p w:rsidR="009069F8" w:rsidRDefault="009069F8" w:rsidP="009069F8">
                  <w:pPr>
                    <w:widowControl w:val="0"/>
                    <w:spacing w:after="0" w:line="240" w:lineRule="auto"/>
                    <w:ind w:left="165" w:firstLine="19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  <w:r w:rsidRPr="009069F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вывих, растяжение или перелом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9069F8" w:rsidRDefault="009069F8" w:rsidP="009069F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Зафиксировать тело ребенка в неподвижном состоянии. На конечность наложить шину– </w:t>
                  </w:r>
                  <w:proofErr w:type="gramStart"/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фи</w:t>
                  </w:r>
                  <w:proofErr w:type="gramEnd"/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ксатор (кусок дерева примотать косынкой, бинтом, полотенцем, рубашкой чтобы конечность была неподвижна). Сообщить медицинской сестре и вызвать скорую помощь.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165" w:firstLine="19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ребенок подавился, задыхается</w:t>
                  </w:r>
                </w:p>
                <w:p w:rsid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Засунуть глубоко в рот ребенка  палец и несколько раз провести по задней поверхности горла (это позволит высвободить горло и прокашляться).  Если ребенок синеет, то применить прием резкого  нажатия  на точку под грудной впадиной, стоя со спины ребенка. Обязательно показать ребенка  врачу.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069F8" w:rsidRPr="009069F8" w:rsidRDefault="009069F8" w:rsidP="009069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ребенка ужалила оса</w:t>
                  </w:r>
                </w:p>
                <w:p w:rsidR="009069F8" w:rsidRPr="009069F8" w:rsidRDefault="009069F8" w:rsidP="009069F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Извлечь жало </w:t>
                  </w:r>
                  <w:proofErr w:type="gramStart"/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из</w:t>
                  </w:r>
                  <w:proofErr w:type="gramEnd"/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 кожи, захватив его за кончик. Объяснить ребенку, что нельзя чесать место укуса. Смазать место укуса мазью. Если же оно сильно распухло, необходимо ребенка госпитализировать.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color w:val="FF0066"/>
                      <w:sz w:val="20"/>
                      <w:szCs w:val="20"/>
                    </w:rPr>
                    <w:t xml:space="preserve">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носовое кровотечение</w:t>
                  </w:r>
                </w:p>
                <w:p w:rsid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Ребенка посадить. Ноздрю, из которой идет кровь             плотно заткнуть ватным тампоном или куском туалетной          бумаги, салфетки. Плотно зажать нос пальцами и держать  зажатым в течение 5 – 10 минут, ребенок  при этом должен дышать ртом. Голову ребенка наклонить вперед.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Если кровотечение не прекращается, обратиться к врачу. </w:t>
                  </w:r>
                </w:p>
                <w:p w:rsidR="009069F8" w:rsidRDefault="009069F8" w:rsidP="009069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Внимание!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Ваше спокойствие и четкость действий способствует  стабилизации эмоций ребенка.</w:t>
                  </w:r>
                </w:p>
                <w:p w:rsidR="009069F8" w:rsidRDefault="009069F8" w:rsidP="009069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Pr="00BA4AB5">
        <w:rPr>
          <w:rFonts w:ascii="Times New Roman" w:hAnsi="Times New Roman"/>
          <w:sz w:val="24"/>
          <w:szCs w:val="24"/>
        </w:rPr>
        <w:pict>
          <v:group id="_x0000_s1026" style="position:absolute;margin-left:8.5pt;margin-top:8.5pt;width:562.35pt;height:578.25pt;z-index:251653632;mso-position-horizontal-relative:text;mso-position-vertical-relative:text" coordorigin="1054379,1068609" coordsize="94827,66455">
            <v:rect id="_x0000_s1027" style="position:absolute;left:1054379;top:1068609;width:94827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028" style="position:absolute;left:1100838;top:1133768;width:48368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54379;top:1133768;width:47413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00838;top:1068609;width:48368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54379;top:1068609;width:47413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54379;top:1068609;width:1958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54379;top:1101860;width:1958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47261;top:1068609;width:1945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47261;top:1101860;width:1945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AC14BB" w:rsidRDefault="009069F8" w:rsidP="00ED2FA4">
      <w:pPr>
        <w:tabs>
          <w:tab w:val="left" w:pos="1168"/>
          <w:tab w:val="left" w:pos="6227"/>
        </w:tabs>
      </w:pPr>
      <w:r>
        <w:tab/>
      </w:r>
    </w:p>
    <w:p w:rsidR="00AC14BB" w:rsidRPr="00AC14BB" w:rsidRDefault="00AC14BB" w:rsidP="00AC14BB"/>
    <w:p w:rsidR="00AC14BB" w:rsidRPr="00AC14BB" w:rsidRDefault="00AC14BB" w:rsidP="00AC14BB"/>
    <w:p w:rsidR="00AC14BB" w:rsidRPr="00AC14BB" w:rsidRDefault="00BA4AB5" w:rsidP="00AC14BB">
      <w:r w:rsidRPr="00BA4AB5">
        <w:rPr>
          <w:rFonts w:ascii="Times New Roman" w:hAnsi="Times New Roman"/>
          <w:sz w:val="24"/>
          <w:szCs w:val="24"/>
        </w:rPr>
        <w:pict>
          <v:shape id="_x0000_s1065" type="#_x0000_t202" style="position:absolute;margin-left:586.75pt;margin-top:14.05pt;width:229.6pt;height:51pt;z-index:251659776;visibility:visible;mso-wrap-edited:f;mso-wrap-distance-left:2.88pt;mso-wrap-distance-top:2.88pt;mso-wrap-distance-right:2.88pt;mso-wrap-distance-bottom:2.88pt" fillcolor="#f9f" stroked="f" strokecolor="black [0]" strokeweight="0" insetpen="t" o:cliptowrap="t">
            <v:fill rotate="t" focusposition=".5,.5" focussize="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C14BB" w:rsidRDefault="00AC14BB" w:rsidP="00AC14B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  <w:t>В помощь   организатору  летнего  отдыха  детей</w:t>
                  </w:r>
                </w:p>
              </w:txbxContent>
            </v:textbox>
          </v:shape>
        </w:pict>
      </w:r>
    </w:p>
    <w:p w:rsidR="00AC14BB" w:rsidRPr="00AC14BB" w:rsidRDefault="00AC14BB" w:rsidP="00AC14BB"/>
    <w:p w:rsidR="00AC14BB" w:rsidRPr="00AC14BB" w:rsidRDefault="00AC14BB" w:rsidP="00AC14BB"/>
    <w:p w:rsidR="00AC14BB" w:rsidRPr="00AC14BB" w:rsidRDefault="00BA4AB5" w:rsidP="00AC14BB">
      <w:r w:rsidRPr="00BA4AB5">
        <w:rPr>
          <w:rFonts w:ascii="Times New Roman" w:hAnsi="Times New Roman"/>
          <w:sz w:val="24"/>
          <w:szCs w:val="24"/>
        </w:rPr>
        <w:pict>
          <v:shape id="_x0000_s1062" type="#_x0000_t202" style="position:absolute;margin-left:589.6pt;margin-top:13.85pt;width:226.75pt;height:172.9pt;z-index:251657728;mso-wrap-distance-left:2.88pt;mso-wrap-distance-top:2.88pt;mso-wrap-distance-right:2.88pt;mso-wrap-distance-bottom:2.88pt" fillcolor="#9f6" strokecolor="#3c3" insetpen="t" o:cliptowrap="t">
            <v:fill rotate="t" focusposition=".5,.5" focussize="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D2FA4" w:rsidRDefault="00ED2FA4" w:rsidP="00ED2FA4"/>
                <w:p w:rsidR="00AC14BB" w:rsidRDefault="00AC14BB" w:rsidP="00ED2FA4"/>
              </w:txbxContent>
            </v:textbox>
          </v:shape>
        </w:pict>
      </w:r>
    </w:p>
    <w:p w:rsidR="00AC14BB" w:rsidRPr="00AC14BB" w:rsidRDefault="00462C08" w:rsidP="00AC14BB">
      <w:r>
        <w:rPr>
          <w:noProof/>
          <w:lang w:eastAsia="ru-RU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7679690</wp:posOffset>
            </wp:positionH>
            <wp:positionV relativeFrom="paragraph">
              <wp:posOffset>39370</wp:posOffset>
            </wp:positionV>
            <wp:extent cx="2476500" cy="1852930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B422F">
        <w:rPr>
          <w:noProof/>
          <w:lang w:eastAsia="ru-RU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7679690</wp:posOffset>
            </wp:positionH>
            <wp:positionV relativeFrom="paragraph">
              <wp:posOffset>34290</wp:posOffset>
            </wp:positionV>
            <wp:extent cx="2476500" cy="185293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C14BB" w:rsidRPr="00AC14BB" w:rsidRDefault="00AC14BB" w:rsidP="00AC14BB"/>
    <w:p w:rsidR="00AC14BB" w:rsidRPr="00AC14BB" w:rsidRDefault="00AC14BB" w:rsidP="00AC14BB"/>
    <w:p w:rsidR="00AC14BB" w:rsidRPr="00AC14BB" w:rsidRDefault="00AC14BB" w:rsidP="00AC14BB"/>
    <w:p w:rsidR="00AC14BB" w:rsidRPr="00AC14BB" w:rsidRDefault="00AC14BB" w:rsidP="00AC14BB"/>
    <w:p w:rsidR="00AC14BB" w:rsidRPr="00AC14BB" w:rsidRDefault="00AC14BB" w:rsidP="00AC14BB"/>
    <w:p w:rsidR="00AC14BB" w:rsidRDefault="00BA4AB5" w:rsidP="00AC14BB">
      <w:pPr>
        <w:tabs>
          <w:tab w:val="left" w:pos="12668"/>
        </w:tabs>
      </w:pPr>
      <w:r w:rsidRPr="00BA4AB5">
        <w:rPr>
          <w:rFonts w:ascii="Times New Roman" w:hAnsi="Times New Roman"/>
          <w:sz w:val="24"/>
          <w:szCs w:val="24"/>
        </w:rPr>
        <w:pict>
          <v:shape id="_x0000_s1067" type="#_x0000_t202" style="position:absolute;margin-left:600.95pt;margin-top:8.65pt;width:209.75pt;height:86.85pt;z-index:2516618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C14BB" w:rsidRPr="00AC14BB" w:rsidRDefault="00AC14BB" w:rsidP="00AC14BB">
                  <w:pPr>
                    <w:widowControl w:val="0"/>
                    <w:spacing w:line="240" w:lineRule="auto"/>
                    <w:jc w:val="right"/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  <w:t>Лето—это маленькая,  яркая жизнь, дарящая  ребенку                             незабываемые впечатления и                       делающая  его  счастливым</w:t>
                  </w:r>
                  <w:r>
                    <w:rPr>
                      <w:rFonts w:ascii="Times New Roman" w:hAnsi="Times New Roman"/>
                      <w:color w:val="FF0066"/>
                      <w:sz w:val="28"/>
                      <w:szCs w:val="28"/>
                    </w:rPr>
                    <w:t>.</w:t>
                  </w:r>
                </w:p>
                <w:p w:rsidR="00AC14BB" w:rsidRDefault="00AC14BB" w:rsidP="00AC14BB">
                  <w:pPr>
                    <w:widowControl w:val="0"/>
                    <w:jc w:val="right"/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AC14BB">
        <w:tab/>
      </w:r>
      <w:r w:rsidRPr="00BA4AB5">
        <w:rPr>
          <w:rFonts w:ascii="Times New Roman" w:hAnsi="Times New Roman"/>
          <w:sz w:val="24"/>
          <w:szCs w:val="24"/>
        </w:rPr>
        <w:pict>
          <v:shape id="_x0000_s1064" type="#_x0000_t202" style="position:absolute;margin-left:592.45pt;margin-top:317.5pt;width:229.6pt;height:51pt;z-index:251658752;visibility:visible;mso-wrap-edited:f;mso-wrap-distance-left:2.88pt;mso-wrap-distance-top:2.88pt;mso-wrap-distance-right:2.88pt;mso-wrap-distance-bottom:2.88pt;mso-position-horizontal-relative:text;mso-position-vertical-relative:text" fillcolor="#f9f" stroked="f" strokecolor="black [0]" strokeweight="0" insetpen="t" o:cliptowrap="t">
            <v:fill rotate="t" focusposition=".5,.5" focussize="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C14BB" w:rsidRDefault="00AC14BB" w:rsidP="00AC14B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  <w:t>В помощь   организатору  летнего  отдыха  детей</w:t>
                  </w:r>
                </w:p>
              </w:txbxContent>
            </v:textbox>
          </v:shape>
        </w:pict>
      </w:r>
    </w:p>
    <w:p w:rsidR="00AC14BB" w:rsidRDefault="00AC14BB" w:rsidP="00AC14BB"/>
    <w:p w:rsidR="008B422F" w:rsidRDefault="00AC14BB" w:rsidP="00AC14BB">
      <w:pPr>
        <w:tabs>
          <w:tab w:val="left" w:pos="12785"/>
        </w:tabs>
      </w:pPr>
      <w:r>
        <w:tab/>
      </w:r>
      <w:r w:rsidR="00BA4AB5" w:rsidRPr="00BA4AB5">
        <w:rPr>
          <w:rFonts w:ascii="Times New Roman" w:hAnsi="Times New Roman"/>
          <w:sz w:val="24"/>
          <w:szCs w:val="24"/>
        </w:rPr>
        <w:pict>
          <v:shape id="_x0000_s1066" type="#_x0000_t202" style="position:absolute;margin-left:600.95pt;margin-top:405.35pt;width:209.75pt;height:96.4pt;z-index:2516608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C14BB" w:rsidRPr="00AC14BB" w:rsidRDefault="00AC14BB" w:rsidP="00AC14BB">
                  <w:pPr>
                    <w:widowControl w:val="0"/>
                    <w:jc w:val="right"/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  <w:t>Лето—это маленькая,  яркая жизнь, дарящая  ребенку                             незабываемые впечатления и                       делающая  его  счастливым</w:t>
                  </w:r>
                  <w:r>
                    <w:rPr>
                      <w:rFonts w:ascii="Times New Roman" w:hAnsi="Times New Roman"/>
                      <w:color w:val="FF0066"/>
                      <w:sz w:val="28"/>
                      <w:szCs w:val="28"/>
                    </w:rPr>
                    <w:t>.</w:t>
                  </w:r>
                </w:p>
                <w:p w:rsidR="00AC14BB" w:rsidRDefault="00AC14BB" w:rsidP="00AC14BB">
                  <w:pPr>
                    <w:widowControl w:val="0"/>
                    <w:jc w:val="right"/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p w:rsidR="008B422F" w:rsidRDefault="00BA4AB5" w:rsidP="008B422F">
      <w:r w:rsidRPr="00BA4AB5">
        <w:rPr>
          <w:rFonts w:ascii="Times New Roman" w:hAnsi="Times New Roman"/>
          <w:sz w:val="24"/>
          <w:szCs w:val="24"/>
        </w:rPr>
        <w:pict>
          <v:shape id="_x0000_s1069" type="#_x0000_t202" style="position:absolute;margin-left:649.15pt;margin-top:524.4pt;width:124.6pt;height:45.35pt;z-index:25166387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2013</w:t>
                  </w:r>
                </w:p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8B422F" w:rsidRDefault="008B422F" w:rsidP="008B422F">
      <w:pPr>
        <w:tabs>
          <w:tab w:val="left" w:pos="13057"/>
        </w:tabs>
      </w:pPr>
      <w:r>
        <w:tab/>
      </w:r>
      <w:r w:rsidR="00BA4AB5" w:rsidRPr="00BA4AB5">
        <w:rPr>
          <w:rFonts w:ascii="Times New Roman" w:hAnsi="Times New Roman"/>
          <w:sz w:val="24"/>
          <w:szCs w:val="24"/>
        </w:rPr>
        <w:pict>
          <v:shape id="_x0000_s1070" type="#_x0000_t202" style="position:absolute;margin-left:649.15pt;margin-top:524.4pt;width:124.6pt;height:45.35pt;z-index:25166489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2013</w:t>
                  </w:r>
                </w:p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BA4AB5" w:rsidRPr="00BA4AB5">
        <w:rPr>
          <w:rFonts w:ascii="Times New Roman" w:hAnsi="Times New Roman"/>
          <w:sz w:val="24"/>
          <w:szCs w:val="24"/>
        </w:rPr>
        <w:pict>
          <v:shape id="_x0000_s1068" type="#_x0000_t202" style="position:absolute;margin-left:649.15pt;margin-top:524.4pt;width:124.6pt;height:45.35pt;z-index:25166284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2013</w:t>
                  </w:r>
                </w:p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8B422F" w:rsidRDefault="008B422F" w:rsidP="008B422F"/>
    <w:p w:rsidR="00D44F5B" w:rsidRDefault="008B422F" w:rsidP="008B422F">
      <w:pPr>
        <w:tabs>
          <w:tab w:val="left" w:pos="13524"/>
        </w:tabs>
        <w:rPr>
          <w:rFonts w:ascii="Times New Roman" w:hAnsi="Times New Roman" w:cs="Times New Roman"/>
          <w:color w:val="002060"/>
        </w:rPr>
      </w:pPr>
      <w:r>
        <w:tab/>
      </w:r>
      <w:r w:rsidRPr="008B422F">
        <w:rPr>
          <w:rFonts w:ascii="Times New Roman" w:hAnsi="Times New Roman" w:cs="Times New Roman"/>
          <w:color w:val="002060"/>
        </w:rPr>
        <w:t>Белоярский 2013</w:t>
      </w:r>
    </w:p>
    <w:p w:rsidR="00D44F5B" w:rsidRDefault="00D44F5B" w:rsidP="00D44F5B">
      <w:pPr>
        <w:rPr>
          <w:rFonts w:ascii="Times New Roman" w:hAnsi="Times New Roman" w:cs="Times New Roman"/>
        </w:rPr>
      </w:pPr>
    </w:p>
    <w:p w:rsidR="008B422F" w:rsidRDefault="008B422F" w:rsidP="00D44F5B">
      <w:pPr>
        <w:jc w:val="right"/>
        <w:rPr>
          <w:rFonts w:ascii="Times New Roman" w:hAnsi="Times New Roman" w:cs="Times New Roman"/>
        </w:rPr>
      </w:pPr>
    </w:p>
    <w:p w:rsidR="00D44F5B" w:rsidRDefault="00D44F5B" w:rsidP="00D44F5B">
      <w:pPr>
        <w:jc w:val="right"/>
        <w:rPr>
          <w:rFonts w:ascii="Times New Roman" w:hAnsi="Times New Roman" w:cs="Times New Roman"/>
        </w:rPr>
      </w:pPr>
    </w:p>
    <w:p w:rsidR="003B0242" w:rsidRDefault="00E54E17" w:rsidP="00D44F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290830</wp:posOffset>
            </wp:positionV>
            <wp:extent cx="448310" cy="481330"/>
            <wp:effectExtent l="19050" t="0" r="8890" b="0"/>
            <wp:wrapNone/>
            <wp:docPr id="69" name="Рисунок 69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244" r="5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1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6222142</wp:posOffset>
            </wp:positionH>
            <wp:positionV relativeFrom="paragraph">
              <wp:posOffset>284205</wp:posOffset>
            </wp:positionV>
            <wp:extent cx="487577" cy="504123"/>
            <wp:effectExtent l="19050" t="0" r="7723" b="0"/>
            <wp:wrapNone/>
            <wp:docPr id="71" name="Рисунок 71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606" b="4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0" cy="503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4AB5" w:rsidRPr="00BA4AB5">
        <w:rPr>
          <w:rFonts w:ascii="Times New Roman" w:hAnsi="Times New Roman"/>
          <w:sz w:val="24"/>
          <w:szCs w:val="24"/>
        </w:rPr>
        <w:pict>
          <v:shape id="_x0000_s1094" type="#_x0000_t202" style="position:absolute;left:0;text-align:left;margin-left:560.15pt;margin-top:22.25pt;width:251.2pt;height:566.95pt;z-index:2516689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C0000"/>
                    </w:rPr>
                    <w:t>Копилка  игр  и упражнений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Упражнение  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Имена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Каждый, у кого в руках игрушка-символ представляется  по имени  и передает игрушку своему соседу справа.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Игра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Здравствуй, друг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Ребятам предлагается рассчитаться на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1,2.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образуют внешний круг, а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внутренний. Пары стоят лицом друг к другу,  между ними идет как бы одновременный диалог.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обращаются ко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те  повторяют за ними движения.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говорят: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-Здравствуй друг! – при этом происходит рукопожатие.         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-К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ак дела? -  разводят руки в стороны.                                            - Где ты был? - берут аккуратно за ушко своего партнера.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скучал! - правая рука к сердцу.                                                     -Ты, пришел…- руки на плечи друг другу.                                          - Хорошо!  – объятия.</w:t>
                  </w:r>
                </w:p>
                <w:p w:rsidR="00E54E17" w:rsidRDefault="00E54E17" w:rsidP="00E54E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Затем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делают шаг вправо, а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остаются на месте и игра продолжается.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Игра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Трамвайчик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Воспитатель предлагает  участникам совершить путешествие  на трамвайчике. Каждый, справа от кого будет пустой стул, должен пересесть, но не просто, а произнося слова. Он сам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показывает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первое проигрывание проводится с целью обучения: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1-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ый  - воспитатель - пересаживается на стул справа и говорит: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я - еду!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».                                                                          2-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ой—от него слева пересаживается за ним на освободившийся рядом стул и произносит: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я - рядом!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».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Следующий пересаживаясь на пустой стул произносит: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я - зайцем!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».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следом за ним пересаживается участник со словами: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 я вместе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…(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называет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имя одного из группы)!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Тот, чье имя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назвали быстро перебегает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 свободному                   стулу  и  игра начинается с того, справа                                   от кого свободный стул.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i/>
                      <w:iCs/>
                      <w:color w:val="CC0000"/>
                      <w:sz w:val="20"/>
                      <w:szCs w:val="20"/>
                    </w:rPr>
                    <w:t xml:space="preserve">Внимание!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Игра предполагает наличие стульев на один больше, чем участников игры.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Упражнение 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Зеркало по кругу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Дети встают  лицом в круг,  воспитатель предлагает им  поиграть в королевство кривых зеркал, когда движение задается не вполне обычное и его повторяют по кругу:</w:t>
                  </w:r>
                </w:p>
                <w:p w:rsidR="00E54E17" w:rsidRDefault="00E54E17" w:rsidP="00E54E17">
                  <w:pPr>
                    <w:widowControl w:val="0"/>
                    <w:spacing w:line="18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-сделать три притопа;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очесать за левым ушком правой рукой и т.п.                                -дотронуться до носа мизинцем;                                                             -сделать  свое необычное движение. </w:t>
                  </w:r>
                </w:p>
                <w:p w:rsidR="00E54E17" w:rsidRDefault="00E54E17" w:rsidP="00E54E17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="00BA4AB5" w:rsidRPr="00BA4AB5">
        <w:rPr>
          <w:rFonts w:ascii="Times New Roman" w:hAnsi="Times New Roman"/>
          <w:sz w:val="24"/>
          <w:szCs w:val="24"/>
        </w:rPr>
        <w:pict>
          <v:shape id="_x0000_s1092" type="#_x0000_t202" style="position:absolute;left:0;text-align:left;margin-left:274pt;margin-top:17.35pt;width:271.05pt;height:581.1pt;z-index:2516679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D5980" w:rsidRPr="00ED5980" w:rsidRDefault="00ED5980" w:rsidP="00ED5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C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color w:val="CC0000"/>
                      <w:sz w:val="20"/>
                      <w:szCs w:val="20"/>
                    </w:rPr>
                    <w:t xml:space="preserve">Оформление  уголка    </w:t>
                  </w:r>
                </w:p>
                <w:p w:rsidR="00B04C49" w:rsidRDefault="00B04C49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4C49" w:rsidRDefault="00B04C49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4C49" w:rsidRDefault="00B04C49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D5980" w:rsidRPr="00ED5980" w:rsidRDefault="00ED5980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Название смены: </w:t>
                  </w:r>
                  <w:r w:rsidRPr="00ED598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девиз, наша песня, план-сетка (при смене планирования), режим дня, список детей (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названия возможны следующие: знакомьтесь– </w:t>
                  </w:r>
                  <w:proofErr w:type="spellStart"/>
                  <w:proofErr w:type="gramStart"/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я+</w:t>
                  </w:r>
                  <w:proofErr w:type="gramEnd"/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ты=мы</w:t>
                  </w:r>
                  <w:proofErr w:type="spellEnd"/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; это мы; наша тусовка; ба, знакомые все лица!), </w:t>
                  </w:r>
                  <w:r w:rsidRPr="00ED598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расписание работы кружков, секций, план на день, поздравления.</w:t>
                  </w:r>
                </w:p>
                <w:p w:rsidR="00ED5980" w:rsidRPr="00ED5980" w:rsidRDefault="00ED5980" w:rsidP="00ED5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z w:val="20"/>
                      <w:szCs w:val="20"/>
                    </w:rPr>
                    <w:t>Рубрики</w:t>
                  </w:r>
                </w:p>
                <w:p w:rsidR="00ED5980" w:rsidRPr="00ED5980" w:rsidRDefault="00ED5980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*Новости: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«За бугром»; «За стенкой  у  соседей»;                           «А вы  слышали, что…».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Наши достижения.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Формы: дерево достижений, стена  почета (можно и то и другое) и пр.                            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Доска объявлений: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В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ближайшем будущем.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Настроение</w:t>
                  </w:r>
                  <w:r w:rsidRPr="00ED598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Формы: экран настроения, рожицы, радуга.        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Обратная связь.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Формы: «Книга  жалоб и предложений»; «Озеро доверия»; «Забор пожеланий» и пр.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Правовой  уголок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(основные  изложения статей  Конвенции о правах человека и Декларации о правах ребенка).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Уголок по технике безопасности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(несколько листов с нормативными документами по противопожарной безопасности и пр.)</w:t>
                  </w:r>
                </w:p>
                <w:p w:rsidR="00ED5980" w:rsidRDefault="00ED5980" w:rsidP="00ED5980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color w:val="FF0066"/>
                      <w:sz w:val="20"/>
                      <w:szCs w:val="20"/>
                    </w:rPr>
                    <w:t xml:space="preserve">Стихотворный режим дня:            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8:30.  Утро.   Солнышко    встает,    спать    ребятам  не   дает.            8:45. Чтобы   быть  весь   день   в   порядке                                   нужно сделать нам зарядку.                                                                                     9:00.  Умываться,   одеваться   и   на   завтрак   собираться.                        9:20.  Каша, чай, кусочек  сыра –  вкусно, сытно  и  красиво!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9:30. Горн  зовет: Пора! Пора! На  прогулку,  детвора!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10:00.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Надо в порядок все привести, игрушки                       убрать и пол подмести.                                                                                         10:30. Кто куда: кто в поход, кто в цветник, на огород! Загорай и закаляйся, в быстрой речке искупайся. Раз пришел веселый час, все играют здесь у нас.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13:00. Нас столовая зовет,   суп   отличный   и   компот.                          14:00 – 15:00. К нам   приходит   тишина – отдыхает детвора.                                                                                                15:15. Вот   уже   в   который   раз   повара   встречают    нас.      15:40. Кто-то  любит  рисовать,  кто-то  петь  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танцевать. Только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ленивый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сейчас  мается – все ребята                              в кружках занимаются.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18:00.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Ужина  время  настает, стайка ребят  в столовую  идет.                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19:30.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грустят  в семействе нашем. Мы поем, рисуем, пляшем, мастерим, умеем шить, все занятия хороши!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20:00.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Вечером фильм, иль дискотека, иль какая другая     потеха. Может быть конкурс, а может игра,                                           станет сюрпризом для вас детвора.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23:00.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день мы устали очень – скажем всем: спокойной ночи!</w:t>
                  </w:r>
                </w:p>
              </w:txbxContent>
            </v:textbox>
          </v:shape>
        </w:pict>
      </w:r>
      <w:r w:rsidR="00BA4AB5" w:rsidRPr="00BA4AB5">
        <w:rPr>
          <w:rFonts w:ascii="Times New Roman" w:hAnsi="Times New Roman"/>
          <w:sz w:val="24"/>
          <w:szCs w:val="24"/>
        </w:rPr>
        <w:pict>
          <v:group id="_x0000_s1071" style="position:absolute;left:0;text-align:left;margin-left:11.35pt;margin-top:5.85pt;width:822.05pt;height:588.65pt;z-index:251665920;mso-position-horizontal-relative:text;mso-position-vertical-relative:text" coordorigin="1054379,1068609" coordsize="94827,66455">
            <v:rect id="_x0000_s1072" style="position:absolute;left:1054379;top:1068609;width:94827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073" style="position:absolute;left:1100838;top:1133768;width:48368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4" style="position:absolute;left:1054379;top:1133768;width:47413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5" style="position:absolute;left:1100838;top:1068609;width:48368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6" style="position:absolute;left:1054379;top:1068609;width:47413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7" style="position:absolute;left:1054379;top:1068609;width:1294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8" style="position:absolute;left:1054379;top:1101860;width:1294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9" style="position:absolute;left:1147921;top:1068609;width:1285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80" style="position:absolute;left:1147921;top:1101860;width:1285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BA4AB5" w:rsidRPr="00BA4AB5">
        <w:rPr>
          <w:rFonts w:ascii="Times New Roman" w:hAnsi="Times New Roman"/>
          <w:sz w:val="24"/>
          <w:szCs w:val="24"/>
        </w:rPr>
        <w:pict>
          <v:shape id="_x0000_s1081" type="#_x0000_t202" style="position:absolute;left:0;text-align:left;margin-left:16.85pt;margin-top:19.45pt;width:249.35pt;height:569.75pt;z-index:2516669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0242" w:rsidRDefault="003B0242" w:rsidP="003B0242">
                  <w:pPr>
                    <w:pStyle w:val="a3"/>
                    <w:spacing w:after="0" w:line="180" w:lineRule="auto"/>
                    <w:ind w:right="-1" w:firstLine="180"/>
                    <w:jc w:val="center"/>
                    <w:rPr>
                      <w:b/>
                      <w:bCs/>
                      <w:color w:val="CC0000"/>
                    </w:rPr>
                  </w:pPr>
                  <w:r>
                    <w:rPr>
                      <w:b/>
                      <w:bCs/>
                      <w:color w:val="CC0000"/>
                    </w:rPr>
                    <w:t> 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right="-1" w:firstLine="180"/>
                    <w:jc w:val="both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CC0000"/>
                      <w:sz w:val="20"/>
                      <w:szCs w:val="20"/>
                    </w:rPr>
                    <w:t xml:space="preserve">        </w:t>
                  </w:r>
                  <w:r w:rsidRPr="003B0242">
                    <w:rPr>
                      <w:b/>
                      <w:bCs/>
                      <w:color w:val="CC0000"/>
                      <w:sz w:val="20"/>
                      <w:szCs w:val="20"/>
                    </w:rPr>
                    <w:t>Веселые будни летних каникул!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b/>
                      <w:bCs/>
                      <w:color w:val="CC0000"/>
                      <w:sz w:val="20"/>
                      <w:szCs w:val="20"/>
                    </w:rPr>
                    <w:t xml:space="preserve">  </w:t>
                  </w:r>
                  <w:r w:rsidRPr="003B0242">
                    <w:rPr>
                      <w:sz w:val="20"/>
                      <w:szCs w:val="20"/>
                    </w:rPr>
                    <w:t>1.День открытия  смены! (день знаком</w:t>
                  </w:r>
                  <w:r>
                    <w:rPr>
                      <w:sz w:val="20"/>
                      <w:szCs w:val="20"/>
                    </w:rPr>
                    <w:t>ства друг с другом, с правилами</w:t>
                  </w:r>
                  <w:r w:rsidRPr="003B0242">
                    <w:rPr>
                      <w:sz w:val="20"/>
                      <w:szCs w:val="20"/>
                    </w:rPr>
                    <w:t xml:space="preserve">).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Pr="003B024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2.</w:t>
                  </w:r>
                  <w:r w:rsidRPr="003B0242">
                    <w:rPr>
                      <w:sz w:val="20"/>
                      <w:szCs w:val="20"/>
                    </w:rPr>
                    <w:t>“Мы с ребятами—7я</w:t>
                  </w:r>
                  <w:proofErr w:type="gramStart"/>
                  <w:r w:rsidRPr="003B0242">
                    <w:rPr>
                      <w:sz w:val="20"/>
                      <w:szCs w:val="20"/>
                    </w:rPr>
                    <w:t xml:space="preserve"> !</w:t>
                  </w:r>
                  <w:proofErr w:type="gramEnd"/>
                  <w:r w:rsidRPr="003B0242">
                    <w:rPr>
                      <w:sz w:val="20"/>
                      <w:szCs w:val="20"/>
                    </w:rPr>
                    <w:t xml:space="preserve"> (день сплочения и объединения детей в отрядах).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="00EC3C1A">
                    <w:rPr>
                      <w:sz w:val="20"/>
                      <w:szCs w:val="20"/>
                    </w:rPr>
                    <w:t>3.</w:t>
                  </w:r>
                  <w:r w:rsidRPr="003B0242">
                    <w:rPr>
                      <w:sz w:val="20"/>
                      <w:szCs w:val="20"/>
                    </w:rPr>
                    <w:t>День дружбы ! ( установление доверительного контакта через игры и телесный контакт: рукопожатия, объятия, организация  творческого досуга).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  <w:r w:rsidR="003B0242" w:rsidRPr="003B0242">
                    <w:rPr>
                      <w:sz w:val="20"/>
                      <w:szCs w:val="20"/>
                    </w:rPr>
                    <w:t>День сказки - «</w:t>
                  </w:r>
                  <w:proofErr w:type="spellStart"/>
                  <w:r w:rsidR="003B0242" w:rsidRPr="003B0242">
                    <w:rPr>
                      <w:sz w:val="20"/>
                      <w:szCs w:val="20"/>
                    </w:rPr>
                    <w:t>сказкотерапия</w:t>
                  </w:r>
                  <w:proofErr w:type="spellEnd"/>
                  <w:r w:rsidR="003B0242" w:rsidRPr="003B0242">
                    <w:rPr>
                      <w:sz w:val="20"/>
                      <w:szCs w:val="20"/>
                    </w:rPr>
                    <w:t>»! (викторины, просмотр и чтение сказок, игры-драматизации, посещение театра).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5.День  мастеров!  (организация творческих конкурсов).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  <w:r w:rsidR="003B0242" w:rsidRPr="003B0242">
                    <w:rPr>
                      <w:sz w:val="20"/>
                      <w:szCs w:val="20"/>
                    </w:rPr>
                    <w:t>День творчества и знаний! (КВН, «Умники и Умницы», «Мисс отряда –2012»,  «Рыцарский турнир», «Самый-самый ….»).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  <w:r w:rsidR="003B0242" w:rsidRPr="003B0242">
                    <w:rPr>
                      <w:sz w:val="20"/>
                      <w:szCs w:val="20"/>
                    </w:rPr>
                    <w:t>День вожатых! (организация самоуправления и  заботы старших о младших, может быть «День сюрпризов»).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  <w:r w:rsidR="003B0242" w:rsidRPr="003B0242">
                    <w:rPr>
                      <w:sz w:val="20"/>
                      <w:szCs w:val="20"/>
                    </w:rPr>
                    <w:t>День любимых домашних питомцев! (рисунки, просмотр  фильмов о домашних питомцах).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  <w:r w:rsidRPr="003B0242">
                    <w:rPr>
                      <w:sz w:val="20"/>
                      <w:szCs w:val="20"/>
                    </w:rPr>
                    <w:t xml:space="preserve">День добрых дел!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="00EC3C1A">
                    <w:rPr>
                      <w:sz w:val="20"/>
                      <w:szCs w:val="20"/>
                    </w:rPr>
                    <w:t>10.</w:t>
                  </w:r>
                  <w:r w:rsidRPr="003B0242">
                    <w:rPr>
                      <w:sz w:val="20"/>
                      <w:szCs w:val="20"/>
                    </w:rPr>
                    <w:t>День спорта, здоровья—</w:t>
                  </w:r>
                  <w:proofErr w:type="gramStart"/>
                  <w:r w:rsidRPr="003B0242">
                    <w:rPr>
                      <w:sz w:val="20"/>
                      <w:szCs w:val="20"/>
                    </w:rPr>
                    <w:t>«ф</w:t>
                  </w:r>
                  <w:proofErr w:type="gramEnd"/>
                  <w:r w:rsidRPr="003B0242">
                    <w:rPr>
                      <w:sz w:val="20"/>
                      <w:szCs w:val="20"/>
                    </w:rPr>
                    <w:t xml:space="preserve">ито и </w:t>
                  </w:r>
                  <w:proofErr w:type="spellStart"/>
                  <w:r w:rsidRPr="003B0242">
                    <w:rPr>
                      <w:sz w:val="20"/>
                      <w:szCs w:val="20"/>
                    </w:rPr>
                    <w:t>аромоотерапия</w:t>
                  </w:r>
                  <w:proofErr w:type="spellEnd"/>
                  <w:r w:rsidRPr="003B0242">
                    <w:rPr>
                      <w:sz w:val="20"/>
                      <w:szCs w:val="20"/>
                    </w:rPr>
                    <w:t>»! (организация соревнований, эстафет, проведение спортивных игр, профилактических бесед о ЗОЖ, знакомство  с  ароматическими  маслами и напитками  из лекарственных трав).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11. День фруктов! ( «Фруктовый карнавал»).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  <w:r w:rsidR="003B0242" w:rsidRPr="003B0242">
                    <w:rPr>
                      <w:sz w:val="20"/>
                      <w:szCs w:val="20"/>
                    </w:rPr>
                    <w:t>День книги! (знакомство с  литературными произведениями, посещение библиотеки, просмотр детских фильмов, конкурс рисунков)!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  <w:r w:rsidR="003B0242" w:rsidRPr="003B0242">
                    <w:rPr>
                      <w:sz w:val="20"/>
                      <w:szCs w:val="20"/>
                    </w:rPr>
                    <w:t xml:space="preserve">День музыки, смеха и хорошего настроения </w:t>
                  </w:r>
                  <w:proofErr w:type="gramStart"/>
                  <w:r w:rsidR="003B0242" w:rsidRPr="003B0242">
                    <w:rPr>
                      <w:sz w:val="20"/>
                      <w:szCs w:val="20"/>
                    </w:rPr>
                    <w:t>-«</w:t>
                  </w:r>
                  <w:proofErr w:type="gramEnd"/>
                  <w:r w:rsidR="003B0242" w:rsidRPr="003B0242">
                    <w:rPr>
                      <w:sz w:val="20"/>
                      <w:szCs w:val="20"/>
                    </w:rPr>
                    <w:t>музыкотерапия»!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14. День   фантазии!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15. День России! (тематический день народов России).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</w:t>
                  </w:r>
                  <w:r w:rsidR="003B0242" w:rsidRPr="003B0242">
                    <w:rPr>
                      <w:sz w:val="20"/>
                      <w:szCs w:val="20"/>
                    </w:rPr>
                    <w:t>День искусства (работа  в  творческих кружках, разучивание песен, танцев).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17.День семьи! (игры, конкурсы с привлечением  родителей).</w:t>
                  </w:r>
                </w:p>
                <w:p w:rsidR="003B0242" w:rsidRDefault="003B0242" w:rsidP="003B0242">
                  <w:pPr>
                    <w:widowControl w:val="0"/>
                    <w:spacing w:line="240" w:lineRule="auto"/>
                    <w:ind w:left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18.День чистоты и порядка! (трудовой десант).                        19.День Нептуна!   (праздник воды).                                         20.День юного защитника природы! (зеленый патруль, знакомство с исчезающими видами растений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).                        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именинника!                                                                    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День  игр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игротерапия</w:t>
                  </w:r>
                  <w:proofErr w:type="spellEnd"/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песочная терапия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»!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 xml:space="preserve">23.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День закрытия смены!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3B0242" w:rsidRDefault="003B0242" w:rsidP="003B0242">
                  <w:pPr>
                    <w:widowControl w:val="0"/>
                    <w:jc w:val="both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3B0242" w:rsidRDefault="003B0242" w:rsidP="003B0242">
                  <w:pPr>
                    <w:widowControl w:val="0"/>
                  </w:pPr>
                  <w:r>
                    <w:t> 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right="-1" w:firstLine="1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  <w:p w:rsidR="003B0242" w:rsidRDefault="003B0242" w:rsidP="003B0242">
                  <w:pPr>
                    <w:pStyle w:val="a3"/>
                    <w:spacing w:after="0"/>
                    <w:ind w:right="-1" w:firstLine="1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right="-1" w:firstLine="180"/>
                    <w:rPr>
                      <w:sz w:val="22"/>
                      <w:szCs w:val="22"/>
                    </w:rPr>
                  </w:pPr>
                  <w:r w:rsidRPr="003B0242">
                    <w:rPr>
                      <w:sz w:val="22"/>
                      <w:szCs w:val="22"/>
                    </w:rPr>
                    <w:t xml:space="preserve"> </w:t>
                  </w:r>
                </w:p>
                <w:p w:rsidR="003B0242" w:rsidRDefault="003B0242" w:rsidP="003B0242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CC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C0000"/>
                    </w:rPr>
                    <w:t> </w:t>
                  </w:r>
                </w:p>
                <w:p w:rsidR="003B0242" w:rsidRDefault="003B0242" w:rsidP="003B0242">
                  <w:pPr>
                    <w:widowControl w:val="0"/>
                    <w:rPr>
                      <w:rFonts w:ascii="Times New Roman" w:hAnsi="Times New Roman"/>
                      <w:b/>
                      <w:bCs/>
                      <w:smallCaps/>
                      <w:color w:val="CC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color w:val="CC0000"/>
                    </w:rPr>
                    <w:t> </w:t>
                  </w:r>
                </w:p>
                <w:p w:rsidR="003B0242" w:rsidRDefault="003B0242" w:rsidP="003B024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FF33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color w:val="FF3300"/>
                    </w:rPr>
                    <w:t> </w:t>
                  </w:r>
                </w:p>
              </w:txbxContent>
            </v:textbox>
          </v:shape>
        </w:pict>
      </w:r>
    </w:p>
    <w:p w:rsidR="00D44F5B" w:rsidRPr="003B0242" w:rsidRDefault="003B0242" w:rsidP="00E54E17">
      <w:pPr>
        <w:tabs>
          <w:tab w:val="left" w:pos="1401"/>
          <w:tab w:val="left" w:pos="5799"/>
          <w:tab w:val="left" w:pos="116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C1A">
        <w:rPr>
          <w:rFonts w:ascii="Times New Roman" w:hAnsi="Times New Roman" w:cs="Times New Roman"/>
        </w:rPr>
        <w:tab/>
      </w:r>
      <w:r w:rsidR="00E54E17">
        <w:rPr>
          <w:rFonts w:ascii="Times New Roman" w:hAnsi="Times New Roman" w:cs="Times New Roman"/>
        </w:rPr>
        <w:tab/>
      </w:r>
    </w:p>
    <w:sectPr w:rsidR="00D44F5B" w:rsidRPr="003B0242" w:rsidSect="003A3A64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A64"/>
    <w:rsid w:val="002A3C16"/>
    <w:rsid w:val="00321A41"/>
    <w:rsid w:val="003A3A64"/>
    <w:rsid w:val="003B0242"/>
    <w:rsid w:val="00462C08"/>
    <w:rsid w:val="0047264B"/>
    <w:rsid w:val="00645431"/>
    <w:rsid w:val="006F6D69"/>
    <w:rsid w:val="00793D06"/>
    <w:rsid w:val="008B422F"/>
    <w:rsid w:val="009069F8"/>
    <w:rsid w:val="00AA23B1"/>
    <w:rsid w:val="00AC14BB"/>
    <w:rsid w:val="00B04C49"/>
    <w:rsid w:val="00B15352"/>
    <w:rsid w:val="00BA4AB5"/>
    <w:rsid w:val="00D167C6"/>
    <w:rsid w:val="00D44F5B"/>
    <w:rsid w:val="00DA707B"/>
    <w:rsid w:val="00E54E17"/>
    <w:rsid w:val="00EC3C1A"/>
    <w:rsid w:val="00ED2FA4"/>
    <w:rsid w:val="00ED5980"/>
    <w:rsid w:val="00F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E"/>
  </w:style>
  <w:style w:type="paragraph" w:styleId="4">
    <w:name w:val="heading 4"/>
    <w:link w:val="40"/>
    <w:uiPriority w:val="9"/>
    <w:qFormat/>
    <w:rsid w:val="008B422F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793D06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sz w:val="24"/>
      <w:szCs w:val="24"/>
      <w:lang w:eastAsia="ru-RU"/>
    </w:rPr>
  </w:style>
  <w:style w:type="paragraph" w:customStyle="1" w:styleId="msoorganizationname2">
    <w:name w:val="msoorganizationname2"/>
    <w:rsid w:val="00793D06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22F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B0242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0242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19</cp:revision>
  <dcterms:created xsi:type="dcterms:W3CDTF">2014-08-15T11:14:00Z</dcterms:created>
  <dcterms:modified xsi:type="dcterms:W3CDTF">2014-08-15T11:47:00Z</dcterms:modified>
</cp:coreProperties>
</file>