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E0" w:rsidRPr="00356BE0" w:rsidRDefault="00356BE0" w:rsidP="00356BE0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56B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Муниципальное казённое учреждение общеобразовательная школа-интернат «Панаевская    школа-интернат среднего (полного) общего образования»</w:t>
      </w:r>
    </w:p>
    <w:p w:rsidR="00356BE0" w:rsidRPr="00035B06" w:rsidRDefault="00356BE0" w:rsidP="00356BE0">
      <w:pPr>
        <w:jc w:val="center"/>
        <w:rPr>
          <w:sz w:val="40"/>
          <w:szCs w:val="40"/>
        </w:rPr>
      </w:pPr>
    </w:p>
    <w:p w:rsidR="00356BE0" w:rsidRPr="00035B06" w:rsidRDefault="00356BE0" w:rsidP="00356BE0">
      <w:pPr>
        <w:jc w:val="center"/>
        <w:rPr>
          <w:sz w:val="40"/>
          <w:szCs w:val="40"/>
        </w:rPr>
      </w:pPr>
    </w:p>
    <w:p w:rsidR="00356BE0" w:rsidRDefault="00356BE0" w:rsidP="00356BE0">
      <w:pPr>
        <w:jc w:val="center"/>
        <w:rPr>
          <w:sz w:val="40"/>
          <w:szCs w:val="40"/>
        </w:rPr>
      </w:pPr>
    </w:p>
    <w:p w:rsidR="00C67A31" w:rsidRDefault="00C67A31" w:rsidP="00356BE0">
      <w:pPr>
        <w:jc w:val="center"/>
        <w:rPr>
          <w:sz w:val="40"/>
          <w:szCs w:val="40"/>
        </w:rPr>
      </w:pPr>
    </w:p>
    <w:p w:rsidR="00C67A31" w:rsidRPr="00035B06" w:rsidRDefault="00C67A31" w:rsidP="00356BE0">
      <w:pPr>
        <w:jc w:val="center"/>
        <w:rPr>
          <w:sz w:val="40"/>
          <w:szCs w:val="40"/>
        </w:rPr>
      </w:pPr>
    </w:p>
    <w:p w:rsidR="00356BE0" w:rsidRPr="00356BE0" w:rsidRDefault="00356BE0" w:rsidP="00356BE0">
      <w:pPr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 w:rsidRPr="00356BE0"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</w:p>
    <w:p w:rsidR="00356BE0" w:rsidRPr="00035B06" w:rsidRDefault="00356BE0" w:rsidP="00356BE0">
      <w:pPr>
        <w:jc w:val="center"/>
        <w:rPr>
          <w:rFonts w:ascii="Monotype Corsiva" w:hAnsi="Monotype Corsiva"/>
          <w:b/>
          <w:bCs/>
          <w:sz w:val="96"/>
          <w:szCs w:val="40"/>
        </w:rPr>
      </w:pPr>
      <w:r w:rsidRPr="00035B06">
        <w:rPr>
          <w:rFonts w:ascii="Monotype Corsiva" w:hAnsi="Monotype Corsiva"/>
          <w:b/>
          <w:bCs/>
          <w:sz w:val="96"/>
          <w:szCs w:val="40"/>
        </w:rPr>
        <w:t>«</w:t>
      </w:r>
      <w:r>
        <w:rPr>
          <w:rFonts w:ascii="Monotype Corsiva" w:hAnsi="Monotype Corsiva"/>
          <w:b/>
          <w:bCs/>
          <w:sz w:val="96"/>
          <w:szCs w:val="40"/>
        </w:rPr>
        <w:t>В царстве Математики</w:t>
      </w:r>
      <w:r w:rsidRPr="00035B06">
        <w:rPr>
          <w:rFonts w:ascii="Monotype Corsiva" w:hAnsi="Monotype Corsiva"/>
          <w:b/>
          <w:bCs/>
          <w:sz w:val="96"/>
          <w:szCs w:val="40"/>
        </w:rPr>
        <w:t>»</w:t>
      </w:r>
    </w:p>
    <w:p w:rsidR="00356BE0" w:rsidRPr="00356BE0" w:rsidRDefault="00356BE0" w:rsidP="0035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B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Математический КВН в</w:t>
      </w:r>
      <w:r w:rsidRPr="00356BE0">
        <w:rPr>
          <w:rFonts w:ascii="Times New Roman" w:hAnsi="Times New Roman" w:cs="Times New Roman"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6BE0">
        <w:rPr>
          <w:rFonts w:ascii="Times New Roman" w:hAnsi="Times New Roman" w:cs="Times New Roman"/>
          <w:sz w:val="24"/>
          <w:szCs w:val="24"/>
        </w:rPr>
        <w:t>)</w:t>
      </w:r>
    </w:p>
    <w:p w:rsidR="00356BE0" w:rsidRPr="006C1D5C" w:rsidRDefault="00356BE0" w:rsidP="00356BE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356BE0" w:rsidRPr="00356BE0" w:rsidRDefault="00356BE0" w:rsidP="00C67A31">
      <w:pPr>
        <w:spacing w:after="0"/>
        <w:jc w:val="right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356BE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Составила: </w:t>
      </w:r>
    </w:p>
    <w:p w:rsidR="00356BE0" w:rsidRPr="00356BE0" w:rsidRDefault="00356BE0" w:rsidP="00C67A31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356BE0">
        <w:rPr>
          <w:rFonts w:ascii="Times New Roman" w:hAnsi="Times New Roman" w:cs="Times New Roman"/>
          <w:b/>
          <w:color w:val="444444"/>
          <w:sz w:val="24"/>
          <w:szCs w:val="24"/>
        </w:rPr>
        <w:t>Андреева Е.Г.,</w:t>
      </w:r>
    </w:p>
    <w:p w:rsidR="00356BE0" w:rsidRPr="00356BE0" w:rsidRDefault="00356BE0" w:rsidP="00C67A3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56BE0">
        <w:rPr>
          <w:rFonts w:ascii="Times New Roman" w:hAnsi="Times New Roman" w:cs="Times New Roman"/>
          <w:b/>
          <w:color w:val="444444"/>
          <w:sz w:val="24"/>
          <w:szCs w:val="24"/>
        </w:rPr>
        <w:t>учитель начальных классов</w:t>
      </w:r>
    </w:p>
    <w:p w:rsidR="00356BE0" w:rsidRPr="006C1D5C" w:rsidRDefault="00C67A31" w:rsidP="00356BE0">
      <w:pPr>
        <w:rPr>
          <w:sz w:val="28"/>
          <w:szCs w:val="28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77696" behindDoc="0" locked="0" layoutInCell="1" allowOverlap="1" wp14:anchorId="454423BF" wp14:editId="621C3A44">
            <wp:simplePos x="0" y="0"/>
            <wp:positionH relativeFrom="margin">
              <wp:posOffset>1257300</wp:posOffset>
            </wp:positionH>
            <wp:positionV relativeFrom="margin">
              <wp:posOffset>5572125</wp:posOffset>
            </wp:positionV>
            <wp:extent cx="3523615" cy="2641600"/>
            <wp:effectExtent l="0" t="0" r="0" b="0"/>
            <wp:wrapSquare wrapText="bothSides"/>
            <wp:docPr id="1" name="Рисунок 1" descr="C:\Documents and Settings\Лаптандер ЕИ\Рабочий стол\фото с недели математики 2013г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птандер ЕИ\Рабочий стол\фото с недели математики 2013г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BE0" w:rsidRPr="006C1D5C" w:rsidRDefault="00356BE0" w:rsidP="00356BE0">
      <w:pPr>
        <w:rPr>
          <w:sz w:val="28"/>
          <w:szCs w:val="28"/>
        </w:rPr>
      </w:pPr>
    </w:p>
    <w:p w:rsidR="00356BE0" w:rsidRPr="006C1D5C" w:rsidRDefault="00356BE0" w:rsidP="00356BE0">
      <w:pPr>
        <w:rPr>
          <w:sz w:val="28"/>
          <w:szCs w:val="28"/>
        </w:rPr>
      </w:pPr>
    </w:p>
    <w:p w:rsidR="00356BE0" w:rsidRPr="006C1D5C" w:rsidRDefault="00356BE0" w:rsidP="00356BE0">
      <w:pPr>
        <w:rPr>
          <w:sz w:val="28"/>
          <w:szCs w:val="28"/>
        </w:rPr>
      </w:pPr>
    </w:p>
    <w:p w:rsidR="00356BE0" w:rsidRDefault="00356BE0" w:rsidP="00356BE0">
      <w:pPr>
        <w:rPr>
          <w:sz w:val="28"/>
          <w:szCs w:val="28"/>
        </w:rPr>
      </w:pPr>
    </w:p>
    <w:p w:rsidR="00356BE0" w:rsidRDefault="00356BE0" w:rsidP="00356BE0">
      <w:pPr>
        <w:rPr>
          <w:sz w:val="28"/>
          <w:szCs w:val="28"/>
        </w:rPr>
      </w:pPr>
    </w:p>
    <w:p w:rsidR="00356BE0" w:rsidRDefault="00356BE0" w:rsidP="00356BE0">
      <w:pPr>
        <w:rPr>
          <w:sz w:val="28"/>
          <w:szCs w:val="28"/>
        </w:rPr>
      </w:pPr>
    </w:p>
    <w:p w:rsidR="00C67A31" w:rsidRDefault="00C67A31" w:rsidP="00356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31" w:rsidRDefault="00C67A31" w:rsidP="00356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BE0" w:rsidRDefault="00356BE0" w:rsidP="00356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BE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56BE0">
        <w:rPr>
          <w:rFonts w:ascii="Times New Roman" w:hAnsi="Times New Roman" w:cs="Times New Roman"/>
          <w:sz w:val="24"/>
          <w:szCs w:val="24"/>
        </w:rPr>
        <w:t>Панаевск</w:t>
      </w:r>
      <w:proofErr w:type="spellEnd"/>
      <w:r w:rsidRPr="00356BE0">
        <w:rPr>
          <w:rFonts w:ascii="Times New Roman" w:hAnsi="Times New Roman" w:cs="Times New Roman"/>
          <w:sz w:val="24"/>
          <w:szCs w:val="24"/>
        </w:rPr>
        <w:t>, 2013</w:t>
      </w:r>
    </w:p>
    <w:p w:rsidR="00356BE0" w:rsidRPr="00356BE0" w:rsidRDefault="00356BE0" w:rsidP="00356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Внеклассное мероприятие</w:t>
      </w:r>
    </w:p>
    <w:p w:rsidR="00356BE0" w:rsidRPr="00356BE0" w:rsidRDefault="00C67A31" w:rsidP="00356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Математический КВН</w:t>
      </w:r>
      <w:r w:rsidR="00356BE0" w:rsidRPr="00356B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3 класс.</w:t>
      </w:r>
    </w:p>
    <w:p w:rsidR="00356BE0" w:rsidRDefault="00356BE0" w:rsidP="00356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C67A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царстве Математики</w:t>
      </w:r>
      <w:r w:rsidRPr="00356B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356BE0" w:rsidRPr="00356BE0" w:rsidRDefault="00356BE0" w:rsidP="00356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49B3" w:rsidRPr="004649B3" w:rsidRDefault="004649B3" w:rsidP="004649B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математики настолько серьёзен,</w:t>
      </w:r>
      <w:r w:rsidRPr="004649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полезно не </w:t>
      </w:r>
      <w:proofErr w:type="gramStart"/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упускать случаев сделать</w:t>
      </w:r>
      <w:proofErr w:type="gramEnd"/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немного занимательным.</w:t>
      </w:r>
    </w:p>
    <w:p w:rsidR="004649B3" w:rsidRDefault="004649B3" w:rsidP="004649B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Паскаль</w:t>
      </w:r>
    </w:p>
    <w:p w:rsid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Через занимательные упражнения содействовать поднятию интереса детей к математике, расширению их кругозора, развития математических способностей.</w:t>
      </w:r>
    </w:p>
    <w:p w:rsidR="006C320C" w:rsidRDefault="00356BE0" w:rsidP="0046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 с заданиями, геометрические фигуры, компьютер, проектор, </w:t>
      </w:r>
      <w:r w:rsidR="00C67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доска.</w:t>
      </w:r>
    </w:p>
    <w:p w:rsidR="00C67A31" w:rsidRDefault="00C67A31" w:rsidP="0046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7A31" w:rsidRDefault="00C67A31" w:rsidP="00C67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</w:p>
    <w:p w:rsidR="006C320C" w:rsidRDefault="006C320C" w:rsidP="00464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B3" w:rsidRPr="004649B3" w:rsidRDefault="004649B3" w:rsidP="0046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9B3">
        <w:rPr>
          <w:rFonts w:ascii="Times New Roman" w:hAnsi="Times New Roman" w:cs="Times New Roman"/>
          <w:sz w:val="24"/>
          <w:szCs w:val="24"/>
        </w:rPr>
        <w:t>Уважаемые ребята, сегодня мы проводим КВМ  «В царстве смекалки », я вам представляю команды: команда №1 – «Умей-ка », команда №2 – «Знай-ка</w:t>
      </w:r>
      <w:proofErr w:type="gramStart"/>
      <w:r w:rsidRPr="004649B3">
        <w:rPr>
          <w:rFonts w:ascii="Times New Roman" w:hAnsi="Times New Roman" w:cs="Times New Roman"/>
          <w:sz w:val="24"/>
          <w:szCs w:val="24"/>
        </w:rPr>
        <w:t xml:space="preserve"> ».</w:t>
      </w:r>
      <w:r w:rsidR="007211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7211E5">
        <w:rPr>
          <w:rFonts w:ascii="Times New Roman" w:hAnsi="Times New Roman" w:cs="Times New Roman"/>
          <w:sz w:val="24"/>
          <w:szCs w:val="24"/>
        </w:rPr>
        <w:t>команда №3 – «</w:t>
      </w:r>
      <w:r w:rsidR="00DC2034">
        <w:rPr>
          <w:rFonts w:ascii="Times New Roman" w:hAnsi="Times New Roman" w:cs="Times New Roman"/>
          <w:sz w:val="24"/>
          <w:szCs w:val="24"/>
        </w:rPr>
        <w:t>Угадай-ка</w:t>
      </w:r>
      <w:r w:rsidR="007211E5">
        <w:rPr>
          <w:rFonts w:ascii="Times New Roman" w:hAnsi="Times New Roman" w:cs="Times New Roman"/>
          <w:sz w:val="24"/>
          <w:szCs w:val="24"/>
        </w:rPr>
        <w:t>»</w:t>
      </w:r>
    </w:p>
    <w:p w:rsidR="004649B3" w:rsidRP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4649B3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Приветствия команд:</w:t>
      </w:r>
    </w:p>
    <w:p w:rsidR="002D4573" w:rsidRDefault="002D4573" w:rsidP="002D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вам необходимо выбрать капитанов команд. Капитан команды «Знай-ка» - ….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Капитан команды «Умей-ка» - …. . </w:t>
      </w:r>
      <w:r w:rsid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 команды «Угадай-ка» - ….. .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оманды сформированы, капитаны выбраны, осталось познакомить вас с многоуважаемым жюри в лице</w:t>
      </w:r>
      <w:r w:rsidR="00097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Н.А. Пырирко.</w:t>
      </w:r>
    </w:p>
    <w:p w:rsidR="0061134E" w:rsidRPr="0061134E" w:rsidRDefault="00C67A31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4E60E576" wp14:editId="764FAFF6">
            <wp:simplePos x="0" y="0"/>
            <wp:positionH relativeFrom="margin">
              <wp:posOffset>-104775</wp:posOffset>
            </wp:positionH>
            <wp:positionV relativeFrom="margin">
              <wp:posOffset>4838700</wp:posOffset>
            </wp:positionV>
            <wp:extent cx="1867535" cy="1400175"/>
            <wp:effectExtent l="0" t="0" r="0" b="0"/>
            <wp:wrapSquare wrapText="bothSides"/>
            <wp:docPr id="2" name="Рисунок 2" descr="C:\Documents and Settings\Лаптандер ЕИ\Рабочий стол\фото с недели математики 2013г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аптандер ЕИ\Рабочий стол\фото с недели математики 2013г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9B3"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 w:rsid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1134E" w:rsidRPr="00611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цифру вы любите больше всего? Семёрку? Пятёрку? А может быть единицу? Вас удивляет такой вопрос: как можно любить, или не любить какие-то цифры, числа? Однако не все так думают. У некоторых есть числа «плохие» и «хорошие», например, число 7 – хорошее, а 13 – плохое. Математик Пифагор утверждал, что «числа правят миром».</w:t>
      </w:r>
    </w:p>
    <w:p w:rsidR="0061134E" w:rsidRPr="0061134E" w:rsidRDefault="0061134E" w:rsidP="00611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даже целая наука – нумерология, в которой каждое имя имело своё число, получаемое при переводе букв имени в цифры.</w:t>
      </w:r>
    </w:p>
    <w:p w:rsidR="0061134E" w:rsidRPr="00DC2034" w:rsidRDefault="00DC2034" w:rsidP="00611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2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 «Ребусы»</w:t>
      </w:r>
    </w:p>
    <w:p w:rsidR="004649B3" w:rsidRPr="004649B3" w:rsidRDefault="00C67A31" w:rsidP="00611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2430C9DB" wp14:editId="7EBCAB39">
            <wp:simplePos x="0" y="0"/>
            <wp:positionH relativeFrom="margin">
              <wp:posOffset>4543425</wp:posOffset>
            </wp:positionH>
            <wp:positionV relativeFrom="margin">
              <wp:posOffset>6238875</wp:posOffset>
            </wp:positionV>
            <wp:extent cx="1828165" cy="1370330"/>
            <wp:effectExtent l="0" t="0" r="0" b="0"/>
            <wp:wrapSquare wrapText="bothSides"/>
            <wp:docPr id="3" name="Рисунок 3" descr="C:\Documents and Settings\Лаптандер ЕИ\Рабочий стол\фото с недели математики 2013г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аптандер ЕИ\Рабочий стол\фото с недели математики 2013г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9B3"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хотите узнать, чем мы будем заниматься? Об этом узнаете, если сумеете прочитать слова, зашифрованные в ребусах. Ребус-это загадка, в которой вместо слов или части слова поставлены знаки, нарисованы предметы, которые помогают прочитать весь ребус. </w:t>
      </w:r>
    </w:p>
    <w:p w:rsidR="004649B3" w:rsidRP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Каждой команде предлагается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ребусы</w:t>
      </w: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4649B3" w:rsidRP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3буна                     по2л                   100лица</w:t>
      </w:r>
    </w:p>
    <w:p w:rsidR="004649B3" w:rsidRP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40а                          с3ж                    100лб</w:t>
      </w:r>
    </w:p>
    <w:p w:rsidR="004649B3" w:rsidRP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ко100чка               по100вой          ус3ца</w:t>
      </w:r>
    </w:p>
    <w:p w:rsid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осе3на                    сес3ца                рас100яние   </w:t>
      </w:r>
    </w:p>
    <w:p w:rsidR="0061134E" w:rsidRPr="0061134E" w:rsidRDefault="0061134E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1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а теперь давайте перевернём карточки и прочитаем, что мы будем сегодня делать.</w:t>
      </w:r>
    </w:p>
    <w:p w:rsidR="0061134E" w:rsidRPr="0061134E" w:rsidRDefault="0061134E" w:rsidP="00611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переворачивают карточки, на обороте которых написано: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1840"/>
        <w:gridCol w:w="1840"/>
      </w:tblGrid>
      <w:tr w:rsidR="0061134E" w:rsidRPr="0061134E" w:rsidTr="0084683B">
        <w:trPr>
          <w:trHeight w:val="592"/>
        </w:trPr>
        <w:tc>
          <w:tcPr>
            <w:tcW w:w="1840" w:type="dxa"/>
          </w:tcPr>
          <w:p w:rsidR="0061134E" w:rsidRPr="0061134E" w:rsidRDefault="0061134E" w:rsidP="006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отгадывать   </w:t>
            </w:r>
          </w:p>
        </w:tc>
        <w:tc>
          <w:tcPr>
            <w:tcW w:w="1840" w:type="dxa"/>
          </w:tcPr>
          <w:p w:rsidR="0061134E" w:rsidRPr="0061134E" w:rsidRDefault="0061134E" w:rsidP="0061134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считать</w:t>
            </w:r>
          </w:p>
        </w:tc>
        <w:tc>
          <w:tcPr>
            <w:tcW w:w="1840" w:type="dxa"/>
          </w:tcPr>
          <w:p w:rsidR="0061134E" w:rsidRPr="0061134E" w:rsidRDefault="0061134E" w:rsidP="0061134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играть</w:t>
            </w:r>
          </w:p>
        </w:tc>
      </w:tr>
    </w:tbl>
    <w:p w:rsidR="0061134E" w:rsidRPr="0061134E" w:rsidRDefault="0061134E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ребята, прочитаем хором, что сегодня будем делать.</w:t>
      </w:r>
    </w:p>
    <w:p w:rsidR="0061134E" w:rsidRDefault="0061134E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3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</w:t>
      </w:r>
      <w:r w:rsidRPr="00611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Отгадывать, считать, играть! </w:t>
      </w:r>
    </w:p>
    <w:p w:rsidR="00DC2034" w:rsidRDefault="00DC2034" w:rsidP="00DC20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«Реши математические задачи»</w:t>
      </w:r>
    </w:p>
    <w:p w:rsidR="00DC2034" w:rsidRDefault="0061134E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 w:rsidR="00DC2034">
        <w:rPr>
          <w:b/>
          <w:sz w:val="28"/>
          <w:szCs w:val="28"/>
        </w:rPr>
        <w:t xml:space="preserve"> </w:t>
      </w:r>
      <w:r w:rsid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командам ответить на вопросы. Будете отвечать по очереди. </w:t>
      </w:r>
    </w:p>
    <w:p w:rsidR="00E151DE" w:rsidRPr="00DC2034" w:rsidRDefault="00E151DE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C20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Итак, вопросы для 1 команды: </w:t>
      </w:r>
    </w:p>
    <w:p w:rsidR="00E151DE" w:rsidRPr="00E151DE" w:rsidRDefault="00C67A31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0E07D9B2" wp14:editId="5E3743F9">
            <wp:simplePos x="809625" y="723900"/>
            <wp:positionH relativeFrom="margin">
              <wp:align>left</wp:align>
            </wp:positionH>
            <wp:positionV relativeFrom="margin">
              <wp:align>top</wp:align>
            </wp:positionV>
            <wp:extent cx="1851660" cy="1388110"/>
            <wp:effectExtent l="0" t="0" r="0" b="0"/>
            <wp:wrapSquare wrapText="bothSides"/>
            <wp:docPr id="4" name="Рисунок 4" descr="C:\Documents and Settings\Лаптандер ЕИ\Рабочий стол\фото с недели математики 2013г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аптандер ЕИ\Рабочий стол\фото с недели математики 2013г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1DE"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 На тарелке лежало 6 пирожных.  Два из них разрезали пополам. Сколько пирожных стало на  тарелке? (6)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Сколько месяцев в году имеют 28 дней? (все)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 небу летели: воробей, ворона, стрекоза, ласточка и шмель. Сколько птиц летело? (3)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 Чего нельзя купить ни за какие сокровища? (потерянного времени)</w:t>
      </w:r>
    </w:p>
    <w:p w:rsid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 На что похожа половина яблока? (на вторую половину)</w:t>
      </w:r>
    </w:p>
    <w:p w:rsidR="00E151DE" w:rsidRPr="00DC2034" w:rsidRDefault="00C67A31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09379E26" wp14:editId="35BAC07E">
            <wp:simplePos x="0" y="0"/>
            <wp:positionH relativeFrom="margin">
              <wp:posOffset>4457700</wp:posOffset>
            </wp:positionH>
            <wp:positionV relativeFrom="margin">
              <wp:posOffset>1476375</wp:posOffset>
            </wp:positionV>
            <wp:extent cx="2028825" cy="1520825"/>
            <wp:effectExtent l="0" t="0" r="0" b="0"/>
            <wp:wrapSquare wrapText="bothSides"/>
            <wp:docPr id="5" name="Рисунок 5" descr="C:\Documents and Settings\Лаптандер ЕИ\Рабочий стол\фото с недели математики 2013г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аптандер ЕИ\Рабочий стол\фото с недели математики 2013г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1DE" w:rsidRPr="00DC20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Вопросы  команде  №2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.  У Павла и Бориса всего 15 фишек. Павел отдал Борису 3 фишки. Сколько фишек после этого стало у обоих мальчиков? (столько же, сколько и было – 15)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Назовите 5 дней, не называя чисел и названий дней (позавчера, вчера, сегодня, завтра, послезавтра)  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 В реке плавали: утка, щука, ерш, лебедь, карась. Сколько рыб плавало? (3)</w:t>
      </w:r>
    </w:p>
    <w:p w:rsidR="00E151DE" w:rsidRP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 меня  в сумке 3 кг конфет, а у моего друга – 3кг ваты. У кого груз тяжелее? (груз одинакового веса)</w:t>
      </w:r>
    </w:p>
    <w:p w:rsid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 После тренировки фигуристы разделись и оставили в раздевалке 10 коньков. Сколько фигуристов тренировалось на катке? (5)</w:t>
      </w:r>
    </w:p>
    <w:p w:rsidR="00DC2034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 команде  №3</w:t>
      </w:r>
    </w:p>
    <w:p w:rsidR="007211E5" w:rsidRPr="00DC2034" w:rsidRDefault="00C67A31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49C203EB" wp14:editId="331D2DD5">
            <wp:simplePos x="0" y="0"/>
            <wp:positionH relativeFrom="margin">
              <wp:posOffset>4524375</wp:posOffset>
            </wp:positionH>
            <wp:positionV relativeFrom="margin">
              <wp:posOffset>3790950</wp:posOffset>
            </wp:positionV>
            <wp:extent cx="1854835" cy="1390650"/>
            <wp:effectExtent l="0" t="0" r="0" b="0"/>
            <wp:wrapSquare wrapText="bothSides"/>
            <wp:docPr id="6" name="Рисунок 6" descr="C:\Documents and Settings\Лаптандер ЕИ\Рабочий стол\фото с недели математики 2013г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Лаптандер ЕИ\Рабочий стол\фото с недели математики 2013г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 рогов у четырех коров?</w:t>
      </w:r>
      <w:r w:rsid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(8)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шин у пяти машин?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(20)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лампочек тускло горели в люстре.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Хлопнули двери и две перегорели.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Сделать нужно вам </w:t>
      </w:r>
      <w:proofErr w:type="gramStart"/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малость</w:t>
      </w:r>
      <w:proofErr w:type="gramEnd"/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 сколько ламп осталось?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(5)</w:t>
      </w:r>
      <w:r w:rsidR="00C67A31" w:rsidRPr="00C67A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месяц в году самый короткий</w:t>
      </w:r>
      <w:proofErr w:type="gramStart"/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февраль)</w:t>
      </w:r>
    </w:p>
    <w:p w:rsidR="007211E5" w:rsidRPr="00DC2034" w:rsidRDefault="00DC2034" w:rsidP="00DC2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7211E5" w:rsidRPr="00DC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дней в летних каникулах?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(92 дня)</w:t>
      </w:r>
    </w:p>
    <w:p w:rsidR="00DC2034" w:rsidRDefault="00DC2034" w:rsidP="00E15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капитанов </w:t>
      </w:r>
    </w:p>
    <w:p w:rsidR="00097223" w:rsidRPr="00097223" w:rsidRDefault="00334291" w:rsidP="00097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4" style="position:absolute;left:0;text-align:left;margin-left:471.6pt;margin-top:.6pt;width:24.75pt;height:18pt;z-index:251666432">
            <v:textbox>
              <w:txbxContent>
                <w:p w:rsidR="00097223" w:rsidRDefault="00097223">
                  <w:r>
                    <w:t>з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rect id="_x0000_s1031" style="position:absolute;left:0;text-align:left;margin-left:434.1pt;margin-top:.6pt;width:24.75pt;height:18pt;z-index:251663360">
            <v:textbox>
              <w:txbxContent>
                <w:p w:rsidR="00097223" w:rsidRDefault="00097223">
                  <w:r>
                    <w:t>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_x0000_s1028" style="position:absolute;left:0;text-align:left;margin-left:397.35pt;margin-top:.6pt;width:24.75pt;height:18pt;z-index:251660288">
            <v:textbox>
              <w:txbxContent>
                <w:p w:rsidR="00097223" w:rsidRDefault="00097223">
                  <w:r>
                    <w:t>к</w:t>
                  </w:r>
                </w:p>
              </w:txbxContent>
            </v:textbox>
          </v:rect>
        </w:pict>
      </w:r>
      <w:r w:rsidR="00097223" w:rsidRPr="000972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Построй башню так:</w:t>
      </w:r>
    </w:p>
    <w:p w:rsidR="00097223" w:rsidRPr="00097223" w:rsidRDefault="00334291" w:rsidP="00097223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3" style="position:absolute;left:0;text-align:left;margin-left:471.6pt;margin-top:4.8pt;width:24.75pt;height:18pt;z-index:251665408">
            <v:textbox>
              <w:txbxContent>
                <w:p w:rsidR="00097223" w:rsidRDefault="00097223">
                  <w:r>
                    <w:t>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0" style="position:absolute;left:0;text-align:left;margin-left:434.1pt;margin-top:5.65pt;width:24.75pt;height:18pt;z-index:251662336">
            <v:textbox>
              <w:txbxContent>
                <w:p w:rsidR="00097223" w:rsidRDefault="00097223">
                  <w:r>
                    <w:t>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397.35pt;margin-top:4.8pt;width:24.75pt;height:18pt;z-index:251658240">
            <v:textbox>
              <w:txbxContent>
                <w:p w:rsidR="00097223" w:rsidRDefault="00097223">
                  <w:r>
                    <w:t>з</w:t>
                  </w:r>
                </w:p>
              </w:txbxContent>
            </v:textbox>
          </v:rect>
        </w:pict>
      </w:r>
      <w:r w:rsidR="00097223" w:rsidRPr="00097223">
        <w:rPr>
          <w:rFonts w:ascii="Times New Roman" w:eastAsia="Times New Roman" w:hAnsi="Times New Roman"/>
          <w:color w:val="333333"/>
          <w:lang w:eastAsia="ru-RU"/>
        </w:rPr>
        <w:t>Красный кубик был выше синего, а зеленый между ними.</w:t>
      </w:r>
    </w:p>
    <w:p w:rsidR="00097223" w:rsidRPr="00097223" w:rsidRDefault="00334291" w:rsidP="00097223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2" style="position:absolute;left:0;text-align:left;margin-left:471.6pt;margin-top:8.15pt;width:24.75pt;height:18pt;z-index:251664384">
            <v:textbox>
              <w:txbxContent>
                <w:p w:rsidR="00097223" w:rsidRDefault="00097223"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29" style="position:absolute;left:0;text-align:left;margin-left:434.1pt;margin-top:9pt;width:24.75pt;height:18pt;z-index:251661312">
            <v:textbox>
              <w:txbxContent>
                <w:p w:rsidR="00097223" w:rsidRDefault="00097223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397.35pt;margin-top:9pt;width:24.75pt;height:18pt;z-index:251659264">
            <v:textbox>
              <w:txbxContent>
                <w:p w:rsidR="00097223" w:rsidRDefault="00097223">
                  <w:r>
                    <w:t>с</w:t>
                  </w:r>
                </w:p>
              </w:txbxContent>
            </v:textbox>
          </v:rect>
        </w:pict>
      </w:r>
      <w:r w:rsidR="00097223" w:rsidRPr="00097223">
        <w:rPr>
          <w:rFonts w:ascii="Times New Roman" w:eastAsia="Times New Roman" w:hAnsi="Times New Roman"/>
          <w:color w:val="333333"/>
          <w:lang w:eastAsia="ru-RU"/>
        </w:rPr>
        <w:t>Зеленый кубик был не нижний и не верхний, а синий выше красного.</w:t>
      </w:r>
    </w:p>
    <w:p w:rsidR="00097223" w:rsidRPr="00097223" w:rsidRDefault="00097223" w:rsidP="00097223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097223">
        <w:rPr>
          <w:rFonts w:ascii="Times New Roman" w:eastAsia="Times New Roman" w:hAnsi="Times New Roman"/>
          <w:color w:val="333333"/>
          <w:lang w:eastAsia="ru-RU"/>
        </w:rPr>
        <w:t xml:space="preserve">Синий кубик был в середине, а красный ниже зеленого. </w:t>
      </w:r>
    </w:p>
    <w:p w:rsidR="00097223" w:rsidRPr="00097223" w:rsidRDefault="00097223" w:rsidP="00097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7223" w:rsidRPr="00097223" w:rsidRDefault="00097223" w:rsidP="00097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972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Положи кубики в ряд:</w:t>
      </w:r>
    </w:p>
    <w:p w:rsidR="00097223" w:rsidRPr="00097223" w:rsidRDefault="00334291" w:rsidP="00097223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5" style="position:absolute;left:0;text-align:left;margin-left:426.6pt;margin-top:0;width:24.75pt;height:18pt;z-index:251667456">
            <v:textbox>
              <w:txbxContent>
                <w:p w:rsidR="00097223" w:rsidRDefault="00097223"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6" style="position:absolute;left:0;text-align:left;margin-left:451.35pt;margin-top:0;width:24.75pt;height:18pt;z-index:251668480">
            <v:textbox>
              <w:txbxContent>
                <w:p w:rsidR="00097223" w:rsidRDefault="00097223">
                  <w:r>
                    <w:t>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7" style="position:absolute;left:0;text-align:left;margin-left:476.1pt;margin-top:0;width:24.75pt;height:18pt;z-index:251669504">
            <v:textbox>
              <w:txbxContent>
                <w:p w:rsidR="00097223" w:rsidRDefault="00097223">
                  <w:r>
                    <w:t>з</w:t>
                  </w:r>
                </w:p>
              </w:txbxContent>
            </v:textbox>
          </v:rect>
        </w:pict>
      </w:r>
      <w:r w:rsidR="00097223" w:rsidRPr="00097223">
        <w:rPr>
          <w:rFonts w:ascii="Times New Roman" w:eastAsia="Times New Roman" w:hAnsi="Times New Roman"/>
          <w:color w:val="333333"/>
          <w:lang w:eastAsia="ru-RU"/>
        </w:rPr>
        <w:t xml:space="preserve">Синий кубик был между красным и зеленым, красный слева от </w:t>
      </w:r>
      <w:proofErr w:type="gramStart"/>
      <w:r w:rsidR="00097223" w:rsidRPr="00097223">
        <w:rPr>
          <w:rFonts w:ascii="Times New Roman" w:eastAsia="Times New Roman" w:hAnsi="Times New Roman"/>
          <w:color w:val="333333"/>
          <w:lang w:eastAsia="ru-RU"/>
        </w:rPr>
        <w:t>синего</w:t>
      </w:r>
      <w:proofErr w:type="gramEnd"/>
      <w:r w:rsidR="00097223" w:rsidRPr="00097223">
        <w:rPr>
          <w:rFonts w:ascii="Times New Roman" w:eastAsia="Times New Roman" w:hAnsi="Times New Roman"/>
          <w:color w:val="333333"/>
          <w:lang w:eastAsia="ru-RU"/>
        </w:rPr>
        <w:t>.</w:t>
      </w:r>
    </w:p>
    <w:p w:rsidR="00097223" w:rsidRPr="00097223" w:rsidRDefault="00334291" w:rsidP="00097223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40" style="position:absolute;left:0;text-align:left;margin-left:396.6pt;margin-top:3.35pt;width:24.75pt;height:18pt;z-index:251672576">
            <v:textbox>
              <w:txbxContent>
                <w:p w:rsidR="00097223" w:rsidRDefault="00097223"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9" style="position:absolute;left:0;text-align:left;margin-left:371.85pt;margin-top:3.35pt;width:24.75pt;height:18pt;z-index:251671552">
            <v:textbox>
              <w:txbxContent>
                <w:p w:rsidR="00097223" w:rsidRDefault="00097223">
                  <w:r>
                    <w:t>з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38" style="position:absolute;left:0;text-align:left;margin-left:347.1pt;margin-top:3.35pt;width:24.75pt;height:18pt;z-index:251670528">
            <v:textbox>
              <w:txbxContent>
                <w:p w:rsidR="00097223" w:rsidRDefault="00097223">
                  <w:r>
                    <w:t>с</w:t>
                  </w:r>
                </w:p>
              </w:txbxContent>
            </v:textbox>
          </v:rect>
        </w:pict>
      </w:r>
      <w:r w:rsidR="00097223" w:rsidRPr="00097223">
        <w:rPr>
          <w:rFonts w:ascii="Times New Roman" w:eastAsia="Times New Roman" w:hAnsi="Times New Roman"/>
          <w:color w:val="333333"/>
          <w:lang w:eastAsia="ru-RU"/>
        </w:rPr>
        <w:t>Красный кубик был правее синего, а зеленый между ними.</w:t>
      </w:r>
    </w:p>
    <w:p w:rsidR="00097223" w:rsidRPr="00097223" w:rsidRDefault="00334291" w:rsidP="00097223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43" style="position:absolute;left:0;text-align:left;margin-left:476.1pt;margin-top:6.7pt;width:24.75pt;height:18pt;z-index:251675648">
            <v:textbox>
              <w:txbxContent>
                <w:p w:rsidR="00097223" w:rsidRDefault="00097223">
                  <w:r>
                    <w:t>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42" style="position:absolute;left:0;text-align:left;margin-left:451.35pt;margin-top:6.7pt;width:24.75pt;height:18pt;z-index:251674624">
            <v:textbox>
              <w:txbxContent>
                <w:p w:rsidR="00097223" w:rsidRDefault="00097223">
                  <w:r>
                    <w:t>з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333333"/>
          <w:lang w:eastAsia="ru-RU"/>
        </w:rPr>
        <w:pict>
          <v:rect id="_x0000_s1041" style="position:absolute;left:0;text-align:left;margin-left:426.6pt;margin-top:6.7pt;width:24.75pt;height:18pt;z-index:251673600">
            <v:textbox>
              <w:txbxContent>
                <w:p w:rsidR="00097223" w:rsidRDefault="00097223">
                  <w:r>
                    <w:t>к</w:t>
                  </w:r>
                </w:p>
              </w:txbxContent>
            </v:textbox>
          </v:rect>
        </w:pict>
      </w:r>
      <w:r w:rsidR="00097223" w:rsidRPr="00097223">
        <w:rPr>
          <w:rFonts w:ascii="Times New Roman" w:eastAsia="Times New Roman" w:hAnsi="Times New Roman"/>
          <w:color w:val="333333"/>
          <w:lang w:eastAsia="ru-RU"/>
        </w:rPr>
        <w:t>Зеленый кубик был в середине, а красный слева от него.</w:t>
      </w:r>
    </w:p>
    <w:p w:rsidR="00097223" w:rsidRPr="00E151DE" w:rsidRDefault="0057572A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4F3C531D" wp14:editId="584D564D">
            <wp:simplePos x="0" y="0"/>
            <wp:positionH relativeFrom="margin">
              <wp:posOffset>-314960</wp:posOffset>
            </wp:positionH>
            <wp:positionV relativeFrom="margin">
              <wp:posOffset>7018020</wp:posOffset>
            </wp:positionV>
            <wp:extent cx="1657350" cy="1242060"/>
            <wp:effectExtent l="0" t="0" r="0" b="0"/>
            <wp:wrapSquare wrapText="bothSides"/>
            <wp:docPr id="7" name="Рисунок 7" descr="C:\Documents and Settings\Лаптандер ЕИ\Рабочий стол\фото с недели математики 2013г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Лаптандер ЕИ\Рабочий стол\фото с недели математики 2013г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034" w:rsidRDefault="00DC2034" w:rsidP="00E15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«Таблица умножения»</w:t>
      </w:r>
    </w:p>
    <w:p w:rsidR="00E151DE" w:rsidRDefault="00097223" w:rsidP="00E15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капитаны выполняют свои задания, я вам предлагаю вспомнить таблицу умножения. Задание, вам нужно как можно больше решить примеры за 1 минуту. Итак, время пошло. </w:t>
      </w:r>
    </w:p>
    <w:tbl>
      <w:tblPr>
        <w:tblStyle w:val="af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19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E4C12" w:rsidRPr="00BD6D4E" w:rsidTr="00EE4C12">
        <w:trPr>
          <w:trHeight w:val="396"/>
        </w:trPr>
        <w:tc>
          <w:tcPr>
            <w:tcW w:w="1119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63:7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7*3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5*5</w:t>
            </w:r>
          </w:p>
        </w:tc>
      </w:tr>
      <w:tr w:rsidR="00EE4C12" w:rsidRPr="00BD6D4E" w:rsidTr="00EE4C12">
        <w:trPr>
          <w:trHeight w:val="396"/>
        </w:trPr>
        <w:tc>
          <w:tcPr>
            <w:tcW w:w="1119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54:6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28:7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35:7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9*4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8*6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2*6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4*5</w:t>
            </w:r>
          </w:p>
        </w:tc>
      </w:tr>
      <w:tr w:rsidR="00EE4C12" w:rsidRPr="00BD6D4E" w:rsidTr="00EE4C12">
        <w:trPr>
          <w:trHeight w:val="396"/>
        </w:trPr>
        <w:tc>
          <w:tcPr>
            <w:tcW w:w="1119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25:5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81:9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4*4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4*6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9*8</w:t>
            </w:r>
          </w:p>
        </w:tc>
      </w:tr>
      <w:tr w:rsidR="00EE4C12" w:rsidRPr="00BD6D4E" w:rsidTr="00EE4C12">
        <w:trPr>
          <w:trHeight w:val="396"/>
        </w:trPr>
        <w:tc>
          <w:tcPr>
            <w:tcW w:w="1119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36:6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14:7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42:7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6*5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8*4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9*5</w:t>
            </w:r>
          </w:p>
        </w:tc>
      </w:tr>
      <w:tr w:rsidR="00EE4C12" w:rsidRPr="00BD6D4E" w:rsidTr="00EE4C12">
        <w:trPr>
          <w:trHeight w:val="396"/>
        </w:trPr>
        <w:tc>
          <w:tcPr>
            <w:tcW w:w="1119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40:5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8*7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5*8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6*9</w:t>
            </w:r>
          </w:p>
        </w:tc>
        <w:tc>
          <w:tcPr>
            <w:tcW w:w="1120" w:type="dxa"/>
            <w:hideMark/>
          </w:tcPr>
          <w:p w:rsidR="00097223" w:rsidRPr="00BD6D4E" w:rsidRDefault="00097223" w:rsidP="00EE4C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7*6</w:t>
            </w:r>
          </w:p>
        </w:tc>
      </w:tr>
    </w:tbl>
    <w:p w:rsidR="00DC2034" w:rsidRDefault="00DC2034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«Расшифруй имя сказочного героя»</w:t>
      </w:r>
    </w:p>
    <w:p w:rsid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C12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конкурс – р</w:t>
      </w:r>
      <w:r w:rsidRPr="00EE4C12">
        <w:rPr>
          <w:rFonts w:ascii="Times New Roman" w:hAnsi="Times New Roman" w:cs="Times New Roman"/>
          <w:sz w:val="24"/>
          <w:szCs w:val="24"/>
        </w:rPr>
        <w:t>асшифруй имя сказочного героя.</w:t>
      </w:r>
    </w:p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2">
        <w:rPr>
          <w:rFonts w:ascii="Times New Roman" w:hAnsi="Times New Roman" w:cs="Times New Roman"/>
          <w:sz w:val="24"/>
          <w:szCs w:val="24"/>
        </w:rPr>
        <w:t>70-43</w:t>
      </w:r>
      <w:proofErr w:type="gramStart"/>
      <w:r w:rsidRPr="00EE4C1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EE4C12">
        <w:rPr>
          <w:rFonts w:ascii="Times New Roman" w:hAnsi="Times New Roman" w:cs="Times New Roman"/>
          <w:sz w:val="24"/>
          <w:szCs w:val="24"/>
        </w:rPr>
        <w:t xml:space="preserve">                     90-37  А</w:t>
      </w:r>
    </w:p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2">
        <w:rPr>
          <w:rFonts w:ascii="Times New Roman" w:hAnsi="Times New Roman" w:cs="Times New Roman"/>
          <w:sz w:val="24"/>
          <w:szCs w:val="24"/>
        </w:rPr>
        <w:t>50-16</w:t>
      </w:r>
      <w:proofErr w:type="gramStart"/>
      <w:r w:rsidRPr="00EE4C12">
        <w:rPr>
          <w:rFonts w:ascii="Times New Roman" w:hAnsi="Times New Roman" w:cs="Times New Roman"/>
          <w:sz w:val="24"/>
          <w:szCs w:val="24"/>
        </w:rPr>
        <w:t xml:space="preserve">   Б</w:t>
      </w:r>
      <w:proofErr w:type="gramEnd"/>
      <w:r w:rsidRPr="00EE4C12">
        <w:rPr>
          <w:rFonts w:ascii="Times New Roman" w:hAnsi="Times New Roman" w:cs="Times New Roman"/>
          <w:sz w:val="24"/>
          <w:szCs w:val="24"/>
        </w:rPr>
        <w:t xml:space="preserve">                    80-49  Ж</w:t>
      </w:r>
    </w:p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2">
        <w:rPr>
          <w:rFonts w:ascii="Times New Roman" w:hAnsi="Times New Roman" w:cs="Times New Roman"/>
          <w:sz w:val="24"/>
          <w:szCs w:val="24"/>
        </w:rPr>
        <w:t>60-25   Л                   40-14</w:t>
      </w:r>
      <w:proofErr w:type="gramStart"/>
      <w:r w:rsidRPr="00EE4C12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</w:p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2">
        <w:rPr>
          <w:rFonts w:ascii="Times New Roman" w:hAnsi="Times New Roman" w:cs="Times New Roman"/>
          <w:sz w:val="24"/>
          <w:szCs w:val="24"/>
        </w:rPr>
        <w:t>90-61</w:t>
      </w:r>
      <w:proofErr w:type="gramStart"/>
      <w:r w:rsidRPr="00EE4C12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EE4C12">
        <w:rPr>
          <w:rFonts w:ascii="Times New Roman" w:hAnsi="Times New Roman" w:cs="Times New Roman"/>
          <w:sz w:val="24"/>
          <w:szCs w:val="24"/>
        </w:rPr>
        <w:t xml:space="preserve">                     50-32 Н</w:t>
      </w:r>
    </w:p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2">
        <w:rPr>
          <w:rFonts w:ascii="Times New Roman" w:hAnsi="Times New Roman" w:cs="Times New Roman"/>
          <w:sz w:val="24"/>
          <w:szCs w:val="24"/>
        </w:rPr>
        <w:t>80-28</w:t>
      </w:r>
      <w:proofErr w:type="gramStart"/>
      <w:r w:rsidRPr="00EE4C12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EE4C12">
        <w:rPr>
          <w:rFonts w:ascii="Times New Roman" w:hAnsi="Times New Roman" w:cs="Times New Roman"/>
          <w:sz w:val="24"/>
          <w:szCs w:val="24"/>
        </w:rPr>
        <w:t xml:space="preserve">                     60-14 О        </w:t>
      </w:r>
    </w:p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0"/>
        <w:gridCol w:w="1080"/>
        <w:gridCol w:w="900"/>
        <w:gridCol w:w="900"/>
        <w:gridCol w:w="900"/>
        <w:gridCol w:w="900"/>
      </w:tblGrid>
      <w:tr w:rsidR="00EE4C12" w:rsidRPr="00EE4C12" w:rsidTr="001E1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4C12" w:rsidRPr="00EE4C12" w:rsidTr="001E1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12" w:rsidRPr="00EE4C12" w:rsidRDefault="00EE4C12" w:rsidP="00EE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C12" w:rsidRPr="00EE4C12" w:rsidRDefault="00EE4C12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5B13" w:rsidRDefault="002A5B13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 улыбкой</w:t>
      </w:r>
    </w:p>
    <w:p w:rsidR="00EE4C12" w:rsidRDefault="0057572A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6704E524" wp14:editId="41D795AE">
            <wp:simplePos x="0" y="0"/>
            <wp:positionH relativeFrom="margin">
              <wp:posOffset>4161790</wp:posOffset>
            </wp:positionH>
            <wp:positionV relativeFrom="margin">
              <wp:posOffset>2640965</wp:posOffset>
            </wp:positionV>
            <wp:extent cx="2098675" cy="1573530"/>
            <wp:effectExtent l="0" t="0" r="0" b="0"/>
            <wp:wrapSquare wrapText="bothSides"/>
            <wp:docPr id="9" name="Рисунок 9" descr="C:\Documents and Settings\Лаптандер ЕИ\Рабочий стол\фото с недели математики 2013г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Лаптандер ЕИ\Рабочий стол\фото с недели математики 2013г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325" w:rsidRPr="004649B3">
        <w:rPr>
          <w:rFonts w:ascii="Times New Roman" w:hAnsi="Times New Roman" w:cs="Times New Roman"/>
          <w:b/>
          <w:sz w:val="24"/>
          <w:szCs w:val="24"/>
        </w:rPr>
        <w:t>Вед:</w:t>
      </w:r>
      <w:r w:rsidR="005E1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325">
        <w:rPr>
          <w:rFonts w:ascii="Times New Roman" w:hAnsi="Times New Roman" w:cs="Times New Roman"/>
          <w:sz w:val="24"/>
          <w:szCs w:val="24"/>
        </w:rPr>
        <w:t xml:space="preserve">Вашему вниманию предлагаю решить задачи с улыбкой. </w:t>
      </w:r>
    </w:p>
    <w:p w:rsidR="005E1325" w:rsidRPr="005E1325" w:rsidRDefault="005E1325" w:rsidP="005E132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5E1325">
        <w:rPr>
          <w:rFonts w:ascii="Times New Roman" w:hAnsi="Times New Roman"/>
        </w:rPr>
        <w:t>Пожарных учат надевать штаны за три секунды. Сколько штанов успеет надеть хорошо обученный пожарный за пять минут?</w:t>
      </w:r>
      <w:r>
        <w:rPr>
          <w:rFonts w:ascii="Times New Roman" w:hAnsi="Times New Roman"/>
        </w:rPr>
        <w:t xml:space="preserve"> </w:t>
      </w:r>
      <w:r w:rsidRPr="005E1325">
        <w:rPr>
          <w:rFonts w:ascii="Times New Roman" w:hAnsi="Times New Roman"/>
          <w:i/>
          <w:u w:val="single"/>
        </w:rPr>
        <w:t>(100 штанов)</w:t>
      </w:r>
    </w:p>
    <w:p w:rsidR="005E1325" w:rsidRPr="005E1325" w:rsidRDefault="005E1325" w:rsidP="005E132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5E1325">
        <w:rPr>
          <w:rFonts w:ascii="Times New Roman" w:hAnsi="Times New Roman"/>
        </w:rPr>
        <w:t>Если тихонько подкрасться к дедушке и папе сзади и внезапно крикнуть: «Ура!»</w:t>
      </w:r>
      <w:proofErr w:type="gramStart"/>
      <w:r w:rsidRPr="005E1325">
        <w:rPr>
          <w:rFonts w:ascii="Times New Roman" w:hAnsi="Times New Roman"/>
        </w:rPr>
        <w:t>,п</w:t>
      </w:r>
      <w:proofErr w:type="gramEnd"/>
      <w:r w:rsidRPr="005E1325">
        <w:rPr>
          <w:rFonts w:ascii="Times New Roman" w:hAnsi="Times New Roman"/>
        </w:rPr>
        <w:t>апа подскочит на 18 см, а дедушка, в трудные годы переживший и не такое, подскочит только на 5 см. На сколько сантиметров выше дедушки подскочит папа?</w:t>
      </w:r>
      <w:r>
        <w:rPr>
          <w:rFonts w:ascii="Times New Roman" w:hAnsi="Times New Roman"/>
        </w:rPr>
        <w:t xml:space="preserve"> </w:t>
      </w:r>
      <w:r w:rsidRPr="005E1325">
        <w:rPr>
          <w:rFonts w:ascii="Times New Roman" w:hAnsi="Times New Roman"/>
          <w:i/>
          <w:u w:val="single"/>
        </w:rPr>
        <w:t>(на 13 см)</w:t>
      </w:r>
    </w:p>
    <w:p w:rsidR="005E1325" w:rsidRPr="005E1325" w:rsidRDefault="005E1325" w:rsidP="005E132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5E1325">
        <w:rPr>
          <w:rFonts w:ascii="Times New Roman" w:hAnsi="Times New Roman"/>
        </w:rPr>
        <w:t xml:space="preserve">Если на одну чашу весов посадить Дашу, которая весит 45 кг, и Наташу, которая весит на 5 кг меньше, а на другую насыпать 89 кг разных конфет, </w:t>
      </w:r>
      <w:proofErr w:type="gramStart"/>
      <w:r w:rsidRPr="005E1325">
        <w:rPr>
          <w:rFonts w:ascii="Times New Roman" w:hAnsi="Times New Roman"/>
        </w:rPr>
        <w:t>то</w:t>
      </w:r>
      <w:proofErr w:type="gramEnd"/>
      <w:r w:rsidRPr="005E1325">
        <w:rPr>
          <w:rFonts w:ascii="Times New Roman" w:hAnsi="Times New Roman"/>
        </w:rPr>
        <w:t xml:space="preserve"> сколько килограммов конфет придётся съесть несчастным девочкам, чтобы чаши весов оказались в равновесии?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u w:val="single"/>
        </w:rPr>
        <w:t>(4 кг)</w:t>
      </w:r>
    </w:p>
    <w:p w:rsidR="005E1325" w:rsidRPr="005E1325" w:rsidRDefault="005E1325" w:rsidP="005E132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5E1325">
        <w:rPr>
          <w:rFonts w:ascii="Times New Roman" w:hAnsi="Times New Roman"/>
        </w:rPr>
        <w:t>С одного дерева сняли 164 груши, а со второго 5 мальчиков, каждый из которых уже съел по 27 груш. После этого со второго дерева сняли ещё 94 груши. Сколько груш было на этих двух грушевых деревьях?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u w:val="single"/>
        </w:rPr>
        <w:t>(393 груш было)</w:t>
      </w:r>
    </w:p>
    <w:p w:rsidR="005E1325" w:rsidRPr="005E1325" w:rsidRDefault="005E1325" w:rsidP="005E132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5E1325">
        <w:rPr>
          <w:rFonts w:ascii="Times New Roman" w:hAnsi="Times New Roman"/>
        </w:rPr>
        <w:t>У бабушки в шкафу спрятана банка с вареньем. В банке 650 г варенья. Внук Коля разведал, где банка, и каждый день съедает по 5 ложек. Сколько граммов варенья обнаружит бабушка через 20 дней, если известно, что в каждую ложку, съеденную внуком, помещается 5 г варенья?</w:t>
      </w:r>
      <w:r>
        <w:rPr>
          <w:rFonts w:ascii="Times New Roman" w:hAnsi="Times New Roman"/>
        </w:rPr>
        <w:t xml:space="preserve"> </w:t>
      </w:r>
      <w:r w:rsidRPr="005E1325">
        <w:rPr>
          <w:rFonts w:ascii="Times New Roman" w:hAnsi="Times New Roman"/>
          <w:i/>
          <w:u w:val="single"/>
        </w:rPr>
        <w:t>(150 граммов)</w:t>
      </w:r>
    </w:p>
    <w:p w:rsidR="005E1325" w:rsidRPr="005E1325" w:rsidRDefault="005E1325" w:rsidP="005E132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5E1325">
        <w:rPr>
          <w:rFonts w:ascii="Times New Roman" w:hAnsi="Times New Roman"/>
        </w:rPr>
        <w:t>Если младенца Кузю взвесить вместе с бабушкой – получится 59 кг. Если взвесить бабушку без Кузи –  получится 54 кг. Сколько весит Кузя без бабушки?</w:t>
      </w:r>
      <w:r>
        <w:rPr>
          <w:rFonts w:ascii="Times New Roman" w:hAnsi="Times New Roman"/>
        </w:rPr>
        <w:t xml:space="preserve"> </w:t>
      </w:r>
      <w:r w:rsidRPr="005E1325">
        <w:rPr>
          <w:rFonts w:ascii="Times New Roman" w:hAnsi="Times New Roman"/>
          <w:i/>
          <w:u w:val="single"/>
        </w:rPr>
        <w:t>(5 кг)</w:t>
      </w: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 xml:space="preserve">Конкурс «Составь робота» </w:t>
      </w: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 xml:space="preserve"> На доске вывешивается аппликация робота. Команды получают по набору геометрических фигур. (В наборах могут быть лишние фигуры.). По сигналу водящего дети составляют робота. Побеждает тот, кто быстрее всех собрал.</w:t>
      </w:r>
    </w:p>
    <w:p w:rsidR="005E1325" w:rsidRPr="005E1325" w:rsidRDefault="0057572A" w:rsidP="005E1325">
      <w:pPr>
        <w:shd w:val="clear" w:color="auto" w:fill="FFFFFF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7CCBAD4" wp14:editId="742819C6">
            <wp:simplePos x="0" y="0"/>
            <wp:positionH relativeFrom="margin">
              <wp:posOffset>-124460</wp:posOffset>
            </wp:positionH>
            <wp:positionV relativeFrom="margin">
              <wp:posOffset>6670040</wp:posOffset>
            </wp:positionV>
            <wp:extent cx="2228850" cy="1670050"/>
            <wp:effectExtent l="0" t="0" r="0" b="0"/>
            <wp:wrapSquare wrapText="bothSides"/>
            <wp:docPr id="8" name="Рисунок 8" descr="C:\Documents and Settings\Лаптандер ЕИ\Рабочий стол\фото с недели математики 2013г\Изображение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аптандер ЕИ\Рабочий стол\фото с недели математики 2013г\Изображение 0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91">
        <w:rPr>
          <w:rFonts w:ascii="Times New Roman" w:hAnsi="Times New Roman"/>
          <w:noProof/>
          <w:lang w:eastAsia="ru-RU"/>
        </w:rPr>
        <w:pict>
          <v:group id="_x0000_s1044" style="position:absolute;left:0;text-align:left;margin-left:169.25pt;margin-top:7.2pt;width:107.6pt;height:135.1pt;z-index:251676672;mso-position-horizontal-relative:text;mso-position-vertical-relative:text" coordorigin="4608,10750" coordsize="2712,3977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45" type="#_x0000_t135" style="position:absolute;left:5536;top:10726;width:944;height:992;rotation:9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5512;top:10886;width:992;height:0" o:connectortype="straight"/>
            <v:shape id="_x0000_s1047" type="#_x0000_t32" style="position:absolute;left:5512;top:10998;width:992;height:0" o:connectortype="straigh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8" type="#_x0000_t6" style="position:absolute;left:5128;top:10886;width:384;height:112;flip:x"/>
            <v:rect id="_x0000_s1049" style="position:absolute;left:5280;top:11694;width:1480;height:143"/>
            <v:shape id="_x0000_s1050" type="#_x0000_t6" style="position:absolute;left:6760;top:11694;width:304;height:143"/>
            <v:shape id="_x0000_s1051" type="#_x0000_t6" style="position:absolute;left:4992;top:11694;width:288;height:143;flip:x"/>
            <v:rect id="_x0000_s1052" style="position:absolute;left:5280;top:11837;width:1480;height:1161"/>
            <v:rect id="_x0000_s1053" style="position:absolute;left:4992;top:11837;width:288;height:1161"/>
            <v:rect id="_x0000_s1054" style="position:absolute;left:6760;top:11837;width:304;height:1161"/>
            <v:shape id="_x0000_s1055" type="#_x0000_t32" style="position:absolute;left:5280;top:11837;width:1480;height:1161;flip:x" o:connectortype="straight"/>
            <v:shape id="_x0000_s1056" type="#_x0000_t32" style="position:absolute;left:5280;top:11837;width:1480;height:1161;flip:x y" o:connectortype="straight"/>
            <v:rect id="_x0000_s1057" style="position:absolute;left:5280;top:12998;width:720;height:1728"/>
            <v:rect id="_x0000_s1058" style="position:absolute;left:6000;top:12998;width:720;height:1728"/>
            <v:shape id="_x0000_s1059" type="#_x0000_t32" style="position:absolute;left:5280;top:14423;width:1440;height:1;flip:x" o:connectortype="straight"/>
            <v:shape id="_x0000_s1060" type="#_x0000_t6" style="position:absolute;left:4608;top:14439;width:672;height:288;flip:x"/>
            <v:shape id="_x0000_s1061" type="#_x0000_t6" style="position:absolute;left:6720;top:14439;width:600;height:288"/>
            <v:shape id="_x0000_s1062" type="#_x0000_t6" style="position:absolute;left:4944;top:13046;width:384;height:288;rotation:-270;flip:x"/>
            <v:shape id="_x0000_s1063" type="#_x0000_t6" style="position:absolute;left:6720;top:12998;width:344;height:384;flip:y"/>
          </v:group>
        </w:pict>
      </w: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5" w:rsidRPr="005E1325" w:rsidRDefault="005E1325" w:rsidP="005E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25" w:rsidRPr="00EE4C12" w:rsidRDefault="005E1325" w:rsidP="00EE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223" w:rsidRPr="00097223" w:rsidRDefault="0057572A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 wp14:anchorId="0EEFDE5E" wp14:editId="23326523">
            <wp:simplePos x="0" y="0"/>
            <wp:positionH relativeFrom="margin">
              <wp:posOffset>3789045</wp:posOffset>
            </wp:positionH>
            <wp:positionV relativeFrom="margin">
              <wp:posOffset>126365</wp:posOffset>
            </wp:positionV>
            <wp:extent cx="2324735" cy="1743075"/>
            <wp:effectExtent l="0" t="0" r="0" b="0"/>
            <wp:wrapSquare wrapText="bothSides"/>
            <wp:docPr id="10" name="Рисунок 10" descr="C:\Documents and Settings\Лаптандер ЕИ\Рабочий стол\фото с недели математики 2013г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Лаптандер ЕИ\Рабочий стол\фото с недели математики 2013г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1DE" w:rsidRDefault="00E151DE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11E5" w:rsidRDefault="007211E5" w:rsidP="00721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>Конкурс «</w:t>
      </w:r>
      <w:r>
        <w:rPr>
          <w:rFonts w:ascii="Times New Roman" w:hAnsi="Times New Roman" w:cs="Times New Roman"/>
          <w:b/>
          <w:sz w:val="24"/>
          <w:szCs w:val="24"/>
        </w:rPr>
        <w:t>Собери пословицу</w:t>
      </w:r>
      <w:r w:rsidRPr="005E1325">
        <w:rPr>
          <w:rFonts w:ascii="Times New Roman" w:hAnsi="Times New Roman" w:cs="Times New Roman"/>
          <w:b/>
          <w:sz w:val="24"/>
          <w:szCs w:val="24"/>
        </w:rPr>
        <w:t>»</w:t>
      </w:r>
    </w:p>
    <w:p w:rsidR="007211E5" w:rsidRDefault="007211E5" w:rsidP="00721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как можно быстрее собрать пословицу. </w:t>
      </w:r>
    </w:p>
    <w:p w:rsidR="007211E5" w:rsidRDefault="007211E5" w:rsidP="00721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Семеро одного не ждут. </w:t>
      </w:r>
    </w:p>
    <w:p w:rsidR="007211E5" w:rsidRDefault="007211E5" w:rsidP="00721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поле не воин.</w:t>
      </w:r>
      <w:r w:rsidR="0057572A" w:rsidRPr="00575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11E5" w:rsidRDefault="007211E5" w:rsidP="00721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раз отмерь, один раз  отрежь</w:t>
      </w:r>
      <w:r w:rsidR="002A5B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5B13" w:rsidRPr="005E1325" w:rsidRDefault="002A5B13" w:rsidP="00721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1DE" w:rsidRDefault="00C67A31" w:rsidP="00E15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C67A31" w:rsidRPr="00E151DE" w:rsidRDefault="00C67A31" w:rsidP="00E15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E151DE" w:rsidRPr="0061134E" w:rsidRDefault="00E151DE" w:rsidP="0061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134E" w:rsidRPr="004649B3" w:rsidRDefault="0061134E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49B3" w:rsidRPr="004649B3" w:rsidRDefault="004649B3" w:rsidP="0046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49B3" w:rsidRDefault="004649B3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4291" w:rsidRDefault="00334291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4291" w:rsidRDefault="00334291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4291" w:rsidRDefault="00334291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4291" w:rsidRDefault="00334291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4291" w:rsidRPr="004649B3" w:rsidRDefault="00334291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649B3" w:rsidRPr="004649B3" w:rsidRDefault="004649B3" w:rsidP="004649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4291" w:rsidRDefault="00334291" w:rsidP="00334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91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291" w:rsidRP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91">
        <w:rPr>
          <w:rFonts w:ascii="Times New Roman" w:hAnsi="Times New Roman" w:cs="Times New Roman"/>
          <w:sz w:val="24"/>
          <w:szCs w:val="24"/>
        </w:rPr>
        <w:t>1.Агаркова Н.В. Нескучная математика. – Волгоград, 2008</w:t>
      </w:r>
    </w:p>
    <w:p w:rsidR="00334291" w:rsidRP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4291">
        <w:rPr>
          <w:rFonts w:ascii="Times New Roman" w:hAnsi="Times New Roman" w:cs="Times New Roman"/>
          <w:sz w:val="24"/>
          <w:szCs w:val="24"/>
        </w:rPr>
        <w:t>Ашукин</w:t>
      </w:r>
      <w:proofErr w:type="spellEnd"/>
      <w:r w:rsidRPr="0033429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334291">
        <w:rPr>
          <w:rFonts w:ascii="Times New Roman" w:hAnsi="Times New Roman" w:cs="Times New Roman"/>
          <w:sz w:val="24"/>
          <w:szCs w:val="24"/>
        </w:rPr>
        <w:t>Ашукина</w:t>
      </w:r>
      <w:proofErr w:type="spellEnd"/>
      <w:r w:rsidRPr="00334291">
        <w:rPr>
          <w:rFonts w:ascii="Times New Roman" w:hAnsi="Times New Roman" w:cs="Times New Roman"/>
          <w:sz w:val="24"/>
          <w:szCs w:val="24"/>
        </w:rPr>
        <w:t xml:space="preserve"> М. Крылатые слова. – М., 1987</w:t>
      </w:r>
    </w:p>
    <w:p w:rsidR="00334291" w:rsidRP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91">
        <w:rPr>
          <w:rFonts w:ascii="Times New Roman" w:hAnsi="Times New Roman" w:cs="Times New Roman"/>
          <w:sz w:val="24"/>
          <w:szCs w:val="24"/>
        </w:rPr>
        <w:t>3.Волина В. Праздник числа. – М., 1993</w:t>
      </w:r>
    </w:p>
    <w:p w:rsidR="00334291" w:rsidRP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91">
        <w:rPr>
          <w:rFonts w:ascii="Times New Roman" w:hAnsi="Times New Roman" w:cs="Times New Roman"/>
          <w:sz w:val="24"/>
          <w:szCs w:val="24"/>
        </w:rPr>
        <w:t>4. Мельникова Т.А. Виноградова Е.А Математика. Развитие логического мышления 1-4 классы.- Волгоград, 2009</w:t>
      </w:r>
    </w:p>
    <w:p w:rsidR="00334291" w:rsidRP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91">
        <w:rPr>
          <w:rFonts w:ascii="Times New Roman" w:hAnsi="Times New Roman" w:cs="Times New Roman"/>
          <w:sz w:val="24"/>
          <w:szCs w:val="24"/>
        </w:rPr>
        <w:t>5. Сорокин П. Занимательные задачи по математике. – М., 1988</w:t>
      </w:r>
    </w:p>
    <w:p w:rsidR="00334291" w:rsidRPr="00334291" w:rsidRDefault="00334291" w:rsidP="003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D23" w:rsidRPr="004649B3" w:rsidRDefault="00F74D23">
      <w:pPr>
        <w:rPr>
          <w:rFonts w:ascii="Times New Roman" w:hAnsi="Times New Roman" w:cs="Times New Roman"/>
        </w:rPr>
      </w:pPr>
    </w:p>
    <w:sectPr w:rsidR="00F74D23" w:rsidRPr="004649B3" w:rsidSect="00356BE0">
      <w:pgSz w:w="11906" w:h="16838"/>
      <w:pgMar w:top="1135" w:right="991" w:bottom="1134" w:left="1276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B89"/>
    <w:multiLevelType w:val="multilevel"/>
    <w:tmpl w:val="FE9E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86FBA"/>
    <w:multiLevelType w:val="hybridMultilevel"/>
    <w:tmpl w:val="E79AA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755E"/>
    <w:multiLevelType w:val="hybridMultilevel"/>
    <w:tmpl w:val="B164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C7F0E"/>
    <w:multiLevelType w:val="multilevel"/>
    <w:tmpl w:val="2938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B2491"/>
    <w:multiLevelType w:val="hybridMultilevel"/>
    <w:tmpl w:val="F708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A88"/>
    <w:rsid w:val="00097223"/>
    <w:rsid w:val="002A5B13"/>
    <w:rsid w:val="002D4573"/>
    <w:rsid w:val="00334291"/>
    <w:rsid w:val="00356BE0"/>
    <w:rsid w:val="003C0A58"/>
    <w:rsid w:val="003E284A"/>
    <w:rsid w:val="004649B3"/>
    <w:rsid w:val="00491153"/>
    <w:rsid w:val="0057572A"/>
    <w:rsid w:val="005E1325"/>
    <w:rsid w:val="005E7A88"/>
    <w:rsid w:val="0061134E"/>
    <w:rsid w:val="006A6CFD"/>
    <w:rsid w:val="006C320C"/>
    <w:rsid w:val="007211E5"/>
    <w:rsid w:val="00775D08"/>
    <w:rsid w:val="007D4AB5"/>
    <w:rsid w:val="008F4259"/>
    <w:rsid w:val="00B10AF6"/>
    <w:rsid w:val="00C67A31"/>
    <w:rsid w:val="00DC2034"/>
    <w:rsid w:val="00E151DE"/>
    <w:rsid w:val="00EE4C12"/>
    <w:rsid w:val="00F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55"/>
        <o:r id="V:Rule2" type="connector" idref="#_x0000_s1059"/>
        <o:r id="V:Rule3" type="connector" idref="#_x0000_s1046"/>
        <o:r id="V:Rule4" type="connector" idref="#_x0000_s1047"/>
        <o:r id="V:Rule5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75D0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0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0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08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08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08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0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08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0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5D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5D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5D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5D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5D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5D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5D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5D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5D0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5D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5D0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5D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5D08"/>
    <w:rPr>
      <w:b/>
      <w:bCs/>
    </w:rPr>
  </w:style>
  <w:style w:type="character" w:styleId="a8">
    <w:name w:val="Emphasis"/>
    <w:basedOn w:val="a0"/>
    <w:uiPriority w:val="20"/>
    <w:qFormat/>
    <w:rsid w:val="00775D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5D08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775D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5D08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5D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5D08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775D08"/>
    <w:rPr>
      <w:b/>
      <w:i/>
      <w:sz w:val="24"/>
    </w:rPr>
  </w:style>
  <w:style w:type="character" w:styleId="ad">
    <w:name w:val="Subtle Emphasis"/>
    <w:uiPriority w:val="19"/>
    <w:qFormat/>
    <w:rsid w:val="00775D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5D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5D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5D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5D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5D08"/>
    <w:pPr>
      <w:outlineLvl w:val="9"/>
    </w:pPr>
  </w:style>
  <w:style w:type="table" w:styleId="af3">
    <w:name w:val="Table Grid"/>
    <w:basedOn w:val="a1"/>
    <w:rsid w:val="00EE4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E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75D0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0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0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08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08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08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0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08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0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5D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5D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5D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5D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5D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5D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5D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5D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5D0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5D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5D0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5D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5D08"/>
    <w:rPr>
      <w:b/>
      <w:bCs/>
    </w:rPr>
  </w:style>
  <w:style w:type="character" w:styleId="a8">
    <w:name w:val="Emphasis"/>
    <w:basedOn w:val="a0"/>
    <w:uiPriority w:val="20"/>
    <w:qFormat/>
    <w:rsid w:val="00775D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5D08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775D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5D08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5D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5D08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775D08"/>
    <w:rPr>
      <w:b/>
      <w:i/>
      <w:sz w:val="24"/>
    </w:rPr>
  </w:style>
  <w:style w:type="character" w:styleId="ad">
    <w:name w:val="Subtle Emphasis"/>
    <w:uiPriority w:val="19"/>
    <w:qFormat/>
    <w:rsid w:val="00775D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5D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5D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5D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5D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5D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ПШИ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Е.Г.</dc:creator>
  <cp:keywords/>
  <dc:description/>
  <cp:lastModifiedBy>Андреева Е.Г.</cp:lastModifiedBy>
  <cp:revision>9</cp:revision>
  <cp:lastPrinted>2013-10-16T09:10:00Z</cp:lastPrinted>
  <dcterms:created xsi:type="dcterms:W3CDTF">2013-10-14T11:37:00Z</dcterms:created>
  <dcterms:modified xsi:type="dcterms:W3CDTF">2013-10-21T08:16:00Z</dcterms:modified>
</cp:coreProperties>
</file>