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B" w:rsidRPr="00B91576" w:rsidRDefault="00C5012B" w:rsidP="00C50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012B" w:rsidRPr="00B91576" w:rsidRDefault="00C5012B" w:rsidP="00C501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12B" w:rsidRPr="00B91576" w:rsidRDefault="00C5012B" w:rsidP="00C5012B">
      <w:pPr>
        <w:pStyle w:val="Style3"/>
        <w:widowControl/>
        <w:spacing w:before="5" w:line="226" w:lineRule="exact"/>
        <w:ind w:left="851" w:right="-567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обучения учащихся 1 класса общеобразовательной четырехлетней начальной школы и составлена по авторской программе Образовательной системы «Школа 2100», которая имеет гриф «Рекомендовано Министерством образования и науки Российской Федерации», на основе авторской учебной программы «Русский язык» Р.Н. Бунеева, Е.В. Бунеевой, О.В. Прониной. </w:t>
      </w:r>
    </w:p>
    <w:p w:rsidR="00C5012B" w:rsidRPr="00B91576" w:rsidRDefault="00C5012B" w:rsidP="00C5012B">
      <w:pPr>
        <w:pStyle w:val="Style3"/>
        <w:widowControl/>
        <w:spacing w:before="5" w:line="226" w:lineRule="exact"/>
        <w:ind w:firstLine="542"/>
        <w:jc w:val="left"/>
        <w:rPr>
          <w:rStyle w:val="FontStyle49"/>
          <w:rFonts w:ascii="Times New Roman" w:hAnsi="Times New Roman" w:cs="Times New Roman"/>
          <w:b/>
          <w:i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b/>
          <w:i/>
          <w:sz w:val="24"/>
          <w:szCs w:val="24"/>
        </w:rPr>
        <w:t>Преподавание ведется</w:t>
      </w:r>
      <w:r w:rsidRPr="00B91576">
        <w:rPr>
          <w:rStyle w:val="FontStyle49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12B" w:rsidRPr="00B91576" w:rsidRDefault="00C5012B" w:rsidP="00C5012B">
      <w:pPr>
        <w:pStyle w:val="Style3"/>
        <w:widowControl/>
        <w:spacing w:before="5" w:line="226" w:lineRule="exact"/>
        <w:ind w:firstLine="542"/>
        <w:jc w:val="left"/>
        <w:rPr>
          <w:rFonts w:ascii="Times New Roman" w:hAnsi="Times New Roman" w:cs="Times New Roman"/>
          <w:color w:val="000000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 xml:space="preserve">В 1 классе: «Букварь», авторы Р.Н. Бунеев, Е.В. Бунеева, О.В. Пронина и 5 прописями «Мои волшебные пальчики», автор О.В. Пронина.  </w:t>
      </w:r>
      <w:hyperlink r:id="rId7" w:anchor="m1" w:history="1">
        <w:r w:rsidRPr="00B91576">
          <w:rPr>
            <w:rStyle w:val="FontStyle49"/>
            <w:rFonts w:ascii="Times New Roman" w:hAnsi="Times New Roman" w:cs="Times New Roman"/>
            <w:sz w:val="24"/>
            <w:szCs w:val="24"/>
          </w:rPr>
          <w:t>«Русский язык (первые уроки)»</w:t>
        </w:r>
      </w:hyperlink>
      <w:r w:rsidRPr="00B91576">
        <w:rPr>
          <w:rStyle w:val="FontStyle49"/>
          <w:rFonts w:ascii="Times New Roman" w:hAnsi="Times New Roman" w:cs="Times New Roman"/>
          <w:sz w:val="24"/>
          <w:szCs w:val="24"/>
        </w:rPr>
        <w:t xml:space="preserve"> авторы Р.Н. Бунеев, Е.В. Бунеева, О.</w:t>
      </w:r>
      <w:r w:rsidRPr="00B91576">
        <w:rPr>
          <w:rFonts w:ascii="Times New Roman" w:hAnsi="Times New Roman" w:cs="Times New Roman"/>
          <w:color w:val="000000"/>
        </w:rPr>
        <w:t xml:space="preserve">В. Пронина. </w:t>
      </w:r>
    </w:p>
    <w:p w:rsidR="00C5012B" w:rsidRPr="00B91576" w:rsidRDefault="00C5012B" w:rsidP="00C5012B">
      <w:pPr>
        <w:pStyle w:val="Style3"/>
        <w:widowControl/>
        <w:spacing w:before="5" w:line="226" w:lineRule="exact"/>
        <w:ind w:firstLine="542"/>
        <w:jc w:val="left"/>
        <w:rPr>
          <w:rFonts w:ascii="Times New Roman" w:hAnsi="Times New Roman" w:cs="Times New Roman"/>
          <w:color w:val="000000"/>
        </w:rPr>
      </w:pP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Концепция программы</w:t>
      </w:r>
    </w:p>
    <w:p w:rsidR="00C5012B" w:rsidRPr="00B91576" w:rsidRDefault="00C5012B" w:rsidP="00C5012B">
      <w:pPr>
        <w:pStyle w:val="Style3"/>
        <w:widowControl/>
        <w:spacing w:line="226" w:lineRule="exact"/>
        <w:ind w:firstLine="547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</w:rPr>
        <w:t xml:space="preserve">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 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Рассматриваемый курс русского языка предлагает решение новых образовательных задач пу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тём использования современных образовательных технологий.</w:t>
      </w:r>
    </w:p>
    <w:p w:rsidR="00C5012B" w:rsidRPr="00B91576" w:rsidRDefault="00C5012B" w:rsidP="00C5012B">
      <w:pPr>
        <w:pStyle w:val="Style3"/>
        <w:widowControl/>
        <w:spacing w:before="5" w:line="226" w:lineRule="exact"/>
        <w:jc w:val="left"/>
        <w:rPr>
          <w:rFonts w:ascii="Times New Roman" w:hAnsi="Times New Roman" w:cs="Times New Roman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 основе методического аппарата курса лежит проблемно-диалогическая технология, техноло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гия правильного типа читательской деятельности и технология оценивания достижений, позволяю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щие формировать у обучающихся умение обучаться с высокой степенью самостоятельности. </w:t>
      </w:r>
    </w:p>
    <w:p w:rsidR="00C5012B" w:rsidRPr="00B91576" w:rsidRDefault="00C5012B" w:rsidP="00C501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Обоснованность программы</w:t>
      </w:r>
      <w:r w:rsidR="00B20F54" w:rsidRPr="00B915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91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 xml:space="preserve">Значимость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Предмет «Русский язык» занимает ведущее место, т.к. направлен на формирование функциональной грамотности и коммуникативной компетенции, при этом значение и функции пред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мета носят универсальный, обобщающий характер, поскольку успехи в изучении русского языка оп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ределяют качество подготовки по другим школьным предметам.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pStyle w:val="Style3"/>
        <w:widowControl/>
        <w:spacing w:before="43" w:line="226" w:lineRule="exact"/>
        <w:ind w:firstLine="528"/>
        <w:rPr>
          <w:rFonts w:ascii="Times New Roman" w:hAnsi="Times New Roman" w:cs="Times New Roman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Важнейшей отличительной особенностью данного курса с точки зрения деятельностного подхо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да является включение в него специальных заданий на применение существующих знаний «для се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бя» через дидактическую игру, проектную деятельность и работу с жизненными (компетентностными) задачами. </w:t>
      </w:r>
      <w:r w:rsidRPr="00B91576">
        <w:rPr>
          <w:rFonts w:ascii="Times New Roman" w:hAnsi="Times New Roman" w:cs="Times New Roman"/>
        </w:rPr>
        <w:t>Курс отличается ярко выраженной семантической направленностью в изучении грамматико-орфографического материала, усиленным вниманием к особенностям употребления в речи языковых единиц, к эстетической функции изучаемых явлений языка. Рабочая программа предусматривает формирование навыков использования справочной литературы, работы с различными видами лингвистических словарей, информационной переработки текстов, поиска информации в различных источниках.</w:t>
      </w:r>
      <w:r w:rsidRPr="00B91576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lastRenderedPageBreak/>
        <w:t xml:space="preserve">Курс русского языка 1 класса входит в филологическую образовательную область.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 xml:space="preserve">Целями и задачами </w:t>
      </w:r>
      <w:r w:rsidRPr="00B91576">
        <w:rPr>
          <w:rFonts w:ascii="Times New Roman" w:hAnsi="Times New Roman" w:cs="Times New Roman"/>
          <w:sz w:val="24"/>
          <w:szCs w:val="24"/>
        </w:rPr>
        <w:t xml:space="preserve">изучения русского языка в начальной школе являются: 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развитие личности ребенка средствами предмета «Русский язык»;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языка;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C5012B" w:rsidRPr="00B91576" w:rsidRDefault="00C5012B" w:rsidP="00C501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Место и роль предмета в обучении</w:t>
      </w:r>
      <w:r w:rsidRPr="00B91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1-го по 4-й класс. Общий объём учебного времени составляет 578 часов (5 часов в неделю, 170 часов в год).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Сроки реализации программы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На изучение предмета отводится в 1 классе – 165часов (33 учебных недель</w:t>
      </w:r>
      <w:bookmarkStart w:id="0" w:name="bookmark4"/>
      <w:r w:rsidRPr="00B91576">
        <w:rPr>
          <w:rFonts w:ascii="Times New Roman" w:hAnsi="Times New Roman" w:cs="Times New Roman"/>
          <w:sz w:val="24"/>
          <w:szCs w:val="24"/>
        </w:rPr>
        <w:t xml:space="preserve"> по 5 часов в неделю),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Основные принципы отбора материала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Содержание курса обусловлено общей нацеленностью образовательного процесса на достижение метапредметных результатов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языковой, лингвистической и культуроведческой компетенций.</w:t>
      </w:r>
    </w:p>
    <w:p w:rsidR="00C5012B" w:rsidRPr="00B91576" w:rsidRDefault="00C5012B" w:rsidP="00C5012B">
      <w:pPr>
        <w:pStyle w:val="210"/>
        <w:tabs>
          <w:tab w:val="left" w:pos="0"/>
        </w:tabs>
        <w:spacing w:line="240" w:lineRule="auto"/>
        <w:ind w:right="20" w:firstLine="567"/>
        <w:rPr>
          <w:rFonts w:cs="Times New Roman"/>
          <w:sz w:val="24"/>
          <w:szCs w:val="24"/>
        </w:rPr>
      </w:pPr>
      <w:r w:rsidRPr="00B91576">
        <w:rPr>
          <w:rStyle w:val="11"/>
          <w:i/>
          <w:sz w:val="24"/>
          <w:szCs w:val="24"/>
        </w:rPr>
        <w:t>Коммуникативная компетенция</w:t>
      </w:r>
      <w:r w:rsidRPr="00B91576">
        <w:rPr>
          <w:rFonts w:cs="Times New Roman"/>
          <w:sz w:val="24"/>
          <w:szCs w:val="24"/>
        </w:rPr>
        <w:t xml:space="preserve"> — знания, умения и навыки, необходимые для понимания чужих и соз</w:t>
      </w:r>
      <w:r w:rsidRPr="00B91576">
        <w:rPr>
          <w:rFonts w:cs="Times New Roman"/>
          <w:sz w:val="24"/>
          <w:szCs w:val="24"/>
        </w:rPr>
        <w:softHyphen/>
        <w:t>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C5012B" w:rsidRPr="00B91576" w:rsidRDefault="00C5012B" w:rsidP="00C5012B">
      <w:pPr>
        <w:pStyle w:val="210"/>
        <w:tabs>
          <w:tab w:val="left" w:pos="0"/>
        </w:tabs>
        <w:spacing w:line="240" w:lineRule="auto"/>
        <w:ind w:right="20" w:firstLine="567"/>
        <w:rPr>
          <w:rFonts w:cs="Times New Roman"/>
          <w:sz w:val="24"/>
          <w:szCs w:val="24"/>
        </w:rPr>
      </w:pPr>
      <w:r w:rsidRPr="00B91576">
        <w:rPr>
          <w:rStyle w:val="11"/>
          <w:i/>
          <w:sz w:val="24"/>
          <w:szCs w:val="24"/>
        </w:rPr>
        <w:t>Языковая и лингвистическая (языковедческая) компетенция</w:t>
      </w:r>
      <w:r w:rsidRPr="00B91576">
        <w:rPr>
          <w:rFonts w:cs="Times New Roman"/>
          <w:sz w:val="24"/>
          <w:szCs w:val="24"/>
        </w:rPr>
        <w:t xml:space="preserve"> —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C5012B" w:rsidRPr="00B91576" w:rsidRDefault="00C5012B" w:rsidP="00C5012B">
      <w:pPr>
        <w:pStyle w:val="210"/>
        <w:tabs>
          <w:tab w:val="left" w:pos="0"/>
        </w:tabs>
        <w:spacing w:line="240" w:lineRule="auto"/>
        <w:ind w:right="20" w:firstLine="567"/>
        <w:rPr>
          <w:rFonts w:cs="Times New Roman"/>
          <w:sz w:val="24"/>
          <w:szCs w:val="24"/>
        </w:rPr>
      </w:pPr>
      <w:r w:rsidRPr="00B91576">
        <w:rPr>
          <w:rStyle w:val="11"/>
          <w:i/>
          <w:sz w:val="24"/>
          <w:szCs w:val="24"/>
        </w:rPr>
        <w:t>Культуроведческая компетенция</w:t>
      </w:r>
      <w:r w:rsidRPr="00B91576">
        <w:rPr>
          <w:rFonts w:cs="Times New Roman"/>
          <w:sz w:val="24"/>
          <w:szCs w:val="24"/>
        </w:rPr>
        <w:t xml:space="preserve"> — это знания, умения и навыки, необходимые для усвоения национально-культурной специфики русского язы</w:t>
      </w:r>
      <w:r w:rsidRPr="00B91576">
        <w:rPr>
          <w:rFonts w:cs="Times New Roman"/>
          <w:sz w:val="24"/>
          <w:szCs w:val="24"/>
        </w:rPr>
        <w:softHyphen/>
        <w:t>ка, овладения русским речевым этикетом.</w:t>
      </w:r>
      <w:bookmarkStart w:id="1" w:name="bookmark3"/>
    </w:p>
    <w:bookmarkEnd w:id="1"/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Усвоение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</w:t>
      </w:r>
      <w:r w:rsidRPr="00B91576">
        <w:rPr>
          <w:rFonts w:ascii="Times New Roman" w:hAnsi="Times New Roman" w:cs="Times New Roman"/>
          <w:sz w:val="24"/>
          <w:szCs w:val="24"/>
        </w:rPr>
        <w:lastRenderedPageBreak/>
        <w:t>максимально быстро адаптироваться во внешней среде, а также одним из условий реализации эксперимента «Апробация модели «Основная школа», который реализуется на основании Программы развития школы</w:t>
      </w:r>
      <w:r w:rsidRPr="00B9157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91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процесса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pacing w:val="5"/>
          <w:sz w:val="24"/>
          <w:szCs w:val="24"/>
        </w:rPr>
        <w:t>Основной формой организации учебного процесса является урок.</w:t>
      </w:r>
      <w:r w:rsidRPr="00B91576">
        <w:rPr>
          <w:rFonts w:ascii="Times New Roman" w:hAnsi="Times New Roman" w:cs="Times New Roman"/>
          <w:color w:val="000000"/>
          <w:sz w:val="24"/>
          <w:szCs w:val="24"/>
        </w:rPr>
        <w:t xml:space="preserve"> Продолжение обучения русскому языку и чтению в 1-м классе и последующих классах начальной школы предусмотрено в учебниках тех же авторов, реализующих идею непрерывности образования. В начале учебного года у детей идёт адаптационный период – «Введение в школьную жизнь». </w:t>
      </w:r>
      <w:r w:rsidRPr="00B9157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B91576">
        <w:rPr>
          <w:rFonts w:ascii="Times New Roman" w:hAnsi="Times New Roman" w:cs="Times New Roman"/>
          <w:bCs/>
          <w:iCs/>
          <w:sz w:val="24"/>
          <w:szCs w:val="24"/>
        </w:rPr>
        <w:t>обучения грамоте</w:t>
      </w:r>
      <w:r w:rsidRPr="00B91576">
        <w:rPr>
          <w:rFonts w:ascii="Times New Roman" w:hAnsi="Times New Roman" w:cs="Times New Roman"/>
          <w:sz w:val="24"/>
          <w:szCs w:val="24"/>
        </w:rPr>
        <w:t xml:space="preserve"> дети проходят пропедевтический курс русского языка по учебнику «Букварь» и 5 прописям «Мои волшебные пальчики». </w:t>
      </w:r>
      <w:r w:rsidRPr="00B91576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русскому языку в конце 1-го класса ведется по пособию </w:t>
      </w:r>
      <w:hyperlink r:id="rId8" w:anchor="m1" w:history="1">
        <w:r w:rsidRPr="00B91576">
          <w:rPr>
            <w:rFonts w:ascii="Times New Roman" w:hAnsi="Times New Roman" w:cs="Times New Roman"/>
            <w:color w:val="000000"/>
            <w:sz w:val="24"/>
            <w:szCs w:val="24"/>
          </w:rPr>
          <w:t>«Русский язык (первые уроки)»</w:t>
        </w:r>
      </w:hyperlink>
      <w:r w:rsidRPr="00B91576">
        <w:rPr>
          <w:rFonts w:ascii="Times New Roman" w:hAnsi="Times New Roman" w:cs="Times New Roman"/>
          <w:color w:val="000000"/>
          <w:sz w:val="24"/>
          <w:szCs w:val="24"/>
        </w:rPr>
        <w:t xml:space="preserve"> авторы Р.Н. Бунеев. Во 2-4 классах обучение русскому языку продолжается по учебникам «Русский язык» 2, 3, 4-й классы </w:t>
      </w:r>
      <w:r w:rsidRPr="00B91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Р.Н. Бунеев, Е.В. Бунеева, О.В. Пронина</w:t>
      </w:r>
      <w:r w:rsidRPr="00B91576">
        <w:rPr>
          <w:rFonts w:ascii="Times New Roman" w:hAnsi="Times New Roman" w:cs="Times New Roman"/>
          <w:color w:val="000000"/>
          <w:sz w:val="24"/>
          <w:szCs w:val="24"/>
        </w:rPr>
        <w:t>. А так же используется «Дидактический материал» к учебникам «Русский язык» для 2, 3, 4-го классов</w:t>
      </w:r>
      <w:r w:rsidRPr="00B91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Л.Ю. Комиссарова</w:t>
      </w:r>
      <w:r w:rsidRPr="00B91576">
        <w:rPr>
          <w:rFonts w:ascii="Times New Roman" w:hAnsi="Times New Roman" w:cs="Times New Roman"/>
          <w:color w:val="000000"/>
          <w:sz w:val="24"/>
          <w:szCs w:val="24"/>
        </w:rPr>
        <w:t xml:space="preserve">. Все перечисленные учебники по  русскому языку входят составной частью в комплект учебников Образовательной системы «Школа 2100».  </w:t>
      </w:r>
      <w:r w:rsidRPr="00B91576">
        <w:rPr>
          <w:rFonts w:ascii="Times New Roman" w:hAnsi="Times New Roman" w:cs="Times New Roman"/>
          <w:sz w:val="24"/>
          <w:szCs w:val="24"/>
        </w:rPr>
        <w:t xml:space="preserve">Развитие коммуникативных  и личностных особенностей в курсе освоения предмета будет осуществляться, в том числе, за счет  часов, отведенных в 1 классе:  уроков – игр (12 часов), 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 xml:space="preserve">уроков-путешествий (8 часов), 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уроков-викторин (9 часов),</w:t>
      </w:r>
      <w:r w:rsidRPr="00B91576">
        <w:rPr>
          <w:rFonts w:ascii="Times New Roman" w:hAnsi="Times New Roman" w:cs="Times New Roman"/>
          <w:sz w:val="24"/>
          <w:szCs w:val="24"/>
        </w:rPr>
        <w:t xml:space="preserve"> уроков-театрализаций (4 часа)  33 часа. Во 2-4 классах  на практикумы (12 часов) и проекты (2 часа),  уроков – игр (12 часов),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 xml:space="preserve"> уроков-викторин</w:t>
      </w:r>
      <w:r w:rsidRPr="00B91576">
        <w:rPr>
          <w:rFonts w:ascii="Times New Roman" w:hAnsi="Times New Roman" w:cs="Times New Roman"/>
          <w:sz w:val="24"/>
          <w:szCs w:val="24"/>
        </w:rPr>
        <w:t xml:space="preserve"> (8 часов) по  34 часа в каждом классе, что составляет 20% от всего запланированного времени. Это позволит развивать одно из основных новообразований возраста – личностное общение и общественно-значимая деятельность. А также реализовывать  методическую тему школы </w:t>
      </w:r>
      <w:r w:rsidRPr="00B91576">
        <w:rPr>
          <w:rFonts w:ascii="Times New Roman" w:hAnsi="Times New Roman" w:cs="Times New Roman"/>
          <w:spacing w:val="5"/>
          <w:sz w:val="24"/>
          <w:szCs w:val="24"/>
        </w:rPr>
        <w:t>«</w:t>
      </w:r>
      <w:r w:rsidRPr="00B91576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</w:t>
      </w:r>
      <w:r w:rsidRPr="00B91576">
        <w:rPr>
          <w:rFonts w:ascii="Times New Roman" w:hAnsi="Times New Roman" w:cs="Times New Roman"/>
          <w:spacing w:val="5"/>
          <w:sz w:val="24"/>
          <w:szCs w:val="24"/>
        </w:rPr>
        <w:t xml:space="preserve">».  Это дает основания для включения в программу </w:t>
      </w:r>
      <w:r w:rsidRPr="00B91576">
        <w:rPr>
          <w:rFonts w:ascii="Times New Roman" w:hAnsi="Times New Roman" w:cs="Times New Roman"/>
          <w:sz w:val="24"/>
          <w:szCs w:val="24"/>
        </w:rPr>
        <w:t xml:space="preserve">уроков развития речи, которые в данном курсе ориентированы на развитие умения анализировать текст, составлять текст в соответствии с заданными условиями.  На контрольные работы, которые представлены в виде диктантов с грамматическими заданиями отводится в 1 классе 3 часа, во 2 - 4 классах по 10 часов. Это обусловлено необходимостью совершенствования навыка орфографической зоркости в данном возрасте.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i/>
          <w:sz w:val="24"/>
          <w:szCs w:val="24"/>
        </w:rPr>
        <w:t>Логические связи данного предмета с предметами учебного плана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Интенсивное речевое и интеллектуальное развитие учащихся осуществляется и на других предметах: окружающий мир, риторика ( внеучебная деятельность).</w:t>
      </w:r>
    </w:p>
    <w:bookmarkEnd w:id="0"/>
    <w:p w:rsidR="00C5012B" w:rsidRPr="00B91576" w:rsidRDefault="00C5012B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  <w:szCs w:val="24"/>
          <w:lang w:val="ru-RU"/>
        </w:rPr>
      </w:pPr>
    </w:p>
    <w:p w:rsidR="00B91576" w:rsidRPr="00B91576" w:rsidRDefault="00B91576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4"/>
          <w:szCs w:val="24"/>
          <w:lang w:val="ru-RU"/>
        </w:rPr>
      </w:pPr>
    </w:p>
    <w:p w:rsidR="00C5012B" w:rsidRPr="00B91576" w:rsidRDefault="00C5012B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4"/>
          <w:szCs w:val="24"/>
          <w:lang w:val="ru-RU"/>
        </w:rPr>
      </w:pPr>
      <w:r w:rsidRPr="00B91576">
        <w:rPr>
          <w:b/>
          <w:sz w:val="24"/>
          <w:szCs w:val="24"/>
          <w:lang w:val="ru-RU"/>
        </w:rPr>
        <w:t>Учебно-тематический план для 1 класса</w:t>
      </w:r>
    </w:p>
    <w:p w:rsidR="00C5012B" w:rsidRPr="00B91576" w:rsidRDefault="00C5012B" w:rsidP="00C501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693"/>
        <w:gridCol w:w="985"/>
        <w:gridCol w:w="1705"/>
        <w:gridCol w:w="2445"/>
        <w:gridCol w:w="1475"/>
        <w:gridCol w:w="1475"/>
        <w:gridCol w:w="1325"/>
        <w:gridCol w:w="1766"/>
      </w:tblGrid>
      <w:tr w:rsidR="00C5012B" w:rsidRPr="00B91576" w:rsidTr="00B91576">
        <w:trPr>
          <w:trHeight w:val="276"/>
        </w:trPr>
        <w:tc>
          <w:tcPr>
            <w:tcW w:w="185" w:type="pct"/>
            <w:vMerge w:val="restar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№ пп</w:t>
            </w:r>
          </w:p>
        </w:tc>
        <w:tc>
          <w:tcPr>
            <w:tcW w:w="935" w:type="pct"/>
            <w:vMerge w:val="restar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2" w:type="pct"/>
            <w:vMerge w:val="restar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2B" w:rsidRPr="00B91576" w:rsidRDefault="00C5012B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Из них</w:t>
            </w:r>
          </w:p>
        </w:tc>
      </w:tr>
      <w:tr w:rsidR="00C5012B" w:rsidRPr="00B91576" w:rsidTr="00B91576">
        <w:tc>
          <w:tcPr>
            <w:tcW w:w="185" w:type="pct"/>
            <w:vMerge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Часов развития речи (устная работа, сочинение, изложение)</w:t>
            </w: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 xml:space="preserve">Урок- игра 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Урок-театрализация</w:t>
            </w: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«</w:t>
            </w:r>
            <w:r w:rsidRPr="00B91576">
              <w:rPr>
                <w:rFonts w:cs="Times New Roman"/>
                <w:color w:val="000000"/>
                <w:sz w:val="24"/>
                <w:szCs w:val="24"/>
              </w:rPr>
              <w:t>Введение в школьную жизнь».</w:t>
            </w: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«Обучение грамоте. Добукварный период»</w:t>
            </w: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«Обучение грамоте. Букварный период»</w:t>
            </w: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«Русский язык. Слово»</w:t>
            </w: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30</w:t>
            </w: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«Русский язык. Предложение. Текст».</w:t>
            </w: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Контрольное списывание.</w:t>
            </w: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5012B" w:rsidRPr="00B91576" w:rsidTr="00B91576">
        <w:tc>
          <w:tcPr>
            <w:tcW w:w="18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165 часов</w:t>
            </w:r>
          </w:p>
        </w:tc>
        <w:tc>
          <w:tcPr>
            <w:tcW w:w="59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12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60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13" w:type="pct"/>
          </w:tcPr>
          <w:p w:rsidR="00C5012B" w:rsidRPr="00B91576" w:rsidRDefault="00C5012B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B91576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C5012B" w:rsidRPr="00B91576" w:rsidRDefault="00C5012B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  <w:szCs w:val="24"/>
          <w:lang w:val="ru-RU"/>
        </w:rPr>
      </w:pPr>
    </w:p>
    <w:p w:rsidR="00C5012B" w:rsidRPr="00B91576" w:rsidRDefault="00C5012B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4"/>
          <w:szCs w:val="24"/>
          <w:lang w:val="ru-RU"/>
        </w:rPr>
      </w:pPr>
    </w:p>
    <w:p w:rsidR="00C5012B" w:rsidRPr="00B91576" w:rsidRDefault="00C5012B" w:rsidP="00C5012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4"/>
          <w:szCs w:val="24"/>
          <w:lang w:val="ru-RU"/>
        </w:rPr>
      </w:pPr>
    </w:p>
    <w:p w:rsidR="00C5012B" w:rsidRPr="00B91576" w:rsidRDefault="00C5012B" w:rsidP="00C5012B">
      <w:pPr>
        <w:pStyle w:val="210"/>
        <w:tabs>
          <w:tab w:val="left" w:pos="0"/>
        </w:tabs>
        <w:spacing w:line="240" w:lineRule="auto"/>
        <w:ind w:right="20" w:firstLine="0"/>
        <w:jc w:val="center"/>
        <w:rPr>
          <w:rFonts w:cs="Times New Roman"/>
          <w:b/>
          <w:sz w:val="24"/>
          <w:szCs w:val="24"/>
        </w:rPr>
      </w:pPr>
      <w:r w:rsidRPr="00B91576">
        <w:rPr>
          <w:rFonts w:cs="Times New Roman"/>
          <w:b/>
          <w:sz w:val="24"/>
          <w:szCs w:val="24"/>
        </w:rPr>
        <w:t>Содержание тем учебного курса</w:t>
      </w:r>
    </w:p>
    <w:p w:rsidR="00C5012B" w:rsidRPr="00B91576" w:rsidRDefault="00C5012B" w:rsidP="00C5012B">
      <w:pPr>
        <w:ind w:right="604" w:firstLine="709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обучения грамоте</w:t>
      </w:r>
      <w:r w:rsidRPr="00B91576">
        <w:rPr>
          <w:rFonts w:ascii="Times New Roman" w:hAnsi="Times New Roman" w:cs="Times New Roman"/>
          <w:sz w:val="24"/>
          <w:szCs w:val="24"/>
        </w:rPr>
        <w:t xml:space="preserve"> дети проходят пропедевтический курс русского языка по учебнику «Букварь» и прописям «Мои волшебные пальчики», учебнику «Русский язык», 1-й класс.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Из области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фонетики</w:t>
      </w:r>
      <w:r w:rsidRPr="00B91576">
        <w:rPr>
          <w:rFonts w:ascii="Times New Roman" w:hAnsi="Times New Roman" w:cs="Times New Roman"/>
          <w:sz w:val="24"/>
          <w:szCs w:val="24"/>
        </w:rPr>
        <w:t xml:space="preserve"> дети знакомятся с понятием звук в сопоставлении с буквой, звуками гласными и согласными; согласными </w:t>
      </w:r>
      <w:r w:rsidRPr="00B91576">
        <w:rPr>
          <w:rFonts w:ascii="Times New Roman" w:hAnsi="Times New Roman" w:cs="Times New Roman"/>
          <w:sz w:val="24"/>
          <w:szCs w:val="24"/>
        </w:rPr>
        <w:lastRenderedPageBreak/>
        <w:t xml:space="preserve">звуками звонкими и глухими, твердыми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е, ё, и, ю, я, ь;</w:t>
      </w:r>
      <w:r w:rsidRPr="00B91576">
        <w:rPr>
          <w:rFonts w:ascii="Times New Roman" w:hAnsi="Times New Roman" w:cs="Times New Roman"/>
          <w:sz w:val="24"/>
          <w:szCs w:val="24"/>
        </w:rPr>
        <w:t xml:space="preserve"> наблюдают случаи несоответствия написания и произношения (буквосочетания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жи–ши, чу–щу, ча–ща</w:t>
      </w:r>
      <w:r w:rsidRPr="00B91576">
        <w:rPr>
          <w:rFonts w:ascii="Times New Roman" w:hAnsi="Times New Roman" w:cs="Times New Roman"/>
          <w:sz w:val="24"/>
          <w:szCs w:val="24"/>
        </w:rPr>
        <w:t>, безударные гласные). Дети учатся произносить звуки, слушать звучащее слово, соотносить произношение и написание, делать слого-звуковой и звуко-буквенный анализ слов.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В период обучения грамоте закладываются основы для развития у детей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орфографической зоркости.</w:t>
      </w:r>
      <w:r w:rsidRPr="00B91576">
        <w:rPr>
          <w:rFonts w:ascii="Times New Roman" w:hAnsi="Times New Roman" w:cs="Times New Roman"/>
          <w:sz w:val="24"/>
          <w:szCs w:val="24"/>
        </w:rPr>
        <w:t xml:space="preserve"> Проходит ознакомление с явлениями и понятиями из области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словообразования:</w:t>
      </w:r>
      <w:r w:rsidRPr="00B91576">
        <w:rPr>
          <w:rFonts w:ascii="Times New Roman" w:hAnsi="Times New Roman" w:cs="Times New Roman"/>
          <w:sz w:val="24"/>
          <w:szCs w:val="24"/>
        </w:rPr>
        <w:t xml:space="preserve"> в процессе наблюдения и практической работы со словом дети осознают, что в слове выделяются части; знакомятся с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корнем, однокоренными словами, суффиксом, приставкой,</w:t>
      </w:r>
      <w:r w:rsidRPr="00B91576">
        <w:rPr>
          <w:rFonts w:ascii="Times New Roman" w:hAnsi="Times New Roman" w:cs="Times New Roman"/>
          <w:sz w:val="24"/>
          <w:szCs w:val="24"/>
        </w:rPr>
        <w:t xml:space="preserve"> графическим обозначением этих частей слова, наблюдают за приставочным и суффиксальным способами образования слов.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В ходе рассредоточенной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лексической работы</w:t>
      </w:r>
      <w:r w:rsidRPr="00B91576">
        <w:rPr>
          <w:rFonts w:ascii="Times New Roman" w:hAnsi="Times New Roman" w:cs="Times New Roman"/>
          <w:sz w:val="24"/>
          <w:szCs w:val="24"/>
        </w:rPr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значение;</w:t>
      </w:r>
      <w:r w:rsidRPr="00B91576">
        <w:rPr>
          <w:rFonts w:ascii="Times New Roman" w:hAnsi="Times New Roman" w:cs="Times New Roman"/>
          <w:sz w:val="24"/>
          <w:szCs w:val="24"/>
        </w:rPr>
        <w:t xml:space="preserve"> что значений у одного слова может быть несколько. Постоянно ведется наблюдение над сочетаемостью слов в русском языке, над особенностями словоупотребления.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Из области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морфологии</w:t>
      </w:r>
      <w:r w:rsidRPr="00B91576">
        <w:rPr>
          <w:rFonts w:ascii="Times New Roman" w:hAnsi="Times New Roman" w:cs="Times New Roman"/>
          <w:sz w:val="24"/>
          <w:szCs w:val="24"/>
        </w:rPr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Вводятся также такие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синтаксические понятия,</w:t>
      </w:r>
      <w:r w:rsidRPr="00B9157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предложение, текст.</w:t>
      </w:r>
      <w:r w:rsidRPr="00B91576">
        <w:rPr>
          <w:rFonts w:ascii="Times New Roman" w:hAnsi="Times New Roman" w:cs="Times New Roman"/>
          <w:sz w:val="24"/>
          <w:szCs w:val="24"/>
        </w:rPr>
        <w:t xml:space="preserve">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Азбуки идет целенаправленное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 них типа правильной читательской деятельности.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ind w:right="-160"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m2"/>
      <w:bookmarkEnd w:id="2"/>
      <w:r w:rsidRPr="00B91576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работы над разделами «Предложение» и «Текст»</w:t>
      </w:r>
    </w:p>
    <w:p w:rsidR="00C5012B" w:rsidRPr="00B91576" w:rsidRDefault="00C5012B" w:rsidP="00C5012B">
      <w:pPr>
        <w:ind w:right="-160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курсе русского языка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в начальной школе в ряду основных разделов, изучаемых в каждом классе, – разделы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«Предложение»</w:t>
      </w:r>
      <w:r w:rsidRPr="00B91576">
        <w:rPr>
          <w:rFonts w:ascii="Times New Roman" w:hAnsi="Times New Roman" w:cs="Times New Roman"/>
          <w:sz w:val="24"/>
          <w:szCs w:val="24"/>
        </w:rPr>
        <w:t xml:space="preserve"> и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«Текст»</w:t>
      </w:r>
      <w:r w:rsidRPr="00B91576">
        <w:rPr>
          <w:rFonts w:ascii="Times New Roman" w:hAnsi="Times New Roman" w:cs="Times New Roman"/>
          <w:sz w:val="24"/>
          <w:szCs w:val="24"/>
        </w:rPr>
        <w:t>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В 1-м классе</w:t>
      </w:r>
      <w:r w:rsidRPr="00B91576">
        <w:rPr>
          <w:rFonts w:ascii="Times New Roman" w:hAnsi="Times New Roman" w:cs="Times New Roman"/>
          <w:sz w:val="24"/>
          <w:szCs w:val="24"/>
        </w:rPr>
        <w:t>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bookmarkStart w:id="3" w:name="m3"/>
      <w:bookmarkEnd w:id="3"/>
      <w:r w:rsidRPr="00B9157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«Слово». Содержание работы</w:t>
      </w:r>
    </w:p>
    <w:p w:rsidR="00C5012B" w:rsidRPr="00B91576" w:rsidRDefault="00C5012B" w:rsidP="00C5012B">
      <w:pPr>
        <w:ind w:right="-160" w:firstLine="709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bCs/>
          <w:sz w:val="24"/>
          <w:szCs w:val="24"/>
        </w:rPr>
        <w:t>В 1-м</w:t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 w:rsidRPr="00B91576">
        <w:rPr>
          <w:rFonts w:ascii="Times New Roman" w:hAnsi="Times New Roman" w:cs="Times New Roman"/>
          <w:sz w:val="24"/>
          <w:szCs w:val="24"/>
        </w:rPr>
        <w:t xml:space="preserve"> происходит закрепление необходимого минимума знаний из области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фонетики</w:t>
      </w:r>
      <w:r w:rsidRPr="00B9157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91576">
        <w:rPr>
          <w:rFonts w:ascii="Times New Roman" w:hAnsi="Times New Roman" w:cs="Times New Roman"/>
          <w:sz w:val="24"/>
          <w:szCs w:val="24"/>
        </w:rPr>
        <w:t xml:space="preserve">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звуко-буквенный анализ слов (с составлением схемы слова).Отрабатываются знание алфавита и навык его практического использования.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орфограмма</w:t>
      </w:r>
      <w:r w:rsidRPr="00B91576">
        <w:rPr>
          <w:rFonts w:ascii="Times New Roman" w:hAnsi="Times New Roman" w:cs="Times New Roman"/>
          <w:sz w:val="24"/>
          <w:szCs w:val="24"/>
        </w:rPr>
        <w:t xml:space="preserve">. Дети знакомятся с «опасными местами» в словах русского языка (гласные в безударных слогах; звук [й] после согласных перед гласными; согласные на конце слова; место после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ш, ж, ч, щ;</w:t>
      </w:r>
      <w:r w:rsidRPr="00B91576">
        <w:rPr>
          <w:rFonts w:ascii="Times New Roman" w:hAnsi="Times New Roman" w:cs="Times New Roman"/>
          <w:sz w:val="24"/>
          <w:szCs w:val="24"/>
        </w:rPr>
        <w:t xml:space="preserve"> место после </w:t>
      </w:r>
      <w:r w:rsidRPr="00B91576">
        <w:rPr>
          <w:rFonts w:ascii="Times New Roman" w:hAnsi="Times New Roman" w:cs="Times New Roman"/>
          <w:sz w:val="24"/>
          <w:szCs w:val="24"/>
        </w:rPr>
        <w:lastRenderedPageBreak/>
        <w:t>мягкого согласного), учатся находить эти места в словах, т.е. видеть в словах орфограммы.</w:t>
      </w:r>
      <w:r w:rsidRPr="00B91576">
        <w:rPr>
          <w:rFonts w:ascii="Times New Roman" w:hAnsi="Times New Roman" w:cs="Times New Roman"/>
          <w:sz w:val="24"/>
          <w:szCs w:val="24"/>
        </w:rPr>
        <w:br/>
        <w:t>Изучаются следующие орфограммы: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1) обозначение мягкости согласных на письме с помощью букв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е, ё, и, ю, я, ь;</w:t>
      </w:r>
      <w:r w:rsidRPr="00B91576">
        <w:rPr>
          <w:rFonts w:ascii="Times New Roman" w:hAnsi="Times New Roman" w:cs="Times New Roman"/>
          <w:sz w:val="24"/>
          <w:szCs w:val="24"/>
        </w:rPr>
        <w:br/>
        <w:t>2) большая буква в именах, отчествах, фамилиях людей, кличках животных, географических названиях;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3) буквы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и, у, 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после шипящих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ж, ш, ч, щ;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4) разделительные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B91576">
        <w:rPr>
          <w:rFonts w:ascii="Times New Roman" w:hAnsi="Times New Roman" w:cs="Times New Roman"/>
          <w:sz w:val="24"/>
          <w:szCs w:val="24"/>
        </w:rPr>
        <w:t xml:space="preserve"> и </w:t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B91576">
        <w:rPr>
          <w:rFonts w:ascii="Times New Roman" w:hAnsi="Times New Roman" w:cs="Times New Roman"/>
          <w:sz w:val="24"/>
          <w:szCs w:val="24"/>
        </w:rPr>
        <w:t>;</w:t>
      </w:r>
      <w:r w:rsidRPr="00B91576">
        <w:rPr>
          <w:rFonts w:ascii="Times New Roman" w:hAnsi="Times New Roman" w:cs="Times New Roman"/>
          <w:sz w:val="24"/>
          <w:szCs w:val="24"/>
        </w:rPr>
        <w:br/>
        <w:t>5) проверяемые и непроверяемые безударные гласные в корне слова (на материале двусложных слов);</w:t>
      </w:r>
      <w:r w:rsidRPr="00B91576">
        <w:rPr>
          <w:rFonts w:ascii="Times New Roman" w:hAnsi="Times New Roman" w:cs="Times New Roman"/>
          <w:sz w:val="24"/>
          <w:szCs w:val="24"/>
        </w:rPr>
        <w:br/>
        <w:t>6) проверяемые согласные на конце слова;</w:t>
      </w:r>
      <w:r w:rsidRPr="00B91576">
        <w:rPr>
          <w:rFonts w:ascii="Times New Roman" w:hAnsi="Times New Roman" w:cs="Times New Roman"/>
          <w:sz w:val="24"/>
          <w:szCs w:val="24"/>
        </w:rPr>
        <w:br/>
        <w:t>7) пробел между предлогом и соседним словом.</w:t>
      </w:r>
      <w:r w:rsidRPr="00B91576">
        <w:rPr>
          <w:rFonts w:ascii="Times New Roman" w:hAnsi="Times New Roman" w:cs="Times New Roman"/>
          <w:sz w:val="24"/>
          <w:szCs w:val="24"/>
        </w:rPr>
        <w:br/>
        <w:t>Кроме того, дети знакомятся с правилами переноса слов и орфограммой-черточкой при переносе.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i/>
          <w:iCs/>
          <w:sz w:val="24"/>
          <w:szCs w:val="24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  <w:r w:rsidRPr="00B91576">
        <w:rPr>
          <w:rFonts w:ascii="Times New Roman" w:hAnsi="Times New Roman" w:cs="Times New Roman"/>
          <w:sz w:val="24"/>
          <w:szCs w:val="24"/>
        </w:rPr>
        <w:br/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все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sz w:val="24"/>
          <w:szCs w:val="24"/>
          <w:u w:val="single"/>
        </w:rPr>
        <w:t>Второй аспект</w:t>
      </w:r>
      <w:r w:rsidRPr="00B91576">
        <w:rPr>
          <w:rFonts w:ascii="Times New Roman" w:hAnsi="Times New Roman" w:cs="Times New Roman"/>
          <w:sz w:val="24"/>
          <w:szCs w:val="24"/>
        </w:rPr>
        <w:t xml:space="preserve"> в рассмотрении слова в курсе русского языка начальной школы – это его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морфемный состав</w:t>
      </w:r>
      <w:r w:rsidRPr="00B9157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91576">
        <w:rPr>
          <w:rFonts w:ascii="Times New Roman" w:hAnsi="Times New Roman" w:cs="Times New Roman"/>
          <w:sz w:val="24"/>
          <w:szCs w:val="24"/>
        </w:rPr>
        <w:t xml:space="preserve"> Чтобы решить одну из важнейших задач курса –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 детей чувства языка,</w:t>
      </w:r>
      <w:r w:rsidRPr="00B91576">
        <w:rPr>
          <w:rFonts w:ascii="Times New Roman" w:hAnsi="Times New Roman" w:cs="Times New Roman"/>
          <w:sz w:val="24"/>
          <w:szCs w:val="24"/>
        </w:rPr>
        <w:t xml:space="preserve"> – необходимо обращение к составу слова уже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в 1-м классе,</w:t>
      </w:r>
      <w:r w:rsidRPr="00B91576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чувство языка связано прежде всего с пониманием и чутьем к особенностям словообразования и словоизменения.</w:t>
      </w:r>
      <w:r w:rsidRPr="00B91576">
        <w:rPr>
          <w:rFonts w:ascii="Times New Roman" w:hAnsi="Times New Roman" w:cs="Times New Roman"/>
          <w:sz w:val="24"/>
          <w:szCs w:val="24"/>
        </w:rPr>
        <w:br/>
        <w:t>Уже в период обучения грамоте дается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«Состав слова» – сквозная тема</w:t>
      </w:r>
      <w:r w:rsidRPr="00B91576">
        <w:rPr>
          <w:rFonts w:ascii="Times New Roman" w:hAnsi="Times New Roman" w:cs="Times New Roman"/>
          <w:sz w:val="24"/>
          <w:szCs w:val="24"/>
        </w:rPr>
        <w:t xml:space="preserve">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В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1-м классе</w:t>
      </w:r>
      <w:r w:rsidRPr="00B91576">
        <w:rPr>
          <w:rFonts w:ascii="Times New Roman" w:hAnsi="Times New Roman" w:cs="Times New Roman"/>
          <w:sz w:val="24"/>
          <w:szCs w:val="24"/>
        </w:rPr>
        <w:t xml:space="preserve">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  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Третий аспект рассмотрения слова –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лексический</w:t>
      </w:r>
      <w:r w:rsidRPr="00B915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91576">
        <w:rPr>
          <w:rFonts w:ascii="Times New Roman" w:hAnsi="Times New Roman" w:cs="Times New Roman"/>
          <w:sz w:val="24"/>
          <w:szCs w:val="24"/>
        </w:rPr>
        <w:t xml:space="preserve"> Он связан с называнием предметов и явлений окружающего мира.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работа пронизывает весь курс:</w:t>
      </w:r>
      <w:r w:rsidRPr="00B91576">
        <w:rPr>
          <w:rFonts w:ascii="Times New Roman" w:hAnsi="Times New Roman" w:cs="Times New Roman"/>
          <w:sz w:val="24"/>
          <w:szCs w:val="24"/>
        </w:rPr>
        <w:t xml:space="preserve">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Четвертый аспект рассмотрения слова – </w:t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морфологический.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br/>
        <w:t>Морфология</w:t>
      </w:r>
      <w:r w:rsidRPr="00B91576">
        <w:rPr>
          <w:rFonts w:ascii="Times New Roman" w:hAnsi="Times New Roman" w:cs="Times New Roman"/>
          <w:sz w:val="24"/>
          <w:szCs w:val="24"/>
        </w:rPr>
        <w:t xml:space="preserve">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 xml:space="preserve">В курсе обучения грамоте </w:t>
      </w:r>
      <w:r w:rsidRPr="00B91576">
        <w:rPr>
          <w:rFonts w:ascii="Times New Roman" w:hAnsi="Times New Roman" w:cs="Times New Roman"/>
          <w:sz w:val="24"/>
          <w:szCs w:val="24"/>
        </w:rPr>
        <w:t>дети знакомятся с группами слов, которые отвечают на определенные вопросы (1) кто? что? 2) какой? какая? какое? какие? 3) что делает? что делал? что сделал?),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усваивают определения частей речи.</w:t>
      </w:r>
      <w:r w:rsidRPr="00B91576">
        <w:rPr>
          <w:rFonts w:ascii="Times New Roman" w:hAnsi="Times New Roman" w:cs="Times New Roman"/>
          <w:sz w:val="24"/>
          <w:szCs w:val="24"/>
        </w:rPr>
        <w:br/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трех группах слов в русском языке – самостоятельных (знаменательных), служебных, междометиях и об их функциях в речи.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Помимо разделов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«Слово»</w:t>
      </w:r>
      <w:r w:rsidRPr="00B91576">
        <w:rPr>
          <w:rFonts w:ascii="Times New Roman" w:hAnsi="Times New Roman" w:cs="Times New Roman"/>
          <w:sz w:val="24"/>
          <w:szCs w:val="24"/>
        </w:rPr>
        <w:t xml:space="preserve">,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«Предложение»</w:t>
      </w:r>
      <w:r w:rsidRPr="00B91576">
        <w:rPr>
          <w:rFonts w:ascii="Times New Roman" w:hAnsi="Times New Roman" w:cs="Times New Roman"/>
          <w:sz w:val="24"/>
          <w:szCs w:val="24"/>
        </w:rPr>
        <w:t xml:space="preserve"> и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«Текст»</w:t>
      </w:r>
      <w:r w:rsidRPr="00B91576">
        <w:rPr>
          <w:rFonts w:ascii="Times New Roman" w:hAnsi="Times New Roman" w:cs="Times New Roman"/>
          <w:sz w:val="24"/>
          <w:szCs w:val="24"/>
        </w:rPr>
        <w:t xml:space="preserve"> в курс русского языка входят разделы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«Развитие речи»</w:t>
      </w:r>
      <w:r w:rsidRPr="00B91576">
        <w:rPr>
          <w:rFonts w:ascii="Times New Roman" w:hAnsi="Times New Roman" w:cs="Times New Roman"/>
          <w:sz w:val="24"/>
          <w:szCs w:val="24"/>
        </w:rPr>
        <w:t xml:space="preserve"> и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«Совершенствование навыков каллиграфии»</w:t>
      </w:r>
      <w:r w:rsidRPr="00B91576">
        <w:rPr>
          <w:rFonts w:ascii="Times New Roman" w:hAnsi="Times New Roman" w:cs="Times New Roman"/>
          <w:sz w:val="24"/>
          <w:szCs w:val="24"/>
        </w:rPr>
        <w:t>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  <w:r w:rsidRPr="00B91576">
        <w:rPr>
          <w:rFonts w:ascii="Times New Roman" w:hAnsi="Times New Roman" w:cs="Times New Roman"/>
          <w:sz w:val="24"/>
          <w:szCs w:val="24"/>
        </w:rPr>
        <w:br/>
      </w:r>
      <w:r w:rsidRPr="00B91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 работы по развитию речи:</w:t>
      </w:r>
      <w:r w:rsidRPr="00B91576">
        <w:rPr>
          <w:rFonts w:ascii="Times New Roman" w:hAnsi="Times New Roman" w:cs="Times New Roman"/>
          <w:sz w:val="24"/>
          <w:szCs w:val="24"/>
        </w:rPr>
        <w:br/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  <w:r w:rsidRPr="00B91576">
        <w:rPr>
          <w:rFonts w:ascii="Times New Roman" w:hAnsi="Times New Roman" w:cs="Times New Roman"/>
          <w:sz w:val="24"/>
          <w:szCs w:val="24"/>
        </w:rPr>
        <w:br/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  <w:r w:rsidRPr="00B91576">
        <w:rPr>
          <w:rFonts w:ascii="Times New Roman" w:hAnsi="Times New Roman" w:cs="Times New Roman"/>
          <w:sz w:val="24"/>
          <w:szCs w:val="24"/>
        </w:rPr>
        <w:br/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  <w:r w:rsidRPr="00B91576">
        <w:rPr>
          <w:rFonts w:ascii="Times New Roman" w:hAnsi="Times New Roman" w:cs="Times New Roman"/>
          <w:sz w:val="24"/>
          <w:szCs w:val="24"/>
        </w:rPr>
        <w:br/>
        <w:t>4) Развитие орфоэпических навыков, а также умения говорить и читать с правильной интонацией.</w:t>
      </w:r>
      <w:r w:rsidRPr="00B91576">
        <w:rPr>
          <w:rFonts w:ascii="Times New Roman" w:hAnsi="Times New Roman" w:cs="Times New Roman"/>
          <w:sz w:val="24"/>
          <w:szCs w:val="24"/>
        </w:rPr>
        <w:br/>
        <w:t xml:space="preserve">Обучение по данной программе предполагает одновременную работу с детьми по курсу </w:t>
      </w:r>
      <w:r w:rsidRPr="00B91576">
        <w:rPr>
          <w:rFonts w:ascii="Times New Roman" w:hAnsi="Times New Roman" w:cs="Times New Roman"/>
          <w:b/>
          <w:bCs/>
          <w:sz w:val="24"/>
          <w:szCs w:val="24"/>
        </w:rPr>
        <w:t>«Детская риторика»</w:t>
      </w:r>
      <w:r w:rsidRPr="00B91576">
        <w:rPr>
          <w:rFonts w:ascii="Times New Roman" w:hAnsi="Times New Roman" w:cs="Times New Roman"/>
          <w:sz w:val="24"/>
          <w:szCs w:val="24"/>
        </w:rPr>
        <w:t>. Этот курс имеет целью обучение умелому, успешному, эффективному общению и носит сугубо практический характер: центральное место в нем занимают коммуникативные умения.</w:t>
      </w:r>
      <w:r w:rsidRPr="00B915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47625"/>
            <wp:effectExtent l="0" t="0" r="0" b="0"/>
            <wp:docPr id="1" name="Рисунок 4" descr="http://www.school2100.ru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chool2100.ru/img/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2B" w:rsidRPr="00B91576" w:rsidRDefault="00C5012B" w:rsidP="00C5012B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1576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B91576">
        <w:rPr>
          <w:rFonts w:ascii="Times New Roman" w:hAnsi="Times New Roman"/>
          <w:i/>
          <w:iCs/>
          <w:sz w:val="24"/>
          <w:szCs w:val="24"/>
          <w:lang w:eastAsia="ru-RU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грамматические, речевые и правописные умения и навыки, необходимые для успешного общения.</w:t>
      </w:r>
      <w:r w:rsidRPr="00B91576">
        <w:rPr>
          <w:rFonts w:ascii="Times New Roman" w:hAnsi="Times New Roman"/>
          <w:sz w:val="24"/>
          <w:szCs w:val="24"/>
          <w:lang w:eastAsia="ru-RU"/>
        </w:rPr>
        <w:t xml:space="preserve"> Курс риторики учит, как пользоваться этими знаниями и умениями на </w:t>
      </w:r>
      <w:r w:rsidRPr="00B91576">
        <w:rPr>
          <w:rFonts w:ascii="Times New Roman" w:hAnsi="Times New Roman"/>
          <w:sz w:val="24"/>
          <w:szCs w:val="24"/>
          <w:lang w:eastAsia="ru-RU"/>
        </w:rPr>
        <w:lastRenderedPageBreak/>
        <w:t>практике – в различных речевых ситуациях, учит владеть различными речевыми жанрами. Сочетание курсов русского языка и риторики создает условия для максимально успешного формирования функционально грамотной личности.</w:t>
      </w:r>
      <w:bookmarkStart w:id="4" w:name="m4"/>
      <w:bookmarkStart w:id="5" w:name="m5"/>
      <w:bookmarkEnd w:id="4"/>
      <w:bookmarkEnd w:id="5"/>
    </w:p>
    <w:p w:rsidR="00C5012B" w:rsidRPr="00B91576" w:rsidRDefault="00C5012B" w:rsidP="00C5012B">
      <w:pPr>
        <w:pStyle w:val="a6"/>
        <w:ind w:firstLine="709"/>
        <w:rPr>
          <w:rStyle w:val="FontStyle61"/>
          <w:rFonts w:ascii="Times New Roman" w:hAnsi="Times New Roman" w:cs="Times New Roman"/>
          <w:sz w:val="24"/>
          <w:szCs w:val="24"/>
        </w:rPr>
      </w:pPr>
      <w:r w:rsidRPr="00B91576">
        <w:rPr>
          <w:rStyle w:val="FontStyle61"/>
          <w:rFonts w:ascii="Times New Roman" w:hAnsi="Times New Roman" w:cs="Times New Roman"/>
          <w:sz w:val="24"/>
          <w:szCs w:val="24"/>
        </w:rPr>
        <w:t>Требования к результатам</w:t>
      </w:r>
    </w:p>
    <w:p w:rsidR="00C5012B" w:rsidRPr="00B91576" w:rsidRDefault="00C5012B" w:rsidP="00C5012B">
      <w:pPr>
        <w:pStyle w:val="Style3"/>
        <w:widowControl/>
        <w:spacing w:line="240" w:lineRule="exact"/>
        <w:ind w:firstLine="509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55"/>
          <w:rFonts w:ascii="Times New Roman" w:hAnsi="Times New Roman" w:cs="Times New Roman"/>
          <w:sz w:val="24"/>
          <w:szCs w:val="24"/>
        </w:rPr>
        <w:t xml:space="preserve">Личностными 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результатами изучения курса «Русский язык» в 1-м классе является формиро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вание следующих умений: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0"/>
        </w:tabs>
        <w:spacing w:before="5" w:line="240" w:lineRule="exact"/>
        <w:ind w:left="518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осознание языка как основного средства мышления и общения людей;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40" w:lineRule="exact"/>
        <w:ind w:firstLine="518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38"/>
        </w:tabs>
        <w:spacing w:line="240" w:lineRule="exact"/>
        <w:ind w:left="518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понимание богатства и разнообразия языковых средств для выражения мыслей и чувств;</w:t>
      </w:r>
    </w:p>
    <w:p w:rsidR="00C5012B" w:rsidRPr="00B91576" w:rsidRDefault="00C5012B" w:rsidP="00C5012B">
      <w:pPr>
        <w:pStyle w:val="Style5"/>
        <w:widowControl/>
        <w:numPr>
          <w:ilvl w:val="0"/>
          <w:numId w:val="5"/>
        </w:numPr>
        <w:tabs>
          <w:tab w:val="left" w:pos="672"/>
        </w:tabs>
        <w:spacing w:before="48" w:line="240" w:lineRule="auto"/>
        <w:ind w:left="542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внимание к мелодичности народного звучания речи;</w:t>
      </w:r>
    </w:p>
    <w:p w:rsidR="00C5012B" w:rsidRPr="00B91576" w:rsidRDefault="00C5012B" w:rsidP="00C5012B">
      <w:pPr>
        <w:pStyle w:val="Style5"/>
        <w:widowControl/>
        <w:numPr>
          <w:ilvl w:val="0"/>
          <w:numId w:val="5"/>
        </w:numPr>
        <w:tabs>
          <w:tab w:val="left" w:pos="672"/>
        </w:tabs>
        <w:spacing w:before="29" w:line="240" w:lineRule="auto"/>
        <w:ind w:left="542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C5012B" w:rsidRPr="00B91576" w:rsidRDefault="00C5012B" w:rsidP="00C5012B">
      <w:pPr>
        <w:pStyle w:val="Style5"/>
        <w:widowControl/>
        <w:tabs>
          <w:tab w:val="left" w:pos="744"/>
        </w:tabs>
        <w:spacing w:before="10" w:line="226" w:lineRule="exact"/>
        <w:ind w:firstLine="533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-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ab/>
        <w:t>способность к самооценке успешности в овладении языковыми средствами в устной и письменной речи.</w:t>
      </w:r>
    </w:p>
    <w:p w:rsidR="00C5012B" w:rsidRPr="00B91576" w:rsidRDefault="00C5012B" w:rsidP="00C5012B">
      <w:pPr>
        <w:pStyle w:val="Style3"/>
        <w:widowControl/>
        <w:spacing w:before="235" w:line="226" w:lineRule="exact"/>
        <w:ind w:firstLine="542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55"/>
          <w:rFonts w:ascii="Times New Roman" w:hAnsi="Times New Roman" w:cs="Times New Roman"/>
          <w:sz w:val="24"/>
          <w:szCs w:val="24"/>
        </w:rPr>
        <w:t xml:space="preserve">Метапредметными 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результатами изучения курса «Русский язык» в 1-м классе является фор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softHyphen/>
        <w:t>мирование следующих универсальных учебных действий (УУД).</w:t>
      </w:r>
    </w:p>
    <w:p w:rsidR="00C5012B" w:rsidRPr="00B91576" w:rsidRDefault="00C5012B" w:rsidP="00C5012B">
      <w:pPr>
        <w:pStyle w:val="Style9"/>
        <w:widowControl/>
        <w:spacing w:before="235" w:line="226" w:lineRule="exact"/>
        <w:ind w:left="547"/>
        <w:rPr>
          <w:rStyle w:val="FontStyle55"/>
          <w:rFonts w:ascii="Times New Roman" w:hAnsi="Times New Roman" w:cs="Times New Roman"/>
          <w:sz w:val="24"/>
          <w:szCs w:val="24"/>
        </w:rPr>
      </w:pPr>
      <w:r w:rsidRPr="00B91576">
        <w:rPr>
          <w:rStyle w:val="FontStyle55"/>
          <w:rFonts w:ascii="Times New Roman" w:hAnsi="Times New Roman" w:cs="Times New Roman"/>
          <w:sz w:val="24"/>
          <w:szCs w:val="24"/>
        </w:rPr>
        <w:t>Регулятивные УУД:</w:t>
      </w:r>
    </w:p>
    <w:p w:rsidR="00C5012B" w:rsidRPr="00B91576" w:rsidRDefault="00C5012B" w:rsidP="00C5012B">
      <w:pPr>
        <w:pStyle w:val="Style5"/>
        <w:widowControl/>
        <w:tabs>
          <w:tab w:val="left" w:pos="744"/>
        </w:tabs>
        <w:spacing w:line="226" w:lineRule="exact"/>
        <w:ind w:firstLine="533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-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ab/>
        <w:t>постановка учебной задачи на основе соотнесения того, что уже известно и усвоено учащимися, и того, что ещё не известно;</w:t>
      </w:r>
    </w:p>
    <w:p w:rsidR="00C5012B" w:rsidRPr="00B91576" w:rsidRDefault="00C5012B" w:rsidP="00C5012B">
      <w:pPr>
        <w:pStyle w:val="Style5"/>
        <w:widowControl/>
        <w:tabs>
          <w:tab w:val="left" w:pos="667"/>
        </w:tabs>
        <w:spacing w:line="226" w:lineRule="exact"/>
        <w:ind w:left="538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-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ab/>
        <w:t>предвосхищение результата и уровня усвоения, его временных характеристик;</w:t>
      </w:r>
    </w:p>
    <w:p w:rsidR="00C5012B" w:rsidRPr="00B91576" w:rsidRDefault="00C5012B" w:rsidP="00C5012B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26" w:lineRule="exact"/>
        <w:ind w:firstLine="533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внесение необходимых дополнений, корректив в план и способ действия в случае расхождения эталона реального действия и его продукта;</w:t>
      </w:r>
    </w:p>
    <w:p w:rsidR="00C5012B" w:rsidRPr="00B91576" w:rsidRDefault="00C5012B" w:rsidP="00C5012B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26" w:lineRule="exact"/>
        <w:ind w:firstLine="533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выделение и осознание учащимися того, что уже усвоено и что ещё подлежит усвоению, осознание качества и уровня усвоения.</w:t>
      </w:r>
    </w:p>
    <w:p w:rsidR="00C5012B" w:rsidRPr="00B91576" w:rsidRDefault="00C5012B" w:rsidP="00C5012B">
      <w:pPr>
        <w:pStyle w:val="Style9"/>
        <w:widowControl/>
        <w:spacing w:before="235" w:line="226" w:lineRule="exact"/>
        <w:ind w:left="542"/>
        <w:rPr>
          <w:rStyle w:val="FontStyle55"/>
          <w:rFonts w:ascii="Times New Roman" w:hAnsi="Times New Roman" w:cs="Times New Roman"/>
          <w:sz w:val="24"/>
          <w:szCs w:val="24"/>
        </w:rPr>
      </w:pPr>
      <w:r w:rsidRPr="00B91576">
        <w:rPr>
          <w:rStyle w:val="FontStyle55"/>
          <w:rFonts w:ascii="Times New Roman" w:hAnsi="Times New Roman" w:cs="Times New Roman"/>
          <w:sz w:val="24"/>
          <w:szCs w:val="24"/>
        </w:rPr>
        <w:t>Познавательные УУД:</w:t>
      </w:r>
    </w:p>
    <w:p w:rsidR="00C5012B" w:rsidRPr="00B91576" w:rsidRDefault="00C5012B" w:rsidP="00C5012B">
      <w:pPr>
        <w:pStyle w:val="Style5"/>
        <w:widowControl/>
        <w:numPr>
          <w:ilvl w:val="0"/>
          <w:numId w:val="7"/>
        </w:numPr>
        <w:tabs>
          <w:tab w:val="left" w:pos="662"/>
        </w:tabs>
        <w:spacing w:line="226" w:lineRule="exact"/>
        <w:ind w:left="538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C5012B" w:rsidRPr="00B91576" w:rsidRDefault="00C5012B" w:rsidP="00C5012B">
      <w:pPr>
        <w:pStyle w:val="Style5"/>
        <w:widowControl/>
        <w:numPr>
          <w:ilvl w:val="0"/>
          <w:numId w:val="7"/>
        </w:numPr>
        <w:tabs>
          <w:tab w:val="left" w:pos="662"/>
        </w:tabs>
        <w:spacing w:line="226" w:lineRule="exact"/>
        <w:ind w:left="538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поиск и выделение необходимой информации;</w:t>
      </w:r>
    </w:p>
    <w:p w:rsidR="00C5012B" w:rsidRPr="00B91576" w:rsidRDefault="00C5012B" w:rsidP="00C5012B">
      <w:pPr>
        <w:pStyle w:val="Style5"/>
        <w:widowControl/>
        <w:tabs>
          <w:tab w:val="left" w:pos="749"/>
        </w:tabs>
        <w:spacing w:line="226" w:lineRule="exact"/>
        <w:ind w:firstLine="538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-</w:t>
      </w: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ab/>
        <w:t>применение методов информационного поиска, в том числе с помощью компьютерных средств;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before="5" w:line="226" w:lineRule="exact"/>
        <w:ind w:left="533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226" w:lineRule="exact"/>
        <w:ind w:left="533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определение основной и второстепенной информации;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226" w:lineRule="exact"/>
        <w:ind w:left="533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понимание и адекватная оценка языка средствами массовой информации.</w:t>
      </w:r>
    </w:p>
    <w:p w:rsidR="00C5012B" w:rsidRPr="00B91576" w:rsidRDefault="00C5012B" w:rsidP="00C5012B">
      <w:pPr>
        <w:pStyle w:val="Style9"/>
        <w:widowControl/>
        <w:spacing w:before="230" w:line="226" w:lineRule="exact"/>
        <w:ind w:left="542"/>
        <w:rPr>
          <w:rStyle w:val="FontStyle55"/>
          <w:rFonts w:ascii="Times New Roman" w:hAnsi="Times New Roman" w:cs="Times New Roman"/>
          <w:sz w:val="24"/>
          <w:szCs w:val="24"/>
        </w:rPr>
      </w:pPr>
      <w:r w:rsidRPr="00B91576">
        <w:rPr>
          <w:rStyle w:val="FontStyle55"/>
          <w:rFonts w:ascii="Times New Roman" w:hAnsi="Times New Roman" w:cs="Times New Roman"/>
          <w:sz w:val="24"/>
          <w:szCs w:val="24"/>
        </w:rPr>
        <w:t>Коммуникативные УУД: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226" w:lineRule="exact"/>
        <w:ind w:firstLine="533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before="5" w:line="226" w:lineRule="exact"/>
        <w:ind w:left="533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постановка вопросов - инициативное сотрудничество в поиске и сборе информации;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226" w:lineRule="exact"/>
        <w:ind w:left="533" w:firstLine="0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управление поведением партнёра - контроль, коррекция, оценка действия партнёра;</w:t>
      </w:r>
    </w:p>
    <w:p w:rsidR="00C5012B" w:rsidRPr="00B91576" w:rsidRDefault="00C5012B" w:rsidP="00C5012B">
      <w:pPr>
        <w:pStyle w:val="Style5"/>
        <w:widowControl/>
        <w:numPr>
          <w:ilvl w:val="0"/>
          <w:numId w:val="4"/>
        </w:numPr>
        <w:tabs>
          <w:tab w:val="left" w:pos="653"/>
        </w:tabs>
        <w:spacing w:before="100" w:beforeAutospacing="1" w:after="100" w:afterAutospacing="1" w:line="240" w:lineRule="auto"/>
        <w:ind w:firstLine="533"/>
        <w:jc w:val="left"/>
        <w:rPr>
          <w:rStyle w:val="FontStyle4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576">
        <w:rPr>
          <w:rStyle w:val="FontStyle49"/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CC56F5" w:rsidRDefault="00CC56F5" w:rsidP="00C5012B">
      <w:pPr>
        <w:pStyle w:val="Style5"/>
        <w:widowControl/>
        <w:tabs>
          <w:tab w:val="left" w:pos="653"/>
        </w:tabs>
        <w:spacing w:before="100" w:beforeAutospacing="1" w:after="100" w:afterAutospacing="1" w:line="240" w:lineRule="auto"/>
        <w:ind w:left="533"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CC56F5" w:rsidRDefault="00CC56F5" w:rsidP="00C5012B">
      <w:pPr>
        <w:pStyle w:val="Style5"/>
        <w:widowControl/>
        <w:tabs>
          <w:tab w:val="left" w:pos="653"/>
        </w:tabs>
        <w:spacing w:before="100" w:beforeAutospacing="1" w:after="100" w:afterAutospacing="1" w:line="240" w:lineRule="auto"/>
        <w:ind w:left="533"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C5012B" w:rsidRPr="00B91576" w:rsidRDefault="00C5012B" w:rsidP="00C5012B">
      <w:pPr>
        <w:pStyle w:val="Style5"/>
        <w:widowControl/>
        <w:tabs>
          <w:tab w:val="left" w:pos="653"/>
        </w:tabs>
        <w:spacing w:before="100" w:beforeAutospacing="1" w:after="100" w:afterAutospacing="1" w:line="240" w:lineRule="auto"/>
        <w:ind w:left="533" w:firstLine="0"/>
        <w:jc w:val="left"/>
        <w:rPr>
          <w:rFonts w:ascii="Times New Roman" w:hAnsi="Times New Roman" w:cs="Times New Roman"/>
          <w:b/>
          <w:bCs/>
          <w:color w:val="000000"/>
        </w:rPr>
      </w:pPr>
      <w:r w:rsidRPr="00B91576">
        <w:rPr>
          <w:rFonts w:ascii="Times New Roman" w:hAnsi="Times New Roman" w:cs="Times New Roman"/>
          <w:b/>
          <w:bCs/>
          <w:color w:val="000000"/>
        </w:rPr>
        <w:lastRenderedPageBreak/>
        <w:t>ТАБЛИЦА ПРЕДМЕТНЫХ ТРЕБОВАНИЙ  К УМЕНИЯМ УЧАЩИХСЯ ПО РУССКОМУ ЯЗЫКУ  (ПРОГРАММНЫЙ МИНИМУМ ДЛЯ 1–4 КЛАССОВ)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82"/>
        <w:gridCol w:w="4480"/>
        <w:gridCol w:w="5188"/>
      </w:tblGrid>
      <w:tr w:rsidR="00C5012B" w:rsidRPr="00B91576" w:rsidTr="00B91576">
        <w:trPr>
          <w:tblCellSpacing w:w="0" w:type="dxa"/>
        </w:trPr>
        <w:tc>
          <w:tcPr>
            <w:tcW w:w="14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12B" w:rsidRPr="00B91576" w:rsidRDefault="00C5012B" w:rsidP="00B91576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развития учащихся средствами предмета «Русский язык»</w:t>
            </w:r>
          </w:p>
        </w:tc>
      </w:tr>
      <w:tr w:rsidR="00C5012B" w:rsidRPr="00B91576" w:rsidTr="00B91576">
        <w:trPr>
          <w:tblCellSpacing w:w="0" w:type="dxa"/>
        </w:trPr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овладение функциональной грамотностью;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умений и навыков различных видов устной и письменной речи;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умений и навыков понимания и анализа текстов</w:t>
            </w:r>
            <w:r w:rsidR="00640BEE" w:rsidRPr="00B9157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640BEE" w:rsidRPr="00B9157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приобретение и систематизация знаний о языке;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развитие чувства языка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овладение орфографией и пунктуацией</w:t>
            </w:r>
          </w:p>
        </w:tc>
      </w:tr>
      <w:tr w:rsidR="00C5012B" w:rsidRPr="00B91576" w:rsidTr="00B91576">
        <w:trPr>
          <w:tblCellSpacing w:w="0" w:type="dxa"/>
        </w:trPr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умения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Учебно-языковые умения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Правописные умения</w:t>
            </w:r>
          </w:p>
        </w:tc>
      </w:tr>
      <w:tr w:rsidR="00C5012B" w:rsidRPr="00B91576" w:rsidTr="00B91576">
        <w:trPr>
          <w:tblCellSpacing w:w="0" w:type="dxa"/>
        </w:trPr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составлять предложения из слов;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отличать текст от набора предложений;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небольшой текст (3–4 предложения) на заданную тему и записывать его с помощью учителя;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правильно списывать слова, предложения, текст; проверять написанное, сравнивая с образцом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различать гласные и согласные звуки, согласные звонкие и глухие (парные и непарные), твердые и мягкие (парные и непарные);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делить слова на слоги, ставить ударение;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находить корень в группе доступных однокоренные слов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12B" w:rsidRPr="00B91576" w:rsidRDefault="00C5012B" w:rsidP="00B9157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писать большую букву в начале предложения, в именах собственных;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писать буквы и, у, а после шипящих (в буквосочетаниях </w:t>
            </w:r>
            <w:r w:rsidRPr="00B915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жи-ши, ча-ща, чу-щу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обозначать мягкость согласных на письме с помощью </w:t>
            </w:r>
            <w:r w:rsidRPr="00B915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не употреблять </w:t>
            </w:r>
            <w:r w:rsidRPr="00B915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буквосочетаниях </w:t>
            </w:r>
            <w:r w:rsidRPr="00B915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чк, чн, нч, нщ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т.п.;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писать изученные слова с непроверяемой безударной согласной в корне;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делить слова на части для переноса;</w:t>
            </w:r>
            <w:r w:rsidRPr="00B9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ставить знак препинания в конце предложения</w:t>
            </w:r>
          </w:p>
        </w:tc>
      </w:tr>
    </w:tbl>
    <w:p w:rsidR="00640BEE" w:rsidRDefault="00640BEE" w:rsidP="00B20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EE" w:rsidRDefault="00640BEE" w:rsidP="00640BEE">
      <w:pPr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40BEE" w:rsidRPr="00B9478F" w:rsidRDefault="00640BEE" w:rsidP="00640BEE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9478F">
        <w:rPr>
          <w:rFonts w:ascii="Times New Roman" w:eastAsia="Times New Roman" w:hAnsi="Times New Roman" w:cs="Times New Roman"/>
          <w:b/>
        </w:rPr>
        <w:lastRenderedPageBreak/>
        <w:t>Данная рабочая программа ориентирована на использование следующего учебно – методического комплекта:</w:t>
      </w:r>
    </w:p>
    <w:p w:rsidR="00640BEE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 w:rsidRPr="00CA5276">
        <w:rPr>
          <w:rFonts w:ascii="Times New Roman" w:eastAsia="Times New Roman" w:hAnsi="Times New Roman" w:cs="Times New Roman"/>
        </w:rPr>
        <w:t>Р.Н Б</w:t>
      </w:r>
      <w:r>
        <w:rPr>
          <w:rFonts w:ascii="Times New Roman" w:eastAsia="Times New Roman" w:hAnsi="Times New Roman" w:cs="Times New Roman"/>
        </w:rPr>
        <w:t>унеев, Е.В.Бунеева, О.В.Пронина.</w:t>
      </w:r>
      <w:r w:rsidRPr="00CA52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Русский язык. Первые уроки. Учебник для 1-го класса. -Изд. 4-е, перераб.-</w:t>
      </w:r>
      <w:r>
        <w:rPr>
          <w:rFonts w:ascii="Times New Roman" w:hAnsi="Times New Roman" w:cs="Times New Roman"/>
        </w:rPr>
        <w:t>М.: Баласс, 2012</w:t>
      </w:r>
      <w:r>
        <w:rPr>
          <w:rFonts w:ascii="Times New Roman" w:eastAsia="Times New Roman" w:hAnsi="Times New Roman" w:cs="Times New Roman"/>
        </w:rPr>
        <w:t>г-64с.</w:t>
      </w:r>
    </w:p>
    <w:p w:rsidR="00640BEE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Р. Н. Бунеев, Е.В. Бунеева, О.В. Пронина. Букварь. Учебник по обучению грамоте и чтению.-4-е изд., перераб. -М.: Баласс; Школьный дом, 201</w:t>
      </w:r>
      <w:r>
        <w:rPr>
          <w:rFonts w:ascii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.-160с.</w:t>
      </w:r>
    </w:p>
    <w:p w:rsidR="00640BEE" w:rsidRPr="007B547E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О.А. Пронина. Мои волшебные пальчики. Прописи для первоклассников к учебнику «Букварь» в 5 тетрадях./ Под науч. ред. Р. Н. Бунеева, Е.В. Бунеевой. Изд. 5-е, испр. -М</w:t>
      </w:r>
      <w:r w:rsidRPr="00CA5276">
        <w:rPr>
          <w:rFonts w:ascii="Times New Roman" w:eastAsia="Times New Roman" w:hAnsi="Times New Roman" w:cs="Times New Roman"/>
        </w:rPr>
        <w:t>.: Баласс,</w:t>
      </w:r>
      <w:r>
        <w:rPr>
          <w:rFonts w:ascii="Times New Roman" w:eastAsia="Times New Roman" w:hAnsi="Times New Roman" w:cs="Times New Roman"/>
        </w:rPr>
        <w:t xml:space="preserve"> Школьный дом,  201</w:t>
      </w:r>
      <w:r>
        <w:rPr>
          <w:rFonts w:ascii="Times New Roman" w:hAnsi="Times New Roman" w:cs="Times New Roman"/>
        </w:rPr>
        <w:t>3</w:t>
      </w:r>
      <w:r w:rsidRPr="00CA5276"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-176 с.</w:t>
      </w:r>
    </w:p>
    <w:p w:rsidR="00640BEE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 w:rsidRPr="00CA5276">
        <w:rPr>
          <w:rFonts w:ascii="Times New Roman" w:eastAsia="Times New Roman" w:hAnsi="Times New Roman" w:cs="Times New Roman"/>
        </w:rPr>
        <w:t>Е.В.Бунеева, М.А.Яковлева</w:t>
      </w:r>
      <w:r>
        <w:rPr>
          <w:rFonts w:ascii="Times New Roman" w:eastAsia="Times New Roman" w:hAnsi="Times New Roman" w:cs="Times New Roman"/>
        </w:rPr>
        <w:t>.</w:t>
      </w:r>
      <w:r w:rsidRPr="00CA5276">
        <w:rPr>
          <w:rFonts w:ascii="Times New Roman" w:eastAsia="Times New Roman" w:hAnsi="Times New Roman" w:cs="Times New Roman"/>
        </w:rPr>
        <w:t xml:space="preserve"> Рабочая тетрадь по русскому языку</w:t>
      </w:r>
      <w:r>
        <w:rPr>
          <w:rFonts w:ascii="Times New Roman" w:eastAsia="Times New Roman" w:hAnsi="Times New Roman" w:cs="Times New Roman"/>
        </w:rPr>
        <w:t xml:space="preserve"> для 1-го класса. -Изд. 3-е , перераб. .-М.: Баласс, 201</w:t>
      </w:r>
      <w:r>
        <w:rPr>
          <w:rFonts w:ascii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г-48с.</w:t>
      </w:r>
    </w:p>
    <w:p w:rsidR="00640BEE" w:rsidRPr="00CA5276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 w:rsidRPr="00CA5276">
        <w:rPr>
          <w:rFonts w:ascii="Times New Roman" w:eastAsia="Times New Roman" w:hAnsi="Times New Roman" w:cs="Times New Roman"/>
        </w:rPr>
        <w:t>Бунеева Е.В., Вахрушев А.А., Козлова С.А., Чиндилова О.В. Диагностика метапредметных и личностных результатов начального образования. Проверочные работы.1 класс.-М.:</w:t>
      </w:r>
      <w:r>
        <w:rPr>
          <w:rFonts w:ascii="Times New Roman" w:eastAsia="Times New Roman" w:hAnsi="Times New Roman" w:cs="Times New Roman"/>
        </w:rPr>
        <w:t xml:space="preserve"> Баласс, 201</w:t>
      </w:r>
      <w:r>
        <w:rPr>
          <w:rFonts w:ascii="Times New Roman" w:hAnsi="Times New Roman" w:cs="Times New Roman"/>
        </w:rPr>
        <w:t>3</w:t>
      </w:r>
      <w:r w:rsidRPr="00CA5276">
        <w:rPr>
          <w:rFonts w:ascii="Times New Roman" w:eastAsia="Times New Roman" w:hAnsi="Times New Roman" w:cs="Times New Roman"/>
        </w:rPr>
        <w:t>.-80с. (Образовательная система «Школа 2100»)</w:t>
      </w:r>
    </w:p>
    <w:p w:rsidR="00640BEE" w:rsidRPr="001B2CC9" w:rsidRDefault="00640BEE" w:rsidP="00640BEE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О.В.Пронина, И.И.Кремлёва. Уроки обучения грамоте по учебнику «Букварь» («Моя любимая Азбука») и прописям «Мои волшебные пальчики».  </w:t>
      </w:r>
      <w:r w:rsidRPr="00D063A1">
        <w:rPr>
          <w:rFonts w:ascii="Times New Roman" w:eastAsia="Times New Roman" w:hAnsi="Times New Roman" w:cs="Times New Roman"/>
        </w:rPr>
        <w:t>Методич</w:t>
      </w:r>
      <w:r>
        <w:rPr>
          <w:rFonts w:ascii="Times New Roman" w:eastAsia="Times New Roman" w:hAnsi="Times New Roman" w:cs="Times New Roman"/>
        </w:rPr>
        <w:t>еские рекомендации  для учителя./ Под науч. Ред. Е.В. Бунеевой. – Изд. 4-е, перераб. - М.: Баласс, 201</w:t>
      </w:r>
      <w:r>
        <w:rPr>
          <w:rFonts w:ascii="Times New Roman" w:hAnsi="Times New Roman" w:cs="Times New Roman"/>
        </w:rPr>
        <w:t>3</w:t>
      </w:r>
      <w:r w:rsidRPr="00D063A1">
        <w:rPr>
          <w:rFonts w:ascii="Times New Roman" w:eastAsia="Times New Roman" w:hAnsi="Times New Roman" w:cs="Times New Roman"/>
        </w:rPr>
        <w:t>г,</w:t>
      </w:r>
      <w:r>
        <w:rPr>
          <w:rFonts w:ascii="Times New Roman" w:eastAsia="Times New Roman" w:hAnsi="Times New Roman" w:cs="Times New Roman"/>
        </w:rPr>
        <w:t xml:space="preserve"> 416</w:t>
      </w:r>
      <w:r w:rsidRPr="00D063A1">
        <w:rPr>
          <w:rFonts w:ascii="Times New Roman" w:eastAsia="Times New Roman" w:hAnsi="Times New Roman" w:cs="Times New Roman"/>
        </w:rPr>
        <w:t>с.</w:t>
      </w:r>
    </w:p>
    <w:p w:rsidR="00640BEE" w:rsidRPr="00CA5276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О.А. Пронина, Лебедева Е.П., Мальцева О.Ю. Тетрадь для печатания, 1 класс / Под. ред Р. Н. Бунеева, Е.В. Бунеевой.  .-М</w:t>
      </w:r>
      <w:r w:rsidRPr="00CA5276">
        <w:rPr>
          <w:rFonts w:ascii="Times New Roman" w:eastAsia="Times New Roman" w:hAnsi="Times New Roman" w:cs="Times New Roman"/>
        </w:rPr>
        <w:t>.: Баласс,</w:t>
      </w:r>
      <w:r>
        <w:rPr>
          <w:rFonts w:ascii="Times New Roman" w:eastAsia="Times New Roman" w:hAnsi="Times New Roman" w:cs="Times New Roman"/>
        </w:rPr>
        <w:t xml:space="preserve"> Школьный дом,  201</w:t>
      </w:r>
      <w:r>
        <w:rPr>
          <w:rFonts w:ascii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- 64с.</w:t>
      </w:r>
      <w:r w:rsidRPr="00CA5276">
        <w:rPr>
          <w:rFonts w:ascii="Times New Roman" w:eastAsia="Times New Roman" w:hAnsi="Times New Roman" w:cs="Times New Roman"/>
        </w:rPr>
        <w:t>.</w:t>
      </w:r>
    </w:p>
    <w:p w:rsidR="00640BEE" w:rsidRPr="00C205C8" w:rsidRDefault="00640BEE" w:rsidP="00640BEE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CA5276">
        <w:rPr>
          <w:rFonts w:ascii="Times New Roman" w:eastAsia="Times New Roman" w:hAnsi="Times New Roman" w:cs="Times New Roman"/>
        </w:rPr>
        <w:t>Е.В.Бунеева</w:t>
      </w:r>
      <w:r>
        <w:rPr>
          <w:rFonts w:ascii="Times New Roman" w:eastAsia="Times New Roman" w:hAnsi="Times New Roman" w:cs="Times New Roman"/>
        </w:rPr>
        <w:t xml:space="preserve">, Н.А. Исаева. Русский язык. 1-2 классы. </w:t>
      </w:r>
      <w:r w:rsidRPr="00D063A1">
        <w:rPr>
          <w:rFonts w:ascii="Times New Roman" w:eastAsia="Times New Roman" w:hAnsi="Times New Roman" w:cs="Times New Roman"/>
        </w:rPr>
        <w:t>Методич</w:t>
      </w:r>
      <w:r>
        <w:rPr>
          <w:rFonts w:ascii="Times New Roman" w:eastAsia="Times New Roman" w:hAnsi="Times New Roman" w:cs="Times New Roman"/>
        </w:rPr>
        <w:t>еские рекомендации  для учителя.- М.: Баласс, 201</w:t>
      </w:r>
      <w:r>
        <w:rPr>
          <w:rFonts w:ascii="Times New Roman" w:hAnsi="Times New Roman" w:cs="Times New Roman"/>
        </w:rPr>
        <w:t>3</w:t>
      </w:r>
      <w:r w:rsidRPr="00D063A1">
        <w:rPr>
          <w:rFonts w:ascii="Times New Roman" w:eastAsia="Times New Roman" w:hAnsi="Times New Roman" w:cs="Times New Roman"/>
        </w:rPr>
        <w:t>г,</w:t>
      </w:r>
      <w:r>
        <w:rPr>
          <w:rFonts w:ascii="Times New Roman" w:eastAsia="Times New Roman" w:hAnsi="Times New Roman" w:cs="Times New Roman"/>
        </w:rPr>
        <w:t xml:space="preserve"> 368</w:t>
      </w:r>
      <w:r w:rsidRPr="00D063A1">
        <w:rPr>
          <w:rFonts w:ascii="Times New Roman" w:eastAsia="Times New Roman" w:hAnsi="Times New Roman" w:cs="Times New Roman"/>
        </w:rPr>
        <w:t>с.</w:t>
      </w:r>
    </w:p>
    <w:p w:rsidR="00640BEE" w:rsidRPr="008A700C" w:rsidRDefault="00640BEE" w:rsidP="00640BE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</w:rPr>
      </w:pPr>
      <w:r w:rsidRPr="002F6C5F">
        <w:rPr>
          <w:rFonts w:ascii="Times New Roman" w:eastAsia="Times New Roman" w:hAnsi="Times New Roman" w:cs="Times New Roman"/>
        </w:rPr>
        <w:t>Бунеева Е.В., Вахрушев А.А., Козлова С.А., Чиндилова О.В. Диагностика метапредметных и личностных результатов начального образования. Проверочные работы.1 класс.-М.: Баласс, 201</w:t>
      </w:r>
      <w:r>
        <w:rPr>
          <w:rFonts w:ascii="Times New Roman" w:hAnsi="Times New Roman" w:cs="Times New Roman"/>
        </w:rPr>
        <w:t>3</w:t>
      </w:r>
      <w:r w:rsidRPr="002F6C5F">
        <w:rPr>
          <w:rFonts w:ascii="Times New Roman" w:eastAsia="Times New Roman" w:hAnsi="Times New Roman" w:cs="Times New Roman"/>
        </w:rPr>
        <w:t>.-80с. (Образовательная система «Школа 2100»)</w:t>
      </w:r>
    </w:p>
    <w:p w:rsidR="00640BEE" w:rsidRDefault="00640BEE" w:rsidP="00B20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54" w:rsidRPr="00B91576" w:rsidRDefault="00B20F54" w:rsidP="00B20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7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5"/>
        <w:tblW w:w="5000" w:type="pct"/>
        <w:tblCellMar>
          <w:left w:w="40" w:type="dxa"/>
          <w:right w:w="40" w:type="dxa"/>
        </w:tblCellMar>
        <w:tblLook w:val="0000"/>
      </w:tblPr>
      <w:tblGrid>
        <w:gridCol w:w="774"/>
        <w:gridCol w:w="2150"/>
        <w:gridCol w:w="692"/>
        <w:gridCol w:w="1848"/>
        <w:gridCol w:w="1760"/>
        <w:gridCol w:w="2064"/>
        <w:gridCol w:w="67"/>
        <w:gridCol w:w="4615"/>
        <w:gridCol w:w="680"/>
      </w:tblGrid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Fonts w:ascii="Times New Roman" w:hAnsi="Times New Roman" w:cs="Times New Roman"/>
                <w:b/>
              </w:rPr>
              <w:t>№</w:t>
            </w:r>
            <w:r w:rsidRPr="00B91576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Контрольные и диагностические материалы</w:t>
            </w:r>
          </w:p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54" w:lineRule="exact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ind w:left="1210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4"/>
              <w:widowControl/>
              <w:spacing w:line="240" w:lineRule="auto"/>
              <w:ind w:left="1210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0F54" w:rsidRPr="00B91576" w:rsidRDefault="00B20F54" w:rsidP="00B91576">
            <w:pPr>
              <w:pStyle w:val="Style24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20F54" w:rsidRPr="00B91576" w:rsidTr="00B20F54">
        <w:trPr>
          <w:trHeight w:val="56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B91576">
              <w:rPr>
                <w:rFonts w:ascii="Times New Roman" w:hAnsi="Times New Roman" w:cs="Times New Roman"/>
                <w:b/>
              </w:rPr>
              <w:t xml:space="preserve">      </w:t>
            </w:r>
            <w:r w:rsidRPr="00B91576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B20F54" w:rsidRPr="00B91576" w:rsidRDefault="00B20F54" w:rsidP="00B91576">
            <w:pPr>
              <w:pStyle w:val="Style24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B91576">
              <w:rPr>
                <w:rFonts w:ascii="Times New Roman" w:hAnsi="Times New Roman" w:cs="Times New Roman"/>
                <w:b/>
              </w:rPr>
              <w:t>«</w:t>
            </w:r>
            <w:r w:rsidRPr="00B91576">
              <w:rPr>
                <w:rFonts w:ascii="Times New Roman" w:hAnsi="Times New Roman" w:cs="Times New Roman"/>
                <w:b/>
                <w:color w:val="000000"/>
              </w:rPr>
              <w:t>Введение в школьную</w:t>
            </w:r>
          </w:p>
          <w:p w:rsidR="00B20F54" w:rsidRPr="00B91576" w:rsidRDefault="00B20F54" w:rsidP="00B91576">
            <w:pPr>
              <w:pStyle w:val="Style24"/>
              <w:widowControl/>
              <w:spacing w:line="240" w:lineRule="auto"/>
              <w:ind w:left="32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B91576">
              <w:rPr>
                <w:rFonts w:ascii="Times New Roman" w:hAnsi="Times New Roman" w:cs="Times New Roman"/>
                <w:b/>
                <w:color w:val="000000"/>
              </w:rPr>
              <w:t>жизнь»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4"/>
              <w:jc w:val="left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4"/>
              <w:jc w:val="left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4"/>
              <w:jc w:val="left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4"/>
              <w:jc w:val="left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ind w:left="6139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Формы устного ответа</w:t>
            </w:r>
          </w:p>
          <w:p w:rsidR="00B20F54" w:rsidRPr="00B91576" w:rsidRDefault="00B20F54" w:rsidP="00B91576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Учиться слушать и понимать других. Учиться самооценке.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Исследовать предметы окружающего мира: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и сравнивать по общим и отличительным признакам. 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Учиться строить высказывание.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Формирование личного отношения к окружающему миру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Школьные правила вежливости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2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Противоречия «люблю», «не люблю»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Понятие содержательной оценки.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организации дискуссии.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20F54" w:rsidRPr="00B91576" w:rsidRDefault="00B20F54" w:rsidP="00B91576">
            <w:pPr>
              <w:pStyle w:val="Style23"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Урок-театрализация</w:t>
            </w:r>
          </w:p>
        </w:tc>
        <w:tc>
          <w:tcPr>
            <w:tcW w:w="7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«Обучение грамоте. Добукварный период»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Знакомство с прописями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выделять предметы по различным признакам (цвет, форма, размер, ма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териал), сравнивать их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Исследовать предметы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ружающего мира: сопостав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 сравнивать по общим и отличительным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строить высказывание.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личного отно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шения к окружающему миру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Правила письма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смысл слов. Уметь находить закономерности, общие и отличительные признаки предметов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обобщать и воспроизводить.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слушать и понимать других.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способов обучения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Прямые и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клонные верти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кальные линии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ты,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анализировать, обобщать и воспроизводить.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строить высказыва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ние, правильно писать изу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4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57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Обведение по контуру, штри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ховка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по контуру, штри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ховать изображения. Поня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тия «слева», «справа», «вверх», «вниз»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7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Работать с информацией: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воспроизводить.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слушать и понимать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пройденного. Письмо элементов букв.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ты,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обобщать и воспроизводить.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Освоить алгоритм провер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ки.    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20F54" w:rsidRPr="00B91576" w:rsidTr="00B20F54">
        <w:trPr>
          <w:trHeight w:val="136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Обведение по контуру, штриховка.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по контуру, штри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ховать изображения. Поня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тия «слева», «справа», «вверх», «вниз»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7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Работать с информацией: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воспроизводить.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слушать и понимать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302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Обведение по контуру, письмо овалов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по контуру и 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сать элементы,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обобщать и сравнивать с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разцом. Правильно писать изученные элементы: овалы.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 и получаемых знаний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307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наклон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линий, овалов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наклон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линии, штриховать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воспроизводить. Правильно писать изученные эле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менты: овалы, наклонные линии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307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Узнавать и называть эле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менты и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Сравнивать,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 и правильно писать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элементы.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монологи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высказывание. 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задачи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6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наклон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линий с петлёй внизу и вверху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Писать наклонные линии. Понятия «вверху», «внизу»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воспроизводить. Правильно писать изученные элементы.</w:t>
            </w:r>
          </w:p>
          <w:p w:rsidR="00B20F54" w:rsidRPr="00B91576" w:rsidRDefault="00B20F54" w:rsidP="00B91576">
            <w:pPr>
              <w:pStyle w:val="Style21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Учиться самооценке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7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обведении по контуру и штри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ховке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по контуру и штриховать. Составлять предложение по схеме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обобщать и воспроизводить. Составлять схему предложе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ния. Правильно писать изу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ченные элементы. Учиться правильно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7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прямой с закруглением внизу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элементы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вос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производить.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Правильно писать изученные элементы.</w:t>
            </w:r>
          </w:p>
          <w:p w:rsidR="00B20F54" w:rsidRPr="00B91576" w:rsidRDefault="00B20F54" w:rsidP="00B91576">
            <w:pPr>
              <w:pStyle w:val="Style21"/>
              <w:widowControl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Работать по алгоритму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6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е-образных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ты,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воспроизводить. Правильно писать изученные элементы.</w:t>
            </w:r>
          </w:p>
          <w:p w:rsidR="00B20F54" w:rsidRPr="00B91576" w:rsidRDefault="00B20F54" w:rsidP="00B91576">
            <w:pPr>
              <w:pStyle w:val="Style27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Учиться самооценке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6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написании элементов букв.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ты. Узнавать и называть элементы и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различать, сравнивать с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разцом, воспроизводить.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ре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зультаты.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 и получаемых знаний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 xml:space="preserve"> 27.09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тов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Узнавать и называть эле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менты и линии. Обводить и писать элементы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звука, характеристику Писать изученные элементы.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30..09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основных графических элементов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элементы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различать, сравнивать с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разцом, воспроизводить. 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прямых и наклонных линий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прямые и наклонные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различать, сравнивать с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разцом, воспроизводить. 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Закрепление. Письмо прямых и наклонных линий.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прямые и наклонные линии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анализировать, обобщать и различать, сравнивать с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разцом, воспроизводить. Правильно писать изученные элементы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spacing w:line="240" w:lineRule="auto"/>
              <w:jc w:val="center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Урок -игра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Обводить и писать изучен</w:t>
            </w:r>
            <w:r w:rsidRPr="00B91576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элементы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сравнивать, обоб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и представлять данные.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 и получаемых знаний. Учить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оценивать свои резуль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таты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B20F54" w:rsidRPr="00B91576" w:rsidTr="00B20F54">
        <w:trPr>
          <w:gridAfter w:val="6"/>
          <w:wAfter w:w="3766" w:type="pct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b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91576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F54" w:rsidRPr="00B91576" w:rsidRDefault="00B20F54" w:rsidP="00B20F54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«Обучение грамоте. Букварный период»</w:t>
            </w:r>
            <w:r w:rsidRPr="00B91576">
              <w:rPr>
                <w:rFonts w:cs="Times New Roman"/>
                <w:b/>
                <w:sz w:val="24"/>
                <w:szCs w:val="24"/>
              </w:rPr>
              <w:t>86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Строчные буквы</w:t>
            </w:r>
          </w:p>
          <w:p w:rsidR="00B20F54" w:rsidRPr="00B91576" w:rsidRDefault="00B20F54" w:rsidP="00B91576">
            <w:pPr>
              <w:pStyle w:val="Style27"/>
              <w:widowControl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и, г, п, т, р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вычленять в сово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купности общие элементы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свойства звука, элементы букв, давать харак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теристику звуков. Писать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и, г, п, т, р.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действовать по ал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горитму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слогов и слов с этими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изученные буквы, понятия «звук», «буква», «слог», «слово»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сравнивать, обоб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и представлять данные. Формирование графического навыка.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достижения и достижения окружающих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изученного. Письмо слогов.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букв и слогов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звука, различать звуки и буквы.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буква о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 и буквы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свойства звука. Писать букву о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слогов и слов с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 xml:space="preserve">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букв, слогов,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элементы букв.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Осоз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навать личностный рост.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Учиться строить высказывание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Заглавная буква О в именах людей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ты. Чтение букв и слогов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свойства звука. Писать букву О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буква 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 и буквы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вание.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Писать букву 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слогов и слов с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Звуко-буквенный анализ. 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элементы букв.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действовать по ал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горитму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ы, гласный звук ы.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 и буквы.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Г, П, Т, Р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 и буквы. Уметь вычле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нять в совокупности букв общие элементы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Различать звуки и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словах. Писать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вы Г,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П,Т, Р.</w:t>
            </w:r>
          </w:p>
          <w:p w:rsidR="00B20F54" w:rsidRPr="00B91576" w:rsidRDefault="00B20F54" w:rsidP="00B91576">
            <w:pPr>
              <w:pStyle w:val="Style21"/>
              <w:widowControl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действовать по ал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горитму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left="14" w:hanging="14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Узнавать, обводить и 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сать элементы и буквы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Письмо слов с буквой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высказывание. Раз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личать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изученные звуки и буквы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звуков.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букв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Уу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Узнавать, обводить и 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сать элементы и буквы. Уметь вычленять в сово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купности букв общие эле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менты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Уу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слова с ними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букв</w:t>
            </w:r>
          </w:p>
          <w:p w:rsidR="00B20F54" w:rsidRPr="00B91576" w:rsidRDefault="00B20F54" w:rsidP="00B91576">
            <w:pPr>
              <w:pStyle w:val="Style23"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0F54" w:rsidRPr="00B91576" w:rsidRDefault="00B20F54" w:rsidP="00B91576">
            <w:pPr>
              <w:pStyle w:val="Style23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со-</w:t>
            </w:r>
          </w:p>
          <w:p w:rsidR="00B20F54" w:rsidRPr="00B91576" w:rsidRDefault="00B20F54" w:rsidP="00B91576">
            <w:pPr>
              <w:pStyle w:val="Style23"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буква с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строчных и заглавных букв. Звуко-буквенный анализ.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Писать с комментированием.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достижения и достижения окружающих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букв, слогов, слов, предложений с изученными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jc w:val="center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Безотрывное письмо. Правила оформления пред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букву с.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Знакомство с  предлогами и со словами.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строить высказывание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Письмо строчных букв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л, м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сравнивать эле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букв.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ить высказывание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Письмо букв, слогов, слов, предложений с изученными бу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К, Н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6"/>
              <w:widowControl/>
              <w:rPr>
                <w:rFonts w:ascii="Times New Roman" w:hAnsi="Times New Roman" w:cs="Times New Roman"/>
              </w:rPr>
            </w:pPr>
            <w:r w:rsidRPr="00B91576">
              <w:rPr>
                <w:rFonts w:ascii="Times New Roman" w:hAnsi="Times New Roman" w:cs="Times New Roman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Различать изученные звуки и буквы. Писать буквы л, </w:t>
            </w:r>
            <w:r w:rsidRPr="00B91576">
              <w:rPr>
                <w:rStyle w:val="FontStyle49"/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ми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слова с ними.</w:t>
            </w:r>
          </w:p>
          <w:p w:rsidR="00B20F54" w:rsidRPr="00B91576" w:rsidRDefault="00B20F54" w:rsidP="00B91576">
            <w:pPr>
              <w:pStyle w:val="Style21"/>
              <w:widowControl/>
              <w:spacing w:line="216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сотрудничеству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письмо изученных букв.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 буквы, воспроизво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 и получаемых знаний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письме. Заглав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ная и строчная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Обводить и писать элемен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ты и буквы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словах. Писать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вы Сс и слова с ними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Учиться сотрудничеству в паре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Упражнения в чтении, анализе и спи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сывании текста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Правила оформления предложений</w:t>
            </w: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повторе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ния. Упражне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в письме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Заглавная буква Л,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Сравнивать, обводить и писать элементы. 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Обучение выборочному спи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сыванию текста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монологовой речи,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строить монологическое вы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сказывание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3.30</w:t>
            </w: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10" w:hanging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ш Звук ш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Сравнивать, обводить и писать элементы. 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Сочетание ши.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ind w:left="5" w:hanging="5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Правило написания сочетания ши.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1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 и получаемых знаний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с буквой ш.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 и выработки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Звуко-буквенный анализ. Чтение и письмо изученных букв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нивать. Различать изученные буквы,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3.33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Ш в словах- именах людей, кличках животных.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62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Правописание заглав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ной буквы в словах и пред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нивать, воспроизводить по образцу.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написании слов с буквосочетаниями ши.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достижения. Учиться работать 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Списывание текста. Письменные вопросы на ответы.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Различать и писать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буквы, воспроизводить по образцу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Формирование навыка различения звуков с, ш при чтении.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слогов в словах, слов в предложениях.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А, слов и предложений с нею.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 Писать букву А и слова с ней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личный результат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5" w:lineRule="exact"/>
              <w:ind w:left="5" w:hanging="5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left="5" w:hanging="5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написании слов.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firstLine="5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с образца. Знать наизусть правописа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ние изученных словарных слов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слогов в словах, слов в предложениях.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7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Учиться самоконтролю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left="5" w:hanging="5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B20F54" w:rsidRPr="00B91576" w:rsidRDefault="00B20F54" w:rsidP="00B91576">
            <w:pPr>
              <w:pStyle w:val="Style28"/>
              <w:widowControl/>
              <w:spacing w:line="230" w:lineRule="exact"/>
              <w:ind w:left="5" w:hanging="5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рок комплексного использования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8"/>
              <w:widowControl/>
              <w:spacing w:line="230" w:lineRule="exact"/>
              <w:ind w:firstLine="5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Чтение и письмо изученных букв. Звуко-буквенный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лиз. Ударные 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гласные. Однокоренные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став речи: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сопоставлять и сравнивать по общим 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Согласные звуки, буква в. Строчная буква в, заглавная Д, суффикс –ушк.</w:t>
            </w:r>
          </w:p>
          <w:p w:rsidR="00B20F54" w:rsidRPr="00B91576" w:rsidRDefault="00B20F54" w:rsidP="00B91576">
            <w:pPr>
              <w:pStyle w:val="Style23"/>
              <w:widowControl/>
              <w:spacing w:line="221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в и Д. Учиться осознавать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деятельности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Наблюдение над словами с безударной гласной.</w:t>
            </w:r>
          </w:p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Опи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сывать свойства звука. 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сать букву е.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строчной буквы е, слогов и слов с нею.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лиз. Ударные и безударные гласные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свойства звука. Учиться принимать и удержи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вать учебную задачу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Списывание текста. Ответы на вопросы.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букву ё.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глас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ная буква ё. Написание буквы ё. Слова и слоги.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Е, Ё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слова с ними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заглавных 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 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Е, Ё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лиз. Ударные и безударные гласные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Списывание текста, письмо под дктовку.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Звуко-буквенный анализ. Ударные и безударные гласные. Однокоренные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звуковой состав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отличительным при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знакам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20F54" w:rsidRPr="00B91576" w:rsidTr="00B20F54">
        <w:trPr>
          <w:trHeight w:val="1287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строчной  буквы б, слогов и слов.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б.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и достижения окружающих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чтении и письме слов, предложений с изученной буквой.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лиз. Однокоренные слова. Корень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Исследовать состав слова: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отличительным при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знакам.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слова и предложения с изученными буквами.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запи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сывать слова с изученными буквами.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Б в словах и предложениях.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Правила оформления предложения. Парные со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гласные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Писать букву Б и слова с ней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строчной буквы 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букв, слов.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Писать букву 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заглавной буквы 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рок комплексного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письмо изученных букв. Звуко-буквенный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анализ. Знать наизусть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находить,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обобщать и сравнивать, вос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производить по образцу.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слова с ней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глас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ная буква я и её звуки.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Писать букву 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Обозначение  мягкости согласных на письме при помощи буквы я.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и слова с ней.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строчной  буквы  х. Слова- междометия.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писать буквы х 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 ж.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X, Ж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и слова с ними.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 Работать 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буква ж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печатного текста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 Писать букву ж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Заглавные буквы X, Ж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Учиться строить высказы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текста, слова которого заменены картинками.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Чтение и письмо изученных букв. Звуко-буквенный анализ.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B91576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3.63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 с буквой й.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Списыва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ние с печатного текста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печатного текста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личные достижения и достижения окружающих.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писать строчную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ча, чу, чк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  3.66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писать заглавную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слова с печатного образца с сочетаниями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чк, чн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нивать, воспроизводить </w:t>
            </w:r>
            <w:r w:rsidRPr="00B91576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Ч. 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Буквосочетания чк, чн.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ц, щ.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ща, щу Слова, отвечающие на вопросы кто? Что?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знаний 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сравнивать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и записывать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ц, щ,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слова с этими буквами 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печатного текста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словах. Писать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ц, щ.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нивать, воспроизводить по образцу 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личные достижения и достижения окружающих.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составлять и записы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вать слова на изучаемые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вы. Учиться выстраивать свой ответ.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Заглавные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Ц, Щ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Работа с тек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стом. Списыва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ние с печатного текста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писать  буквы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Фф,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составлять слова со звуками [ф]-[в]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Писать буквы Ф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ф. 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Заглавная буква Ф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3.74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изучен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букв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запи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сывать слова на изучаемые буквы.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и достижения других. Учиться взаимопроверке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буква э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Знать написание удвоенной согласной. Уметь находить слова-междометия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(эй, эх)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букву э.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писать заглавную букву Э с комментированием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и слова с ней.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Строчная глас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выполнять звукобук-венный анализ слов с буквой ю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записы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вать слова на изучаемые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вы, доказывать своё мнение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 Писать букву ю.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писать заглавную букву /О, записывать слоги, слова, предложения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нивать, воспроизводить по образцу. Писать букву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слова с ней. Учиться вы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страивать свой ответ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нивать, воспроизводить по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3.80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Буква ь – показатель мягкости.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списывать слова с печатного текста с ь на кон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це и в середине слов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>став речи: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чительным признакам.</w:t>
            </w:r>
          </w:p>
          <w:p w:rsidR="00B20F54" w:rsidRPr="00B91576" w:rsidRDefault="00B20F54" w:rsidP="00B91576">
            <w:pPr>
              <w:pStyle w:val="Style23"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 Писать букву Ь и слова с ней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выполнять звукобук-венный анализ слов с ь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сравнивать, вос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производить по образцу. 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сать букву Ь в словах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Буква ъ. Разде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лительный ъ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выполнять звукобуквенный анализ слов с ъ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составлять и записывать слова на изучаемые буквы. Учиться строить высказы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вание.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сравни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вать, воспроизводить по 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разцу слова с буквами ь и ъ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 xml:space="preserve">     24.02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Написание слов в алфавитном порядке.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составлять азбуку из письменных букв, распола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гать слова - названия жи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вотных в алфавитном по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рядке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словах.</w:t>
            </w:r>
          </w:p>
          <w:p w:rsidR="00B20F54" w:rsidRPr="00B91576" w:rsidRDefault="00B20F54" w:rsidP="00B91576">
            <w:pPr>
              <w:pStyle w:val="Style23"/>
              <w:spacing w:line="21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печатного текста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личные достижения и достижения окружающих.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под диктовку.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писать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слова и предложения на изучаемые орфограммы.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дос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тижения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3.86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«Прощание с букварём»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Урок-театрализация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участвовать в коммуникации, пользоваться устной и письменной речью.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 Учиться самоконтролю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самооценке.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jc w:val="center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«Русский язык. Слово»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 «Рус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ский язык»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Знать, как построен учеб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ник. Уметь пользоваться учебником, находить ин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формацию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запи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сывать слова с изученными буквами.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строить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ответы на вопросы.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ориентироваться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 учебнике и его страницах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      4.2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минимум понятий о гласных звуках. Уметь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лизировать звуковой состав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Сравнение звукового и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состава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данный учителем образец интонационного выделения звука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самоконтролю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самооценке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Гласные буквы обозначают мягкость и твёр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дость согласных звуков на письме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 роли гласных в обозначении мягкости и твердости согласных. Уметь слышать звучащее слово, производить звукобуквенный анализ слов, отличать текст от набора предложений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самоконтролю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самооценке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 признаках соглас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звуков и их классифи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кации. Уметь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списывать с печатного и прописного текстов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звуковой со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став звука.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тать с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дить, обобщать и сравнивать,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Закрепление знаний о звуках и буквах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признаки и классифи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кацию звуков. Уметь произ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водить звукобуквенный ана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лиз слов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анализировать содер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таблицы. Подбирать слова к схеме. Находить слова в тексте с заданным звуком.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строить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 xml:space="preserve">Восстановление деформированного текста Л. Толстого 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понятие слога и уда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рения. Уметь находить ударный и безударный слоги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находить обобщающее слово, делить слова на слоги, ставить ударение.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ги и ударение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 слогообразующей роли гласных звуков и роли ударения. Уметь делить слова на слоги, находить ударный и безударный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Составление предложения, по словам; понятие однокоренных слов.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Делить слова на слоги, ста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вить ударение.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правила переноса слов.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видеть «опасные места» в словах 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переносить слова.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Проверочная работа по теме : «Звуки и буквы, слоги, ударение, перенос слов.»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применять правила при выполнении проверочной работы; 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переносить слова.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и достижения окружающих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Работа над ошибками. Перенос слова.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20F54" w:rsidRPr="00B91576" w:rsidTr="00B20F54">
        <w:trPr>
          <w:trHeight w:val="124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Гласные буквы, которые обозна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чают мягкость согласных зву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ков на письме</w:t>
            </w:r>
            <w:r w:rsidRPr="00B91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знаний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об обозначении мяг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 согласных буквами е,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ё, ю, я, и ь, 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достижения и достижения окружающих.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Изложение текста по вопросам.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применять правила работы над ошибками в изложении.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Понятие о тексте, умение анализировать заглавие.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Обозначение мягкости со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гласных на письме с помо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щью буквы 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 различении соглас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по твердости-мягкости; способах обозначения мяг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кости согласных.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Повторяем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писание боль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шой буквы и разделительно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го ь в словах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об употреблении 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главной буквы в именах, отчествах, фамилиях. Уметь писать слова с мяг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ким знаком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Различение разделительного ь и показателя мягкости.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B20F54" w:rsidRPr="00B91576" w:rsidTr="00B20F54">
        <w:trPr>
          <w:trHeight w:val="115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Почему слова, которые звучат одинаково,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писаны по-разному - с большой и ма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ленькой буквы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распознавать собст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венные и нарицательные существительные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Писать большую букву. Видеть в словах опасные места.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Упражнение в написании слов с большой бук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вы и слов с 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делительным 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писать заглавную букву в собственных именах существительных. Уметь писать разделительный ь в словах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Образование притяжатель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ных прилагательных от суще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ствительных.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сравнивать, вос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производить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жи-ши в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словах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 уметь применять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написания гласных после шипящих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способности к объективности самооценки.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ча-ща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буквосочетания: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жи, ши, ча, ща, чу, щу, чк, чн, нч, нщ, щн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слов, отвечаю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щих на вопросы: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что? ка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кой? что делать? 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сравнивать, вос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писания чу-щу в словах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буквосочетания: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жи, ши, ча, ща, чу, щу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т.д.; уметь подбирать однокоренные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9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диктанты на изучаемую орфограмму.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Восстановление текста с пропущенными словами по Г. Скребицкому «Ёлка в лесу»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буквосочетания: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жи, ши, ча, ща, чу, щу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 т. д.; уметь подбирать однокоренные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расположения букв и слогов в словах. 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дос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тижения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5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Повторяем ко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рень слова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находить и подби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рать однокоренные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Понятие единообразного 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корней.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Развитие уме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>ния находить однокоренные слова, выделять в них корень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рок комплексного использования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Знать об одинаковом напи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>сании корней в родствен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словах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0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b/>
                <w:sz w:val="24"/>
                <w:szCs w:val="24"/>
              </w:rPr>
              <w:t xml:space="preserve">Учиться находить 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одноко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ренные слова. </w:t>
            </w:r>
            <w:r w:rsidRPr="00B91576">
              <w:rPr>
                <w:rStyle w:val="FontStyle48"/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b/>
                <w:sz w:val="24"/>
                <w:szCs w:val="24"/>
              </w:rPr>
              <w:t xml:space="preserve">Учиться диалоговому 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общению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гласных в корне слова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выделять безудар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ный слог, сопоставлять гласные в ударном и без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ударном слогах провероч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ного и проверяемого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понятия о сильной и слабой позиции.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 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4.26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Упражнение в подборе прове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рочных слов к словам с без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ударной гласной в корне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14" w:hanging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находить провероч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и проверяемые слова с ударными и безударными гласными в корне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Группировать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слова по 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данному принципу (с общим корнем и т.д.)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запоминать, воспроизводить по образцу, осуществлять самоконтроль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находить провероч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и проверяемые слова с ударными и безударными гласными в корне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текст на заданную тему с опорой на данные слова.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корень в группе доступных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Безударная гласная в корне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применять изученную орфограмму, уметь подбирать провероч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корень в группе доступных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применять правила работы над ошибками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корень в группе доступных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личные достиже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достижения окружающих.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Восстановление деформированного текста Л. Толстого «Кошка и птичка»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писать под диктовку, списывать с печатного тек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ста, выполнять самопро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верку, находить в словах орфограммы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понятия орфограм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мы, сильной и слабой позиции.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высказывание.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осознавать 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задачи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rFonts w:cs="Times New Roman"/>
                <w:b/>
                <w:sz w:val="24"/>
                <w:szCs w:val="24"/>
              </w:rPr>
            </w:pPr>
            <w:r w:rsidRPr="00B91576"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«Русский язык. Предложение. Текст».</w:t>
            </w:r>
          </w:p>
          <w:p w:rsidR="00B20F54" w:rsidRPr="00B91576" w:rsidRDefault="00B20F54" w:rsidP="00B91576">
            <w:pPr>
              <w:pStyle w:val="21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 xml:space="preserve">Признаки предложений. Составление предложений по </w:t>
            </w:r>
            <w:r w:rsidRPr="00B91576">
              <w:rPr>
                <w:rFonts w:ascii="Times New Roman" w:hAnsi="Times New Roman" w:cs="Times New Roman"/>
              </w:rPr>
              <w:lastRenderedPageBreak/>
              <w:t>схемам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признаки предложе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понятие об интонации и цели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текста на 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данную тему.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Повторяем пра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вила оформле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предложе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ний на письме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Различать и правильно ста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вить знаки препинания в конце предложения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небольшой текст. Правильно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 алгоритму.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ре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зультаты.</w:t>
            </w:r>
          </w:p>
          <w:p w:rsidR="00B20F54" w:rsidRPr="00B91576" w:rsidRDefault="00B20F54" w:rsidP="00B91576">
            <w:pPr>
              <w:pStyle w:val="Style27"/>
              <w:widowControl/>
              <w:spacing w:line="230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строить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писать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24" w:hanging="2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самоконтролю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Словарный дик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тант. Повторе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ние пройденного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писать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слова, уметь со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ставлять текст по опорным словам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текста по опор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словам.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писание слов, используя ор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фографический словарик.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самоконтролю и са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мооценке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 словар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ного диктанта. Работа над ошибками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1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писать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слова, уметь со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ставлять текст по опорным словам</w:t>
            </w:r>
          </w:p>
          <w:p w:rsidR="00B20F54" w:rsidRPr="00B91576" w:rsidRDefault="00B20F54" w:rsidP="00B91576">
            <w:pPr>
              <w:pStyle w:val="Style23"/>
              <w:widowControl/>
              <w:spacing w:line="211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11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16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текста по опор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ным словам. </w:t>
            </w:r>
            <w:r w:rsidRPr="00B91576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писание слов, используя ор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фографический словарик.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91576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Что мы знаем о предлогах в предложении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Знать, что такое предлоги и какова их функция; призна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ки предложения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предлог от приставки.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 алгоритму.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Изложение текста по вопросам. А. Ёлкина «Синичка»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признаки предложе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ния, понятие об интонации и цели высказывания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текста на 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данную тему.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оценивать свои и чужие ответы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Что мы знаем о предлогах в предложении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признаки предложе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ния, понятие об интонации и цели высказывания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текста на за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данную тему.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 алго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ритму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гласными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писать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24" w:hanging="2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самоконтролю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закрепления знаний и выработки умений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 уметь писать сло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варные слова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24" w:hanging="2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самоконтролю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B20F54" w:rsidRPr="00B91576" w:rsidTr="00B20F54">
        <w:trPr>
          <w:trHeight w:val="961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Составление из слов предложений «Ворона и шар»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Различать и правильно ста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вить знаки препинания в конце предложения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изводить по образцу.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работать по алгоритму.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осознавать значи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мость учебной задачи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5.13</w:t>
            </w: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Гласные буквы, которые обозна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чают мягкость согласных зву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ков на письме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об обозначении мяг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 согласных буквами е,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ё, ю, я, и, ь.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видеть в словах орфограммы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Понятие о тексте, умение анализировать заглавие.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свойства звука.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расположения букв и слогов в словах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уме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ния переносить слова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Знать правила переноса слов. 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переносить слова.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сопоставлять и сравнивать по общим и отли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чительным признакам.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обобщать,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образцу. Учиться самоконтролю, оценке ре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зультатов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Продолжение текста по началу «Муравей – путешественник»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изученный в течение учебного года материал и уметь его применять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слова и предложения на изучаемые орфограммы и записывать 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дос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тижения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написание словарных слов по темам «Спорт», «Животные», «Овощи»; от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рабатывать навыки письма слов с парными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понятие об обоб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щающем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слов, используя орфографический словарик.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отличительные при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знаки предложения. 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1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строить высказывание, доказывать написание слов.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Итоговый диктант за год.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Итоговый диктант за год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firstLine="1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слова и предложения на изучаемые орфограммы и записывать их.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дос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тижения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10" w:hanging="10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проверки, оценки и контроля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правила работы над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применять их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написание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</w:rPr>
              <w:t>Развитие умения правильно списывать и оформлять предложения на письме.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Знать правила списывания.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запоминать и воспро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firstLine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буквами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Уметь составлять и записывать слова на изучаемые буквы.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Исследовать звуковой со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речи. 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находить, обобщать и срав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нивать, воспроизводить по образцу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Уметь находить провероч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ные и проверяемые слова с ударными и безударными гласными в корне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корень в группе доступных слов.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наличие орфо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в слове.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Fonts w:ascii="Times New Roman" w:hAnsi="Times New Roman" w:cs="Times New Roman"/>
              </w:rPr>
            </w:pPr>
            <w:r w:rsidRPr="00B91576">
              <w:rPr>
                <w:rFonts w:ascii="Times New Roman" w:hAnsi="Times New Roman" w:cs="Times New Roman"/>
              </w:rPr>
              <w:t>«Чему мы научились за год?»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находить, обобщать. </w:t>
            </w:r>
            <w:r w:rsidRPr="00B91576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свои дос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тижения</w:t>
            </w: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B20F54" w:rsidRPr="00B91576" w:rsidTr="00B20F54"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ind w:left="25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F54" w:rsidRPr="00B91576" w:rsidRDefault="00B20F54" w:rsidP="00B91576">
            <w:pPr>
              <w:pStyle w:val="Style23"/>
              <w:widowControl/>
              <w:spacing w:line="226" w:lineRule="exact"/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76">
              <w:rPr>
                <w:rFonts w:ascii="Times New Roman" w:hAnsi="Times New Roman" w:cs="Times New Roman"/>
                <w:b/>
                <w:sz w:val="24"/>
                <w:szCs w:val="24"/>
              </w:rPr>
              <w:t>165 часов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Контрольное списывание - 1</w:t>
            </w: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Контрольных </w:t>
            </w:r>
          </w:p>
          <w:p w:rsidR="00B20F54" w:rsidRPr="00B91576" w:rsidRDefault="00B20F54" w:rsidP="00B91576">
            <w:pPr>
              <w:pStyle w:val="Style23"/>
              <w:widowControl/>
              <w:spacing w:line="240" w:lineRule="auto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диктантов -</w:t>
            </w:r>
            <w:r w:rsidRPr="00B91576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91576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ind w:left="5" w:hanging="5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pStyle w:val="Style23"/>
              <w:widowControl/>
              <w:spacing w:line="226" w:lineRule="exact"/>
              <w:ind w:left="5" w:hanging="5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54" w:rsidRPr="00B91576" w:rsidRDefault="00B20F54" w:rsidP="00B9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576" w:rsidRPr="00B91576" w:rsidRDefault="00B91576" w:rsidP="00B915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B91576" w:rsidRPr="00B91576" w:rsidRDefault="00B91576" w:rsidP="00B91576">
      <w:pPr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b/>
          <w:sz w:val="24"/>
          <w:szCs w:val="24"/>
        </w:rPr>
        <w:t xml:space="preserve"> Дополнительная литература для учителя: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1.Как проектировать универсальные учебные действия в начальной школе: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2.Образовательная система «Школа 2100». Примерная основная образовательная программа. В 2-х книгах. Книга 2. /Под науч. ред. Д.И.Фильдштейна. изд. 2-е, доп. – М.: Баласс, 2011. – 416 с.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3. Оценка достижения планируемых результатов в начальной школе: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4.Правописание в начальных классах. Львов М.Р. -М.: Просвещение, 1990.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5.Работа над трудными словами в начальных классах. В.П. Канакина.-М.: Просвещение, 1991.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6. Русский язык. Контрольные работы в начальной школе. А.Н. Матвеева.-М.: Дрофа,1995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7.Сборник диктантов и творческих работ Л.И. Тикурова, В.П. Канакина.-М.: Просвещение, 1992.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8.Справочное пособие по русскому языку. В 3-х книгах. О.В. Узорова, Е.А. Нефедова. -К.: ГИППВ,1997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9.Школа творческого мышления. Пособие по русскому языку для учащихся начальных классов, Львов М.Р. –М., «Вентана-Граф»,1997</w:t>
      </w:r>
    </w:p>
    <w:p w:rsidR="00B91576" w:rsidRPr="00B91576" w:rsidRDefault="00B91576" w:rsidP="00B91576">
      <w:pPr>
        <w:ind w:left="644" w:firstLine="6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обучения </w:t>
      </w:r>
    </w:p>
    <w:p w:rsidR="00B91576" w:rsidRPr="00B91576" w:rsidRDefault="00B91576" w:rsidP="00B91576">
      <w:pPr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576" w:rsidRPr="00B91576" w:rsidRDefault="00B91576" w:rsidP="00B91576">
      <w:pPr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b/>
          <w:sz w:val="24"/>
          <w:szCs w:val="24"/>
        </w:rPr>
        <w:t>ТСО</w:t>
      </w:r>
    </w:p>
    <w:p w:rsidR="00B91576" w:rsidRPr="00B91576" w:rsidRDefault="00B91576" w:rsidP="00B91576">
      <w:pPr>
        <w:pStyle w:val="af0"/>
        <w:ind w:left="1134"/>
        <w:jc w:val="both"/>
      </w:pPr>
      <w:r w:rsidRPr="00B91576">
        <w:t>Компьютер с выходом в Интернет</w:t>
      </w:r>
    </w:p>
    <w:p w:rsidR="00B91576" w:rsidRPr="00B91576" w:rsidRDefault="00B91576" w:rsidP="00B91576">
      <w:pPr>
        <w:pStyle w:val="af0"/>
        <w:ind w:left="1134"/>
        <w:jc w:val="both"/>
      </w:pPr>
      <w:r w:rsidRPr="00B91576">
        <w:t>Нетбуки для учащихся</w:t>
      </w:r>
    </w:p>
    <w:p w:rsidR="00B91576" w:rsidRPr="00B91576" w:rsidRDefault="00B91576" w:rsidP="00B91576">
      <w:pPr>
        <w:pStyle w:val="af0"/>
        <w:ind w:left="1134"/>
        <w:jc w:val="both"/>
      </w:pPr>
      <w:r w:rsidRPr="00B91576">
        <w:t>Проектор</w:t>
      </w:r>
    </w:p>
    <w:p w:rsidR="00B91576" w:rsidRPr="00B91576" w:rsidRDefault="00B91576" w:rsidP="00B91576">
      <w:pPr>
        <w:pStyle w:val="af0"/>
        <w:ind w:left="1134"/>
        <w:jc w:val="both"/>
      </w:pPr>
      <w:r w:rsidRPr="00B91576">
        <w:t>Интерактивная доска</w:t>
      </w:r>
    </w:p>
    <w:p w:rsidR="00B91576" w:rsidRPr="00B91576" w:rsidRDefault="00B91576" w:rsidP="00B91576">
      <w:pPr>
        <w:pStyle w:val="af0"/>
        <w:ind w:left="1134"/>
        <w:jc w:val="both"/>
      </w:pPr>
      <w:r w:rsidRPr="00B91576">
        <w:t>Цифровой фотоаппарат</w:t>
      </w:r>
    </w:p>
    <w:p w:rsidR="00B91576" w:rsidRPr="00B91576" w:rsidRDefault="00B91576" w:rsidP="00B91576">
      <w:pPr>
        <w:ind w:left="644" w:firstLine="6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b/>
          <w:sz w:val="24"/>
          <w:szCs w:val="24"/>
        </w:rPr>
        <w:t>ЦОРы</w:t>
      </w:r>
    </w:p>
    <w:p w:rsidR="00B91576" w:rsidRPr="00B91576" w:rsidRDefault="00B91576" w:rsidP="00B91576">
      <w:pPr>
        <w:pStyle w:val="af0"/>
        <w:ind w:left="360"/>
      </w:pPr>
      <w:r w:rsidRPr="00B91576">
        <w:t>1.Русский язык.  Развивающие задания. Коррекция письма. 1-4 классы (компакт-диск)- издательство «Учитель», 2011</w:t>
      </w:r>
    </w:p>
    <w:p w:rsidR="00B91576" w:rsidRPr="00B91576" w:rsidRDefault="00B91576" w:rsidP="00B91576">
      <w:pPr>
        <w:pStyle w:val="af0"/>
        <w:ind w:left="360"/>
      </w:pPr>
      <w:r w:rsidRPr="00B91576">
        <w:t>2.1 с: Школа. Игры и задачи.1-4 классы. Образовательная система «Школа 2100» Фирма «1с»</w:t>
      </w:r>
    </w:p>
    <w:p w:rsidR="00B91576" w:rsidRPr="00B91576" w:rsidRDefault="00B91576" w:rsidP="00B91576">
      <w:pPr>
        <w:pStyle w:val="af0"/>
        <w:ind w:left="885"/>
      </w:pPr>
      <w:r w:rsidRPr="00B91576">
        <w:rPr>
          <w:b/>
        </w:rPr>
        <w:lastRenderedPageBreak/>
        <w:t>Наглядные средства обучения. Таблицы</w:t>
      </w:r>
      <w:r w:rsidRPr="00B91576">
        <w:t xml:space="preserve"> 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Гласные звуки и буквы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Согласные звуки и буквы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Части речи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Разделительный Ь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Однокоренные слова и формы слова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Разбор слова по составу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Безударные гласные в корне  слова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Парные согласные в середине слова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Члены предложения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Образец фонетического разбора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Алфавит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Приставки пиши слитно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Суффиксы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Грамматический разбор в начальных классах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Части речи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Разбор слова по составу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Фонетический разбор слова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Опорные таблицы 1-3 класс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lastRenderedPageBreak/>
        <w:t>Русский алфавит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Набор словарных слов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С двойными согласными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Проверь себя</w:t>
      </w:r>
    </w:p>
    <w:p w:rsidR="00B91576" w:rsidRPr="00B91576" w:rsidRDefault="00B91576" w:rsidP="00B91576">
      <w:pPr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>С непроверяемыми гласными</w:t>
      </w:r>
    </w:p>
    <w:p w:rsidR="00B91576" w:rsidRPr="00B91576" w:rsidRDefault="00B91576" w:rsidP="00B9157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b/>
          <w:sz w:val="24"/>
          <w:szCs w:val="24"/>
        </w:rPr>
        <w:t>Адреса сайтов в Интернете: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Архив учебных программ и презентаций. Режим доступа: </w:t>
      </w:r>
      <w:hyperlink r:id="rId10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http://www.rusedu.ru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Газета «1 сентября» </w:t>
      </w:r>
      <w:hyperlink r:id="rId11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www.1september.ru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Ресурсов.- Режим доступа: </w:t>
      </w:r>
      <w:hyperlink r:id="rId12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http://www.sckool-collection.edu.ru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Журнал «Наука и образование» </w:t>
      </w:r>
      <w:hyperlink r:id="rId13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www.edu.rin.ru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Журнал «Начальная школа» www.openworld/school 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4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http://www.ndce.edu.ru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>Коллекция «Мировая художественная культура» http://www.art.september.ru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>Методический центр.- Режим доступа: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numi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register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php</w:t>
      </w:r>
    </w:p>
    <w:p w:rsidR="00B91576" w:rsidRPr="00B91576" w:rsidRDefault="00B91576" w:rsidP="00B91576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>МОиН  РФ. Итоговые проверочные работы: дидактические и раздаточные материалы. – http://standart.edu.ru/catalog.aspx?CatalogId=443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Российского  общеобразовательного портала </w:t>
      </w:r>
      <w:hyperlink r:id="rId15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http://www.musik.edu.ru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>Образовательные проекты портала «Внеурока.ру» .- Режим доступа: www:vneuroka.ru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Официальный сайт Образовательной программы «Школа 2100».- Режим доступа: </w:t>
      </w:r>
      <w:hyperlink r:id="rId16" w:history="1">
        <w:r w:rsidRPr="00B91576">
          <w:rPr>
            <w:rStyle w:val="af"/>
            <w:rFonts w:ascii="Times New Roman" w:hAnsi="Times New Roman" w:cs="Times New Roman"/>
            <w:sz w:val="24"/>
            <w:szCs w:val="24"/>
          </w:rPr>
          <w:t>http://www.sckool</w:t>
        </w:r>
      </w:hyperlink>
      <w:r w:rsidRPr="00B91576">
        <w:rPr>
          <w:rFonts w:ascii="Times New Roman" w:hAnsi="Times New Roman" w:cs="Times New Roman"/>
          <w:sz w:val="24"/>
          <w:szCs w:val="24"/>
        </w:rPr>
        <w:t>2100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Портал Math.ru: библиотека, медиатека, олимпиады, задачи, научные школы, история математики </w:t>
      </w:r>
      <w:hyperlink r:id="rId17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http://www.math.ru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Поурочные планы: методическая копилка, информационные технологии в школе. – Режим доступа: </w:t>
      </w:r>
      <w:hyperlink r:id="rId18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www.uroki.ru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Презентации  уроков «Начальная школа».- Режим доступа: </w:t>
      </w:r>
      <w:hyperlink r:id="rId19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http://nachalka.info/193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>Российский образовательный портал http://www.school.edu.ru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Сайт Министерства образования и науки РФ </w:t>
      </w:r>
      <w:hyperlink r:id="rId20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http://www.mon.gov.ru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>Сайт Рособразования</w:t>
      </w:r>
      <w:hyperlink r:id="rId21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http://www.ed.gov.ru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Сайт "Начальная школа" .- Режим доступа: 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://1-4. 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prosv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Сайт «Я иду на урок русского  языка» и электронная версия газеты «Русский язык» </w:t>
      </w:r>
      <w:hyperlink r:id="rId22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http://www.rus.1september.ru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>Сеть творческих учителей www.it-n.ru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Учительская газета </w:t>
      </w:r>
      <w:hyperlink r:id="rId23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www.ug.ru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>Учебные материалы и словари на сайте «Кирилл и Мефодий».- Режим доступа: www/km/ru/ed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B915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15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Учитель-национальное достояние! Завуч.инфо. Режим доступа: </w:t>
      </w:r>
      <w:hyperlink r:id="rId24" w:history="1">
        <w:r w:rsidRPr="00B91576">
          <w:rPr>
            <w:rStyle w:val="af"/>
            <w:rFonts w:ascii="Times New Roman" w:hAnsi="Times New Roman" w:cs="Times New Roman"/>
            <w:color w:val="0000FF"/>
            <w:sz w:val="24"/>
            <w:szCs w:val="24"/>
          </w:rPr>
          <w:t>http://www.zavuch.info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 «Информационно-коммуникационные технологии в образовании» </w:t>
      </w:r>
      <w:hyperlink r:id="rId25" w:history="1">
        <w:r w:rsidRPr="00B91576">
          <w:rPr>
            <w:rStyle w:val="af"/>
            <w:rFonts w:ascii="Times New Roman" w:eastAsia="Calibri" w:hAnsi="Times New Roman" w:cs="Times New Roman"/>
            <w:color w:val="0000FF"/>
            <w:sz w:val="24"/>
            <w:szCs w:val="24"/>
          </w:rPr>
          <w:t>http://www.ict.edu.ru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B91576">
          <w:rPr>
            <w:rStyle w:val="af"/>
            <w:rFonts w:ascii="Times New Roman" w:eastAsia="Calibri" w:hAnsi="Times New Roman" w:cs="Times New Roman"/>
            <w:color w:val="548DD4"/>
            <w:sz w:val="24"/>
            <w:szCs w:val="24"/>
          </w:rPr>
          <w:t>http://www.edu.ru</w:t>
        </w:r>
      </w:hyperlink>
    </w:p>
    <w:p w:rsidR="00B91576" w:rsidRPr="00B91576" w:rsidRDefault="00B91576" w:rsidP="00B915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76">
        <w:rPr>
          <w:rFonts w:ascii="Times New Roman" w:eastAsia="Calibri" w:hAnsi="Times New Roman" w:cs="Times New Roman"/>
          <w:sz w:val="24"/>
          <w:szCs w:val="24"/>
        </w:rPr>
        <w:t>Школьный портал http://www.portalschool.ru</w:t>
      </w:r>
    </w:p>
    <w:p w:rsidR="00B91576" w:rsidRPr="00B91576" w:rsidRDefault="00B91576" w:rsidP="00B915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76">
        <w:rPr>
          <w:rFonts w:ascii="Times New Roman" w:eastAsia="Times New Roman" w:hAnsi="Times New Roman" w:cs="Times New Roman"/>
          <w:sz w:val="24"/>
          <w:szCs w:val="24"/>
        </w:rPr>
        <w:t xml:space="preserve">          28.Я иду на урок начальной школы (материалы к уроку).- Режим доступа</w:t>
      </w:r>
      <w:r w:rsidRPr="00B91576">
        <w:rPr>
          <w:rFonts w:ascii="Times New Roman" w:eastAsia="Times New Roman" w:hAnsi="Times New Roman" w:cs="Times New Roman"/>
          <w:color w:val="548DD4"/>
          <w:sz w:val="24"/>
          <w:szCs w:val="24"/>
        </w:rPr>
        <w:t>: www.festival/1september</w:t>
      </w:r>
    </w:p>
    <w:p w:rsidR="00B91576" w:rsidRPr="00B91576" w:rsidRDefault="00B91576" w:rsidP="00B91576">
      <w:pPr>
        <w:ind w:right="40" w:firstLine="280"/>
        <w:rPr>
          <w:rFonts w:ascii="Times New Roman" w:hAnsi="Times New Roman" w:cs="Times New Roman"/>
          <w:sz w:val="24"/>
          <w:szCs w:val="24"/>
        </w:rPr>
      </w:pPr>
      <w:r w:rsidRPr="00B9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576" w:rsidRPr="00B91576" w:rsidRDefault="00B91576">
      <w:pPr>
        <w:rPr>
          <w:rFonts w:ascii="Times New Roman" w:hAnsi="Times New Roman" w:cs="Times New Roman"/>
          <w:sz w:val="24"/>
          <w:szCs w:val="24"/>
        </w:rPr>
      </w:pPr>
    </w:p>
    <w:sectPr w:rsidR="00B91576" w:rsidRPr="00B91576" w:rsidSect="00B915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92" w:rsidRDefault="00A47E92" w:rsidP="00C5012B">
      <w:pPr>
        <w:spacing w:after="0" w:line="240" w:lineRule="auto"/>
      </w:pPr>
      <w:r>
        <w:separator/>
      </w:r>
    </w:p>
  </w:endnote>
  <w:endnote w:type="continuationSeparator" w:id="1">
    <w:p w:rsidR="00A47E92" w:rsidRDefault="00A47E92" w:rsidP="00C5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92" w:rsidRDefault="00A47E92" w:rsidP="00C5012B">
      <w:pPr>
        <w:spacing w:after="0" w:line="240" w:lineRule="auto"/>
      </w:pPr>
      <w:r>
        <w:separator/>
      </w:r>
    </w:p>
  </w:footnote>
  <w:footnote w:type="continuationSeparator" w:id="1">
    <w:p w:rsidR="00A47E92" w:rsidRDefault="00A47E92" w:rsidP="00C5012B">
      <w:pPr>
        <w:spacing w:after="0" w:line="240" w:lineRule="auto"/>
      </w:pPr>
      <w:r>
        <w:continuationSeparator/>
      </w:r>
    </w:p>
  </w:footnote>
  <w:footnote w:id="2">
    <w:p w:rsidR="00B91576" w:rsidRPr="00D34AB0" w:rsidRDefault="00B91576" w:rsidP="00C5012B">
      <w:pPr>
        <w:rPr>
          <w:sz w:val="20"/>
          <w:szCs w:val="20"/>
        </w:rPr>
      </w:pPr>
    </w:p>
    <w:p w:rsidR="00B91576" w:rsidRPr="00D34AB0" w:rsidRDefault="00B91576" w:rsidP="00C5012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EA28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0"/>
        <w:szCs w:val="20"/>
      </w:rPr>
    </w:lvl>
    <w:lvl w:ilvl="1" w:tplc="000F4242">
      <w:start w:val="1"/>
      <w:numFmt w:val="bullet"/>
      <w:lvlText w:val="•"/>
      <w:lvlJc w:val="left"/>
      <w:rPr>
        <w:sz w:val="20"/>
        <w:szCs w:val="20"/>
      </w:rPr>
    </w:lvl>
    <w:lvl w:ilvl="2" w:tplc="000F4243">
      <w:start w:val="1"/>
      <w:numFmt w:val="bullet"/>
      <w:lvlText w:val="•"/>
      <w:lvlJc w:val="left"/>
      <w:rPr>
        <w:sz w:val="20"/>
        <w:szCs w:val="20"/>
      </w:rPr>
    </w:lvl>
    <w:lvl w:ilvl="3" w:tplc="000F4244">
      <w:start w:val="1"/>
      <w:numFmt w:val="bullet"/>
      <w:lvlText w:val="•"/>
      <w:lvlJc w:val="left"/>
      <w:rPr>
        <w:sz w:val="20"/>
        <w:szCs w:val="20"/>
      </w:rPr>
    </w:lvl>
    <w:lvl w:ilvl="4" w:tplc="000F4245">
      <w:start w:val="1"/>
      <w:numFmt w:val="bullet"/>
      <w:lvlText w:val="•"/>
      <w:lvlJc w:val="left"/>
      <w:rPr>
        <w:sz w:val="20"/>
        <w:szCs w:val="20"/>
      </w:rPr>
    </w:lvl>
    <w:lvl w:ilvl="5" w:tplc="000F4246">
      <w:start w:val="1"/>
      <w:numFmt w:val="bullet"/>
      <w:lvlText w:val="•"/>
      <w:lvlJc w:val="left"/>
      <w:rPr>
        <w:sz w:val="20"/>
        <w:szCs w:val="20"/>
      </w:rPr>
    </w:lvl>
    <w:lvl w:ilvl="6" w:tplc="000F4247">
      <w:start w:val="1"/>
      <w:numFmt w:val="bullet"/>
      <w:lvlText w:val="•"/>
      <w:lvlJc w:val="left"/>
      <w:rPr>
        <w:sz w:val="20"/>
        <w:szCs w:val="20"/>
      </w:rPr>
    </w:lvl>
    <w:lvl w:ilvl="7" w:tplc="000F4248">
      <w:start w:val="1"/>
      <w:numFmt w:val="bullet"/>
      <w:lvlText w:val="•"/>
      <w:lvlJc w:val="left"/>
      <w:rPr>
        <w:sz w:val="20"/>
        <w:szCs w:val="20"/>
      </w:rPr>
    </w:lvl>
    <w:lvl w:ilvl="8" w:tplc="000F4249">
      <w:start w:val="1"/>
      <w:numFmt w:val="bullet"/>
      <w:lvlText w:val="•"/>
      <w:lvlJc w:val="left"/>
      <w:rPr>
        <w:sz w:val="20"/>
        <w:szCs w:val="20"/>
      </w:rPr>
    </w:lvl>
  </w:abstractNum>
  <w:abstractNum w:abstractNumId="2">
    <w:nsid w:val="04124E5B"/>
    <w:multiLevelType w:val="hybridMultilevel"/>
    <w:tmpl w:val="692EA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8E0CBE"/>
    <w:multiLevelType w:val="hybridMultilevel"/>
    <w:tmpl w:val="F738B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E34E14"/>
    <w:multiLevelType w:val="hybridMultilevel"/>
    <w:tmpl w:val="739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E31"/>
    <w:multiLevelType w:val="singleLevel"/>
    <w:tmpl w:val="FB50CA84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6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1DB0915"/>
    <w:multiLevelType w:val="hybridMultilevel"/>
    <w:tmpl w:val="973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D056B"/>
    <w:multiLevelType w:val="hybridMultilevel"/>
    <w:tmpl w:val="D420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0CEC"/>
    <w:multiLevelType w:val="hybridMultilevel"/>
    <w:tmpl w:val="F724BB04"/>
    <w:lvl w:ilvl="0" w:tplc="CC349C92">
      <w:start w:val="1"/>
      <w:numFmt w:val="decimal"/>
      <w:lvlText w:val="%1."/>
      <w:lvlJc w:val="left"/>
      <w:pPr>
        <w:ind w:left="1251" w:hanging="8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E02D67"/>
    <w:multiLevelType w:val="hybridMultilevel"/>
    <w:tmpl w:val="4E7C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F5B19"/>
    <w:multiLevelType w:val="hybridMultilevel"/>
    <w:tmpl w:val="BEE4B57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12B"/>
    <w:rsid w:val="004A4CA6"/>
    <w:rsid w:val="004C4301"/>
    <w:rsid w:val="00640BEE"/>
    <w:rsid w:val="006C05A7"/>
    <w:rsid w:val="00833287"/>
    <w:rsid w:val="00A47E92"/>
    <w:rsid w:val="00AF0502"/>
    <w:rsid w:val="00B20F54"/>
    <w:rsid w:val="00B91576"/>
    <w:rsid w:val="00C5012B"/>
    <w:rsid w:val="00CC56F5"/>
    <w:rsid w:val="00E0216F"/>
    <w:rsid w:val="00E5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02"/>
  </w:style>
  <w:style w:type="paragraph" w:styleId="1">
    <w:name w:val="heading 1"/>
    <w:basedOn w:val="a"/>
    <w:next w:val="a"/>
    <w:link w:val="10"/>
    <w:qFormat/>
    <w:rsid w:val="00B20F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B20F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5012B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5012B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">
    <w:name w:val="Основной текст (2)"/>
    <w:link w:val="210"/>
    <w:uiPriority w:val="99"/>
    <w:rsid w:val="00C5012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5012B"/>
    <w:pPr>
      <w:shd w:val="clear" w:color="auto" w:fill="FFFFFF"/>
      <w:spacing w:after="0" w:line="230" w:lineRule="exact"/>
      <w:ind w:hanging="220"/>
      <w:jc w:val="both"/>
    </w:pPr>
    <w:rPr>
      <w:rFonts w:ascii="Times New Roman" w:hAnsi="Times New Roman"/>
    </w:rPr>
  </w:style>
  <w:style w:type="character" w:customStyle="1" w:styleId="11">
    <w:name w:val="Основной текст + Полужирный1"/>
    <w:uiPriority w:val="99"/>
    <w:rsid w:val="00C5012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5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012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5012B"/>
    <w:rPr>
      <w:vertAlign w:val="superscript"/>
    </w:rPr>
  </w:style>
  <w:style w:type="paragraph" w:styleId="a6">
    <w:name w:val="No Spacing"/>
    <w:uiPriority w:val="1"/>
    <w:qFormat/>
    <w:rsid w:val="00C501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C5012B"/>
    <w:pPr>
      <w:widowControl w:val="0"/>
      <w:autoSpaceDE w:val="0"/>
      <w:autoSpaceDN w:val="0"/>
      <w:adjustRightInd w:val="0"/>
      <w:spacing w:after="0" w:line="229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C5012B"/>
    <w:rPr>
      <w:rFonts w:ascii="Arial" w:hAnsi="Arial" w:cs="Arial"/>
      <w:sz w:val="18"/>
      <w:szCs w:val="18"/>
    </w:rPr>
  </w:style>
  <w:style w:type="character" w:customStyle="1" w:styleId="FontStyle53">
    <w:name w:val="Font Style53"/>
    <w:uiPriority w:val="99"/>
    <w:rsid w:val="00C5012B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uiPriority w:val="99"/>
    <w:rsid w:val="00C5012B"/>
    <w:pPr>
      <w:widowControl w:val="0"/>
      <w:autoSpaceDE w:val="0"/>
      <w:autoSpaceDN w:val="0"/>
      <w:adjustRightInd w:val="0"/>
      <w:spacing w:after="0" w:line="228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C50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5">
    <w:name w:val="Font Style55"/>
    <w:uiPriority w:val="99"/>
    <w:rsid w:val="00C5012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C5012B"/>
    <w:rPr>
      <w:rFonts w:ascii="Arial" w:hAnsi="Arial" w:cs="Arial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1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0F54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B20F54"/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a9">
    <w:name w:val="Body Text"/>
    <w:basedOn w:val="a"/>
    <w:link w:val="aa"/>
    <w:uiPriority w:val="99"/>
    <w:rsid w:val="00B20F54"/>
    <w:pPr>
      <w:shd w:val="clear" w:color="auto" w:fill="FFFFFF"/>
      <w:spacing w:after="0" w:line="230" w:lineRule="exact"/>
      <w:ind w:firstLine="36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20F54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B20F54"/>
    <w:rPr>
      <w:shd w:val="clear" w:color="auto" w:fill="FFFFFF"/>
    </w:rPr>
  </w:style>
  <w:style w:type="character" w:customStyle="1" w:styleId="ab">
    <w:name w:val="Основной текст + Полужирный"/>
    <w:aliases w:val="Курсив"/>
    <w:uiPriority w:val="99"/>
    <w:rsid w:val="00B20F5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31">
    <w:name w:val="Основной текст (3)"/>
    <w:link w:val="310"/>
    <w:uiPriority w:val="99"/>
    <w:rsid w:val="00B20F54"/>
    <w:rPr>
      <w:rFonts w:ascii="Times New Roman" w:hAnsi="Times New Roman"/>
      <w:shd w:val="clear" w:color="auto" w:fill="FFFFFF"/>
    </w:rPr>
  </w:style>
  <w:style w:type="character" w:customStyle="1" w:styleId="329">
    <w:name w:val="Основной текст (3)29"/>
    <w:basedOn w:val="31"/>
    <w:uiPriority w:val="99"/>
    <w:rsid w:val="00B20F54"/>
  </w:style>
  <w:style w:type="paragraph" w:customStyle="1" w:styleId="310">
    <w:name w:val="Основной текст (3)1"/>
    <w:basedOn w:val="a"/>
    <w:link w:val="31"/>
    <w:uiPriority w:val="99"/>
    <w:rsid w:val="00B20F54"/>
    <w:pPr>
      <w:shd w:val="clear" w:color="auto" w:fill="FFFFFF"/>
      <w:spacing w:after="0" w:line="226" w:lineRule="exact"/>
    </w:pPr>
    <w:rPr>
      <w:rFonts w:ascii="Times New Roman" w:hAnsi="Times New Roman"/>
    </w:rPr>
  </w:style>
  <w:style w:type="character" w:customStyle="1" w:styleId="328">
    <w:name w:val="Основной текст (3)28"/>
    <w:basedOn w:val="31"/>
    <w:uiPriority w:val="99"/>
    <w:rsid w:val="00B20F54"/>
  </w:style>
  <w:style w:type="character" w:customStyle="1" w:styleId="22">
    <w:name w:val="Основной текст (2)2"/>
    <w:basedOn w:val="21"/>
    <w:uiPriority w:val="99"/>
    <w:rsid w:val="00B20F54"/>
    <w:rPr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B20F54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20F54"/>
    <w:pPr>
      <w:shd w:val="clear" w:color="auto" w:fill="FFFFFF"/>
      <w:spacing w:after="0" w:line="226" w:lineRule="exact"/>
      <w:ind w:firstLine="380"/>
      <w:jc w:val="both"/>
    </w:pPr>
    <w:rPr>
      <w:rFonts w:ascii="Times New Roman" w:hAnsi="Times New Roman"/>
      <w:b/>
      <w:bCs/>
      <w:i/>
      <w:iCs/>
    </w:rPr>
  </w:style>
  <w:style w:type="character" w:customStyle="1" w:styleId="ac">
    <w:name w:val="Основной текст + Курсив"/>
    <w:uiPriority w:val="99"/>
    <w:rsid w:val="00B20F54"/>
    <w:rPr>
      <w:rFonts w:ascii="Times New Roman" w:hAnsi="Times New Roman" w:cs="Times New Roman"/>
      <w:i/>
      <w:iCs/>
      <w:sz w:val="20"/>
      <w:szCs w:val="20"/>
    </w:rPr>
  </w:style>
  <w:style w:type="table" w:styleId="ad">
    <w:name w:val="Table Grid"/>
    <w:basedOn w:val="a1"/>
    <w:uiPriority w:val="59"/>
    <w:rsid w:val="00B20F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B20F54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B20F54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20F54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B20F54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B20F54"/>
    <w:pPr>
      <w:widowControl w:val="0"/>
      <w:autoSpaceDE w:val="0"/>
      <w:autoSpaceDN w:val="0"/>
      <w:adjustRightInd w:val="0"/>
      <w:spacing w:after="0" w:line="250" w:lineRule="exact"/>
      <w:ind w:firstLine="101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B20F54"/>
    <w:pPr>
      <w:widowControl w:val="0"/>
      <w:autoSpaceDE w:val="0"/>
      <w:autoSpaceDN w:val="0"/>
      <w:adjustRightInd w:val="0"/>
      <w:spacing w:after="0" w:line="23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B20F5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8">
    <w:name w:val="Font Style48"/>
    <w:uiPriority w:val="99"/>
    <w:rsid w:val="00B20F54"/>
    <w:rPr>
      <w:rFonts w:ascii="Arial" w:hAnsi="Arial" w:cs="Arial"/>
      <w:i/>
      <w:iCs/>
      <w:sz w:val="18"/>
      <w:szCs w:val="18"/>
    </w:rPr>
  </w:style>
  <w:style w:type="character" w:customStyle="1" w:styleId="FontStyle50">
    <w:name w:val="Font Style50"/>
    <w:uiPriority w:val="99"/>
    <w:rsid w:val="00B20F54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uiPriority w:val="99"/>
    <w:rsid w:val="00B20F54"/>
    <w:rPr>
      <w:rFonts w:ascii="Arial" w:hAnsi="Arial" w:cs="Arial"/>
      <w:sz w:val="16"/>
      <w:szCs w:val="16"/>
    </w:rPr>
  </w:style>
  <w:style w:type="paragraph" w:customStyle="1" w:styleId="Style28">
    <w:name w:val="Style28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2">
    <w:name w:val="Font Style52"/>
    <w:uiPriority w:val="99"/>
    <w:rsid w:val="00B20F54"/>
    <w:rPr>
      <w:rFonts w:ascii="Arial" w:hAnsi="Arial" w:cs="Arial"/>
      <w:i/>
      <w:iCs/>
      <w:sz w:val="14"/>
      <w:szCs w:val="14"/>
    </w:rPr>
  </w:style>
  <w:style w:type="character" w:customStyle="1" w:styleId="FontStyle54">
    <w:name w:val="Font Style54"/>
    <w:uiPriority w:val="99"/>
    <w:rsid w:val="00B20F54"/>
    <w:rPr>
      <w:rFonts w:ascii="Arial" w:hAnsi="Arial" w:cs="Arial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a"/>
    <w:uiPriority w:val="99"/>
    <w:rsid w:val="00B2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">
    <w:name w:val="Hyperlink"/>
    <w:rsid w:val="00B91576"/>
    <w:rPr>
      <w:color w:val="000080"/>
      <w:u w:val="single"/>
    </w:rPr>
  </w:style>
  <w:style w:type="paragraph" w:styleId="af0">
    <w:name w:val="List Paragraph"/>
    <w:basedOn w:val="a"/>
    <w:uiPriority w:val="99"/>
    <w:qFormat/>
    <w:rsid w:val="00B91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philology/rus_1cl.html" TargetMode="External"/><Relationship Id="rId13" Type="http://schemas.openxmlformats.org/officeDocument/2006/relationships/hyperlink" Target="http://www.edu.rin.ru" TargetMode="External"/><Relationship Id="rId18" Type="http://schemas.openxmlformats.org/officeDocument/2006/relationships/hyperlink" Target="http://www.uroki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.gov.ru" TargetMode="External"/><Relationship Id="rId7" Type="http://schemas.openxmlformats.org/officeDocument/2006/relationships/hyperlink" Target="http://www.school2100.ru/philology/rus_1cl.html" TargetMode="External"/><Relationship Id="rId12" Type="http://schemas.openxmlformats.org/officeDocument/2006/relationships/hyperlink" Target="http://www.sckool-collection.edu.ru" TargetMode="External"/><Relationship Id="rId17" Type="http://schemas.openxmlformats.org/officeDocument/2006/relationships/hyperlink" Target="http://www.math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kool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" TargetMode="External"/><Relationship Id="rId24" Type="http://schemas.openxmlformats.org/officeDocument/2006/relationships/hyperlink" Target="http://www.zavuch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ik.edu.ru" TargetMode="External"/><Relationship Id="rId23" Type="http://schemas.openxmlformats.org/officeDocument/2006/relationships/hyperlink" Target="http://www.ug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usedu.ru" TargetMode="External"/><Relationship Id="rId19" Type="http://schemas.openxmlformats.org/officeDocument/2006/relationships/hyperlink" Target="http://nachalka.info/1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ndce.edu.ru" TargetMode="External"/><Relationship Id="rId22" Type="http://schemas.openxmlformats.org/officeDocument/2006/relationships/hyperlink" Target="http://www.rus.1septemb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11974</Words>
  <Characters>68256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№1</Company>
  <LinksUpToDate>false</LinksUpToDate>
  <CharactersWithSpaces>80070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Мазуренко</dc:creator>
  <cp:keywords/>
  <dc:description/>
  <cp:lastModifiedBy>Нина Н. Мазуренко</cp:lastModifiedBy>
  <cp:revision>7</cp:revision>
  <dcterms:created xsi:type="dcterms:W3CDTF">2013-11-02T15:56:00Z</dcterms:created>
  <dcterms:modified xsi:type="dcterms:W3CDTF">2013-11-04T10:11:00Z</dcterms:modified>
</cp:coreProperties>
</file>