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30" w:rsidRPr="000E5F27" w:rsidRDefault="00051030" w:rsidP="00051030">
      <w:pPr>
        <w:rPr>
          <w:b/>
          <w:i/>
          <w:sz w:val="36"/>
        </w:rPr>
      </w:pPr>
      <w:r w:rsidRPr="000E5F27">
        <w:rPr>
          <w:b/>
          <w:i/>
          <w:sz w:val="36"/>
        </w:rPr>
        <w:t>Школьный план действий</w:t>
      </w:r>
    </w:p>
    <w:p w:rsidR="00051030" w:rsidRDefault="00051030" w:rsidP="00051030">
      <w:pPr>
        <w:rPr>
          <w:sz w:val="28"/>
          <w:szCs w:val="28"/>
        </w:rPr>
      </w:pPr>
    </w:p>
    <w:p w:rsidR="00051030" w:rsidRPr="000E5F27" w:rsidRDefault="00051030" w:rsidP="00051030">
      <w:pPr>
        <w:rPr>
          <w:sz w:val="28"/>
          <w:szCs w:val="28"/>
        </w:rPr>
      </w:pPr>
      <w:r w:rsidRPr="000E5F27">
        <w:rPr>
          <w:sz w:val="28"/>
          <w:szCs w:val="28"/>
        </w:rPr>
        <w:t xml:space="preserve">Что такое ШПД - это план действий </w:t>
      </w:r>
      <w:r>
        <w:rPr>
          <w:sz w:val="28"/>
          <w:szCs w:val="28"/>
        </w:rPr>
        <w:t xml:space="preserve">воспитателя в интересах ученика, то есть - </w:t>
      </w:r>
      <w:r w:rsidRPr="000E5F27">
        <w:rPr>
          <w:sz w:val="28"/>
          <w:szCs w:val="28"/>
        </w:rPr>
        <w:t>это индивидуальная программа построения взаимоотношений с конкретным учеником</w:t>
      </w:r>
      <w:r>
        <w:rPr>
          <w:sz w:val="28"/>
          <w:szCs w:val="28"/>
        </w:rPr>
        <w:t>. Эта программа помогает грамотно, профессионально и эффективно общаться с ребенком</w:t>
      </w:r>
      <w:r w:rsidRPr="000E5F27">
        <w:rPr>
          <w:sz w:val="28"/>
          <w:szCs w:val="28"/>
        </w:rPr>
        <w:t xml:space="preserve">.  </w:t>
      </w:r>
      <w:r>
        <w:rPr>
          <w:sz w:val="28"/>
          <w:szCs w:val="28"/>
        </w:rPr>
        <w:t>Фактически я разрабатываю оптимальную</w:t>
      </w:r>
      <w:r w:rsidRPr="000E5F27">
        <w:rPr>
          <w:sz w:val="28"/>
          <w:szCs w:val="28"/>
        </w:rPr>
        <w:t xml:space="preserve"> стратегию и та</w:t>
      </w:r>
      <w:r>
        <w:rPr>
          <w:sz w:val="28"/>
          <w:szCs w:val="28"/>
        </w:rPr>
        <w:t>ктику</w:t>
      </w:r>
      <w:r w:rsidRPr="000E5F27">
        <w:rPr>
          <w:sz w:val="28"/>
          <w:szCs w:val="28"/>
        </w:rPr>
        <w:t xml:space="preserve"> об</w:t>
      </w:r>
      <w:r>
        <w:rPr>
          <w:sz w:val="28"/>
          <w:szCs w:val="28"/>
        </w:rPr>
        <w:t>щения с учеником и</w:t>
      </w:r>
      <w:r w:rsidRPr="000E5F27">
        <w:rPr>
          <w:sz w:val="28"/>
          <w:szCs w:val="28"/>
        </w:rPr>
        <w:t xml:space="preserve"> реша</w:t>
      </w:r>
      <w:r>
        <w:rPr>
          <w:sz w:val="28"/>
          <w:szCs w:val="28"/>
        </w:rPr>
        <w:t xml:space="preserve">ю </w:t>
      </w:r>
      <w:r w:rsidRPr="000E5F27">
        <w:rPr>
          <w:sz w:val="28"/>
          <w:szCs w:val="28"/>
        </w:rPr>
        <w:t xml:space="preserve"> последова</w:t>
      </w:r>
      <w:r>
        <w:rPr>
          <w:sz w:val="28"/>
          <w:szCs w:val="28"/>
        </w:rPr>
        <w:t>тельно пять задач, как бы делаю</w:t>
      </w:r>
      <w:r w:rsidRPr="000E5F27">
        <w:rPr>
          <w:sz w:val="28"/>
          <w:szCs w:val="28"/>
        </w:rPr>
        <w:t xml:space="preserve"> пять «шагов».</w:t>
      </w:r>
    </w:p>
    <w:p w:rsidR="00051030" w:rsidRPr="00333A2D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>Шаг № 1. Объективное описание поведения ребенка.</w:t>
      </w:r>
    </w:p>
    <w:p w:rsidR="00051030" w:rsidRPr="00333A2D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>Шаг № 2. Понимание мотива «плохого» поведения.</w:t>
      </w:r>
    </w:p>
    <w:p w:rsidR="00051030" w:rsidRPr="00333A2D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 xml:space="preserve">Шаг № 3. Выбор техники педагогического вмешательства для экстренного прекращения «выходки» на уроке. </w:t>
      </w:r>
    </w:p>
    <w:p w:rsidR="00051030" w:rsidRPr="00333A2D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>Шаг № 4. Разработка стратегии и тактики поддержки ученика</w:t>
      </w:r>
    </w:p>
    <w:p w:rsidR="00051030" w:rsidRPr="00333A2D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>для повышения его самоуважения.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333A2D">
        <w:rPr>
          <w:sz w:val="28"/>
          <w:szCs w:val="28"/>
        </w:rPr>
        <w:t xml:space="preserve">Шаг № 5. Включение родителей и коллег-педагогов в реализацию </w:t>
      </w:r>
      <w:proofErr w:type="gramStart"/>
      <w:r w:rsidRPr="00333A2D">
        <w:rPr>
          <w:sz w:val="28"/>
          <w:szCs w:val="28"/>
        </w:rPr>
        <w:t>конкретного</w:t>
      </w:r>
      <w:proofErr w:type="gramEnd"/>
      <w:r w:rsidRPr="00333A2D">
        <w:rPr>
          <w:sz w:val="28"/>
          <w:szCs w:val="28"/>
        </w:rPr>
        <w:t xml:space="preserve"> ШПД.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Начиная последовательно делать каждый шаг, мне необходимо вспомнить три основных закона, которым подчинено поведение наших учеников.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b/>
          <w:noProof/>
          <w:sz w:val="28"/>
          <w:szCs w:val="28"/>
        </w:rPr>
        <w:t>1</w:t>
      </w:r>
      <w:r w:rsidRPr="00AC7964">
        <w:rPr>
          <w:b/>
          <w:sz w:val="28"/>
          <w:szCs w:val="28"/>
        </w:rPr>
        <w:t xml:space="preserve"> Закон.</w:t>
      </w:r>
      <w:r w:rsidRPr="00AC7964">
        <w:rPr>
          <w:sz w:val="28"/>
          <w:szCs w:val="28"/>
        </w:rPr>
        <w:t xml:space="preserve"> Ученики выбирают определенное поведение в определенных  обстоятельствах.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b/>
          <w:noProof/>
          <w:sz w:val="28"/>
          <w:szCs w:val="28"/>
        </w:rPr>
        <w:t>2</w:t>
      </w:r>
      <w:r w:rsidRPr="00AC7964">
        <w:rPr>
          <w:b/>
          <w:sz w:val="28"/>
          <w:szCs w:val="28"/>
        </w:rPr>
        <w:t xml:space="preserve"> Закон. </w:t>
      </w:r>
      <w:r w:rsidRPr="00AC7964">
        <w:rPr>
          <w:sz w:val="28"/>
          <w:szCs w:val="28"/>
        </w:rPr>
        <w:t>Любое поведение учеников подчинено общей цели</w:t>
      </w:r>
      <w:r w:rsidRPr="00AC7964">
        <w:rPr>
          <w:noProof/>
          <w:sz w:val="28"/>
          <w:szCs w:val="28"/>
        </w:rPr>
        <w:t xml:space="preserve"> — </w:t>
      </w:r>
      <w:r w:rsidRPr="00AC7964">
        <w:rPr>
          <w:sz w:val="28"/>
          <w:szCs w:val="28"/>
        </w:rPr>
        <w:t>чувствовать себя принадлежащим к школьной жизни.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b/>
          <w:noProof/>
          <w:sz w:val="28"/>
          <w:szCs w:val="28"/>
        </w:rPr>
        <w:t>3</w:t>
      </w:r>
      <w:r w:rsidRPr="00AC7964">
        <w:rPr>
          <w:b/>
          <w:sz w:val="28"/>
          <w:szCs w:val="28"/>
        </w:rPr>
        <w:t xml:space="preserve"> Закон. </w:t>
      </w:r>
      <w:r w:rsidRPr="00AC7964">
        <w:rPr>
          <w:sz w:val="28"/>
          <w:szCs w:val="28"/>
        </w:rPr>
        <w:t>Нарушая дисциплину, ученик осознает, что ведет себя неправильно, но может не осознавать, что за этим нарушением стоит одна их четырех целей: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noProof/>
          <w:sz w:val="28"/>
          <w:szCs w:val="28"/>
        </w:rPr>
        <w:t>•</w:t>
      </w:r>
      <w:r w:rsidRPr="00AC7964">
        <w:rPr>
          <w:sz w:val="28"/>
          <w:szCs w:val="28"/>
        </w:rPr>
        <w:t xml:space="preserve"> привлечение внимания;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noProof/>
          <w:sz w:val="28"/>
          <w:szCs w:val="28"/>
        </w:rPr>
        <w:t>•</w:t>
      </w:r>
      <w:r w:rsidRPr="00AC7964">
        <w:rPr>
          <w:sz w:val="28"/>
          <w:szCs w:val="28"/>
        </w:rPr>
        <w:t xml:space="preserve"> власть;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noProof/>
          <w:sz w:val="28"/>
          <w:szCs w:val="28"/>
        </w:rPr>
        <w:t>•</w:t>
      </w:r>
      <w:r w:rsidRPr="00AC7964">
        <w:rPr>
          <w:sz w:val="28"/>
          <w:szCs w:val="28"/>
        </w:rPr>
        <w:t xml:space="preserve"> месть;</w:t>
      </w:r>
    </w:p>
    <w:p w:rsidR="00051030" w:rsidRPr="00AC7964" w:rsidRDefault="00051030" w:rsidP="00051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7964">
        <w:rPr>
          <w:noProof/>
          <w:sz w:val="28"/>
          <w:szCs w:val="28"/>
        </w:rPr>
        <w:t>•</w:t>
      </w:r>
      <w:r w:rsidRPr="00AC7964">
        <w:rPr>
          <w:sz w:val="28"/>
          <w:szCs w:val="28"/>
        </w:rPr>
        <w:t xml:space="preserve"> избегание неудачи.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Pr="00A41C2D" w:rsidRDefault="00051030" w:rsidP="00051030">
      <w:pPr>
        <w:jc w:val="both"/>
        <w:rPr>
          <w:b/>
          <w:sz w:val="28"/>
          <w:szCs w:val="28"/>
        </w:rPr>
      </w:pPr>
      <w:r w:rsidRPr="00A41C2D">
        <w:rPr>
          <w:b/>
          <w:sz w:val="28"/>
          <w:szCs w:val="28"/>
        </w:rPr>
        <w:t>Шаг № 1. Наблюдение и объективное описание поведения ребенка.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Избегая субъективных оценок, собираю, и стараюсь точно формулировать факты.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 я вела наблюдение за воспитанником своей группы Валерой И.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моих наблюдений.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Ученик 4 класса Валера опоздал в класс 3 раза за эту неделю. При самоподготовке Валера получил 4 замечания за медленную подготовку к занятиям. Не слушая  объяснения, он затем задает вопросы воспитателю, на которые только что был дан ответ (по три-четыре вопроса за занятие).  Разговаривает с учениками, отвлекает их от выполнения заданий (получил </w:t>
      </w:r>
      <w:r>
        <w:rPr>
          <w:sz w:val="28"/>
          <w:szCs w:val="28"/>
        </w:rPr>
        <w:lastRenderedPageBreak/>
        <w:t xml:space="preserve">5замечаний). Получая замечание, поворачивается к ребятам и смеется (2 раза за занятие). В столовой отказывается от обеда. Ему нравится, когда его уговаривают съесть хоть что-нибудь (4 раза за неделю). На прогулке </w:t>
      </w:r>
      <w:proofErr w:type="gramStart"/>
      <w:r>
        <w:rPr>
          <w:sz w:val="28"/>
          <w:szCs w:val="28"/>
        </w:rPr>
        <w:t>активен</w:t>
      </w:r>
      <w:proofErr w:type="gramEnd"/>
      <w:r>
        <w:rPr>
          <w:sz w:val="28"/>
          <w:szCs w:val="28"/>
        </w:rPr>
        <w:t xml:space="preserve">. За эту неделю в процессе игры возникла конфликтная ситуация (борьба за мяч в футболе), которую он разрешил дракой и  ненормативной лексикой.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заставляет Валеру выбирать такое поведение?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Предположить, что он не знаком со школьными правилами – наивно. Увы,</w:t>
      </w:r>
      <w:r w:rsidRPr="0047524C">
        <w:rPr>
          <w:sz w:val="28"/>
          <w:szCs w:val="28"/>
        </w:rPr>
        <w:t xml:space="preserve"> </w:t>
      </w:r>
      <w:r>
        <w:rPr>
          <w:sz w:val="28"/>
          <w:szCs w:val="28"/>
        </w:rPr>
        <w:t>ни мои замечания, ни напоминания об этих правилах не делают Валеру послушным.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Вспомним, о чем гласит первый закон поведения ученика: ученик выбирает определенное поведение в определенных условиях.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так, выбор он делает сам.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закон нам напоминает, что любое поведение ученика подчинено базовой цели – чувствовать свою причастность к «жизни школы», т.е. «чувствовать свою важность и значимость». Эта потребность естественна для любого человека, поскольку люди существа социальные. «Если личностные потребности детей не реализуются дома, они должны реализоваться в школе. Чтобы проложить путь к успеху, дети должны получать в школе то, чего им не достает: добрые взаимоотношения как со сверстниками, так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взрослыми… именно школа должна открыть каждому ребенку путь к реализации главной жизненной потребности – осознанию себя полноценной личностью» (</w:t>
      </w:r>
      <w:proofErr w:type="spellStart"/>
      <w:r>
        <w:rPr>
          <w:sz w:val="28"/>
          <w:szCs w:val="28"/>
        </w:rPr>
        <w:t>У.Глассер</w:t>
      </w:r>
      <w:proofErr w:type="spellEnd"/>
      <w:r>
        <w:rPr>
          <w:sz w:val="28"/>
          <w:szCs w:val="28"/>
        </w:rPr>
        <w:t xml:space="preserve"> «Школа без неудачников», М., «Прогресс», 1991, с.29-30).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Базовая потребность Валеры чувствовать свою причастность к «жизни школы» воплощается в три частные цели: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1.Интеллектуальная состоятельность;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2.Коомуникативная состоятельность;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3.Состоятельность в деятельности.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он пытается достигнуть этих целей всеми доступными способами. </w:t>
      </w:r>
    </w:p>
    <w:p w:rsidR="00051030" w:rsidRDefault="00051030" w:rsidP="00051030">
      <w:pPr>
        <w:jc w:val="both"/>
        <w:rPr>
          <w:b/>
          <w:sz w:val="28"/>
          <w:szCs w:val="28"/>
        </w:rPr>
      </w:pPr>
      <w:r w:rsidRPr="00CB7E7F">
        <w:rPr>
          <w:b/>
          <w:sz w:val="28"/>
          <w:szCs w:val="28"/>
        </w:rPr>
        <w:t>Шаг 2. Обнаружение скрытой цели «плохого поведения».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истинной цели </w:t>
      </w:r>
      <w:r w:rsidRPr="009B6D96">
        <w:rPr>
          <w:sz w:val="28"/>
          <w:szCs w:val="28"/>
        </w:rPr>
        <w:t>(мотив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) </w:t>
      </w:r>
      <w:r w:rsidRPr="009B6D96">
        <w:rPr>
          <w:sz w:val="28"/>
          <w:szCs w:val="28"/>
        </w:rPr>
        <w:t>нарушения дисциплины Валеры</w:t>
      </w:r>
      <w:r>
        <w:rPr>
          <w:sz w:val="28"/>
          <w:szCs w:val="28"/>
        </w:rPr>
        <w:t xml:space="preserve"> поможет мне выбрать правильные стратегии во взаимодействии с ним.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я обращаюсь к самой себе. Какие чувства вызывает поведение моего ученика - раздражение, досада, желание сделать замечание, что бы он успокоился.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понимаю, что цель «плохого поведения» Валеры, привлечение внимания, причем активная форма.  Он все время хочет быть в центре внимания, не дает мне вести занятия и мешает ребятам слышать и понимать меня.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же социальные причины могут вызвать подобное поведение?</w:t>
      </w:r>
    </w:p>
    <w:p w:rsidR="00051030" w:rsidRDefault="00051030" w:rsidP="000510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CE1">
        <w:rPr>
          <w:rFonts w:ascii="Times New Roman" w:eastAsia="Times New Roman" w:hAnsi="Times New Roman"/>
          <w:sz w:val="28"/>
          <w:szCs w:val="28"/>
          <w:lang w:eastAsia="ru-RU"/>
        </w:rPr>
        <w:t>Внимание уделяется плохому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4CE1">
        <w:rPr>
          <w:rFonts w:ascii="Times New Roman" w:eastAsia="Times New Roman" w:hAnsi="Times New Roman"/>
          <w:sz w:val="28"/>
          <w:szCs w:val="28"/>
          <w:lang w:eastAsia="ru-RU"/>
        </w:rPr>
        <w:t xml:space="preserve"> а не хорошему поведению;</w:t>
      </w:r>
    </w:p>
    <w:p w:rsidR="00051030" w:rsidRPr="00714C62" w:rsidRDefault="00051030" w:rsidP="000510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C62">
        <w:rPr>
          <w:rFonts w:ascii="Times New Roman" w:eastAsia="Times New Roman" w:hAnsi="Times New Roman"/>
          <w:sz w:val="28"/>
          <w:szCs w:val="28"/>
          <w:lang w:eastAsia="ru-RU"/>
        </w:rPr>
        <w:t>Ребенок не умеет просить внимания в приемлемой форме;</w:t>
      </w:r>
    </w:p>
    <w:p w:rsidR="00051030" w:rsidRDefault="00051030" w:rsidP="000510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F4CE1">
        <w:rPr>
          <w:rFonts w:ascii="Times New Roman" w:eastAsia="Times New Roman" w:hAnsi="Times New Roman"/>
          <w:sz w:val="28"/>
          <w:szCs w:val="28"/>
          <w:lang w:eastAsia="ru-RU"/>
        </w:rPr>
        <w:t xml:space="preserve">спытывает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дефицит личного внимания к себе;</w:t>
      </w:r>
    </w:p>
    <w:p w:rsidR="00051030" w:rsidRDefault="00051030" w:rsidP="0005103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F4CE1">
        <w:rPr>
          <w:rFonts w:ascii="Times New Roman" w:eastAsia="Times New Roman" w:hAnsi="Times New Roman"/>
          <w:sz w:val="28"/>
          <w:szCs w:val="28"/>
          <w:lang w:eastAsia="ru-RU"/>
        </w:rPr>
        <w:t>увствует себя «пустым местом».</w:t>
      </w:r>
    </w:p>
    <w:p w:rsidR="00051030" w:rsidRPr="00B03910" w:rsidRDefault="00051030" w:rsidP="00051030">
      <w:pPr>
        <w:jc w:val="both"/>
        <w:rPr>
          <w:sz w:val="28"/>
          <w:szCs w:val="28"/>
        </w:rPr>
      </w:pPr>
      <w:r w:rsidRPr="00B03910">
        <w:rPr>
          <w:sz w:val="28"/>
          <w:szCs w:val="28"/>
        </w:rPr>
        <w:lastRenderedPageBreak/>
        <w:t>Я думаю, что первые три причины являются главными. Он получает много замечаний за плохое поведение; ему хочется произвести впечатление на ребят и учителя, но просить внимания он не умеет.</w:t>
      </w:r>
    </w:p>
    <w:p w:rsidR="00051030" w:rsidRPr="00714C62" w:rsidRDefault="00051030" w:rsidP="00051030">
      <w:pPr>
        <w:jc w:val="both"/>
        <w:rPr>
          <w:sz w:val="28"/>
          <w:szCs w:val="28"/>
        </w:rPr>
      </w:pPr>
      <w:r w:rsidRPr="00714C62">
        <w:rPr>
          <w:sz w:val="28"/>
          <w:szCs w:val="28"/>
        </w:rPr>
        <w:t xml:space="preserve">Но есть и сильная сторона подобного поведения – это потребность в контакте, во взаимоотношениях </w:t>
      </w:r>
      <w:proofErr w:type="gramStart"/>
      <w:r w:rsidRPr="00714C62">
        <w:rPr>
          <w:sz w:val="28"/>
          <w:szCs w:val="28"/>
        </w:rPr>
        <w:t>со</w:t>
      </w:r>
      <w:proofErr w:type="gramEnd"/>
      <w:r w:rsidRPr="00714C62">
        <w:rPr>
          <w:sz w:val="28"/>
          <w:szCs w:val="28"/>
        </w:rPr>
        <w:t xml:space="preserve"> взрослыми.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Пришло время мер экстренного педагогического воздействия.</w:t>
      </w:r>
    </w:p>
    <w:p w:rsidR="00051030" w:rsidRDefault="00051030" w:rsidP="00051030">
      <w:pPr>
        <w:jc w:val="both"/>
        <w:rPr>
          <w:b/>
          <w:sz w:val="28"/>
          <w:szCs w:val="28"/>
        </w:rPr>
      </w:pPr>
      <w:r w:rsidRPr="00D26DCC">
        <w:rPr>
          <w:b/>
          <w:sz w:val="28"/>
          <w:szCs w:val="28"/>
        </w:rPr>
        <w:t xml:space="preserve">Шаг № 3. Выбор техники педагогического вмешательства для экстренного прекращения «выходки» на уроке. 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EE4CB6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0B4BB5">
        <w:rPr>
          <w:sz w:val="28"/>
          <w:szCs w:val="28"/>
        </w:rPr>
        <w:t>1</w:t>
      </w:r>
      <w:r>
        <w:rPr>
          <w:sz w:val="28"/>
          <w:szCs w:val="28"/>
        </w:rPr>
        <w:t>.Минимизация внимания. Игнорировать такое поведение. Контакт глазами. Использовать имя ребенка. Послать «секретный сигнал». Формулировать «</w:t>
      </w:r>
      <w:proofErr w:type="spellStart"/>
      <w:proofErr w:type="gramStart"/>
      <w:r>
        <w:rPr>
          <w:sz w:val="28"/>
          <w:szCs w:val="28"/>
        </w:rPr>
        <w:t>Я-высказывание</w:t>
      </w:r>
      <w:proofErr w:type="spellEnd"/>
      <w:proofErr w:type="gramEnd"/>
      <w:r>
        <w:rPr>
          <w:sz w:val="28"/>
          <w:szCs w:val="28"/>
        </w:rPr>
        <w:t>».</w:t>
      </w:r>
    </w:p>
    <w:p w:rsidR="00051030" w:rsidRPr="003B2194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Я решила, что игнорировать его поведение, нельзя, так как оно проявлялось в активной форме. Ждать и надеяться, что он сам успокоится, нет возможности.  Я дала понять ему глазами, что «я</w:t>
      </w:r>
      <w:r w:rsidRPr="007210DC">
        <w:rPr>
          <w:sz w:val="28"/>
          <w:szCs w:val="28"/>
        </w:rPr>
        <w:t xml:space="preserve"> </w:t>
      </w:r>
      <w:r w:rsidRPr="00C03B43">
        <w:rPr>
          <w:sz w:val="28"/>
          <w:szCs w:val="28"/>
        </w:rPr>
        <w:t xml:space="preserve">тебя вижу и помню», </w:t>
      </w:r>
      <w:r>
        <w:rPr>
          <w:sz w:val="28"/>
          <w:szCs w:val="28"/>
        </w:rPr>
        <w:t>встала рядом, назвала его по имени и положила руку  ему на плечо. Он успокоился на время, но стоило мне отойти к доске, все повторилось. Тогда послала ему «секретный сигнал». Система этих сигналов была нами выработана накануне.</w:t>
      </w:r>
    </w:p>
    <w:p w:rsidR="00051030" w:rsidRPr="003B2194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И, наконец, формулирую «</w:t>
      </w:r>
      <w:proofErr w:type="spellStart"/>
      <w:proofErr w:type="gramStart"/>
      <w:r>
        <w:rPr>
          <w:sz w:val="28"/>
          <w:szCs w:val="28"/>
        </w:rPr>
        <w:t>Я-высказывание</w:t>
      </w:r>
      <w:proofErr w:type="spellEnd"/>
      <w:proofErr w:type="gramEnd"/>
      <w:r>
        <w:rPr>
          <w:sz w:val="28"/>
          <w:szCs w:val="28"/>
        </w:rPr>
        <w:t>»: «</w:t>
      </w:r>
      <w:r w:rsidRPr="003B2194">
        <w:rPr>
          <w:sz w:val="28"/>
          <w:szCs w:val="28"/>
        </w:rPr>
        <w:t>Когда я вижу, что ты не слушаешь меня, мне неприятно, ведь я говорю достаточно важные вещи. Пожалуйста, будь внимательнее к тому, что я говорю</w:t>
      </w:r>
      <w:r>
        <w:rPr>
          <w:sz w:val="28"/>
          <w:szCs w:val="28"/>
        </w:rPr>
        <w:t>»</w:t>
      </w:r>
      <w:r w:rsidRPr="003B2194">
        <w:rPr>
          <w:sz w:val="28"/>
          <w:szCs w:val="28"/>
        </w:rPr>
        <w:t xml:space="preserve">. 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EE4CB6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2. Разрешающее поведение.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данной стратегии я решила использовать только «Разрешающую квоту».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ним договорились, что во время занятий он имеет право повернуться к соседу, сидящему сзади, только 4 раза. Поворачиваться он перестал, но продолжал отвлекать меня, задавая вопросы и переспрашивая, что надо делать. 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8B6377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3. Поступайте неожиданно.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Начала говорить тихим голосом. Однако вопросы посыпались еще активнее – «плохо слышно!» Тогда сделала паузу и ответила на все его вопросы.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изменила манеру речи. Говорить стала спокойно, но более громким голосом. 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963A70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4.Отвлеките ученика.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на занятии я стала чередовать вопросами, которые адресовала в основном Валере, концентрируя его внимание. После объяснения попросила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его вытереть доску и раздать тетради ребятам.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Выполняя поручения, Валера проявил заинтересованность и перестал отвлекаться.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решила усложнить работу и доверила ему оформить краткую запись задачи на доске. 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C8759B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5. Обращайте внимание класса на примеры хорошего поведения.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Валера успешно справился с задачей у доски, я похвалила его и обратила внимание класса на его успехи.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861E50">
        <w:rPr>
          <w:i/>
          <w:sz w:val="28"/>
          <w:szCs w:val="28"/>
        </w:rPr>
        <w:t>Стратегия</w:t>
      </w:r>
      <w:r>
        <w:rPr>
          <w:sz w:val="28"/>
          <w:szCs w:val="28"/>
        </w:rPr>
        <w:t xml:space="preserve"> 6. Пересаживайте учеников.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Похвала подействовала на Валеру неоднозначно. Поначалу он был очень рад и горд, но потом поведение его стало вызывающим. Он стал задирать ребят, </w:t>
      </w:r>
      <w:r>
        <w:rPr>
          <w:sz w:val="28"/>
          <w:szCs w:val="28"/>
        </w:rPr>
        <w:lastRenderedPageBreak/>
        <w:t xml:space="preserve">смеяться над ними. Я решила применить из стратегии пересаживания учеников «стул раздумий». 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Стратегию пересаживания учеников я на следующий день применила и в столовой. Так как  Валера очень плохо ест, я посадила его с ребятами с хорошим аппетитом. Конечно, наивно предполагать, что он сразу изменился. Но, по крайней мере, перестал демонстративно отвергать еду и во время беседы с ребятами не заметил, как съел часть гарнира.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занятий по самоподготовке я решила поговорить с Валерой о происшествии на прогулке (из-за меча он подрался со своим другом и оскорбил его) и применить технику активного слушания. Для этого я выбрала время, когда большая часть ребят ушла на дополнительные занятия и тренировки. В течение сорока минут нам никто не помешает.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Посадив его на стул напротив себя, я начала с предложения: «Ты сегодня был очень зол на прогулке». Сделав паузу, я даю ребенку высказаться. Постепенно его настороженность ослабевает и он рассказывает о том, что произошло на площадке. Когда я поняла, что  Валера готов и меня слушать задаю ему вопрос «Что же делать?» И Валера сам продвигается в решении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своей проблемы (помириться с другом).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прием экстренного педагогического вмешательства не может изменить характер поведения ученика в целом. Нет гарантии, что завтра или через неделю ученик не повторит свои безобразные выходки. А вот выстроенная стратегия поддержки  может в этом помочь.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Pr="008C46E3" w:rsidRDefault="00051030" w:rsidP="00051030">
      <w:pPr>
        <w:jc w:val="both"/>
        <w:rPr>
          <w:b/>
          <w:sz w:val="28"/>
          <w:szCs w:val="28"/>
        </w:rPr>
      </w:pPr>
      <w:r w:rsidRPr="008C46E3">
        <w:rPr>
          <w:b/>
          <w:sz w:val="28"/>
          <w:szCs w:val="28"/>
        </w:rPr>
        <w:t>Шаг № 4. Разработка стратегии и тактики поддержки ученика</w:t>
      </w:r>
    </w:p>
    <w:p w:rsidR="00051030" w:rsidRDefault="00051030" w:rsidP="00051030">
      <w:pPr>
        <w:jc w:val="both"/>
        <w:rPr>
          <w:b/>
          <w:sz w:val="28"/>
          <w:szCs w:val="28"/>
        </w:rPr>
      </w:pPr>
      <w:r w:rsidRPr="008C46E3">
        <w:rPr>
          <w:b/>
          <w:sz w:val="28"/>
          <w:szCs w:val="28"/>
        </w:rPr>
        <w:t>для повышения его самоуважения.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2E5B87">
        <w:rPr>
          <w:sz w:val="28"/>
          <w:szCs w:val="28"/>
        </w:rPr>
        <w:t>Самоуважение школьни</w:t>
      </w:r>
      <w:r>
        <w:rPr>
          <w:sz w:val="28"/>
          <w:szCs w:val="28"/>
        </w:rPr>
        <w:t>ка в основном определяется чувством причастности, принадлежности к школьной жизни (2закон поведение учеников).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повышения самоуважения строится на принципе замены неприемлемых способов участия в школьной жизни более приемлемыми формами общения. То есть ошибочную цель поведения Валеры «привлечение внимания» переориентировать на желание быть значимым   среди своих одноклассников. Для этого я решила использовать метод групповой работы. Подключила Валеру к группе, которая отвечала за составление </w:t>
      </w:r>
      <w:proofErr w:type="spellStart"/>
      <w:proofErr w:type="gramStart"/>
      <w:r>
        <w:rPr>
          <w:sz w:val="28"/>
          <w:szCs w:val="28"/>
        </w:rPr>
        <w:t>газеты-коллаж</w:t>
      </w:r>
      <w:proofErr w:type="spellEnd"/>
      <w:proofErr w:type="gramEnd"/>
      <w:r>
        <w:rPr>
          <w:sz w:val="28"/>
          <w:szCs w:val="28"/>
        </w:rPr>
        <w:t xml:space="preserve"> посвященной Дню космонавтики. Ему поручили подобрать материал по истории развития космонавтики в нашей стране. Чувствуется его искренняя заинтересованность в работе.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Изменилось и мое отношение к Валере, </w:t>
      </w:r>
      <w:r w:rsidRPr="000E5F27">
        <w:rPr>
          <w:sz w:val="28"/>
          <w:szCs w:val="28"/>
        </w:rPr>
        <w:t>если раньше я постоянно ожидала подвоха, теперь настроена на ожидание успеха.</w:t>
      </w:r>
    </w:p>
    <w:p w:rsidR="00051030" w:rsidRDefault="00051030" w:rsidP="00051030">
      <w:pPr>
        <w:jc w:val="both"/>
        <w:rPr>
          <w:sz w:val="28"/>
          <w:szCs w:val="28"/>
        </w:rPr>
      </w:pPr>
    </w:p>
    <w:p w:rsidR="00051030" w:rsidRDefault="00051030" w:rsidP="00051030">
      <w:pPr>
        <w:jc w:val="both"/>
        <w:rPr>
          <w:b/>
          <w:sz w:val="28"/>
          <w:szCs w:val="28"/>
        </w:rPr>
      </w:pPr>
      <w:r w:rsidRPr="004E650E">
        <w:rPr>
          <w:b/>
          <w:sz w:val="28"/>
          <w:szCs w:val="28"/>
        </w:rPr>
        <w:t xml:space="preserve">Шаг № 5. Включение родителей и коллег-педагогов в реализацию </w:t>
      </w:r>
      <w:proofErr w:type="gramStart"/>
      <w:r w:rsidRPr="004E650E">
        <w:rPr>
          <w:b/>
          <w:sz w:val="28"/>
          <w:szCs w:val="28"/>
        </w:rPr>
        <w:t>конкретного</w:t>
      </w:r>
      <w:proofErr w:type="gramEnd"/>
      <w:r w:rsidRPr="004E650E">
        <w:rPr>
          <w:b/>
          <w:sz w:val="28"/>
          <w:szCs w:val="28"/>
        </w:rPr>
        <w:t xml:space="preserve"> ШПД.</w:t>
      </w:r>
    </w:p>
    <w:p w:rsidR="00051030" w:rsidRDefault="00051030" w:rsidP="00051030">
      <w:pPr>
        <w:jc w:val="both"/>
        <w:rPr>
          <w:sz w:val="28"/>
          <w:szCs w:val="28"/>
        </w:rPr>
      </w:pPr>
      <w:r w:rsidRPr="0020676B">
        <w:rPr>
          <w:sz w:val="28"/>
          <w:szCs w:val="28"/>
        </w:rPr>
        <w:t>Мой план действий</w:t>
      </w:r>
      <w:r>
        <w:rPr>
          <w:sz w:val="28"/>
          <w:szCs w:val="28"/>
        </w:rPr>
        <w:t xml:space="preserve"> теперь является темой для общения с коллегами и родителями. 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Поговорив с мамой Валеры, я рассказала ей о своих действиях и предложила попробовать составить свой Домашний план. Если ей это удастся, то этим она поможет и мне, и решит собственные воспитательные проблемы.</w:t>
      </w:r>
    </w:p>
    <w:p w:rsidR="00051030" w:rsidRDefault="00051030" w:rsidP="0005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030" w:rsidRPr="000E5F27" w:rsidRDefault="00051030" w:rsidP="00051030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составление ШПД требует времени, но правильно составленный план </w:t>
      </w:r>
      <w:r w:rsidRPr="000E5F27">
        <w:rPr>
          <w:sz w:val="28"/>
          <w:szCs w:val="28"/>
        </w:rPr>
        <w:t xml:space="preserve">сторицей оправдает наши затраты. Его составление уже снижает тревогу и снимает стресс. А в процессе первых шагов составления ШПД  начинаешь верить, что все можно изменить. </w:t>
      </w:r>
    </w:p>
    <w:p w:rsidR="00335C6C" w:rsidRDefault="00335C6C"/>
    <w:sectPr w:rsidR="00335C6C" w:rsidSect="0033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486"/>
    <w:multiLevelType w:val="hybridMultilevel"/>
    <w:tmpl w:val="ED9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30"/>
    <w:rsid w:val="00051030"/>
    <w:rsid w:val="0033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8424</Characters>
  <Application>Microsoft Office Word</Application>
  <DocSecurity>0</DocSecurity>
  <Lines>70</Lines>
  <Paragraphs>19</Paragraphs>
  <ScaleCrop>false</ScaleCrop>
  <Company>Krokoz™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2014-09-27T05:52:00Z</dcterms:created>
  <dcterms:modified xsi:type="dcterms:W3CDTF">2014-09-27T05:52:00Z</dcterms:modified>
</cp:coreProperties>
</file>