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C5" w:rsidRDefault="00E26BC5" w:rsidP="00E26BC5">
      <w:pPr>
        <w:jc w:val="center"/>
        <w:rPr>
          <w:rFonts w:ascii="Monotype Corsiva" w:hAnsi="Monotype Corsiva"/>
          <w:b/>
          <w:i/>
          <w:sz w:val="52"/>
          <w:szCs w:val="52"/>
        </w:rPr>
      </w:pPr>
    </w:p>
    <w:p w:rsidR="001606A0" w:rsidRPr="00E26BC5" w:rsidRDefault="00192E66" w:rsidP="00E26BC5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E26BC5">
        <w:rPr>
          <w:rFonts w:ascii="Monotype Corsiva" w:hAnsi="Monotype Corsiva"/>
          <w:b/>
          <w:i/>
          <w:sz w:val="48"/>
          <w:szCs w:val="48"/>
        </w:rPr>
        <w:t>Ко</w:t>
      </w:r>
      <w:r w:rsidR="008231CF">
        <w:rPr>
          <w:rFonts w:ascii="Monotype Corsiva" w:hAnsi="Monotype Corsiva"/>
          <w:b/>
          <w:i/>
          <w:sz w:val="48"/>
          <w:szCs w:val="48"/>
        </w:rPr>
        <w:t>нспект урока по окружающему миру</w:t>
      </w:r>
      <w:r w:rsidR="00E67EB0">
        <w:rPr>
          <w:rFonts w:ascii="Monotype Corsiva" w:hAnsi="Monotype Corsiva"/>
          <w:b/>
          <w:i/>
          <w:sz w:val="48"/>
          <w:szCs w:val="48"/>
        </w:rPr>
        <w:t xml:space="preserve">                   </w:t>
      </w:r>
      <w:r w:rsidR="008231CF">
        <w:rPr>
          <w:rFonts w:ascii="Monotype Corsiva" w:hAnsi="Monotype Corsiva"/>
          <w:b/>
          <w:i/>
          <w:sz w:val="48"/>
          <w:szCs w:val="48"/>
        </w:rPr>
        <w:t xml:space="preserve"> для 4</w:t>
      </w:r>
      <w:r w:rsidRPr="00E26BC5">
        <w:rPr>
          <w:rFonts w:ascii="Monotype Corsiva" w:hAnsi="Monotype Corsiva"/>
          <w:b/>
          <w:i/>
          <w:sz w:val="48"/>
          <w:szCs w:val="48"/>
        </w:rPr>
        <w:t>-го класса</w:t>
      </w:r>
    </w:p>
    <w:p w:rsidR="00BC1758" w:rsidRPr="00E26BC5" w:rsidRDefault="00192E66" w:rsidP="00E26BC5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E26BC5">
        <w:rPr>
          <w:rFonts w:ascii="Monotype Corsiva" w:hAnsi="Monotype Corsiva"/>
          <w:b/>
          <w:i/>
          <w:sz w:val="48"/>
          <w:szCs w:val="48"/>
        </w:rPr>
        <w:t>по теме «Великая война и Великая Победа».</w:t>
      </w:r>
    </w:p>
    <w:p w:rsidR="00192E66" w:rsidRPr="00E26BC5" w:rsidRDefault="00192E66">
      <w:pPr>
        <w:rPr>
          <w:sz w:val="48"/>
          <w:szCs w:val="48"/>
        </w:rPr>
      </w:pPr>
      <w:r w:rsidRPr="00E26BC5">
        <w:rPr>
          <w:sz w:val="48"/>
          <w:szCs w:val="48"/>
        </w:rPr>
        <w:t xml:space="preserve"> </w:t>
      </w:r>
    </w:p>
    <w:p w:rsidR="00E26BC5" w:rsidRPr="00E26BC5" w:rsidRDefault="00E26BC5">
      <w:pPr>
        <w:rPr>
          <w:sz w:val="48"/>
          <w:szCs w:val="48"/>
        </w:rPr>
      </w:pPr>
    </w:p>
    <w:p w:rsidR="00E26BC5" w:rsidRPr="00E26BC5" w:rsidRDefault="008231CF" w:rsidP="008231CF">
      <w:pPr>
        <w:rPr>
          <w:b/>
          <w:i/>
          <w:sz w:val="36"/>
          <w:szCs w:val="36"/>
        </w:rPr>
      </w:pPr>
      <w:r w:rsidRPr="008231CF">
        <w:rPr>
          <w:b/>
          <w:i/>
          <w:sz w:val="36"/>
          <w:szCs w:val="36"/>
        </w:rPr>
        <w:t>Учитель</w:t>
      </w:r>
      <w:r w:rsidR="00192E66" w:rsidRPr="00E26BC5">
        <w:rPr>
          <w:b/>
          <w:i/>
          <w:sz w:val="36"/>
          <w:szCs w:val="36"/>
        </w:rPr>
        <w:t xml:space="preserve"> Г</w:t>
      </w:r>
      <w:r w:rsidR="00E67EB0">
        <w:rPr>
          <w:b/>
          <w:i/>
          <w:sz w:val="36"/>
          <w:szCs w:val="36"/>
        </w:rPr>
        <w:t>Б</w:t>
      </w:r>
      <w:r w:rsidR="00192E66" w:rsidRPr="00E26BC5">
        <w:rPr>
          <w:b/>
          <w:i/>
          <w:sz w:val="36"/>
          <w:szCs w:val="36"/>
        </w:rPr>
        <w:t>ОУ школы №497 Невского района</w:t>
      </w:r>
    </w:p>
    <w:p w:rsidR="00E26BC5" w:rsidRPr="00E26BC5" w:rsidRDefault="00192E66" w:rsidP="00E26BC5">
      <w:pPr>
        <w:jc w:val="center"/>
        <w:rPr>
          <w:b/>
          <w:i/>
          <w:sz w:val="36"/>
          <w:szCs w:val="36"/>
        </w:rPr>
      </w:pPr>
      <w:r w:rsidRPr="00E26BC5">
        <w:rPr>
          <w:b/>
          <w:i/>
          <w:sz w:val="36"/>
          <w:szCs w:val="36"/>
        </w:rPr>
        <w:t>города Санкт</w:t>
      </w:r>
      <w:r w:rsidR="003B161E" w:rsidRPr="00E26BC5">
        <w:rPr>
          <w:b/>
          <w:i/>
          <w:sz w:val="36"/>
          <w:szCs w:val="36"/>
        </w:rPr>
        <w:t>-Петербурга</w:t>
      </w:r>
    </w:p>
    <w:p w:rsidR="00192E66" w:rsidRPr="00E26BC5" w:rsidRDefault="003B161E" w:rsidP="00E26BC5">
      <w:pPr>
        <w:jc w:val="center"/>
        <w:rPr>
          <w:b/>
          <w:i/>
          <w:sz w:val="36"/>
          <w:szCs w:val="36"/>
        </w:rPr>
      </w:pPr>
      <w:r w:rsidRPr="00E26BC5">
        <w:rPr>
          <w:b/>
          <w:i/>
          <w:sz w:val="36"/>
          <w:szCs w:val="36"/>
        </w:rPr>
        <w:t>Алексеева Н.В.</w:t>
      </w:r>
    </w:p>
    <w:p w:rsidR="003B161E" w:rsidRDefault="003B161E"/>
    <w:p w:rsidR="003B161E" w:rsidRDefault="003B161E"/>
    <w:p w:rsidR="003B161E" w:rsidRDefault="003B161E"/>
    <w:p w:rsidR="003B161E" w:rsidRDefault="003B161E"/>
    <w:p w:rsidR="003B161E" w:rsidRDefault="003B161E"/>
    <w:p w:rsidR="003B161E" w:rsidRDefault="003B161E"/>
    <w:p w:rsidR="003B161E" w:rsidRDefault="003B161E"/>
    <w:p w:rsidR="003B161E" w:rsidRDefault="003B161E"/>
    <w:p w:rsidR="003B161E" w:rsidRDefault="003B161E"/>
    <w:p w:rsidR="00E26BC5" w:rsidRDefault="00E26BC5" w:rsidP="00E26BC5">
      <w:pPr>
        <w:jc w:val="center"/>
      </w:pPr>
    </w:p>
    <w:p w:rsidR="00E26BC5" w:rsidRDefault="00E26BC5" w:rsidP="00E26BC5">
      <w:pPr>
        <w:jc w:val="center"/>
      </w:pPr>
    </w:p>
    <w:p w:rsidR="00E26BC5" w:rsidRDefault="00E26BC5" w:rsidP="00E26BC5">
      <w:pPr>
        <w:jc w:val="center"/>
      </w:pPr>
      <w:bookmarkStart w:id="0" w:name="_GoBack"/>
      <w:bookmarkEnd w:id="0"/>
    </w:p>
    <w:p w:rsidR="00E26BC5" w:rsidRDefault="00E26BC5" w:rsidP="00E26BC5">
      <w:pPr>
        <w:jc w:val="center"/>
      </w:pPr>
    </w:p>
    <w:p w:rsidR="003B161E" w:rsidRPr="008231CF" w:rsidRDefault="008231CF" w:rsidP="003119B2">
      <w:pPr>
        <w:jc w:val="center"/>
        <w:rPr>
          <w:sz w:val="28"/>
          <w:szCs w:val="28"/>
        </w:rPr>
      </w:pPr>
      <w:r w:rsidRPr="008231CF">
        <w:rPr>
          <w:sz w:val="28"/>
          <w:szCs w:val="28"/>
        </w:rPr>
        <w:t>Санкт-Петербург 2014</w:t>
      </w:r>
    </w:p>
    <w:p w:rsidR="008231CF" w:rsidRDefault="008231CF">
      <w:pPr>
        <w:rPr>
          <w:b/>
          <w:i/>
          <w:sz w:val="28"/>
          <w:szCs w:val="28"/>
        </w:rPr>
      </w:pPr>
    </w:p>
    <w:p w:rsidR="008231CF" w:rsidRDefault="008231CF">
      <w:pPr>
        <w:rPr>
          <w:b/>
          <w:i/>
          <w:sz w:val="28"/>
          <w:szCs w:val="28"/>
        </w:rPr>
      </w:pPr>
    </w:p>
    <w:p w:rsidR="003B161E" w:rsidRPr="00F3387F" w:rsidRDefault="0082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</w:t>
      </w:r>
      <w:r w:rsidR="003B161E" w:rsidRPr="00F3387F">
        <w:rPr>
          <w:rFonts w:ascii="Times New Roman" w:hAnsi="Times New Roman" w:cs="Times New Roman"/>
          <w:sz w:val="24"/>
          <w:szCs w:val="24"/>
        </w:rPr>
        <w:t>:</w:t>
      </w:r>
    </w:p>
    <w:p w:rsidR="003B161E" w:rsidRPr="00F3387F" w:rsidRDefault="003B161E">
      <w:pPr>
        <w:rPr>
          <w:rFonts w:ascii="Times New Roman" w:hAnsi="Times New Roman" w:cs="Times New Roman"/>
          <w:sz w:val="24"/>
          <w:szCs w:val="24"/>
        </w:rPr>
      </w:pPr>
      <w:r w:rsidRPr="00F3387F">
        <w:rPr>
          <w:rFonts w:ascii="Times New Roman" w:hAnsi="Times New Roman" w:cs="Times New Roman"/>
          <w:sz w:val="24"/>
          <w:szCs w:val="24"/>
        </w:rPr>
        <w:t>1.Формирование представления учащихся о Великой Отечественной войне и её геро</w:t>
      </w:r>
      <w:r w:rsidR="00672F98" w:rsidRPr="00F3387F">
        <w:rPr>
          <w:rFonts w:ascii="Times New Roman" w:hAnsi="Times New Roman" w:cs="Times New Roman"/>
          <w:sz w:val="24"/>
          <w:szCs w:val="24"/>
        </w:rPr>
        <w:t>ях</w:t>
      </w:r>
      <w:r w:rsidRPr="00F3387F">
        <w:rPr>
          <w:rFonts w:ascii="Times New Roman" w:hAnsi="Times New Roman" w:cs="Times New Roman"/>
          <w:sz w:val="24"/>
          <w:szCs w:val="24"/>
        </w:rPr>
        <w:t>.</w:t>
      </w:r>
    </w:p>
    <w:p w:rsidR="003B161E" w:rsidRPr="00F3387F" w:rsidRDefault="003B161E">
      <w:pPr>
        <w:rPr>
          <w:rFonts w:ascii="Times New Roman" w:hAnsi="Times New Roman" w:cs="Times New Roman"/>
          <w:sz w:val="24"/>
          <w:szCs w:val="24"/>
        </w:rPr>
      </w:pPr>
      <w:r w:rsidRPr="00F3387F">
        <w:rPr>
          <w:rFonts w:ascii="Times New Roman" w:hAnsi="Times New Roman" w:cs="Times New Roman"/>
          <w:sz w:val="24"/>
          <w:szCs w:val="24"/>
        </w:rPr>
        <w:t>2.Воспитание патриотизма.</w:t>
      </w:r>
    </w:p>
    <w:p w:rsidR="003B161E" w:rsidRPr="00F3387F" w:rsidRDefault="0082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</w:t>
      </w:r>
      <w:r w:rsidR="003B161E" w:rsidRPr="00F3387F">
        <w:rPr>
          <w:rFonts w:ascii="Times New Roman" w:hAnsi="Times New Roman" w:cs="Times New Roman"/>
          <w:sz w:val="24"/>
          <w:szCs w:val="24"/>
        </w:rPr>
        <w:t>:</w:t>
      </w:r>
    </w:p>
    <w:p w:rsidR="003B161E" w:rsidRPr="00F3387F" w:rsidRDefault="003B161E">
      <w:pPr>
        <w:rPr>
          <w:rFonts w:ascii="Times New Roman" w:hAnsi="Times New Roman" w:cs="Times New Roman"/>
          <w:sz w:val="24"/>
          <w:szCs w:val="24"/>
        </w:rPr>
      </w:pPr>
      <w:r w:rsidRPr="00F3387F">
        <w:rPr>
          <w:rFonts w:ascii="Times New Roman" w:hAnsi="Times New Roman" w:cs="Times New Roman"/>
          <w:sz w:val="24"/>
          <w:szCs w:val="24"/>
        </w:rPr>
        <w:t>1.Сформировать представление учащихся о ВОВ.</w:t>
      </w:r>
    </w:p>
    <w:p w:rsidR="003B161E" w:rsidRPr="00F3387F" w:rsidRDefault="003B161E">
      <w:pPr>
        <w:rPr>
          <w:rFonts w:ascii="Times New Roman" w:hAnsi="Times New Roman" w:cs="Times New Roman"/>
          <w:sz w:val="24"/>
          <w:szCs w:val="24"/>
        </w:rPr>
      </w:pPr>
      <w:r w:rsidRPr="00F3387F">
        <w:rPr>
          <w:rFonts w:ascii="Times New Roman" w:hAnsi="Times New Roman" w:cs="Times New Roman"/>
          <w:sz w:val="24"/>
          <w:szCs w:val="24"/>
        </w:rPr>
        <w:t>2.</w:t>
      </w:r>
      <w:r w:rsidR="00672F98" w:rsidRPr="00F3387F">
        <w:rPr>
          <w:rFonts w:ascii="Times New Roman" w:hAnsi="Times New Roman" w:cs="Times New Roman"/>
          <w:sz w:val="24"/>
          <w:szCs w:val="24"/>
        </w:rPr>
        <w:t>Р</w:t>
      </w:r>
      <w:r w:rsidRPr="00F3387F">
        <w:rPr>
          <w:rFonts w:ascii="Times New Roman" w:hAnsi="Times New Roman" w:cs="Times New Roman"/>
          <w:sz w:val="24"/>
          <w:szCs w:val="24"/>
        </w:rPr>
        <w:t>азвивать интерес к истории.</w:t>
      </w:r>
    </w:p>
    <w:p w:rsidR="003B161E" w:rsidRPr="00F3387F" w:rsidRDefault="003B161E">
      <w:pPr>
        <w:rPr>
          <w:rFonts w:ascii="Times New Roman" w:hAnsi="Times New Roman" w:cs="Times New Roman"/>
          <w:sz w:val="24"/>
          <w:szCs w:val="24"/>
        </w:rPr>
      </w:pPr>
      <w:r w:rsidRPr="00F3387F">
        <w:rPr>
          <w:rFonts w:ascii="Times New Roman" w:hAnsi="Times New Roman" w:cs="Times New Roman"/>
          <w:sz w:val="24"/>
          <w:szCs w:val="24"/>
        </w:rPr>
        <w:t>3.</w:t>
      </w:r>
      <w:r w:rsidR="00672F98" w:rsidRPr="00F3387F">
        <w:rPr>
          <w:rFonts w:ascii="Times New Roman" w:hAnsi="Times New Roman" w:cs="Times New Roman"/>
          <w:sz w:val="24"/>
          <w:szCs w:val="24"/>
        </w:rPr>
        <w:t>Развивать умение анализировать, делать выводы.</w:t>
      </w:r>
    </w:p>
    <w:p w:rsidR="00672F98" w:rsidRPr="00E67EB0" w:rsidRDefault="00672F98">
      <w:pPr>
        <w:rPr>
          <w:rFonts w:ascii="Times New Roman" w:hAnsi="Times New Roman" w:cs="Times New Roman"/>
          <w:sz w:val="24"/>
          <w:szCs w:val="24"/>
        </w:rPr>
      </w:pPr>
      <w:r w:rsidRPr="00F3387F">
        <w:rPr>
          <w:rFonts w:ascii="Times New Roman" w:hAnsi="Times New Roman" w:cs="Times New Roman"/>
          <w:sz w:val="24"/>
          <w:szCs w:val="24"/>
        </w:rPr>
        <w:t>Оборудование: компьютер, экран, мультимедиа, солдатские письма-треугол</w:t>
      </w:r>
      <w:r w:rsidR="00E26BC5" w:rsidRPr="00F3387F">
        <w:rPr>
          <w:rFonts w:ascii="Times New Roman" w:hAnsi="Times New Roman" w:cs="Times New Roman"/>
          <w:sz w:val="24"/>
          <w:szCs w:val="24"/>
        </w:rPr>
        <w:t>ьники,</w:t>
      </w:r>
      <w:r w:rsidRPr="00F3387F">
        <w:rPr>
          <w:rFonts w:ascii="Times New Roman" w:hAnsi="Times New Roman" w:cs="Times New Roman"/>
          <w:sz w:val="24"/>
          <w:szCs w:val="24"/>
        </w:rPr>
        <w:t xml:space="preserve"> свеча.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9"/>
        <w:gridCol w:w="3061"/>
      </w:tblGrid>
      <w:tr w:rsidR="00F3387F" w:rsidRPr="00F3387F" w:rsidTr="00F3387F">
        <w:tc>
          <w:tcPr>
            <w:tcW w:w="7914" w:type="dxa"/>
            <w:tcBorders>
              <w:right w:val="single" w:sz="4" w:space="0" w:color="auto"/>
            </w:tcBorders>
          </w:tcPr>
          <w:p w:rsidR="00F3387F" w:rsidRPr="00F3387F" w:rsidRDefault="008231C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  <w:r w:rsidR="00F3387F" w:rsidRPr="00F33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87F" w:rsidRPr="00E67EB0" w:rsidRDefault="00F3387F" w:rsidP="00E6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F" w:rsidRP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Что вы знаете о Великой Отечественной войне? Когда она началась? (22 июня 1941 года)</w:t>
            </w:r>
          </w:p>
          <w:p w:rsidR="00F3387F" w:rsidRP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Сколько лет длилась? (4 года)</w:t>
            </w:r>
          </w:p>
          <w:p w:rsidR="00F3387F" w:rsidRP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Когда наш народ отмечает День Победы? (9 мая)</w:t>
            </w:r>
          </w:p>
          <w:p w:rsidR="00F3387F" w:rsidRP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Каких полководцев Великой Отечественной войны вы зн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ете? (Жуков, Рокоссовский, Конев, Малиновский.)</w:t>
            </w:r>
          </w:p>
          <w:p w:rsid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 Как вы правильно сказали, Великая Отечественная война началась на рассвете 22 июня 1941 года. Долгие 4 года до 9 мая 1945 года наши деды и прадеды боролись за освобожд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ние родины от фашизма. Они делали это ради нас.</w:t>
            </w:r>
          </w:p>
          <w:p w:rsidR="00C93D33" w:rsidRPr="00C93D33" w:rsidRDefault="00C93D33" w:rsidP="00F338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ПРЕЗЕНТАЦИЮ ВОЕННЫХ СЛАЙДОВ УЧЕНИКИ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ЛАЛИ СОВМЕСТНО С УЧИТЕЛЕМ)</w:t>
            </w:r>
          </w:p>
          <w:p w:rsidR="00F3387F" w:rsidRP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- В первый день войны, мальчишкам. </w:t>
            </w:r>
            <w:proofErr w:type="gramStart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ушли на во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ну было по 17-20 лет. Из каждых 100 ребят этого возраста, ушедших на фронт, 97 не вернулись назад. 97 из 100! Вот она война! </w:t>
            </w:r>
          </w:p>
          <w:p w:rsid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Война-это 1725 разрушенных и сожженных городов и п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сёлков, свыше 70.000 сёл и деревень в нашей стране. Война-это 32.000 взорванных заводов и фабрик. </w:t>
            </w:r>
          </w:p>
          <w:p w:rsidR="00F3387F" w:rsidRDefault="00F3387F" w:rsidP="00F33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3119B2" w:rsidRPr="003119B2" w:rsidRDefault="003119B2" w:rsidP="00F33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2052" cy="2048256"/>
                  <wp:effectExtent l="19050" t="0" r="3048" b="0"/>
                  <wp:docPr id="1" name="Рисунок 0" descr="сканирование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2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52" cy="204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19B2" w:rsidRDefault="003119B2" w:rsidP="00F3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9B2" w:rsidRDefault="003119B2" w:rsidP="00F3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9B2" w:rsidRPr="00E67EB0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- Война-это 900 дней и ночей блокадного Ленинграда. Это 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граммов хлеба в сутки. Это тонны бомб и снарядов, п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дающих на мирных людей.</w:t>
            </w:r>
          </w:p>
          <w:p w:rsidR="00F3387F" w:rsidRPr="00E67EB0" w:rsidRDefault="003119B2" w:rsidP="0031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3119B2" w:rsidRPr="003119B2" w:rsidRDefault="003119B2" w:rsidP="0031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5164" cy="1847088"/>
                  <wp:effectExtent l="19050" t="0" r="2286" b="0"/>
                  <wp:docPr id="3" name="Рисунок 1" descr="сканирование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64" cy="184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19B2" w:rsidRPr="00E67EB0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- Война-это 20 часов у станка в день. Это урожай, выросший на солёной от пота земле. Это кровавые мозоли на ладонях таких же девчонок и мальчишек, как ты. </w:t>
            </w:r>
          </w:p>
          <w:p w:rsidR="00F3387F" w:rsidRDefault="00F3387F" w:rsidP="0031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387F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3119B2" w:rsidRPr="003119B2" w:rsidRDefault="003119B2" w:rsidP="0031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2052" cy="2007108"/>
                  <wp:effectExtent l="19050" t="0" r="3048" b="0"/>
                  <wp:docPr id="4" name="Рисунок 3" descr="сканирование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2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52" cy="200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87F" w:rsidRP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Война</w:t>
            </w:r>
            <w:proofErr w:type="gramStart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т Бреста до Берлина-1000 км, от Москвы до Бе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лина -1600. Итого: 2600 </w:t>
            </w:r>
            <w:proofErr w:type="gramStart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км-это</w:t>
            </w:r>
            <w:proofErr w:type="gramEnd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если считать по прямой. К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жется мало, правда? Самолётом примерно 4 часа. А вот п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ребежками и по-пластунски-4 года 1418 дней.</w:t>
            </w:r>
          </w:p>
          <w:p w:rsidR="003119B2" w:rsidRPr="00E67EB0" w:rsidRDefault="00F3387F" w:rsidP="00F3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«Велика Россия, а отступать н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куда. Позади Москва». Защищая столицу, почти все бойцы погибли, но они подбили 50 фашистских танков.</w:t>
            </w:r>
            <w:r w:rsidRPr="00F33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387F" w:rsidRDefault="003119B2" w:rsidP="0031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3119B2" w:rsidRPr="003119B2" w:rsidRDefault="003119B2" w:rsidP="0031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2052" cy="1965960"/>
                  <wp:effectExtent l="19050" t="0" r="3048" b="0"/>
                  <wp:docPr id="5" name="Рисунок 4" descr="сканирование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2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52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19B2" w:rsidRPr="00E67EB0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А Белорусская деревня Хатынь? Это было так: 22 марта 1943 года небольшую деревню Хатынь окружили немцы. Солдаты врывались в крестьянские хаты и выбрасывали л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 на улицы. Жителей сгоняли в сарай. В нём становилось всё теснее и теснее. Матери пытались успокоить детей, но сами не могли сдержать слёз. В </w:t>
            </w:r>
            <w:proofErr w:type="spellStart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Хатыне</w:t>
            </w:r>
            <w:proofErr w:type="spellEnd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было </w:t>
            </w:r>
            <w:proofErr w:type="gramStart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не мало</w:t>
            </w:r>
            <w:proofErr w:type="gramEnd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мн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годетных семей. Каратели обложили сарай соломой, облили бензином и подожгли. Их сжигали живыми. Тех, кто пыта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ся вырваться из огня, эсэсовцы хладнокровно расстреливали из автоматов. Для 149 жителей Хатыни этот день стал п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следним. Мученическую смерть приняли 75 детей. </w:t>
            </w:r>
          </w:p>
          <w:p w:rsidR="00F3387F" w:rsidRPr="00C93D33" w:rsidRDefault="003119B2" w:rsidP="00311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F3387F" w:rsidRPr="00C93D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119B2" w:rsidRPr="00F3387F" w:rsidRDefault="003119B2" w:rsidP="0031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5164" cy="1760220"/>
                  <wp:effectExtent l="19050" t="0" r="2286" b="0"/>
                  <wp:docPr id="6" name="Рисунок 5" descr="сканирование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2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64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- Война это солдатские треугольники – письма, которые присылали с фронта отцы и деды, мужья и сыновья.</w:t>
            </w: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D33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C93D33" w:rsidRP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5164" cy="1760220"/>
                  <wp:effectExtent l="19050" t="0" r="2286" b="0"/>
                  <wp:docPr id="7" name="Рисунок 6" descr="сканирование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2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64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87F" w:rsidRPr="00F3387F" w:rsidRDefault="00F3387F" w:rsidP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(Горит свеча, мальчик из класса разворачивает письмо – треугольник и читает):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Здравствуй дорогой Максим!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Здравствуй мой любимый сын!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Я пишу с передовой,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Завтра утром – снова в бой!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Будем мы фашистов гнать.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Береги, сыночек, мать,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Позабудь печаль и грусть –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Я с победою вернусь!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Обниму вас, наконец.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До свидания. Твой отец.</w:t>
            </w:r>
          </w:p>
          <w:p w:rsidR="00F3387F" w:rsidRPr="00F3387F" w:rsidRDefault="00F3387F" w:rsidP="00F3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(Следующее письмо читает другой ребёнок, тоже при з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жженной свече)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Дорогие мои родные!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Ночь. Дрожит огонёк свечи.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Вспоминаю уже не впервые,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Как вы спите на тёплой печи.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В нашей маленькой старой избушке,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Что лесами сокрыто от глаз,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 я поле, речушку, 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Вновь и вновь вспоминаю о вас.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Мои братья и сёстры родные!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Завтра я снова в бой иду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За Отчизну свою, за Россию,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Что попала в лихую беду.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Соберу своё мужество, силу,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Буду немцев без жалости бить,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Чтобы вам ничего не грозило, </w:t>
            </w:r>
          </w:p>
          <w:p w:rsidR="00F3387F" w:rsidRPr="00F3387F" w:rsidRDefault="00F3387F" w:rsidP="00F3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Чтоб могли вы учиться и жить.</w:t>
            </w:r>
          </w:p>
          <w:p w:rsidR="00F3387F" w:rsidRPr="00F3387F" w:rsidRDefault="00F3387F" w:rsidP="00F3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Около сорока миллионов советских людей погибло</w:t>
            </w:r>
            <w:proofErr w:type="gramEnd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, это значит – каждый четвёртый житель страны погиб. В веках останется большой подвиг народа, который остановил ф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шизм, потому что большой подвиг большой кровью. Вечная память нашим дедам и прадедам.</w:t>
            </w:r>
          </w:p>
          <w:p w:rsidR="00F3387F" w:rsidRPr="00F3387F" w:rsidRDefault="00F3387F" w:rsidP="00F3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      4. Физкультминутка.</w:t>
            </w:r>
          </w:p>
          <w:p w:rsidR="00F3387F" w:rsidRPr="00F3387F" w:rsidRDefault="00F3387F" w:rsidP="00F3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      5.  Сейчас мы посмотрим презентацию об участнике ВОВ, лётчике </w:t>
            </w:r>
            <w:proofErr w:type="spellStart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Лончакове</w:t>
            </w:r>
            <w:proofErr w:type="spellEnd"/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r w:rsidRPr="00F3387F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87F" w:rsidRPr="00F3387F" w:rsidRDefault="00F3387F" w:rsidP="00F3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После просмотра выслушиваются мнения детей о том, мо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387F">
              <w:rPr>
                <w:rFonts w:ascii="Times New Roman" w:hAnsi="Times New Roman" w:cs="Times New Roman"/>
                <w:sz w:val="24"/>
                <w:szCs w:val="24"/>
              </w:rPr>
              <w:t>но ли назвать героем лётчика и почему.</w:t>
            </w:r>
          </w:p>
          <w:p w:rsidR="00F3387F" w:rsidRPr="00F3387F" w:rsidRDefault="00C87B89" w:rsidP="00F3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6.Задание </w:t>
            </w:r>
            <w:r w:rsidR="00E67EB0">
              <w:rPr>
                <w:rFonts w:ascii="Times New Roman" w:hAnsi="Times New Roman" w:cs="Times New Roman"/>
                <w:sz w:val="24"/>
                <w:szCs w:val="24"/>
              </w:rPr>
              <w:t>: Георгию Александровичу 90</w:t>
            </w:r>
            <w:r w:rsidR="00F3387F"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лет. Ему сейчас очень трудно приехать к вам на встречу, дают о себе знать фронтовые раны. Давайте, чтобы поддержать его, каждый из вас напишет </w:t>
            </w:r>
            <w:r w:rsidR="00E67EB0">
              <w:rPr>
                <w:rFonts w:ascii="Times New Roman" w:hAnsi="Times New Roman" w:cs="Times New Roman"/>
                <w:sz w:val="24"/>
                <w:szCs w:val="24"/>
              </w:rPr>
              <w:t>ему письмо – это и будет вашим</w:t>
            </w:r>
            <w:r w:rsidR="00F3387F" w:rsidRPr="00F3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1CF">
              <w:rPr>
                <w:rFonts w:ascii="Times New Roman" w:hAnsi="Times New Roman" w:cs="Times New Roman"/>
                <w:sz w:val="24"/>
                <w:szCs w:val="24"/>
              </w:rPr>
              <w:t xml:space="preserve">домашним </w:t>
            </w:r>
            <w:r w:rsidR="00F3387F" w:rsidRPr="00F338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387F" w:rsidRPr="00F33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387F" w:rsidRPr="00F3387F">
              <w:rPr>
                <w:rFonts w:ascii="Times New Roman" w:hAnsi="Times New Roman" w:cs="Times New Roman"/>
                <w:sz w:val="24"/>
                <w:szCs w:val="24"/>
              </w:rPr>
              <w:t>данием.</w:t>
            </w:r>
          </w:p>
          <w:p w:rsidR="00F3387F" w:rsidRPr="00F3387F" w:rsidRDefault="00F3387F" w:rsidP="00F3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F" w:rsidRPr="00F3387F" w:rsidRDefault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left w:val="single" w:sz="4" w:space="0" w:color="auto"/>
            </w:tcBorders>
          </w:tcPr>
          <w:p w:rsidR="00F3387F" w:rsidRDefault="00F3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Обучение в сотрудн</w:t>
            </w: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честве</w:t>
            </w: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Интерактивная те</w:t>
            </w: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нология</w:t>
            </w: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Pr="009104C8" w:rsidRDefault="009104C8" w:rsidP="008231CF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 xml:space="preserve"> технология</w:t>
            </w: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9104C8" w:rsidRDefault="009104C8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C93D33" w:rsidRPr="00C93D33" w:rsidRDefault="00C93D33" w:rsidP="00C93D3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</w:tbl>
    <w:p w:rsidR="00F3387F" w:rsidRPr="00F3387F" w:rsidRDefault="00F3387F">
      <w:pPr>
        <w:rPr>
          <w:rFonts w:ascii="Times New Roman" w:hAnsi="Times New Roman" w:cs="Times New Roman"/>
          <w:sz w:val="24"/>
          <w:szCs w:val="24"/>
        </w:rPr>
      </w:pPr>
    </w:p>
    <w:p w:rsidR="00D4573A" w:rsidRDefault="00D4573A" w:rsidP="00672F98"/>
    <w:p w:rsidR="00D4573A" w:rsidRDefault="00D4573A" w:rsidP="00672F98"/>
    <w:p w:rsidR="00672F98" w:rsidRPr="00192E66" w:rsidRDefault="00672F98" w:rsidP="00672F98">
      <w:pPr>
        <w:pStyle w:val="a7"/>
      </w:pPr>
    </w:p>
    <w:sectPr w:rsidR="00672F98" w:rsidRPr="00192E66" w:rsidSect="00C93D33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CB" w:rsidRDefault="00A336CB" w:rsidP="00192E66">
      <w:pPr>
        <w:spacing w:after="0" w:line="240" w:lineRule="auto"/>
      </w:pPr>
      <w:r>
        <w:separator/>
      </w:r>
    </w:p>
  </w:endnote>
  <w:endnote w:type="continuationSeparator" w:id="0">
    <w:p w:rsidR="00A336CB" w:rsidRDefault="00A336CB" w:rsidP="0019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0985"/>
      <w:docPartObj>
        <w:docPartGallery w:val="Page Numbers (Bottom of Page)"/>
        <w:docPartUnique/>
      </w:docPartObj>
    </w:sdtPr>
    <w:sdtEndPr/>
    <w:sdtContent>
      <w:p w:rsidR="002364E1" w:rsidRDefault="0051334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1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64E1" w:rsidRDefault="002364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CB" w:rsidRDefault="00A336CB" w:rsidP="00192E66">
      <w:pPr>
        <w:spacing w:after="0" w:line="240" w:lineRule="auto"/>
      </w:pPr>
      <w:r>
        <w:separator/>
      </w:r>
    </w:p>
  </w:footnote>
  <w:footnote w:type="continuationSeparator" w:id="0">
    <w:p w:rsidR="00A336CB" w:rsidRDefault="00A336CB" w:rsidP="0019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5090"/>
    <w:multiLevelType w:val="hybridMultilevel"/>
    <w:tmpl w:val="3830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E66"/>
    <w:rsid w:val="001606A0"/>
    <w:rsid w:val="00192E66"/>
    <w:rsid w:val="001D5BE7"/>
    <w:rsid w:val="002364E1"/>
    <w:rsid w:val="003119B2"/>
    <w:rsid w:val="003B161E"/>
    <w:rsid w:val="00513344"/>
    <w:rsid w:val="00672F98"/>
    <w:rsid w:val="007233A7"/>
    <w:rsid w:val="007866B5"/>
    <w:rsid w:val="00791023"/>
    <w:rsid w:val="0079549F"/>
    <w:rsid w:val="008231CF"/>
    <w:rsid w:val="009104C8"/>
    <w:rsid w:val="00A15C02"/>
    <w:rsid w:val="00A336CB"/>
    <w:rsid w:val="00BC1758"/>
    <w:rsid w:val="00BF70A2"/>
    <w:rsid w:val="00C87B89"/>
    <w:rsid w:val="00C93D33"/>
    <w:rsid w:val="00D4573A"/>
    <w:rsid w:val="00D66D7C"/>
    <w:rsid w:val="00E218CD"/>
    <w:rsid w:val="00E26BC5"/>
    <w:rsid w:val="00E67EB0"/>
    <w:rsid w:val="00ED5E6B"/>
    <w:rsid w:val="00F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E66"/>
  </w:style>
  <w:style w:type="paragraph" w:styleId="a5">
    <w:name w:val="footer"/>
    <w:basedOn w:val="a"/>
    <w:link w:val="a6"/>
    <w:uiPriority w:val="99"/>
    <w:unhideWhenUsed/>
    <w:rsid w:val="0019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E66"/>
  </w:style>
  <w:style w:type="paragraph" w:styleId="a7">
    <w:name w:val="List Paragraph"/>
    <w:basedOn w:val="a"/>
    <w:uiPriority w:val="34"/>
    <w:qFormat/>
    <w:rsid w:val="00672F98"/>
    <w:pPr>
      <w:ind w:left="720"/>
      <w:contextualSpacing/>
    </w:pPr>
  </w:style>
  <w:style w:type="table" w:styleId="a8">
    <w:name w:val="Table Grid"/>
    <w:basedOn w:val="a1"/>
    <w:uiPriority w:val="59"/>
    <w:rsid w:val="00F33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2013-09-23T16:20:00Z</cp:lastPrinted>
  <dcterms:created xsi:type="dcterms:W3CDTF">2011-08-26T10:29:00Z</dcterms:created>
  <dcterms:modified xsi:type="dcterms:W3CDTF">2013-09-23T16:24:00Z</dcterms:modified>
</cp:coreProperties>
</file>