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5" w:rsidRDefault="004A21C5"/>
    <w:p w:rsidR="006A3CDE" w:rsidRDefault="006A3CDE"/>
    <w:p w:rsidR="006A3CDE" w:rsidRDefault="006A3CDE"/>
    <w:p w:rsidR="006A3CDE" w:rsidRPr="006A3CDE" w:rsidRDefault="006A3CDE">
      <w:pPr>
        <w:rPr>
          <w:b/>
          <w:sz w:val="28"/>
          <w:szCs w:val="28"/>
        </w:rPr>
      </w:pPr>
      <w:r w:rsidRPr="006A3CDE">
        <w:rPr>
          <w:b/>
          <w:sz w:val="28"/>
          <w:szCs w:val="28"/>
        </w:rPr>
        <w:t>ПРОГРАММА КУРСА «УРОКИ ЭТИКЕТА».</w:t>
      </w:r>
    </w:p>
    <w:p w:rsidR="006A3CDE" w:rsidRPr="006A3CDE" w:rsidRDefault="006A3CDE">
      <w:pPr>
        <w:rPr>
          <w:b/>
          <w:sz w:val="24"/>
          <w:szCs w:val="24"/>
        </w:rPr>
      </w:pPr>
      <w:r w:rsidRPr="006A3CDE">
        <w:rPr>
          <w:b/>
          <w:sz w:val="24"/>
          <w:szCs w:val="24"/>
        </w:rPr>
        <w:t>Пояснительная записка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начальной школе на уроках и во внеклассной работе дети получают нравственные знания и представления, для закрепления которых отводится очень мало времени. Поэтому возникла необходимость введения уроков этической грамматики, на которых дети оказываются в разных жизненных ситуациях и учатся решать их. 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Цель курса: </w:t>
      </w: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освоение детьми норм нравственности.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Задачи курса: </w:t>
      </w:r>
    </w:p>
    <w:p w:rsidR="006A3CDE" w:rsidRPr="006A3CDE" w:rsidRDefault="006A3CDE" w:rsidP="006A3CD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пополнение и систематизация этических норм;</w:t>
      </w:r>
    </w:p>
    <w:p w:rsidR="006A3CDE" w:rsidRPr="006A3CDE" w:rsidRDefault="006A3CDE" w:rsidP="006A3CD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навыков анализа и самоанализа.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Формы работы:</w:t>
      </w: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A3CDE" w:rsidRPr="006A3CDE" w:rsidRDefault="006A3CDE" w:rsidP="006A3CD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индивидуальные, </w:t>
      </w:r>
    </w:p>
    <w:p w:rsidR="006A3CDE" w:rsidRPr="006A3CDE" w:rsidRDefault="006A3CDE" w:rsidP="006A3CD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групповые, </w:t>
      </w:r>
    </w:p>
    <w:p w:rsidR="006A3CDE" w:rsidRPr="006A3CDE" w:rsidRDefault="006A3CDE" w:rsidP="006A3CD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Содержание:</w:t>
      </w: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система этического воспитания, включает в себя следующие компоненты: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предмет "этическая грамматика" - с 1 по 4 класс,1 раз в неделю;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ежедневное общение учителя с учащимися для построения нравственных взаимоотношений в школьном коллективе;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внеурочная деятельность с этической направленностью (театрализованные представления, решение этических задач, анализ и самоанализ ситуаций и т. п.)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уроки этической грамматики являются важной составляющей этического воспитания школьников.</w:t>
      </w:r>
    </w:p>
    <w:p w:rsidR="006A3CDE" w:rsidRPr="006A3CDE" w:rsidRDefault="006A3CDE" w:rsidP="006A3CDE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Рабочая программа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Программа "Этическая грамматика" для начальной школы содержит следующие разделы: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1.Основные понятия этики.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Внешний вид человека.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Здоровье.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Праздники в нашей жизни.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Поведение в школе.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Книги.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Семья.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Общение.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составлении программы учитывались возрастные особенности детей младшего школьного возраста, например, проблемы первого года обучения, подготовка к переходу в среднюю школу</w:t>
      </w:r>
      <w:proofErr w:type="gramStart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.Достаточное количество времени рекомендуется отводить заданиям творческого характера: разыграть ситуацию, придумать сказку, стихотворение: Имеют значение вопросы школьного этикета: одежда школьника, речь и т. </w:t>
      </w:r>
      <w:proofErr w:type="spellStart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Start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.У</w:t>
      </w:r>
      <w:proofErr w:type="gramEnd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роки</w:t>
      </w:r>
      <w:proofErr w:type="spellEnd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этической грамматики должны быть построены так, чтобы они готовили детей ко взрослой жизни ( укреплять здоровье, беречь семью и пр.).Этические </w:t>
      </w:r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навыки будут развиваться у учащихся только в случае развития их оценочной деятельности, навыков самооценки, которые ребята должны приобрести на уроках этической грамматики .Предполагается использование на уроках этической грамматики </w:t>
      </w:r>
      <w:proofErr w:type="spellStart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межпредметных</w:t>
      </w:r>
      <w:proofErr w:type="spellEnd"/>
      <w:r w:rsidRPr="006A3C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связей с "Литературным чтением", "Музыкой" и др.</w:t>
      </w:r>
    </w:p>
    <w:p w:rsidR="006A3CDE" w:rsidRPr="006A3CDE" w:rsidRDefault="006A3CDE" w:rsidP="006A3CD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Примерное тематическое планирование уроков этической грамматики в начальных классах</w:t>
      </w:r>
    </w:p>
    <w:p w:rsidR="006A3CDE" w:rsidRPr="006A3CDE" w:rsidRDefault="006A3CDE" w:rsidP="006A3CDE">
      <w:pPr>
        <w:spacing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Этическая грамматика.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1 класс.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Тематическое планирование.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7"/>
        <w:gridCol w:w="4223"/>
        <w:gridCol w:w="1491"/>
      </w:tblGrid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Введение. Понятие "Этика".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Этика - наука о морали. "Этика". "Этикетка"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 я выгляжу.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Этикет на уроке.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такое хорошее поведение.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Добро и зло в сказке.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Праздничный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Обязанности ученика.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Семья. Обязанности дома.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значит быть здоровым.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такое вежливость.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Моя мама.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День рождения.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Мой класс. Учусь общению.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Книги в моей жизни. Поступки героев.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</w:tbl>
    <w:p w:rsidR="006A3CDE" w:rsidRPr="006A3CDE" w:rsidRDefault="006A3CDE" w:rsidP="006A3CDE">
      <w:pPr>
        <w:spacing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Этическая грамматика.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2 класс.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Тематическое планирование.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7"/>
        <w:gridCol w:w="2792"/>
        <w:gridCol w:w="1491"/>
      </w:tblGrid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13.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Азбука этики.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Кто я?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 я выгляжу.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на уроке.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в школе.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дома.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личность.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Отношение к старшим.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Отношение к учителю.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Взаимоотношения в классе.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 и товарищ.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Добро и зло.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Речевой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Праздничный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Мои любимые игры.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Мои любимые книги.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среди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</w:tbl>
    <w:p w:rsidR="006A3CDE" w:rsidRPr="006A3CDE" w:rsidRDefault="006A3CDE" w:rsidP="006A3CDE">
      <w:pPr>
        <w:spacing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Этическая грамматика.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3 класс.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Тематическое планирование.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7"/>
        <w:gridCol w:w="3306"/>
        <w:gridCol w:w="1491"/>
      </w:tblGrid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Азбука этики.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 я выгляжу.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и мои друзья.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и мои роли.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Речевой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Устав - основной закон школы.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Человек и его имя.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Родословная.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познаю себя и других.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Моральная оценка и самооценка.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библиотеке.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Этикет в общественных местах.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Праздничный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Культурный человек.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Общение в игре.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Культура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</w:tbl>
    <w:p w:rsidR="006A3CDE" w:rsidRPr="006A3CDE" w:rsidRDefault="006A3CDE" w:rsidP="006A3CDE">
      <w:pPr>
        <w:spacing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Этическая грамматика.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4 класс.</w:t>
      </w:r>
      <w:r w:rsidRPr="006A3C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Тематическое планирование.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7"/>
        <w:gridCol w:w="3993"/>
        <w:gridCol w:w="1491"/>
      </w:tblGrid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9.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Азбука этики.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Этикет в школе.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Устав - основной школьный закон.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среди друзей.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в своей семье.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Этикет в общественных местах.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Чувства, настроение, характер.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Природа, здоровье, привычки.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Этикет в одежде.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Речевой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Я. Моя школа. Моя семья. Моя родина.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такое нравственность?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Общение с книгой.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Общение в игре.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Праздничный этикет.</w:t>
            </w:r>
          </w:p>
          <w:p w:rsidR="006A3CDE" w:rsidRPr="006A3CDE" w:rsidRDefault="006A3CDE" w:rsidP="006A3C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Формы моральной оценки и самооценки.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  <w:p w:rsidR="006A3CDE" w:rsidRPr="006A3CDE" w:rsidRDefault="006A3CDE" w:rsidP="006A3CD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6A3CDE" w:rsidRPr="006A3CDE" w:rsidTr="006A3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3CDE" w:rsidRPr="006A3CDE" w:rsidRDefault="006A3CDE" w:rsidP="006A3CD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A3CD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</w:tbl>
    <w:p w:rsidR="006A3CDE" w:rsidRDefault="006A3CDE" w:rsidP="006A3CDE">
      <w:pPr>
        <w:spacing w:after="120" w:line="240" w:lineRule="atLeast"/>
      </w:pPr>
      <w:bookmarkStart w:id="0" w:name="_GoBack"/>
      <w:bookmarkEnd w:id="0"/>
    </w:p>
    <w:sectPr w:rsidR="006A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66F"/>
    <w:multiLevelType w:val="multilevel"/>
    <w:tmpl w:val="44BE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93FD6"/>
    <w:multiLevelType w:val="multilevel"/>
    <w:tmpl w:val="53F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B18DF"/>
    <w:multiLevelType w:val="multilevel"/>
    <w:tmpl w:val="9F8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E"/>
    <w:rsid w:val="004A21C5"/>
    <w:rsid w:val="006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DE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6A3CDE"/>
    <w:rPr>
      <w:b/>
      <w:bCs/>
    </w:rPr>
  </w:style>
  <w:style w:type="paragraph" w:styleId="a5">
    <w:name w:val="Normal (Web)"/>
    <w:basedOn w:val="a"/>
    <w:uiPriority w:val="99"/>
    <w:unhideWhenUsed/>
    <w:rsid w:val="006A3C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DE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6A3CDE"/>
    <w:rPr>
      <w:b/>
      <w:bCs/>
    </w:rPr>
  </w:style>
  <w:style w:type="paragraph" w:styleId="a5">
    <w:name w:val="Normal (Web)"/>
    <w:basedOn w:val="a"/>
    <w:uiPriority w:val="99"/>
    <w:unhideWhenUsed/>
    <w:rsid w:val="006A3C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52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7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1</cp:revision>
  <dcterms:created xsi:type="dcterms:W3CDTF">2014-09-02T15:19:00Z</dcterms:created>
  <dcterms:modified xsi:type="dcterms:W3CDTF">2014-09-02T15:22:00Z</dcterms:modified>
</cp:coreProperties>
</file>