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63" w:rsidRPr="00030942" w:rsidRDefault="00764B63" w:rsidP="00764B63">
      <w:pPr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101с углубленным изучением экономики </w:t>
      </w:r>
      <w:proofErr w:type="spellStart"/>
      <w:r w:rsidRPr="00030942">
        <w:rPr>
          <w:rFonts w:ascii="Times New Roman" w:hAnsi="Times New Roman" w:cs="Times New Roman"/>
          <w:b/>
          <w:sz w:val="24"/>
          <w:szCs w:val="24"/>
        </w:rPr>
        <w:t>Демского</w:t>
      </w:r>
      <w:proofErr w:type="spellEnd"/>
      <w:r w:rsidRPr="00030942">
        <w:rPr>
          <w:rFonts w:ascii="Times New Roman" w:hAnsi="Times New Roman" w:cs="Times New Roman"/>
          <w:b/>
          <w:sz w:val="24"/>
          <w:szCs w:val="24"/>
        </w:rPr>
        <w:t xml:space="preserve"> района городского округа  город Уфа  Республики Башкортостан</w:t>
      </w:r>
    </w:p>
    <w:p w:rsidR="00764B63" w:rsidRPr="00030942" w:rsidRDefault="00764B63" w:rsidP="00764B6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page" w:tblpX="6292" w:tblpY="2966"/>
        <w:tblW w:w="3538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5"/>
        <w:gridCol w:w="5155"/>
      </w:tblGrid>
      <w:tr w:rsidR="00764B63" w:rsidRPr="00030942" w:rsidTr="0016236B">
        <w:trPr>
          <w:trHeight w:val="1393"/>
          <w:tblCellSpacing w:w="0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B63" w:rsidRPr="00030942" w:rsidRDefault="00764B63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4B63" w:rsidRPr="00030942" w:rsidRDefault="00764B63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B63" w:rsidRPr="00030942" w:rsidRDefault="00764B63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B63" w:rsidRPr="00030942" w:rsidRDefault="00764B63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«УТВЕРЖДАЮ»</w:t>
            </w:r>
          </w:p>
          <w:p w:rsidR="00764B63" w:rsidRPr="00030942" w:rsidRDefault="00764B63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СОШ 101</w:t>
            </w:r>
          </w:p>
          <w:p w:rsidR="00764B63" w:rsidRPr="00030942" w:rsidRDefault="00764B63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4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  <w:r w:rsidRPr="000309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Гарипова З.З.                    </w:t>
            </w:r>
          </w:p>
          <w:p w:rsidR="00764B63" w:rsidRPr="00030942" w:rsidRDefault="00764B63" w:rsidP="0016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345</w:t>
            </w:r>
            <w:r w:rsidRPr="000309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от_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01.09.2014</w:t>
            </w:r>
            <w:bookmarkStart w:id="0" w:name="_GoBack"/>
            <w:bookmarkEnd w:id="0"/>
            <w:r w:rsidRPr="000309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г.</w:t>
            </w:r>
            <w:r w:rsidRPr="00030942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_</w:t>
            </w:r>
          </w:p>
        </w:tc>
      </w:tr>
    </w:tbl>
    <w:p w:rsidR="00764B63" w:rsidRPr="00030942" w:rsidRDefault="00764B63" w:rsidP="00764B63">
      <w:pPr>
        <w:rPr>
          <w:rFonts w:ascii="Times New Roman" w:hAnsi="Times New Roman" w:cs="Times New Roman"/>
          <w:b/>
          <w:sz w:val="24"/>
          <w:szCs w:val="24"/>
        </w:rPr>
      </w:pPr>
    </w:p>
    <w:p w:rsidR="00764B63" w:rsidRPr="00030942" w:rsidRDefault="00764B63" w:rsidP="00764B63">
      <w:pPr>
        <w:rPr>
          <w:rFonts w:ascii="Times New Roman" w:hAnsi="Times New Roman" w:cs="Times New Roman"/>
          <w:b/>
          <w:sz w:val="24"/>
          <w:szCs w:val="24"/>
        </w:rPr>
      </w:pPr>
    </w:p>
    <w:p w:rsidR="00764B63" w:rsidRPr="00030942" w:rsidRDefault="00764B63" w:rsidP="00764B63">
      <w:pPr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764B63" w:rsidRPr="00030942" w:rsidRDefault="00764B63" w:rsidP="00764B63">
      <w:pPr>
        <w:rPr>
          <w:rFonts w:ascii="Times New Roman" w:hAnsi="Times New Roman" w:cs="Times New Roman"/>
          <w:b/>
          <w:sz w:val="24"/>
          <w:szCs w:val="24"/>
        </w:rPr>
      </w:pPr>
    </w:p>
    <w:p w:rsidR="00764B63" w:rsidRPr="00030942" w:rsidRDefault="00764B63" w:rsidP="00764B63">
      <w:pPr>
        <w:rPr>
          <w:rFonts w:ascii="Times New Roman" w:hAnsi="Times New Roman" w:cs="Times New Roman"/>
          <w:b/>
          <w:sz w:val="24"/>
          <w:szCs w:val="24"/>
        </w:rPr>
      </w:pPr>
    </w:p>
    <w:p w:rsidR="00764B63" w:rsidRPr="00030942" w:rsidRDefault="00764B63" w:rsidP="00764B63">
      <w:pPr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764B63" w:rsidRPr="00030942" w:rsidRDefault="00764B63" w:rsidP="00764B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64B63" w:rsidRPr="00030942" w:rsidRDefault="00764B63" w:rsidP="00764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64B63" w:rsidRPr="00030942" w:rsidRDefault="00764B63" w:rsidP="00764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764B63" w:rsidRPr="00030942" w:rsidRDefault="00764B63" w:rsidP="00764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030942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03094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64B63" w:rsidRPr="00030942" w:rsidRDefault="00764B63" w:rsidP="00764B6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4B63" w:rsidRPr="00030942" w:rsidRDefault="00764B63" w:rsidP="00764B6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4B63" w:rsidRPr="00030942" w:rsidRDefault="00764B63" w:rsidP="00764B6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4B63" w:rsidRPr="00030942" w:rsidRDefault="00764B63" w:rsidP="00764B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0309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30942">
        <w:rPr>
          <w:rFonts w:ascii="Times New Roman" w:hAnsi="Times New Roman" w:cs="Times New Roman"/>
          <w:b/>
          <w:sz w:val="24"/>
          <w:szCs w:val="24"/>
        </w:rPr>
        <w:t>Учитель Коробова Т.В.</w:t>
      </w:r>
    </w:p>
    <w:p w:rsidR="00764B63" w:rsidRPr="00030942" w:rsidRDefault="00764B63" w:rsidP="00764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42">
        <w:rPr>
          <w:rFonts w:ascii="Times New Roman" w:hAnsi="Times New Roman" w:cs="Times New Roman"/>
          <w:b/>
          <w:sz w:val="24"/>
          <w:szCs w:val="24"/>
        </w:rPr>
        <w:t xml:space="preserve"> Уфа 2014</w:t>
      </w:r>
    </w:p>
    <w:p w:rsidR="00764B63" w:rsidRDefault="00764B63" w:rsidP="00281D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64B63" w:rsidRDefault="00764B63" w:rsidP="00281D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81DA6" w:rsidRPr="00506AC1" w:rsidRDefault="00281DA6" w:rsidP="00281D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r w:rsidRPr="00506AC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Содержание</w:t>
      </w:r>
      <w:proofErr w:type="spellEnd"/>
    </w:p>
    <w:tbl>
      <w:tblPr>
        <w:tblW w:w="15068" w:type="dxa"/>
        <w:tblLayout w:type="fixed"/>
        <w:tblLook w:val="01E0" w:firstRow="1" w:lastRow="1" w:firstColumn="1" w:lastColumn="1" w:noHBand="0" w:noVBand="0"/>
      </w:tblPr>
      <w:tblGrid>
        <w:gridCol w:w="11609"/>
        <w:gridCol w:w="3459"/>
      </w:tblGrid>
      <w:tr w:rsidR="00281DA6" w:rsidRPr="00506AC1" w:rsidTr="00DA69C3">
        <w:trPr>
          <w:trHeight w:val="113"/>
        </w:trPr>
        <w:tc>
          <w:tcPr>
            <w:tcW w:w="11609" w:type="dxa"/>
            <w:shd w:val="clear" w:color="auto" w:fill="auto"/>
          </w:tcPr>
          <w:p w:rsidR="00281DA6" w:rsidRPr="00506AC1" w:rsidRDefault="00281DA6" w:rsidP="00DA69C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3459" w:type="dxa"/>
            <w:shd w:val="clear" w:color="auto" w:fill="auto"/>
          </w:tcPr>
          <w:p w:rsidR="00281DA6" w:rsidRPr="00506AC1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06AC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стр</w:t>
            </w:r>
            <w:proofErr w:type="spellEnd"/>
            <w:proofErr w:type="gramEnd"/>
            <w:r w:rsidRPr="00506AC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281DA6" w:rsidRPr="00506AC1" w:rsidTr="00DA69C3">
        <w:trPr>
          <w:trHeight w:val="216"/>
        </w:trPr>
        <w:tc>
          <w:tcPr>
            <w:tcW w:w="11609" w:type="dxa"/>
            <w:shd w:val="clear" w:color="auto" w:fill="auto"/>
          </w:tcPr>
          <w:p w:rsidR="00281DA6" w:rsidRPr="00012AAD" w:rsidRDefault="00281DA6" w:rsidP="00DA69C3">
            <w:pPr>
              <w:pStyle w:val="a4"/>
              <w:keepNext/>
              <w:numPr>
                <w:ilvl w:val="0"/>
                <w:numId w:val="3"/>
              </w:numPr>
              <w:autoSpaceDE w:val="0"/>
              <w:autoSpaceDN w:val="0"/>
              <w:jc w:val="both"/>
              <w:outlineLvl w:val="0"/>
              <w:rPr>
                <w:b/>
                <w:lang w:val="en-US" w:eastAsia="en-US"/>
              </w:rPr>
            </w:pPr>
            <w:proofErr w:type="spellStart"/>
            <w:r w:rsidRPr="00012AAD">
              <w:rPr>
                <w:b/>
                <w:lang w:val="en-US" w:eastAsia="en-US"/>
              </w:rPr>
              <w:t>Паспорт</w:t>
            </w:r>
            <w:proofErr w:type="spellEnd"/>
            <w:r>
              <w:rPr>
                <w:b/>
                <w:lang w:eastAsia="en-US"/>
              </w:rPr>
              <w:t xml:space="preserve">  </w:t>
            </w:r>
            <w:proofErr w:type="spellStart"/>
            <w:r w:rsidRPr="00012AAD">
              <w:rPr>
                <w:b/>
                <w:lang w:val="en-US" w:eastAsia="en-US"/>
              </w:rPr>
              <w:t>программы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 w:rsidRPr="00012AAD">
              <w:rPr>
                <w:b/>
                <w:lang w:val="en-US" w:eastAsia="en-US"/>
              </w:rPr>
              <w:t>учебной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 w:rsidRPr="00012AAD">
              <w:rPr>
                <w:b/>
                <w:lang w:val="en-US" w:eastAsia="en-US"/>
              </w:rPr>
              <w:t>дисциплины</w:t>
            </w:r>
            <w:proofErr w:type="spellEnd"/>
          </w:p>
          <w:p w:rsidR="00281DA6" w:rsidRPr="00506AC1" w:rsidRDefault="00281DA6" w:rsidP="00DA69C3">
            <w:pPr>
              <w:numPr>
                <w:ilvl w:val="1"/>
                <w:numId w:val="3"/>
              </w:numPr>
              <w:spacing w:after="0" w:line="240" w:lineRule="auto"/>
              <w:ind w:left="9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применения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программы</w:t>
            </w:r>
            <w:proofErr w:type="spellEnd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281DA6" w:rsidRPr="00506AC1" w:rsidRDefault="00281DA6" w:rsidP="00DA69C3">
            <w:pPr>
              <w:numPr>
                <w:ilvl w:val="1"/>
                <w:numId w:val="3"/>
              </w:numPr>
              <w:spacing w:after="0" w:line="240" w:lineRule="auto"/>
              <w:ind w:left="9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дисциплины в структуре основной общеобразовательной программы.</w:t>
            </w:r>
          </w:p>
          <w:p w:rsidR="00281DA6" w:rsidRPr="00506AC1" w:rsidRDefault="00281DA6" w:rsidP="00DA69C3">
            <w:pPr>
              <w:numPr>
                <w:ilvl w:val="1"/>
                <w:numId w:val="3"/>
              </w:numPr>
              <w:spacing w:after="0" w:line="240" w:lineRule="auto"/>
              <w:ind w:left="9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Цели и задачи предмета – требования к результатам освоения предмета.</w:t>
            </w:r>
          </w:p>
          <w:p w:rsidR="00281DA6" w:rsidRPr="00506AC1" w:rsidRDefault="00281DA6" w:rsidP="00DA69C3">
            <w:pPr>
              <w:numPr>
                <w:ilvl w:val="1"/>
                <w:numId w:val="3"/>
              </w:numPr>
              <w:spacing w:after="0" w:line="240" w:lineRule="auto"/>
              <w:ind w:left="9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Рекомендованное количество часов на освоение программы дисциплины.</w:t>
            </w:r>
          </w:p>
        </w:tc>
        <w:tc>
          <w:tcPr>
            <w:tcW w:w="3459" w:type="dxa"/>
            <w:shd w:val="clear" w:color="auto" w:fill="auto"/>
          </w:tcPr>
          <w:p w:rsidR="00281DA6" w:rsidRPr="00506AC1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A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81DA6" w:rsidRPr="00506AC1" w:rsidTr="00DA69C3">
        <w:trPr>
          <w:trHeight w:val="327"/>
        </w:trPr>
        <w:tc>
          <w:tcPr>
            <w:tcW w:w="11609" w:type="dxa"/>
            <w:shd w:val="clear" w:color="auto" w:fill="auto"/>
          </w:tcPr>
          <w:p w:rsidR="00281DA6" w:rsidRPr="00012AAD" w:rsidRDefault="00281DA6" w:rsidP="00DA69C3">
            <w:pPr>
              <w:pStyle w:val="a4"/>
              <w:keepNext/>
              <w:numPr>
                <w:ilvl w:val="0"/>
                <w:numId w:val="3"/>
              </w:numPr>
              <w:autoSpaceDE w:val="0"/>
              <w:autoSpaceDN w:val="0"/>
              <w:jc w:val="both"/>
              <w:outlineLvl w:val="0"/>
              <w:rPr>
                <w:b/>
                <w:lang w:eastAsia="en-US"/>
              </w:rPr>
            </w:pPr>
            <w:r w:rsidRPr="00012AAD">
              <w:rPr>
                <w:b/>
                <w:lang w:eastAsia="en-US"/>
              </w:rPr>
              <w:t>Структура и примерное содержание учебной дисциплины</w:t>
            </w:r>
          </w:p>
          <w:p w:rsidR="00281DA6" w:rsidRPr="00506AC1" w:rsidRDefault="00281DA6" w:rsidP="00DA69C3">
            <w:pPr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дисциплины</w:t>
            </w:r>
            <w:proofErr w:type="spellEnd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281DA6" w:rsidRPr="00506AC1" w:rsidRDefault="00281DA6" w:rsidP="00DA69C3">
            <w:pPr>
              <w:spacing w:after="0" w:line="240" w:lineRule="auto"/>
              <w:ind w:left="10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2.2Содержание </w:t>
            </w: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дисциплины</w:t>
            </w:r>
            <w:proofErr w:type="spellEnd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281DA6" w:rsidRPr="00506AC1" w:rsidRDefault="00281DA6" w:rsidP="00DA69C3">
            <w:pPr>
              <w:spacing w:after="0" w:line="240" w:lineRule="auto"/>
              <w:ind w:left="17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2.2.1      </w:t>
            </w: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Пояснительная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записка</w:t>
            </w:r>
            <w:proofErr w:type="spellEnd"/>
          </w:p>
          <w:p w:rsidR="00281DA6" w:rsidRPr="00506AC1" w:rsidRDefault="00281DA6" w:rsidP="00DA69C3">
            <w:pPr>
              <w:spacing w:after="0" w:line="240" w:lineRule="auto"/>
              <w:ind w:left="17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2.2.2      </w:t>
            </w: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Учебно-тематический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план</w:t>
            </w:r>
            <w:proofErr w:type="spellEnd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281DA6" w:rsidRPr="00506AC1" w:rsidRDefault="00281DA6" w:rsidP="00DA69C3">
            <w:pPr>
              <w:numPr>
                <w:ilvl w:val="2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Календарно</w:t>
            </w:r>
            <w:proofErr w:type="spellEnd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тематическое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планирование</w:t>
            </w:r>
            <w:proofErr w:type="spellEnd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281DA6" w:rsidRPr="00506AC1" w:rsidRDefault="00281DA6" w:rsidP="00DA69C3">
            <w:pPr>
              <w:spacing w:after="0" w:line="240" w:lineRule="auto"/>
              <w:ind w:left="17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2.2.4      </w:t>
            </w: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программы</w:t>
            </w:r>
            <w:proofErr w:type="spellEnd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281DA6" w:rsidRPr="00506AC1" w:rsidRDefault="00281DA6" w:rsidP="00DA69C3">
            <w:pPr>
              <w:ind w:left="17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A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2.2.5.      Требования к уровню подготовки </w:t>
            </w:r>
            <w:proofErr w:type="gramStart"/>
            <w:r w:rsidRPr="00506A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06A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осваивающих    программу учебного предмета (должен знать, должен уметь, должен воспроизвести)</w:t>
            </w:r>
          </w:p>
        </w:tc>
        <w:tc>
          <w:tcPr>
            <w:tcW w:w="3459" w:type="dxa"/>
            <w:shd w:val="clear" w:color="auto" w:fill="auto"/>
          </w:tcPr>
          <w:p w:rsidR="00281DA6" w:rsidRPr="00506AC1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81DA6" w:rsidRPr="00506AC1" w:rsidTr="00DA69C3">
        <w:trPr>
          <w:trHeight w:val="2045"/>
        </w:trPr>
        <w:tc>
          <w:tcPr>
            <w:tcW w:w="11609" w:type="dxa"/>
            <w:shd w:val="clear" w:color="auto" w:fill="auto"/>
          </w:tcPr>
          <w:p w:rsidR="00281DA6" w:rsidRPr="0060758D" w:rsidRDefault="00281DA6" w:rsidP="00DA69C3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7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Условия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07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07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07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07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дисциплины</w:t>
            </w:r>
          </w:p>
          <w:p w:rsidR="00281DA6" w:rsidRPr="00BC6403" w:rsidRDefault="00281DA6" w:rsidP="00DA69C3">
            <w:pPr>
              <w:pStyle w:val="a4"/>
              <w:numPr>
                <w:ilvl w:val="1"/>
                <w:numId w:val="12"/>
              </w:numPr>
              <w:rPr>
                <w:lang w:eastAsia="en-US"/>
              </w:rPr>
            </w:pPr>
            <w:r w:rsidRPr="00BC6403">
              <w:rPr>
                <w:lang w:eastAsia="en-US"/>
              </w:rPr>
              <w:t>Требования к минимальному</w:t>
            </w:r>
            <w:r>
              <w:rPr>
                <w:lang w:eastAsia="en-US"/>
              </w:rPr>
              <w:t xml:space="preserve"> </w:t>
            </w:r>
            <w:r w:rsidRPr="00BC6403">
              <w:rPr>
                <w:lang w:eastAsia="en-US"/>
              </w:rPr>
              <w:t xml:space="preserve"> материально – техническому обеспечению</w:t>
            </w:r>
          </w:p>
          <w:p w:rsidR="00281DA6" w:rsidRPr="00506AC1" w:rsidRDefault="00281DA6" w:rsidP="00DA69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3.2 </w:t>
            </w:r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Информационное обеспечение обучения: перечень рекомендуемых учебных изданий, Интернет-ресурсов, дополнительной литературы.</w:t>
            </w:r>
          </w:p>
          <w:p w:rsidR="00281DA6" w:rsidRPr="00506AC1" w:rsidRDefault="00281DA6" w:rsidP="00DA69C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  <w:p w:rsidR="00281DA6" w:rsidRPr="00506AC1" w:rsidRDefault="00281DA6" w:rsidP="00DA69C3">
            <w:pPr>
              <w:spacing w:after="0" w:line="240" w:lineRule="auto"/>
              <w:ind w:left="5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4.1 </w:t>
            </w: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Контроль</w:t>
            </w:r>
            <w:proofErr w:type="spellEnd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6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результатов</w:t>
            </w:r>
            <w:proofErr w:type="spellEnd"/>
          </w:p>
          <w:p w:rsidR="00281DA6" w:rsidRPr="00A24AB6" w:rsidRDefault="00281DA6" w:rsidP="00DA69C3">
            <w:pPr>
              <w:pStyle w:val="a4"/>
              <w:numPr>
                <w:ilvl w:val="1"/>
                <w:numId w:val="13"/>
              </w:numPr>
              <w:ind w:left="870"/>
              <w:rPr>
                <w:lang w:eastAsia="en-US"/>
              </w:rPr>
            </w:pPr>
            <w:r>
              <w:rPr>
                <w:lang w:eastAsia="en-US"/>
              </w:rPr>
              <w:t>Итоговая интегрированная проверочная работа для 1 класса</w:t>
            </w:r>
          </w:p>
          <w:p w:rsidR="00281DA6" w:rsidRPr="00A24AB6" w:rsidRDefault="00281DA6" w:rsidP="00DA69C3">
            <w:pPr>
              <w:spacing w:after="0" w:line="240" w:lineRule="auto"/>
              <w:ind w:left="5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4.3 </w:t>
            </w:r>
            <w:r w:rsidRPr="00A24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Ключи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итоговой интегрированной проверочной работе для 1 класса</w:t>
            </w:r>
          </w:p>
          <w:p w:rsidR="00281DA6" w:rsidRPr="00A24AB6" w:rsidRDefault="00281DA6" w:rsidP="00DA69C3">
            <w:pPr>
              <w:spacing w:after="0" w:line="240" w:lineRule="auto"/>
              <w:ind w:left="38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81DA6" w:rsidRPr="00A24AB6" w:rsidRDefault="00281DA6" w:rsidP="00DA69C3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3459" w:type="dxa"/>
            <w:shd w:val="clear" w:color="auto" w:fill="auto"/>
          </w:tcPr>
          <w:p w:rsidR="00281DA6" w:rsidRPr="00506AC1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  <w:p w:rsidR="00281DA6" w:rsidRPr="00506AC1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281DA6" w:rsidRPr="00506AC1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  <w:p w:rsidR="00281DA6" w:rsidRPr="00506AC1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281DA6" w:rsidRPr="00506AC1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281DA6" w:rsidRPr="00506AC1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281DA6" w:rsidRPr="00506AC1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281DA6" w:rsidRDefault="00281DA6" w:rsidP="00281DA6">
      <w:pPr>
        <w:rPr>
          <w:rFonts w:ascii="Times New Roman" w:hAnsi="Times New Roman" w:cs="Times New Roman"/>
          <w:b/>
          <w:sz w:val="24"/>
          <w:szCs w:val="24"/>
        </w:rPr>
      </w:pPr>
    </w:p>
    <w:p w:rsidR="00281DA6" w:rsidRDefault="00281DA6" w:rsidP="00281DA6">
      <w:pPr>
        <w:ind w:left="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 «Литературное чтение».</w:t>
      </w:r>
    </w:p>
    <w:p w:rsidR="00281DA6" w:rsidRPr="00327C03" w:rsidRDefault="00281DA6" w:rsidP="00281DA6">
      <w:pPr>
        <w:rPr>
          <w:rFonts w:ascii="Times New Roman" w:hAnsi="Times New Roman" w:cs="Times New Roman"/>
          <w:b/>
          <w:sz w:val="24"/>
          <w:szCs w:val="24"/>
        </w:rPr>
      </w:pPr>
      <w:r w:rsidRPr="00327C03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81DA6" w:rsidRPr="00327C03" w:rsidRDefault="00281DA6" w:rsidP="00281DA6">
      <w:pPr>
        <w:rPr>
          <w:rFonts w:ascii="Times New Roman" w:hAnsi="Times New Roman" w:cs="Times New Roman"/>
          <w:sz w:val="24"/>
          <w:szCs w:val="24"/>
        </w:rPr>
      </w:pPr>
      <w:r w:rsidRPr="00327C03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 является  общеобразовательной программой в соответствии с ФГОС по предмету </w:t>
      </w:r>
      <w:r>
        <w:rPr>
          <w:rFonts w:ascii="Times New Roman" w:hAnsi="Times New Roman" w:cs="Times New Roman"/>
          <w:sz w:val="24"/>
          <w:szCs w:val="24"/>
        </w:rPr>
        <w:t>«Л</w:t>
      </w:r>
      <w:r w:rsidRPr="00327C03">
        <w:rPr>
          <w:rFonts w:ascii="Times New Roman" w:hAnsi="Times New Roman" w:cs="Times New Roman"/>
          <w:sz w:val="24"/>
          <w:szCs w:val="24"/>
        </w:rPr>
        <w:t>итературное чтение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81DA6" w:rsidRDefault="00281DA6" w:rsidP="00281DA6">
      <w:pPr>
        <w:rPr>
          <w:rFonts w:ascii="Times New Roman" w:hAnsi="Times New Roman" w:cs="Times New Roman"/>
          <w:b/>
          <w:sz w:val="24"/>
          <w:szCs w:val="24"/>
        </w:rPr>
      </w:pPr>
      <w:r w:rsidRPr="00327C03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 общеобразовательной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81DA6" w:rsidRDefault="00281DA6" w:rsidP="00281DA6">
      <w:pPr>
        <w:rPr>
          <w:rFonts w:ascii="Times New Roman" w:hAnsi="Times New Roman" w:cs="Times New Roman"/>
          <w:b/>
          <w:sz w:val="24"/>
          <w:szCs w:val="24"/>
        </w:rPr>
      </w:pPr>
      <w:r w:rsidRPr="00C61CFA">
        <w:rPr>
          <w:rFonts w:ascii="Times New Roman" w:hAnsi="Times New Roman" w:cs="Times New Roman"/>
          <w:sz w:val="24"/>
          <w:szCs w:val="24"/>
        </w:rPr>
        <w:t>Образовательная область “</w:t>
      </w:r>
      <w:r>
        <w:rPr>
          <w:rFonts w:ascii="Times New Roman" w:hAnsi="Times New Roman" w:cs="Times New Roman"/>
          <w:sz w:val="24"/>
          <w:szCs w:val="24"/>
        </w:rPr>
        <w:t>Литературное чтение»</w:t>
      </w:r>
    </w:p>
    <w:p w:rsidR="00281DA6" w:rsidRPr="00327C03" w:rsidRDefault="00281DA6" w:rsidP="00281DA6">
      <w:pPr>
        <w:rPr>
          <w:rFonts w:ascii="Times New Roman" w:hAnsi="Times New Roman" w:cs="Times New Roman"/>
          <w:b/>
          <w:sz w:val="24"/>
          <w:szCs w:val="24"/>
        </w:rPr>
      </w:pPr>
      <w:r w:rsidRPr="00327C03">
        <w:rPr>
          <w:rFonts w:ascii="Times New Roman" w:hAnsi="Times New Roman" w:cs="Times New Roman"/>
          <w:b/>
          <w:sz w:val="24"/>
          <w:szCs w:val="24"/>
        </w:rPr>
        <w:t>1.3. Цели и задачи предмета  – требования к результатам освоения предмета:</w:t>
      </w:r>
    </w:p>
    <w:p w:rsidR="00281DA6" w:rsidRPr="00327C03" w:rsidRDefault="00281DA6" w:rsidP="00281DA6">
      <w:pPr>
        <w:rPr>
          <w:rFonts w:ascii="Times New Roman" w:hAnsi="Times New Roman" w:cs="Times New Roman"/>
          <w:sz w:val="24"/>
          <w:szCs w:val="24"/>
        </w:rPr>
      </w:pPr>
      <w:r w:rsidRPr="00327C03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327C03">
        <w:rPr>
          <w:rFonts w:ascii="Times New Roman" w:hAnsi="Times New Roman" w:cs="Times New Roman"/>
          <w:b/>
          <w:sz w:val="24"/>
          <w:szCs w:val="24"/>
        </w:rPr>
        <w:t>:</w:t>
      </w:r>
      <w:r w:rsidRPr="00327C03">
        <w:rPr>
          <w:rFonts w:ascii="Times New Roman" w:hAnsi="Times New Roman" w:cs="Times New Roman"/>
          <w:b/>
          <w:sz w:val="24"/>
          <w:szCs w:val="24"/>
        </w:rPr>
        <w:br/>
      </w:r>
      <w:r w:rsidRPr="00327C03">
        <w:rPr>
          <w:rFonts w:ascii="Times New Roman" w:hAnsi="Times New Roman" w:cs="Times New Roman"/>
          <w:sz w:val="24"/>
          <w:szCs w:val="24"/>
        </w:rPr>
        <w:t>-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  <w:proofErr w:type="gramStart"/>
      <w:r w:rsidRPr="00327C0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327C03">
        <w:rPr>
          <w:rFonts w:ascii="Times New Roman" w:hAnsi="Times New Roman" w:cs="Times New Roman"/>
          <w:sz w:val="24"/>
          <w:szCs w:val="24"/>
        </w:rPr>
        <w:t>развитие художественно –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 – познавательными текстами;</w:t>
      </w:r>
      <w:r w:rsidRPr="00327C03">
        <w:rPr>
          <w:rFonts w:ascii="Times New Roman" w:hAnsi="Times New Roman" w:cs="Times New Roman"/>
          <w:sz w:val="24"/>
          <w:szCs w:val="24"/>
        </w:rPr>
        <w:br/>
        <w:t>- 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  <w:r w:rsidRPr="00327C03">
        <w:rPr>
          <w:rFonts w:ascii="Times New Roman" w:hAnsi="Times New Roman" w:cs="Times New Roman"/>
          <w:sz w:val="24"/>
          <w:szCs w:val="24"/>
        </w:rPr>
        <w:br/>
        <w:t xml:space="preserve">Приоритетной целью обучения литературному чтению в начальной школе является формирование читательской компетентности младшего </w:t>
      </w:r>
      <w:r w:rsidRPr="00327C03">
        <w:rPr>
          <w:rFonts w:ascii="Times New Roman" w:hAnsi="Times New Roman" w:cs="Times New Roman"/>
          <w:sz w:val="24"/>
          <w:szCs w:val="24"/>
        </w:rPr>
        <w:lastRenderedPageBreak/>
        <w:t xml:space="preserve">школьника, осознание себя как грамотного читателя, способного к использованию читательской деятельности как средства самообразования. </w:t>
      </w:r>
      <w:r w:rsidRPr="00327C0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27C03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литературного чтения в начальной школе необходимо решение следующих практических </w:t>
      </w:r>
      <w:r w:rsidRPr="00327C03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327C03">
        <w:rPr>
          <w:rFonts w:ascii="Times New Roman" w:hAnsi="Times New Roman" w:cs="Times New Roman"/>
          <w:b/>
          <w:sz w:val="24"/>
          <w:szCs w:val="24"/>
        </w:rPr>
        <w:t>:</w:t>
      </w:r>
      <w:r w:rsidRPr="00327C03">
        <w:rPr>
          <w:rFonts w:ascii="Times New Roman" w:hAnsi="Times New Roman" w:cs="Times New Roman"/>
          <w:sz w:val="24"/>
          <w:szCs w:val="24"/>
        </w:rPr>
        <w:br/>
        <w:t>- формировать осмысленный читательский навык, который во многом определяет успешность обучения младшего школьника по другим предметам;</w:t>
      </w:r>
      <w:r w:rsidRPr="00327C03">
        <w:rPr>
          <w:rFonts w:ascii="Times New Roman" w:hAnsi="Times New Roman" w:cs="Times New Roman"/>
          <w:sz w:val="24"/>
          <w:szCs w:val="24"/>
        </w:rPr>
        <w:br/>
        <w:t xml:space="preserve">- работать с различными видами текстов, ориентироваться в книге, использовать ее для расширения знаний об окружающем мире; </w:t>
      </w:r>
      <w:r w:rsidRPr="00327C03">
        <w:rPr>
          <w:rFonts w:ascii="Times New Roman" w:hAnsi="Times New Roman" w:cs="Times New Roman"/>
          <w:sz w:val="24"/>
          <w:szCs w:val="24"/>
        </w:rPr>
        <w:br/>
        <w:t>- понимать художественное произведение как особый вид искусства;</w:t>
      </w:r>
      <w:proofErr w:type="gramEnd"/>
      <w:r w:rsidRPr="00327C03">
        <w:rPr>
          <w:rFonts w:ascii="Times New Roman" w:hAnsi="Times New Roman" w:cs="Times New Roman"/>
          <w:sz w:val="24"/>
          <w:szCs w:val="24"/>
        </w:rPr>
        <w:t xml:space="preserve"> формировать умение определять его художественную ценность и анализировать средства выразительности; </w:t>
      </w:r>
      <w:r w:rsidRPr="00327C03">
        <w:rPr>
          <w:rFonts w:ascii="Times New Roman" w:hAnsi="Times New Roman" w:cs="Times New Roman"/>
          <w:sz w:val="24"/>
          <w:szCs w:val="24"/>
        </w:rPr>
        <w:br/>
        <w:t>- осваивать основные нравственно - этические ценности взаимодействия с окружающим миром, получая навык анализа положительных и отрицательных действий героев, событий.</w:t>
      </w:r>
    </w:p>
    <w:p w:rsidR="00281DA6" w:rsidRDefault="00281DA6" w:rsidP="00281DA6">
      <w:pPr>
        <w:pStyle w:val="a4"/>
        <w:numPr>
          <w:ilvl w:val="1"/>
          <w:numId w:val="11"/>
        </w:numPr>
        <w:ind w:left="360"/>
        <w:rPr>
          <w:b/>
        </w:rPr>
      </w:pPr>
      <w:r w:rsidRPr="00506AC1">
        <w:rPr>
          <w:b/>
        </w:rPr>
        <w:t>Рекомендуемое количество часов на освоение программы дисциплины:</w:t>
      </w:r>
    </w:p>
    <w:p w:rsidR="00281DA6" w:rsidRPr="00ED2B67" w:rsidRDefault="00281DA6" w:rsidP="00281DA6">
      <w:pPr>
        <w:pStyle w:val="a4"/>
        <w:rPr>
          <w:b/>
        </w:rPr>
      </w:pPr>
    </w:p>
    <w:p w:rsidR="00281DA6" w:rsidRPr="00BC6403" w:rsidRDefault="00281DA6" w:rsidP="0028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403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базисным учебным планом предмет «Литературное чтение» изучается с 1 по 4 класс по 4-е часа в неделю. В соответствии с учебным планом ОУ предмет «Литературное чтение» изучается в 1 классе в объеме 2-х часов в неделю. Согласно заявлений родителей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о желании изучать предмет «Родной (русский) язык и литературу»  2 часа на предмет «Литературное чтение» используется из часов родного языка. Таким образом, объем учебного времени на изучение «Литературного чтения» в 1 классе составляет 4 часа в неделю (36 часов в год).</w:t>
      </w:r>
    </w:p>
    <w:p w:rsidR="00281DA6" w:rsidRPr="00357BF5" w:rsidRDefault="00281DA6" w:rsidP="00281DA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1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BF5">
        <w:rPr>
          <w:rFonts w:ascii="Times New Roman" w:eastAsia="Times New Roman" w:hAnsi="Times New Roman" w:cs="Times New Roman"/>
          <w:b/>
          <w:sz w:val="24"/>
          <w:szCs w:val="24"/>
        </w:rPr>
        <w:t>Структура и примерное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81DA6" w:rsidRPr="00357BF5" w:rsidRDefault="00281DA6" w:rsidP="0028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DA6" w:rsidRPr="00904DBE" w:rsidRDefault="00281DA6" w:rsidP="00281DA6">
      <w:pPr>
        <w:pStyle w:val="a4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 w:val="0"/>
        <w:jc w:val="both"/>
        <w:rPr>
          <w:b/>
        </w:rPr>
      </w:pPr>
      <w:r w:rsidRPr="00904DBE">
        <w:rPr>
          <w:b/>
        </w:rPr>
        <w:t>Объем учебной дисциплины и виды учебной работы</w:t>
      </w:r>
    </w:p>
    <w:p w:rsidR="00281DA6" w:rsidRPr="00506AC1" w:rsidRDefault="00281DA6" w:rsidP="0028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506AC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.</w:t>
      </w:r>
    </w:p>
    <w:p w:rsidR="00281DA6" w:rsidRPr="000F5D7D" w:rsidRDefault="00281DA6" w:rsidP="0028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12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1"/>
        <w:gridCol w:w="2693"/>
        <w:gridCol w:w="1276"/>
      </w:tblGrid>
      <w:tr w:rsidR="00281DA6" w:rsidRPr="00904DBE" w:rsidTr="00DA69C3">
        <w:trPr>
          <w:trHeight w:val="438"/>
        </w:trPr>
        <w:tc>
          <w:tcPr>
            <w:tcW w:w="8751" w:type="dxa"/>
            <w:shd w:val="clear" w:color="auto" w:fill="auto"/>
          </w:tcPr>
          <w:p w:rsidR="00281DA6" w:rsidRPr="00904DBE" w:rsidRDefault="00281DA6" w:rsidP="00DA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1DA6" w:rsidRPr="00904DBE" w:rsidRDefault="00281DA6" w:rsidP="00DA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082B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81DA6" w:rsidRPr="00904DBE" w:rsidRDefault="00281DA6" w:rsidP="00DA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81DA6" w:rsidRPr="00904DBE" w:rsidTr="00DA69C3">
        <w:trPr>
          <w:trHeight w:val="285"/>
        </w:trPr>
        <w:tc>
          <w:tcPr>
            <w:tcW w:w="8751" w:type="dxa"/>
            <w:shd w:val="clear" w:color="auto" w:fill="auto"/>
          </w:tcPr>
          <w:p w:rsidR="00281DA6" w:rsidRDefault="00281DA6" w:rsidP="00DA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  <w:p w:rsidR="00281DA6" w:rsidRPr="00904DBE" w:rsidRDefault="00281DA6" w:rsidP="00DA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281DA6" w:rsidRPr="00082B77" w:rsidRDefault="00281DA6" w:rsidP="00DA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81DA6" w:rsidRPr="00904DBE" w:rsidRDefault="00281DA6" w:rsidP="00DA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81DA6" w:rsidRPr="00904DBE" w:rsidTr="00DA69C3">
        <w:tc>
          <w:tcPr>
            <w:tcW w:w="8751" w:type="dxa"/>
            <w:shd w:val="clear" w:color="auto" w:fill="auto"/>
          </w:tcPr>
          <w:p w:rsidR="00281DA6" w:rsidRDefault="00281DA6" w:rsidP="00DA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  <w:p w:rsidR="00281DA6" w:rsidRPr="00FB4F3A" w:rsidRDefault="00281DA6" w:rsidP="00DA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281DA6" w:rsidRPr="00082B77" w:rsidRDefault="00281DA6" w:rsidP="00DA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81DA6" w:rsidRPr="00904DBE" w:rsidRDefault="00281DA6" w:rsidP="00DA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81DA6" w:rsidRPr="00904DBE" w:rsidTr="00DA69C3">
        <w:tc>
          <w:tcPr>
            <w:tcW w:w="8751" w:type="dxa"/>
            <w:shd w:val="clear" w:color="auto" w:fill="auto"/>
          </w:tcPr>
          <w:p w:rsidR="00281DA6" w:rsidRDefault="00281DA6" w:rsidP="00DA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D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281DA6" w:rsidRPr="00904DBE" w:rsidRDefault="00281DA6" w:rsidP="00DA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281DA6" w:rsidRPr="00D21734" w:rsidRDefault="00281DA6" w:rsidP="00DA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81DA6" w:rsidRPr="00904DBE" w:rsidRDefault="00281DA6" w:rsidP="00DA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81DA6" w:rsidRPr="00904DBE" w:rsidTr="00DA69C3">
        <w:tc>
          <w:tcPr>
            <w:tcW w:w="8751" w:type="dxa"/>
            <w:shd w:val="clear" w:color="auto" w:fill="auto"/>
          </w:tcPr>
          <w:p w:rsidR="00281DA6" w:rsidRDefault="00281DA6" w:rsidP="00DA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281DA6" w:rsidRPr="00904DBE" w:rsidRDefault="00281DA6" w:rsidP="00DA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281DA6" w:rsidRPr="00D21734" w:rsidRDefault="00281DA6" w:rsidP="00DA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81DA6" w:rsidRPr="00904DBE" w:rsidRDefault="00281DA6" w:rsidP="00DA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81DA6" w:rsidRPr="00904DBE" w:rsidTr="00DA69C3">
        <w:tc>
          <w:tcPr>
            <w:tcW w:w="8751" w:type="dxa"/>
            <w:shd w:val="clear" w:color="auto" w:fill="auto"/>
          </w:tcPr>
          <w:p w:rsidR="00281DA6" w:rsidRDefault="00281DA6" w:rsidP="00DA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 интегрированная  проверочная работа</w:t>
            </w:r>
          </w:p>
          <w:p w:rsidR="00281DA6" w:rsidRPr="00904DBE" w:rsidRDefault="00281DA6" w:rsidP="00DA6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281DA6" w:rsidRPr="00082B77" w:rsidRDefault="00281DA6" w:rsidP="00DA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81DA6" w:rsidRPr="00904DBE" w:rsidRDefault="00281DA6" w:rsidP="00DA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81DA6" w:rsidRDefault="00281DA6" w:rsidP="00281DA6">
      <w:pPr>
        <w:rPr>
          <w:rFonts w:ascii="Times New Roman" w:hAnsi="Times New Roman" w:cs="Times New Roman"/>
          <w:b/>
          <w:sz w:val="24"/>
          <w:szCs w:val="24"/>
        </w:rPr>
      </w:pPr>
    </w:p>
    <w:p w:rsidR="00281DA6" w:rsidRPr="00327C03" w:rsidRDefault="00281DA6" w:rsidP="00281DA6">
      <w:pPr>
        <w:rPr>
          <w:rFonts w:ascii="Times New Roman" w:hAnsi="Times New Roman" w:cs="Times New Roman"/>
          <w:b/>
          <w:sz w:val="24"/>
          <w:szCs w:val="24"/>
        </w:rPr>
      </w:pPr>
      <w:r w:rsidRPr="00327C03">
        <w:rPr>
          <w:rFonts w:ascii="Times New Roman" w:hAnsi="Times New Roman" w:cs="Times New Roman"/>
          <w:b/>
          <w:sz w:val="24"/>
          <w:szCs w:val="24"/>
        </w:rPr>
        <w:t>2.2.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81DA6" w:rsidRPr="0077780D" w:rsidRDefault="00281DA6" w:rsidP="00281DA6">
      <w:pPr>
        <w:rPr>
          <w:rFonts w:ascii="Times New Roman" w:hAnsi="Times New Roman" w:cs="Times New Roman"/>
          <w:b/>
          <w:sz w:val="24"/>
          <w:szCs w:val="24"/>
        </w:rPr>
      </w:pPr>
      <w:r w:rsidRPr="0077780D">
        <w:rPr>
          <w:rFonts w:ascii="Times New Roman" w:hAnsi="Times New Roman" w:cs="Times New Roman"/>
          <w:b/>
          <w:sz w:val="24"/>
          <w:szCs w:val="24"/>
        </w:rPr>
        <w:t>2.2.1.</w:t>
      </w:r>
      <w:r w:rsidRPr="0077780D">
        <w:rPr>
          <w:rFonts w:ascii="Times New Roman" w:hAnsi="Times New Roman" w:cs="Times New Roman"/>
          <w:b/>
          <w:iCs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281DA6" w:rsidRPr="00327C03" w:rsidRDefault="00281DA6" w:rsidP="00281DA6">
      <w:pPr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УМК: учебниками «Литературное чтение» для 1–4 </w:t>
      </w:r>
      <w:proofErr w:type="spellStart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>кл</w:t>
      </w:r>
      <w:proofErr w:type="spellEnd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., рабочими тетрадями и методическими </w:t>
      </w:r>
      <w:proofErr w:type="spellStart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>рекомендацими</w:t>
      </w:r>
      <w:proofErr w:type="spellEnd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для учителя (авторы Р.Н. </w:t>
      </w:r>
      <w:proofErr w:type="spellStart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>Бунеев</w:t>
      </w:r>
      <w:proofErr w:type="spellEnd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Е.В. </w:t>
      </w:r>
      <w:proofErr w:type="spellStart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>Бунеева</w:t>
      </w:r>
      <w:proofErr w:type="spellEnd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О.В. </w:t>
      </w:r>
      <w:proofErr w:type="spellStart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>Чиндилова</w:t>
      </w:r>
      <w:proofErr w:type="spellEnd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 др.).</w:t>
      </w:r>
    </w:p>
    <w:p w:rsidR="00281DA6" w:rsidRPr="00327C03" w:rsidRDefault="00281DA6" w:rsidP="00281DA6">
      <w:pPr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 Поэтому литературное чтение наряду с </w:t>
      </w:r>
      <w:proofErr w:type="spellStart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>руским</w:t>
      </w:r>
      <w:proofErr w:type="spellEnd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языком – один из основных предметов в системе подготовки младшего школьника.</w:t>
      </w:r>
    </w:p>
    <w:p w:rsidR="00281DA6" w:rsidRPr="00327C03" w:rsidRDefault="00281DA6" w:rsidP="00281DA6">
      <w:pPr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Обучение по «Букварю» и прописям ведётся с сентября до середины марта, затем уроки литературного чтения проводятся по учебнику «Литературное чтение» («Капельки солнца»), авторы Р.Н. </w:t>
      </w:r>
      <w:proofErr w:type="spellStart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>Бунеев</w:t>
      </w:r>
      <w:proofErr w:type="spellEnd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Е.В. </w:t>
      </w:r>
      <w:proofErr w:type="spellStart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>Бунеева</w:t>
      </w:r>
      <w:proofErr w:type="spellEnd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>. В классах читающих детей переход на «Капельки солнца» возможен раньше, тогда этот учебник используется одновременно с «Букварём». Учебники по литературному чтению и обучению грамоте выходят в издательстве «</w:t>
      </w:r>
      <w:proofErr w:type="spellStart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>Баласс</w:t>
      </w:r>
      <w:proofErr w:type="spellEnd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>».</w:t>
      </w:r>
    </w:p>
    <w:p w:rsidR="00281DA6" w:rsidRDefault="00281DA6" w:rsidP="00281DA6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77780D">
        <w:rPr>
          <w:rFonts w:ascii="Times New Roman" w:hAnsi="Times New Roman" w:cs="Times New Roman"/>
          <w:b/>
          <w:sz w:val="24"/>
          <w:szCs w:val="24"/>
        </w:rPr>
        <w:t xml:space="preserve">2.2.2.  </w:t>
      </w:r>
      <w:r w:rsidRPr="0077780D">
        <w:rPr>
          <w:rFonts w:ascii="Times New Roman" w:hAnsi="Times New Roman" w:cs="Times New Roman"/>
          <w:b/>
          <w:iCs/>
          <w:sz w:val="24"/>
          <w:szCs w:val="24"/>
        </w:rPr>
        <w:t>Учебно-тематический  план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tbl>
      <w:tblPr>
        <w:tblW w:w="1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7"/>
        <w:gridCol w:w="2693"/>
      </w:tblGrid>
      <w:tr w:rsidR="00281DA6" w:rsidRPr="003409E4" w:rsidTr="00DA69C3">
        <w:trPr>
          <w:trHeight w:val="240"/>
        </w:trPr>
        <w:tc>
          <w:tcPr>
            <w:tcW w:w="2943" w:type="dxa"/>
          </w:tcPr>
          <w:p w:rsidR="00281DA6" w:rsidRPr="003409E4" w:rsidRDefault="00281DA6" w:rsidP="00DA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9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7087" w:type="dxa"/>
          </w:tcPr>
          <w:p w:rsidR="00281DA6" w:rsidRPr="003409E4" w:rsidRDefault="00281DA6" w:rsidP="00DA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9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и его содержание</w:t>
            </w:r>
          </w:p>
        </w:tc>
        <w:tc>
          <w:tcPr>
            <w:tcW w:w="2693" w:type="dxa"/>
          </w:tcPr>
          <w:p w:rsidR="00281DA6" w:rsidRPr="003409E4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9E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  <w:p w:rsidR="00281DA6" w:rsidRPr="003409E4" w:rsidRDefault="00281DA6" w:rsidP="00DA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DA6" w:rsidRPr="003409E4" w:rsidTr="00DA69C3">
        <w:trPr>
          <w:trHeight w:val="240"/>
        </w:trPr>
        <w:tc>
          <w:tcPr>
            <w:tcW w:w="2943" w:type="dxa"/>
          </w:tcPr>
          <w:p w:rsidR="00281DA6" w:rsidRPr="003409E4" w:rsidRDefault="00281DA6" w:rsidP="00DA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Попрыгать, поиграть...»</w:t>
            </w:r>
          </w:p>
        </w:tc>
        <w:tc>
          <w:tcPr>
            <w:tcW w:w="7087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Стихи и маленькие рассказы</w:t>
            </w:r>
          </w:p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А.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Барто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Я. Акима, С. Маршака, И. Демьянова, В.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Берестова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Ю.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Мориц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</w:t>
            </w:r>
          </w:p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Токмаковой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В. Драгунского, Э. Успенского, Е.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Чарушина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 Н. Носова об играх, игрушках, увлекательных занятиях.</w:t>
            </w:r>
          </w:p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Стихи и маленькие рассказы А.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Барто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Я. Акима, Г.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Граубина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Б.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Заходера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 О. Григорьева, В. Бирюкова, М. Зощенко,</w:t>
            </w:r>
          </w:p>
          <w:p w:rsidR="00281DA6" w:rsidRPr="003409E4" w:rsidRDefault="00281DA6" w:rsidP="00DA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DA6" w:rsidRPr="003409E4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11ч</w:t>
            </w:r>
          </w:p>
        </w:tc>
      </w:tr>
      <w:tr w:rsidR="00281DA6" w:rsidRPr="003409E4" w:rsidTr="00DA69C3">
        <w:trPr>
          <w:trHeight w:val="240"/>
        </w:trPr>
        <w:tc>
          <w:tcPr>
            <w:tcW w:w="2943" w:type="dxa"/>
          </w:tcPr>
          <w:p w:rsidR="00281DA6" w:rsidRDefault="00281DA6" w:rsidP="00DA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281DA6" w:rsidRPr="003409E4" w:rsidRDefault="00281DA6" w:rsidP="00DA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аш дом </w:t>
            </w:r>
          </w:p>
        </w:tc>
        <w:tc>
          <w:tcPr>
            <w:tcW w:w="7087" w:type="dxa"/>
          </w:tcPr>
          <w:p w:rsidR="00281DA6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В. Драгунского, М. Коршунова о детях и родителях, их взаимоотношениях, о любви и взаимопонимании, о младших сестренках и братишках и отношении к ним.</w:t>
            </w:r>
          </w:p>
          <w:p w:rsidR="00281DA6" w:rsidRPr="003409E4" w:rsidRDefault="00281DA6" w:rsidP="00DA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DA6" w:rsidRPr="003409E4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281DA6" w:rsidRPr="003409E4" w:rsidTr="00DA69C3">
        <w:trPr>
          <w:trHeight w:val="240"/>
        </w:trPr>
        <w:tc>
          <w:tcPr>
            <w:tcW w:w="2943" w:type="dxa"/>
          </w:tcPr>
          <w:p w:rsidR="00281DA6" w:rsidRDefault="00281DA6" w:rsidP="00DA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281DA6" w:rsidRPr="003409E4" w:rsidRDefault="00281DA6" w:rsidP="00DA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Ребятам о </w:t>
            </w:r>
            <w:proofErr w:type="gramStart"/>
            <w:r w:rsidRPr="00327C03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зверятах</w:t>
            </w:r>
            <w:proofErr w:type="gramEnd"/>
          </w:p>
        </w:tc>
        <w:tc>
          <w:tcPr>
            <w:tcW w:w="7087" w:type="dxa"/>
          </w:tcPr>
          <w:p w:rsidR="00281DA6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Стихи и маленькие рассказы Б.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Заходера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С. Михалкова, Г.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Граубина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Ю.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Мориц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М. Пришвина, Е.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Чарушина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 М. Коршунова, Ю. Коваля о дружбе людей и животных, о взгляде взрослого и ребенка на мир природы.</w:t>
            </w:r>
          </w:p>
          <w:p w:rsidR="00281DA6" w:rsidRPr="003409E4" w:rsidRDefault="00281DA6" w:rsidP="00DA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DA6" w:rsidRPr="003409E4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281DA6" w:rsidRPr="003409E4" w:rsidTr="00DA69C3">
        <w:trPr>
          <w:trHeight w:val="240"/>
        </w:trPr>
        <w:tc>
          <w:tcPr>
            <w:tcW w:w="2943" w:type="dxa"/>
          </w:tcPr>
          <w:p w:rsidR="00281DA6" w:rsidRDefault="00281DA6" w:rsidP="00DA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281DA6" w:rsidRPr="00327C03" w:rsidRDefault="00281DA6" w:rsidP="00DA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Маленькие открытия </w:t>
            </w:r>
          </w:p>
        </w:tc>
        <w:tc>
          <w:tcPr>
            <w:tcW w:w="7087" w:type="dxa"/>
          </w:tcPr>
          <w:p w:rsidR="00281DA6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Стихи и небольшие рассказы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омире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природы, о его красоте, о </w:t>
            </w:r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маленьких открытиях, которые делает человек, умеющий вглядываться и вслушиваться. Произведения</w:t>
            </w:r>
          </w:p>
          <w:p w:rsidR="00281DA6" w:rsidRPr="00327C03" w:rsidRDefault="00281DA6" w:rsidP="00DA69C3">
            <w:pPr>
              <w:tabs>
                <w:tab w:val="left" w:pos="1886"/>
              </w:tabs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Э. Успенского, Г.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Граубина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В. Бирюкова, Т.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Золотухиной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И.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Токмаковой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В. Лапина, В.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Пескова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 Н. Сладкова.</w:t>
            </w:r>
          </w:p>
        </w:tc>
        <w:tc>
          <w:tcPr>
            <w:tcW w:w="2693" w:type="dxa"/>
          </w:tcPr>
          <w:p w:rsidR="00281DA6" w:rsidRPr="003409E4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ч</w:t>
            </w:r>
          </w:p>
        </w:tc>
      </w:tr>
    </w:tbl>
    <w:p w:rsidR="00281DA6" w:rsidRDefault="00281DA6" w:rsidP="00281DA6">
      <w:pPr>
        <w:rPr>
          <w:rFonts w:ascii="Times New Roman" w:hAnsi="Times New Roman" w:cs="Times New Roman"/>
          <w:b/>
          <w:sz w:val="24"/>
          <w:szCs w:val="24"/>
        </w:rPr>
      </w:pPr>
    </w:p>
    <w:p w:rsidR="00281DA6" w:rsidRPr="00FD55DC" w:rsidRDefault="00281DA6" w:rsidP="00281DA6">
      <w:pPr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7780D">
        <w:rPr>
          <w:rFonts w:ascii="Times New Roman" w:hAnsi="Times New Roman" w:cs="Times New Roman"/>
          <w:b/>
          <w:sz w:val="24"/>
          <w:szCs w:val="24"/>
        </w:rPr>
        <w:t>2.2.3</w:t>
      </w:r>
      <w:r w:rsidRPr="00FD55DC">
        <w:rPr>
          <w:rFonts w:ascii="Times New Roman" w:hAnsi="Times New Roman" w:cs="Times New Roman"/>
          <w:b/>
          <w:sz w:val="24"/>
          <w:szCs w:val="24"/>
        </w:rPr>
        <w:t>.</w:t>
      </w:r>
      <w:r w:rsidRPr="00FD55DC">
        <w:rPr>
          <w:rFonts w:ascii="Times New Roman" w:hAnsi="Times New Roman" w:cs="Times New Roman"/>
          <w:b/>
          <w:iCs/>
          <w:sz w:val="24"/>
          <w:szCs w:val="24"/>
        </w:rPr>
        <w:t xml:space="preserve">Календарно-тематическое планирование </w:t>
      </w:r>
      <w:r w:rsidRPr="00FD55DC">
        <w:rPr>
          <w:rFonts w:ascii="Times New Roman" w:hAnsi="Times New Roman" w:cs="Times New Roman"/>
          <w:b/>
          <w:bCs/>
          <w:sz w:val="24"/>
          <w:szCs w:val="24"/>
        </w:rPr>
        <w:t>по литературному чтению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15540" w:type="dxa"/>
        <w:jc w:val="center"/>
        <w:tblInd w:w="-13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0"/>
        <w:gridCol w:w="1777"/>
        <w:gridCol w:w="12"/>
        <w:gridCol w:w="1338"/>
        <w:gridCol w:w="7"/>
        <w:gridCol w:w="1546"/>
        <w:gridCol w:w="2239"/>
        <w:gridCol w:w="1843"/>
        <w:gridCol w:w="996"/>
        <w:gridCol w:w="25"/>
        <w:gridCol w:w="1073"/>
        <w:gridCol w:w="32"/>
        <w:gridCol w:w="1560"/>
        <w:gridCol w:w="1322"/>
        <w:gridCol w:w="11"/>
        <w:gridCol w:w="698"/>
        <w:gridCol w:w="22"/>
        <w:gridCol w:w="669"/>
      </w:tblGrid>
      <w:tr w:rsidR="00281DA6" w:rsidRPr="00FB4F3A" w:rsidTr="00DA69C3">
        <w:trPr>
          <w:trHeight w:val="615"/>
          <w:jc w:val="center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система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урочной и внеурочной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занятости ученика</w:t>
            </w:r>
          </w:p>
        </w:tc>
        <w:tc>
          <w:tcPr>
            <w:tcW w:w="5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педагогической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и дидактическая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модель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педагогического процесса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гичес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кие средства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Ведущая деятельность,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осва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ваемая</w:t>
            </w:r>
            <w:proofErr w:type="spellEnd"/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 системе занятости.</w:t>
            </w:r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совзаимодействия</w:t>
            </w:r>
            <w:proofErr w:type="spellEnd"/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методическое обеспечение педагогической системы урочной</w:t>
            </w:r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 внеурочной занятости учащихся</w:t>
            </w:r>
          </w:p>
        </w:tc>
        <w:tc>
          <w:tcPr>
            <w:tcW w:w="1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81DA6" w:rsidRPr="00FB4F3A" w:rsidTr="00DA69C3">
        <w:trPr>
          <w:trHeight w:val="4128"/>
          <w:jc w:val="center"/>
        </w:trPr>
        <w:tc>
          <w:tcPr>
            <w:tcW w:w="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и тип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занятость,</w:t>
            </w:r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освоения </w:t>
            </w:r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и уровень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владения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компете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циями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учебные действия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(УУД)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компоненты культурно-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ностного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опыта / приобретенная компетентность</w:t>
            </w: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1DA6" w:rsidRPr="00FB4F3A" w:rsidRDefault="00281DA6" w:rsidP="00DA69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1DA6" w:rsidRPr="00FB4F3A" w:rsidRDefault="00281DA6" w:rsidP="00DA69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 новым учебником «Капельки солнца». </w:t>
            </w: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урок ве</w:t>
            </w:r>
            <w:proofErr w:type="gram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ж-</w:t>
            </w:r>
            <w:proofErr w:type="gram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ливости</w:t>
            </w:r>
            <w:proofErr w:type="spell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«Как надо здороваться» </w:t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(вводный)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мультфильма «Вредные советы»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Г.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Знание: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рассказа и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стихотворе-ния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, автор,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герой, план текста, название, тема, главная мысль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чаемых произведений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репродук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; продуктивный; исследовательский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действия.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Работа с толковым словарем, заучивание стихотворения наизусть:</w:t>
            </w:r>
          </w:p>
        </w:tc>
        <w:tc>
          <w:tcPr>
            <w:tcW w:w="2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proofErr w:type="gram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принимать мысль о разнообразии мнений читателей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по прочитанному произведению, терпимо относиться к мнению других читателей.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цель деятельности на уроке с помощью учителя; проговаривать последовательность действий на уроке; проверять себя и самостоятельно оценивать свои достижения на основе проверочных работ, представленных в учебнике.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ориентироваться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учебнике (на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роте, в оглавлении, условных обозначениях); предполагать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Культурно-</w:t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компетентностный</w:t>
            </w:r>
            <w:proofErr w:type="spell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опыт: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-предметный уровень;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репродуктивно-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уровень;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креативно-преобразовательный уровень;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личностно-диалогический уровень.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Приобретенная компетентность: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ностно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 рассказчиков, серия картинок,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словарь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С. Ожегова, таблица «Вежливые слова», «Тетрадь открытий»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Этическая.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. Игровая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У., с. 6–7.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DVD «Уроки Кирилла и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фодия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1 класс»,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www.metodiki.ru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«Я выросла»,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Я. Аким «Мой конь», С. Чёрный «Про девочку, которая нашла своего мишку»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информации в библиотеке. Конкурс выразительного чтения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рений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Лич-ностно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развивающая. Организация совместной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связь. Курс (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вне-урочная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деятельность) «Проектная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дея-тельност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». Портреты поэтов: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Я. Акима, С. Чёрного, рисунки-ил-люстрации; словарь В. Даля, способ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по стихотворению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У., с. 8–15, тетрадь,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с. 1–3.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www.festival.1septem-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ber.ru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www-windows–1251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yar.ru/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В. Драгунский «Друг детства»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(конструирование способа действия, урок-путешествие)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Рисунок любимой игрушки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репродук-тивный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продуктивный;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(эвристическ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ий)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сам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знаки при организации коммуникации между учащимися;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паре, выслушивать друг друга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Лич-ностно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В.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Дра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гунского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 Ожегова, рабочая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тетрадь; проблемные задания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Учебная. 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http://nachalka. 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info/about/193skazki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aistma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ma.ru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У., с.16–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20, тетрадь,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4–5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72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В. Берестов «Про 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маши-ну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»; А.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«Кукла», «С утра на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лужай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-ку»; С. Маршак «Цирк </w:t>
            </w:r>
            <w:r w:rsidRPr="00FB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шапито» </w:t>
            </w:r>
            <w:r w:rsidRPr="00FB4F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«Моя любимая игрушка»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Лич-ностноразвивающая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совместной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учебной деятельности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Портреты А.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 Маршака, </w:t>
            </w: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книг,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рабочая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тетрадь, «Тетрадь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открытий»,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кадры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мультфиль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о цирке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Учебная. 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Групповая. Индивидуальная</w:t>
            </w:r>
          </w:p>
        </w:tc>
        <w:tc>
          <w:tcPr>
            <w:tcW w:w="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У., с. 21– 28, тетрадь,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с. 6–8.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uroki.ru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www-windows–1251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yar.ru/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pedbank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sorJich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/V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1DA6" w:rsidRPr="00FB4F3A" w:rsidTr="00DA69C3">
        <w:trPr>
          <w:trHeight w:val="172"/>
          <w:jc w:val="center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Э. Успенский «Крокодил Гена и его друзья»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(отрывок)</w:t>
            </w:r>
            <w:r w:rsidRPr="00FB4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(рефлексия)</w:t>
            </w:r>
          </w:p>
        </w:tc>
        <w:tc>
          <w:tcPr>
            <w:tcW w:w="135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ОбсуждениемультфильмаЭ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Успен-ского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«Чебурашк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а». 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расска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Знание: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признаки рассказа и стихотворения, автор,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герой, план текста, название, тема, главная </w:t>
            </w:r>
            <w:proofErr w:type="gramEnd"/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мысль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чаемых произведений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репродук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; продуктивный; исследовательский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(эвристический)).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действия.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Работа с толковым словарем, заучивание стихотворения наизусть: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репродуктивный;</w:t>
            </w:r>
          </w:p>
          <w:p w:rsidR="00281DA6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сследоват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ельский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(эвристический).</w:t>
            </w:r>
          </w:p>
          <w:p w:rsidR="00281DA6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A6" w:rsidRPr="00DC4D1D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proofErr w:type="gram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принимать мысль о разнообразии мнений читателей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прочитанному произведению, терпимо относиться к мнению других читателей.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Культурно-</w:t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компетентностный</w:t>
            </w:r>
            <w:proofErr w:type="spell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опыт: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-предметный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репродуктивно-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Лич-ностно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развивающая.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совместной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Э. Успенского, ил-люстр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произведениям, рабочая тетрадь,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«Тетрадь открытий», способ работы с рассказом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Рефлексивная.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Парная. Групповая</w:t>
            </w:r>
          </w:p>
        </w:tc>
        <w:tc>
          <w:tcPr>
            <w:tcW w:w="13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У., с. 30– 34, тетрадь,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с. 9–11.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DVD «Уроки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Кирилла и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. Чтение.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зывание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историй)</w:t>
            </w:r>
            <w:proofErr w:type="gramEnd"/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определять и форм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лировать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цель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учителя; проговаривать последовательность действий на уроке; проверять себя и самостоятельно оценивать свои достижения на основе проверочных работ, представленных в учебнике.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ориентироваться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в учебнике (на ра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вороте, в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оглавле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, в условных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обозначениях); пред-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полагать на основе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названия раздела,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какие произведения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в нем представлены; находить ответы</w:t>
            </w:r>
            <w:r w:rsidRPr="00FB4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в тексте, иллюстрациях; 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тельностныйуровень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креативно-преобразовательный уровень;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личностно-диалогический уровень.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Приобретенная компетентность: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</w:tc>
        <w:tc>
          <w:tcPr>
            <w:tcW w:w="10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1 класс», </w:t>
            </w:r>
            <w:hyperlink r:id="rId8" w:history="1">
              <w:r w:rsidRPr="00FB4F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www.metodiki.ru</w:t>
              </w:r>
            </w:hyperlink>
          </w:p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урок ве</w:t>
            </w:r>
            <w:proofErr w:type="gram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ж-</w:t>
            </w:r>
            <w:proofErr w:type="gram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ливости</w:t>
            </w:r>
            <w:proofErr w:type="spell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Как надо дарить подарки. Г. Ос-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тер «Вредные советы», А. Бар-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то «Малыши среди двора»,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И. Демьянов «Скакалочка»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</w:t>
            </w:r>
            <w:proofErr w:type="gram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рование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способа действия, урок-</w:t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знакомство</w:t>
            </w:r>
            <w:r w:rsidRPr="00FB4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теа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ральном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проекте. Готовим открытк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сувениры</w:t>
            </w:r>
          </w:p>
        </w:tc>
        <w:tc>
          <w:tcPr>
            <w:tcW w:w="1546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Лич-ностноразви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совместной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связь. Курсы «Технология», «Подвижные игры». Народная игра «Каравай», элементы костюмов,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дарения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(схема), «Тетрадь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открытий»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Этическая.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. Парная.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35– 40. http://nachalka. info/about/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skazki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aistma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ma.ru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Е.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«Никита-охотник»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(конкретизация и освоение способа решения конкретно-</w:t>
            </w:r>
            <w:proofErr w:type="spell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практи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ческих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задач)</w:t>
            </w:r>
            <w:proofErr w:type="gramEnd"/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Играем в 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полю-бившиеся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игры.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(рассказывание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историй)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Ценностное отношение: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нейтральный;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ситуативно-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заинте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ресованный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– устойчиво актуальный.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Личностный смысл: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предметно-содержательный;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личностно-групповой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самостоятельно специальные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знаки при организации коммуникации между учащимися; работать в паре, выслушивать друг друга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</w:t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компетентностный</w:t>
            </w:r>
            <w:proofErr w:type="spell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опыт: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-предметный уровень;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репродуктивно-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уровень;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креативно-преобразовательный уровень;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личностно-диалогический уровень.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Приобретенная компетентност</w:t>
            </w: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ь:</w:t>
            </w:r>
          </w:p>
          <w:p w:rsidR="00281DA6" w:rsidRPr="00FB4F3A" w:rsidRDefault="00281DA6" w:rsidP="00DA69C3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связь. Курс (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вне-урочная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деятельность) «Подвижные игры». Выставка книг Е.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1DA6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 Ожегова,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тетрадь; проблемные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задания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. Индивидуальная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У., с. 41– 43, тетрадь, с. 12.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http://school-collection. edu.ru/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7939"/>
          <w:jc w:val="center"/>
        </w:trPr>
        <w:tc>
          <w:tcPr>
            <w:tcW w:w="3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 урок вежливости.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Ю.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Попр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гать-поиграть…»;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И.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Токмако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», «Динь-дон…»;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«Игра в слова»; С.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шак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«Вот маленький плюшевый слон…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Создание проекта «Моя любимая игрушка»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DA6" w:rsidRPr="00DC4D1D" w:rsidRDefault="00281DA6" w:rsidP="00DA69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связь. Курс (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вне-урочная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деятельность) «Проект-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деятельность». Портреты поэтов,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народные игры,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«Тетрадь открытий», толковый словарь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Этическая. 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Парная.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видуальная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У., с. 44– 52, тетрадь, с. 13.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www.km.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educa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Минскин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Е. М. 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«От игры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к знаниям»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6347"/>
          <w:jc w:val="center"/>
        </w:trPr>
        <w:tc>
          <w:tcPr>
            <w:tcW w:w="3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Э. Успенский «Удивительное дело», Н. Носов «Приключения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Незнайки и его друзей»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(отрывок)»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конкрети-зация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и освоение способа решения конкретн</w:t>
            </w:r>
            <w:proofErr w:type="gram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о-</w:t>
            </w:r>
            <w:proofErr w:type="gram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практических задач)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мультфильма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А.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Люткевича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Ю. Буты-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А. </w:t>
            </w: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Игна-тенко</w:t>
            </w:r>
            <w:proofErr w:type="spellEnd"/>
            <w:proofErr w:type="gramEnd"/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«Незнайка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на Луне».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Советы для человека, который решил серьёзно взяться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за какое-то дело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признаки рассказа и стихотворения, автор,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герой, план текста, название, тема, главная мысль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чаемых произведений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репродук-тивный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; исследовательский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(эвристический)).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действия.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Работа с толковым словарем, заучивание стихотворени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наизусть: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репродуктивный;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продуктивный;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(эвристический).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принимать мысль о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разнообр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мнений читателей по прочитанному произведению, тер-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пимо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мнению других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читателей.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делять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формулиро-вать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учителя; проговаривать последовательность действий на уроке; проверять себя и самостоятельно оценивать свои достижения на основе проверочных работ,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в учебнике.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ориентироваться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учебнике (на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роте, в оглавлении,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условных обозначениях); предполагать на основе названия раздела, какие произведения в нем представлены; находить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ответына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в тексте, иллюстрациях; составлять план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Культурно-</w:t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компетентностный</w:t>
            </w:r>
            <w:proofErr w:type="spell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опыт: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-предметный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уровень;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репродуктивно-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уровень;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креативно-преобразовательный уровень;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личностно-диалогический уровень.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Приобретенная компетентность: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писат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лей; словарь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 Ожегова, рабочая тетрадь;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«Тетрадь открытий»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Позна-вательная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Индивидуальная. Парная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У., с. 52– 58, тетрадь,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с. 14–15.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«Уроки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Кирилла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Чтение</w:t>
            </w:r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www.windows–1251. </w:t>
            </w: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yar.ru/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pedbank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sorJich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Э. Успенский «Крокодил Гена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его друзья» (отрывок) </w:t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ре</w:t>
            </w:r>
            <w:proofErr w:type="gram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лексия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критериев своей работы и составлени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плана своей деятельности</w:t>
            </w:r>
          </w:p>
        </w:tc>
        <w:tc>
          <w:tcPr>
            <w:tcW w:w="1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(поисковая)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Э. Успенского, загадки о героях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ведения,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и интерпретация текста, «виртуальный» мультфильм, шкалы оценивания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Парная.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У., с. 59– 64, тетрадь,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с. 16–17.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http://school-collection. edu.ru/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www.metod</w:t>
            </w:r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iki.ru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skazki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aistma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ma.ru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br w:type="page"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татов и оценка освоения раздела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«Попрыгать, поиграть»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(контроль </w:t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 оценка </w:t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знаний </w:t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умений,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самоконтроль и </w:t>
            </w:r>
            <w:proofErr w:type="gram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само-оценка</w:t>
            </w:r>
            <w:proofErr w:type="gram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Масленица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Ценностное отношение: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нейтральный;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ситуативно-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заинте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ресованный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устойчиво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актуальный.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Личностный смысл: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предметно-содержательный;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личностно-групповой</w:t>
            </w:r>
          </w:p>
        </w:tc>
        <w:tc>
          <w:tcPr>
            <w:tcW w:w="2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сам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стоятельноспециаль-ные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при организации коммуникации между учащимися;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паре, выслушивать друг друга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Культурно-</w:t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компетентностный</w:t>
            </w:r>
            <w:proofErr w:type="spell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опыт: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-предметный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уровень;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репродуктивно-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деятельностный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уровень;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креативно-преобразовательный уровень;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личностно-диалогический уровень.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Приобретенная </w:t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компетентность</w:t>
            </w:r>
            <w:proofErr w:type="gram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редметная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совместной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портретов писателей и поэтов, полюбившихся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Контрольно-оценочные листы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Индивидуальная.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www.km.ru/education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sz w:val="24"/>
                <w:szCs w:val="24"/>
              </w:rPr>
              <w:t>Тетрадь. Проверочная работа к разделу I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«Попрыгать,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поиграть…»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Урок внеклассного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чтения.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С. Маршак. Стихи для детей.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Ю.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«Малиновая кошка»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(стихи)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Устные рассказы детей 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 своих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совместной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учебной деятельности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Выставка книг поэтов С. Маршак Ю.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, схема рассмотрения одной темы в пре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ставлении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разных авторов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Учебная.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Парная.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«Уроки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Кирилла и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Чтение. 1 класс»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Г. Цыферов «Что у нас во дворе?»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</w:t>
            </w:r>
            <w:proofErr w:type="gram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рование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способа </w:t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действия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Рисуем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иллюс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рации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к тексту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Знание: </w:t>
            </w:r>
          </w:p>
          <w:p w:rsidR="00281DA6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правильного, выразительного и осознанного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чтения; признаки рассказа и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рения, ритм и рифма, текст, части текста; автор, название, герои, тема, главная мысль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A6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о ценности жизни,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жизнебезопасности</w:t>
            </w:r>
            <w:proofErr w:type="spellEnd"/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школе, классе, стремиться проявлять терпимость и доброту к людям и всему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живому.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вести папку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, пользоваться ею в случаях затруднений; высказывать</w:t>
            </w:r>
            <w:r w:rsidRPr="00FB4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своё предположение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(версию) на основе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Культурно-</w:t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компетентностный</w:t>
            </w:r>
            <w:proofErr w:type="spell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опыт: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-предметный уровень;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репродуктивно-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уровень;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креативно-преобразовательный уровень;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личностно-диалоги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</w:t>
            </w:r>
            <w:proofErr w:type="gramEnd"/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Иллюстрации, речевая практика (придумывание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конца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рассказа)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Парная. Игровая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У., с. 66– 73, тетрадь, с. 18.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www.festival.1septem-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ber.ru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517"/>
          <w:jc w:val="center"/>
        </w:trPr>
        <w:tc>
          <w:tcPr>
            <w:tcW w:w="37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</w:p>
        </w:tc>
        <w:tc>
          <w:tcPr>
            <w:tcW w:w="178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В. Драгу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«Сестра моя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Ксения»;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А.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«Две сестры глядят на братца»;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Я. Аким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«Мой брат Миша»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(постановка и решение учебной задачи, урок-</w:t>
            </w:r>
            <w:proofErr w:type="spell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путе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шествие)</w:t>
            </w:r>
          </w:p>
        </w:tc>
        <w:tc>
          <w:tcPr>
            <w:tcW w:w="134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фотопроекта «Мой младший брат»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(«Моя младшая сестра»)</w:t>
            </w:r>
          </w:p>
        </w:tc>
        <w:tc>
          <w:tcPr>
            <w:tcW w:w="1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связь. Курс (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вне-урочная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деятельность) «Проектная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преобразования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(что будет, если…),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речевая практика, рабочая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тетрадь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Учебная.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Фронтальная. Индивидуальная. Групповая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У., с. 74– 85, тетрадь,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с. 19–21.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«Уроки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Кирилла и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Меф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Чтение.1 класс»,</w:t>
            </w:r>
          </w:p>
          <w:p w:rsidR="00281DA6" w:rsidRPr="00FB4F3A" w:rsidRDefault="00764B63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81DA6" w:rsidRPr="00FB4F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www.metodiki.ru</w:t>
              </w:r>
            </w:hyperlink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DC4D1D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чаемых произведений: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репродуктивный;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продуктивный;исследовательский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(эвристический);–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(проектно-креативный).</w:t>
            </w: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</w:t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  <w:proofErr w:type="gram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правильного, выразительного и осознанного чтения; заучивания стихотворений; создания иллюстрации к прочитан.</w:t>
            </w:r>
          </w:p>
        </w:tc>
        <w:tc>
          <w:tcPr>
            <w:tcW w:w="2239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иллюстрацией учебника; проверять себя и самостоятельно оценивать свои достижения на основе проверочных работ, представленных в учебнике.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тематику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и главную мысль произведения; сравнивать произведения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теме, главной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мысли; работать над заглавием текста; делать выводы в результате совместной работы класса; участвовать в обсуждении и создании наглядных моделей рассказа и стихотворения.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договариватьсясовместно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одноклассниками 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Приобретенная компетентность: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</w:t>
            </w:r>
          </w:p>
        </w:tc>
        <w:tc>
          <w:tcPr>
            <w:tcW w:w="10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Барт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Разлу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», «Одиночество»; Г.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Граубин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«Окно»;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Э.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«Трудный путь»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(постановка и решение учебной задачи, </w:t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живое созерцание)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1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писателей, выставка книг, листы самооценки и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оценки. Слушание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 чтение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У., с. 86–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93, тетрадь,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с. 22–23.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www.km.ru/education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www.windows–1251. </w:t>
            </w: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yar.ru/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pedbank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sorJich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/V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br w:type="page"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Четвертый урок ве</w:t>
            </w:r>
            <w:proofErr w:type="gram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ж-</w:t>
            </w:r>
            <w:proofErr w:type="gram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ливости</w:t>
            </w:r>
            <w:proofErr w:type="spell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Г. Остер «Вредные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советы»; Стихи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И. Демьянова; М. Коршунов «Дом в Черемушках» (отрывок)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ил-люстраций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«Мой самый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лучший взрослый друг»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собственного стихотворения: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репродуктивный;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продуктивный;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исследовательский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(эвристический);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творческий (проектно-креативный).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Ценностное отношение: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нейтральный;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ситуативно-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заинте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ресованный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устойчиво актуальный.</w:t>
            </w:r>
          </w:p>
        </w:tc>
        <w:tc>
          <w:tcPr>
            <w:tcW w:w="2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 правилах поведения и общения на уроке и следовать им; оформлять свои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 устной и письменной форме (на уровне предложения)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Культурно-</w:t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компетентностный</w:t>
            </w:r>
            <w:proofErr w:type="spell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опыт: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-предметный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репродуктивно-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уровень;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креативно-преобразовательный уровень;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личностно-диалогический уровень.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Приобретенная компетентность: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. Организ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ация совместной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учебной деятельности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Портреты поэтов,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народные игры,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«Тетрадь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открытий», толковый словарь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Учебная. Групповая. Индивидуальная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У., с. 95– 102, тетрадь,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с. 24–25.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www.festiv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al.1septem-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ber.ru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Б.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«Два и три»; М. Зощенко «Глупая история»;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рения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 Бирюкова «Почему рано встал»,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О.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горьева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«Обновка»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Обсуждение мультфильма по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ведению С.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репро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авторов. 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преобразования (что 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Учебная.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Этическая.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Рефлексивная.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У., с. 104– 110, тетрадь,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с. 26–27.</w:t>
            </w:r>
          </w:p>
          <w:p w:rsidR="00281DA6" w:rsidRPr="00FB4F3A" w:rsidRDefault="00764B63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81DA6" w:rsidRPr="00FB4F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www.metodiki.ru</w:t>
              </w:r>
            </w:hyperlink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результатов и оценка освоения модуля «Наш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дом»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(контроль</w:t>
            </w:r>
            <w:proofErr w:type="gramEnd"/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оценка </w:t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знаний </w:t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умений)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(самоконтроля и </w:t>
            </w:r>
            <w:proofErr w:type="gram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само-оценки</w:t>
            </w:r>
            <w:proofErr w:type="gram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олимпиаде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индивидуально-личностный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. Организ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ация совместной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учебной деятельности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портретов писателей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поэтов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полюбившихся книг. Контрольно-оценочные листы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DVD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«Уроки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Кирилла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Чтение. 1 класс»,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skazki.aistma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ma.ru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sz w:val="24"/>
                <w:szCs w:val="24"/>
              </w:rPr>
              <w:t>Тетрадь. Пров</w:t>
            </w:r>
            <w:proofErr w:type="gramStart"/>
            <w:r w:rsidRPr="00FB4F3A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FB4F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b/>
                <w:sz w:val="24"/>
                <w:szCs w:val="24"/>
              </w:rPr>
              <w:t>рочная</w:t>
            </w:r>
            <w:proofErr w:type="spellEnd"/>
            <w:r w:rsidRPr="00FB4F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работа к разделу 2 «Наш </w:t>
            </w:r>
            <w:r w:rsidRPr="00FB4F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дом»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(коррекция знаний)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Курс ЦДО, начальная школа www.lyceum8. pp.ru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Лич-ностноразви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совместной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учебной деятельности</w:t>
            </w:r>
          </w:p>
          <w:p w:rsidR="00281DA6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A6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Индивидуальная.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У., с. 67– 110 тетрадь,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с.18–27.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«Уроки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Кирилла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Чтение. 1 класс»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517"/>
          <w:jc w:val="center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Н. Носов «Приключения Незнайки и его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друзей»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внеклас-сное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чтение)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дополнительной информации в библиотеке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Создание иллюстраций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(поисковая)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книг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Н. Носова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. 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Парная.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http://school-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edu.ru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2607"/>
          <w:jc w:val="center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Б.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«Мохнатая азбука». Разные азбуки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(постановка и решение учебной задачи,  урок-концерт)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Рисование цветочной или тран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портной азбуки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Знание: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автор, название, герои,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тема, главная мысль изучаемых произведений: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родуктивный;исследовательский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(эвристический);творческий (проектно-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креативный).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действия.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иметь 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представлении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об этикетных нормах поведения в процессе коммуникации с другими читателями.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работать по плану, предложенному учителем; оценивать (ретроспективно) свою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работу по заданным учителем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критериям, используя оценочные шкалы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Культурно </w:t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компетентностный</w:t>
            </w:r>
            <w:proofErr w:type="spell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опыт: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-предметный уровень;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репродуктивно-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уровень;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креативно-преобразовательный уровень;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личностно-диалогический уровень.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Приобретенная компетентност</w:t>
            </w: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ь: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(репродуктивная)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связь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ИЗО. Портрет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Б.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и выставка его книг,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жанро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-видовая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бенность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текста,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«тетрадь открытий»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У., с. 112– 124, тетрадь, с. 28.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Кульн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С. В. «Нетрадиционные уроки в начальной школе».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«Уроки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Кирилла и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Чтение. 1 класс».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km.ru/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skazki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aistma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ma.ru.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М. Пришвин «Медведь».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Г.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Граубина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«У ручья», «Беспокойные мыши».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Курс ЦДО, начальная школа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www.lyceum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8.pp.ru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Лич-ностноразви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gramEnd"/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связь. Курс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«Окр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жающий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мир».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Учебная.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Позна-вательная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С. Черный «Слоник…».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Пятый урок ве</w:t>
            </w:r>
            <w:proofErr w:type="gram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ж-</w:t>
            </w:r>
            <w:proofErr w:type="gram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ливости</w:t>
            </w:r>
            <w:proofErr w:type="spellEnd"/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Е.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«Томкины сны».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С. Михалков «Щенок» </w:t>
            </w:r>
          </w:p>
        </w:tc>
        <w:tc>
          <w:tcPr>
            <w:tcW w:w="134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поведе-ния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у реки, на опушке леса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Играем в народные игры. Курс «Подвижные игры».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выбирать критерии своей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с опорой на иллюстрацию; работа с иллюстрацией; чтение по ролям;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плана про-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читанного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продуктивный;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(эвристический)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творческий (проектно-креативный). </w:t>
            </w:r>
          </w:p>
        </w:tc>
        <w:tc>
          <w:tcPr>
            <w:tcW w:w="2239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Познавательные: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несложные наблюдения по плану и делать самостоятельные выводы; находить ответы на вопросы, используя учебник, свой жизненный опыт и информацию, полученную на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реобразовыватьинформацию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из одной формы в другую: подробно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пересказыватьнебол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ьшие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тексты; создавать модели 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Лич-ностноразви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(поисковая)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авторов, овладение способами осмысленного чтения. Рабочая тетрадь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связь. Курс «Подвижные игры». Портрет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писателей. Рабочая тетрадь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видуальная</w:t>
            </w:r>
            <w:proofErr w:type="spellEnd"/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Учебная.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13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У., с. 125– 133, </w:t>
            </w: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тет-радь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с. 30–32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У., с. 134– 141, тетрадь,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с. 34–36.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www.festival.1septem-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ber.ru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www-windows–1251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yar.ru/</w:t>
            </w:r>
          </w:p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9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Ю. Коваль «Дик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черника»;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 Шибаев «Без ужина» </w:t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(рефлексия)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Ценностное отношение: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нейтраль-ный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ситуативно-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заинте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ресованный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устойчиво актуальный.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Личностный смысл: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предметно-содержательный;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личностно-групповой;</w:t>
            </w:r>
          </w:p>
          <w:p w:rsidR="00281DA6" w:rsidRPr="00540CA8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но-личностный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совместной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Портреты писателей. Рабочая тетрадь. Контрольно-оценочный лист. Таблица «Приёмы для освоения способов “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тщательно-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”» чтения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Учебная.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Рефлексивная.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Групповая. Индивидуальная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У., с. 142– 145, тетрадь,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с. 37–38.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http://school-collection. edu.ru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3443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М. Коршунов «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сунок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с натуры».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М. Коршунов «Дом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мушках»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на команды. Ра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ролей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. Организация совместной деятельности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Толковый словарь. Составление плана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Познавательная. Парная.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У., с. 146–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151, тетрадь,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с. 39–41.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www.km.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educa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Д. Хармс «Удив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тельная кошка»; И.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«Котята».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Шестой урок ве</w:t>
            </w:r>
            <w:proofErr w:type="gram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ж-</w:t>
            </w:r>
            <w:proofErr w:type="gram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ливости</w:t>
            </w:r>
            <w:proofErr w:type="spell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Ю.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«Ворона»;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В. Вере-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саев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«Братишка»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(рефлексия)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Создание проекта «Ребятам о 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критериев своей работы и составление плана своей деятельности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(поисковая)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связь. Курс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«Проектная деятельность». Портреты писателей; выставка их книг;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рабочая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тетрадь,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таблица. «Приёмы выражения 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автор-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позиции»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У., с. 152– 162, тетрадь,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с. 42–43.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«Уроки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Кирилла и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Чтение. 1 класс» </w:t>
            </w:r>
            <w:hyperlink r:id="rId11" w:history="1">
              <w:r w:rsidRPr="00FB4F3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www.metodiki.ru</w:t>
              </w:r>
            </w:hyperlink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4261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br w:type="page"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результатов и оценка освоения раздела 3 «Ребятам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Представляем сценки по воображению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совместной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Выставка портретов писателей и поэтов полюбившихся книг. Контрольн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оценочные листы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Учебная.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Индивидуальная.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http://school-collection. edu.ru/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skazki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aistma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ma.ru</w:t>
            </w:r>
          </w:p>
          <w:p w:rsidR="00281DA6" w:rsidRDefault="00281DA6" w:rsidP="00DA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4F3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к разделу 3 «Ребятам о </w:t>
            </w:r>
            <w:proofErr w:type="gramStart"/>
            <w:r w:rsidRPr="00FB4F3A">
              <w:rPr>
                <w:rFonts w:ascii="Times New Roman" w:hAnsi="Times New Roman" w:cs="Times New Roman"/>
                <w:b/>
                <w:sz w:val="24"/>
                <w:szCs w:val="24"/>
              </w:rPr>
              <w:t>зверятах</w:t>
            </w:r>
            <w:proofErr w:type="gramEnd"/>
            <w:r w:rsidRPr="00FB4F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81DA6" w:rsidRDefault="00281DA6" w:rsidP="00DA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DA6" w:rsidRDefault="00281DA6" w:rsidP="00DA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DA6" w:rsidRDefault="00281DA6" w:rsidP="00DA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DA6" w:rsidRDefault="00281DA6" w:rsidP="00DA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3318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«Ребятам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(коррекция знаний)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совместной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Рефлексивная.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Индивидуальная. Парная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У., с. 113– 161, тетрадь,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с. 28–43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334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Граубин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«Сон», «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Шишкопад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»; В. Бирюков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«Сентябрь»; Т. Золотухина «Луж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зеваки»;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 Песков «Листья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падают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кленов»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в библиотеке. Самостоятельно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выбирать критерии своей работы и составлять план своей деятельнос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Знание: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автор, название, герои,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тема, главная мысль изучаемых произведений: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репродуктивный;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продуктивный;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(эвристический).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Личностные: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замечать разнообразие человеческих эмоций, чувств, настроений,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которые проявляются в ответ на мнение о прочитанном произведении.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пошаговый, пооперационный взаимоконтроль 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действий.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Культурно-</w:t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компетентностный</w:t>
            </w:r>
            <w:proofErr w:type="spell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опыт: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-предметный уровень;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репродуктивно-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уровень;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креативно-преобразовательный уровень;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личностно-диалогический уровень.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совместной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учебной деятельности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связь. Курс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«Окружающий мир». Подборка картин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тему «Осень». Рассмотрение одной темы в 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разных авторов, выставка книг,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Познавательная. Парная.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У., с. 164– 171, тетрадь,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с. 44–45.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Минс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Е. М. 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От игры к знаниям.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«Уроки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Кирилла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Чтение. 1 класс»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«Туман», «Осень»;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Н. Сладков «Почему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ноябрь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пегий?»;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 Благинина «Улетают, улетели»; Т. Золотухина «Метель»;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И.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«Времена года». Создание иллюстраций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некоторых слов, характеризующих персонажей, описывающих явления природы); составление небольших письменных (2–3 предложения) зарисовок по картинке: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репродуктивныйпродуктивный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сследовательский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(эвристический)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книги по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подтемам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; учиться делать выводы в результате совместной работы класса и учителя; вести наблюдения и записывать их по плану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(поисковая)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 представлении разных авторов, выставка книг. Создание собственного высказывания.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Контрольно-оценочный лист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с. 46–48.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www.festival.1septem-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ber.ru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www-windows–1251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yar.ru/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pedbank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sorJich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/V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1DA6" w:rsidRPr="00FB4F3A" w:rsidTr="00DA69C3">
        <w:trPr>
          <w:trHeight w:val="3602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Н. Сладков «Шапки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долой!»;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И.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«Весна»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конкрет</w:t>
            </w:r>
            <w:proofErr w:type="gram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зация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освоение способа решения конкретно-</w:t>
            </w:r>
            <w:proofErr w:type="spell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практи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ческих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задач)</w:t>
            </w:r>
            <w:proofErr w:type="gramEnd"/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Обсуждение итогов экскурсии «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сенние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природе».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Знание: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автор, название, герои,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тема, главная мысль изучаемых произведений: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замечать разнообразие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человеческих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, чувств, настроений, которые проявляются в ответ на мнение о прочитанном произведении.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</w:t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компетентностный</w:t>
            </w:r>
            <w:proofErr w:type="spell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опыт: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-предметный уровень;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Познавательная. Групповая. Индивидуальная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У., с. 182– 183, тетрадь,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с. 49–50.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http://school-collection. edu.ru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Н. Сладков «Бегство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цветов»;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В. Лапин «Утро»</w:t>
            </w:r>
            <w:r w:rsidRPr="00FB4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конкрет</w:t>
            </w:r>
            <w:proofErr w:type="gram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зация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освоение способа решения конкретно-</w:t>
            </w:r>
            <w:proofErr w:type="spell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практи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ческих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задач)</w:t>
            </w:r>
            <w:proofErr w:type="gramEnd"/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иллюстраций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репродуктивныйпродуктивный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сследовательский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(эвристический).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действия.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работы с тек-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(выделения фраз,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содержащих главную мысль текста, указывающих на его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тему, некоторых слов, характеризующих персонажей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пошаговый, пооперационный </w:t>
            </w:r>
            <w:proofErr w:type="spellStart"/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вза-имоконтроль</w:t>
            </w:r>
            <w:proofErr w:type="spellEnd"/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самоконтроль действий, опираясь на схему способа; находить ошибки, соотносить их с операциями способа действия; оценивать свои достижения на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проверочных работ.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репродуктивно-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уровень;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креативно-преобразовательный уровень;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личностно-диалогический уровень.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Приобретенная компетентность: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Целостная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(репродуктивная)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Портреты писателей;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тетрадь и «Тетрадь открытий»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Учебная.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Индивидуальная. Парная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У., с. 184– 188, тетрадь, с. 51.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«Уроки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Кирилла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Чтение. 1 класс»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Г. Новицкая «Зонтик»;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 Маршак «Дождь»;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А.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Чутковская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«Ночью дождь на ёлку…»;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М. Пришвин «Берестяная тр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бочка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слушать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ипониматьречьдругих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ыразительночитатьипересказыватьтекст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книги по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подтемам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делать выводы в результате совместной работы класса и учителя; вести наблюдения и записывать их по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</w:t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компетентностный</w:t>
            </w:r>
            <w:proofErr w:type="spell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опыт: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-предметный уровень;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репродуктивно-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. Организация со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мест-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Портреты писателей.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Рабочая тетрадь и «Тетрадь открытий»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Парная.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У., с. 189– 193, тетрадь, с. 52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А. Але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сандрова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«Лесные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шорохи»;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Скре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бицкий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«Лесной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голосок»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Ю.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 «Что над чем»; 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(поисковая)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Портреты авторов, овладени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 осмысленного чтения.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Учебная. 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Парная.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У., с. 196– 199, тетрадь,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с. 53–55.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DVD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«Уроки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Кирилла и 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Меф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интегрированная проверочная работа</w:t>
            </w:r>
            <w:r w:rsidRPr="00FB4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(контроль </w:t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оценка </w:t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знаний</w:t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умений)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плана прочитанного произведения. Сбор и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персонажей, описывающих явления природы); составление небольших письменных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работы класса и учителя; вести наблюдения и записывать их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</w:t>
            </w:r>
            <w:proofErr w:type="spellStart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компетентностный</w:t>
            </w:r>
            <w:proofErr w:type="spellEnd"/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опыт: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-предметный уровень;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письменная работа. 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Контрольно-оценочный лист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Учебная. Познавательная.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Комплексная письменная </w:t>
            </w:r>
            <w:r w:rsidRPr="00FB4F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работа </w:t>
            </w:r>
            <w:r w:rsidRPr="00FB4F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нова О. Б., Яков-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лева С. Г.,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Заключительный урок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«Капельки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солнца».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(урок-пр</w:t>
            </w:r>
            <w:proofErr w:type="gram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е-</w:t>
            </w:r>
            <w:proofErr w:type="gram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>зентация</w:t>
            </w:r>
            <w:proofErr w:type="spellEnd"/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учебных</w:t>
            </w:r>
            <w:r w:rsidRPr="00FB4F3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достижений 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Эскиз костюма литературного героя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ситуативно-</w:t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заинте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ресованный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– устойчиво актуальный.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ностноразви-вающая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Итоговая презентация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Познавательная. Индивидуальная. Групповая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«Уроки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Кирилла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иМефодия</w:t>
            </w:r>
            <w:proofErr w:type="spellEnd"/>
            <w:r w:rsidRPr="00FB4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F3A">
              <w:rPr>
                <w:rFonts w:ascii="Times New Roman" w:hAnsi="Times New Roman" w:cs="Times New Roman"/>
                <w:sz w:val="24"/>
                <w:szCs w:val="24"/>
              </w:rPr>
              <w:br/>
              <w:t>Чтение. 1 класс».</w:t>
            </w:r>
          </w:p>
          <w:p w:rsidR="00281DA6" w:rsidRPr="00FB4F3A" w:rsidRDefault="00281DA6" w:rsidP="00DA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www.festival.1septem-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A6" w:rsidRPr="00FB4F3A" w:rsidTr="00DA69C3">
        <w:trPr>
          <w:trHeight w:val="150"/>
          <w:jc w:val="center"/>
        </w:trPr>
        <w:tc>
          <w:tcPr>
            <w:tcW w:w="155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DA6" w:rsidRPr="00FB4F3A" w:rsidRDefault="00281DA6" w:rsidP="00DA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3A">
              <w:rPr>
                <w:rFonts w:ascii="Times New Roman" w:hAnsi="Times New Roman" w:cs="Times New Roman"/>
                <w:sz w:val="24"/>
                <w:szCs w:val="24"/>
              </w:rPr>
              <w:t>22. 05 – резервный час</w:t>
            </w:r>
          </w:p>
        </w:tc>
      </w:tr>
    </w:tbl>
    <w:p w:rsidR="00281DA6" w:rsidRPr="00CC4295" w:rsidRDefault="00281DA6" w:rsidP="00281DA6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C4295">
        <w:rPr>
          <w:rFonts w:ascii="Times New Roman" w:hAnsi="Times New Roman" w:cs="Times New Roman"/>
          <w:b/>
          <w:iCs/>
          <w:sz w:val="24"/>
          <w:szCs w:val="24"/>
        </w:rPr>
        <w:lastRenderedPageBreak/>
        <w:t>2.2.4.Содержание программы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tbl>
      <w:tblPr>
        <w:tblW w:w="15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4"/>
        <w:gridCol w:w="10853"/>
      </w:tblGrid>
      <w:tr w:rsidR="00281DA6" w:rsidRPr="00A17729" w:rsidTr="00DA69C3">
        <w:trPr>
          <w:trHeight w:val="98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A6" w:rsidRPr="00A17729" w:rsidRDefault="00281DA6" w:rsidP="00DA69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0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A6" w:rsidRPr="00A17729" w:rsidRDefault="00281DA6" w:rsidP="00DA69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81DA6" w:rsidRPr="00A17729" w:rsidTr="00DA69C3">
        <w:trPr>
          <w:trHeight w:val="98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1.Тематическое чтение </w:t>
            </w:r>
          </w:p>
        </w:tc>
        <w:tc>
          <w:tcPr>
            <w:tcW w:w="10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«Попрыгать, поиграть...» </w:t>
            </w: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Стихи и маленькие рассказы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А.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Барто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Я. Акима, С. Маршака, И. Демьянова, В.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Берестова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Ю.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Мориц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И.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Токмаковой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В. Драгунского, Э. Успенского, Е.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Чарушина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 Н. Носова об играх, игрушках, увлекательных занятиях.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Наш дом </w:t>
            </w: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Стихи и маленькие рассказы А.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Барто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Я. Акима, Г.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Граубина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Б.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Заходера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 О. Григорьева, В. Бирюкова, М. Зощенко,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В. Драгунского, М. Коршунова о детях и родителях, их взаимоотношениях, о любви и взаимопонимании, о младших сестренках и братишках и отношении к ним.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Ребятам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зверятах</w:t>
            </w:r>
            <w:proofErr w:type="gramStart"/>
            <w:r w:rsidRPr="00A17729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.</w:t>
            </w: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</w:t>
            </w:r>
            <w:proofErr w:type="gram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тихи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 маленькие рассказы Б.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Заходера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С. Михалкова, Г.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Граубина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Ю.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Мориц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М. Пришвина, Е.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Чарушина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 М. Коршунова, Ю. Коваля о дружбе людей и животных, о взгляде взрослого и ребенка на мир природы.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Маленькие открытия </w:t>
            </w: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Стихи и небольшие рассказы о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мире</w:t>
            </w:r>
            <w:proofErr w:type="gram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природы, о его красоте, о маленьких открытиях, которые делает человек, умеющий вглядываться и вслушиваться. Произведения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Э. Успенского, Г.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Граубина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В. Бирюкова, Т.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Золотухиной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И.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Токмаковой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В. Лапина, В.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Пескова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 Н. Сладкова.</w:t>
            </w:r>
          </w:p>
        </w:tc>
      </w:tr>
      <w:tr w:rsidR="00281DA6" w:rsidRPr="00A17729" w:rsidTr="00DA69C3">
        <w:trPr>
          <w:trHeight w:val="98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2.Техника чтения</w:t>
            </w:r>
          </w:p>
        </w:tc>
        <w:tc>
          <w:tcPr>
            <w:tcW w:w="10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Осознанное, правильное, плавное слоговое чтение отдельных слов,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предложений, маленьких текстов. Постепенный переход к чтению целыми словами.</w:t>
            </w:r>
          </w:p>
        </w:tc>
      </w:tr>
      <w:tr w:rsidR="00281DA6" w:rsidRPr="00A17729" w:rsidTr="00DA69C3">
        <w:trPr>
          <w:trHeight w:val="98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3.Формирование приёмов понимания прочитанного</w:t>
            </w:r>
          </w:p>
        </w:tc>
        <w:tc>
          <w:tcPr>
            <w:tcW w:w="10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Развитие умения разъяснять заглавие текста.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Обучение прогнозированию содержания текста по заглавию, иллюстрациям, ключевым словам.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Работа над пониманием значения каждого отдельного слова, словосочетания;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семантизация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незнакомых слов.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Развитие внимания к оттенкам лексического значения слов.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Обучение ответам на вопросы учителя по содержанию прочитанного.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Обучение </w:t>
            </w:r>
            <w:proofErr w:type="spell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озаглавливанию</w:t>
            </w:r>
            <w:proofErr w:type="spell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небольших частей текста, составлению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простого плана, пересказу прочитанного с опорой на план из картинок.</w:t>
            </w:r>
          </w:p>
        </w:tc>
      </w:tr>
      <w:tr w:rsidR="00281DA6" w:rsidRPr="00A17729" w:rsidTr="00DA69C3">
        <w:trPr>
          <w:trHeight w:val="98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4.Элементы литературоведческого анализа, эстетическое переживание прочитанного</w:t>
            </w:r>
          </w:p>
        </w:tc>
        <w:tc>
          <w:tcPr>
            <w:tcW w:w="10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Учитель показывает особенности авторского употребления слов,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выражений; красоту, яркость и точность слова в художественном тексте (например, различные случаи употребления слов в переносном значении). Дети наблюдают, как поэты и писатели видят и рисуют словами мир.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Учитель показывает, что свои мысли и чувства писатель передает через героев – их характеры, поступки, чувства и переживания – и </w:t>
            </w:r>
            <w:proofErr w:type="gram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через</w:t>
            </w:r>
            <w:proofErr w:type="gramEnd"/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главную мысль произведения (это то, что хотел сказать читателям автор,</w:t>
            </w:r>
            <w:proofErr w:type="gramEnd"/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для чего он написал это произведение). Результатом понимания характеров и поступков героев является формулирование главной мысли с помощью учителя. Дети высказывают свое отношение к </w:t>
            </w:r>
            <w:proofErr w:type="gram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прочитанному</w:t>
            </w:r>
            <w:proofErr w:type="gram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281DA6" w:rsidRPr="00A17729" w:rsidTr="00DA69C3">
        <w:trPr>
          <w:trHeight w:val="98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5.Практическое знакомство с литературоведческими понятиями</w:t>
            </w:r>
          </w:p>
        </w:tc>
        <w:tc>
          <w:tcPr>
            <w:tcW w:w="10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Стихотворение. Рифма, ритм и настроение в стихотворении.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Рассказ. Герои рассказа, рассказчик и автор. Словесное рисование </w:t>
            </w:r>
            <w:proofErr w:type="gram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proofErr w:type="gramEnd"/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рассказах</w:t>
            </w:r>
            <w:proofErr w:type="gramEnd"/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 стихах.</w:t>
            </w:r>
          </w:p>
        </w:tc>
      </w:tr>
      <w:tr w:rsidR="00281DA6" w:rsidRPr="00A17729" w:rsidTr="00DA69C3">
        <w:trPr>
          <w:trHeight w:val="2916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6.Развитие устной и письменной речи.</w:t>
            </w:r>
          </w:p>
        </w:tc>
        <w:tc>
          <w:tcPr>
            <w:tcW w:w="10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Развитие устной речи: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– обучение ответам на вопросы по содержанию текста (формулирование ответов, подбор наиболее подходящих слов);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– обучение подробному пересказу по вопросам или картинкам*, составлению устных рассказов по картинкам (комиксам);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– работа над грамматически правильным построением устного высказывания;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– показ способов заучивания наизусть стихотворений, обучение выразительному чтению с соблюдением соответствующей интонации,</w:t>
            </w:r>
          </w:p>
          <w:p w:rsidR="00281DA6" w:rsidRPr="00A17729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72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громкости речи, темпа речи.</w:t>
            </w:r>
          </w:p>
        </w:tc>
      </w:tr>
    </w:tbl>
    <w:p w:rsidR="00281DA6" w:rsidRPr="00327C03" w:rsidRDefault="00281DA6" w:rsidP="00281DA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81DA6" w:rsidRPr="00FD55DC" w:rsidRDefault="00281DA6" w:rsidP="00281DA6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C4295">
        <w:rPr>
          <w:rFonts w:ascii="Times New Roman" w:hAnsi="Times New Roman" w:cs="Times New Roman"/>
          <w:b/>
          <w:iCs/>
          <w:sz w:val="24"/>
          <w:szCs w:val="24"/>
        </w:rPr>
        <w:t xml:space="preserve">2.2.5.Требования к уровню подготовки </w:t>
      </w:r>
      <w:proofErr w:type="gramStart"/>
      <w:r w:rsidRPr="00CC4295">
        <w:rPr>
          <w:rFonts w:ascii="Times New Roman" w:hAnsi="Times New Roman" w:cs="Times New Roman"/>
          <w:b/>
          <w:iCs/>
          <w:sz w:val="24"/>
          <w:szCs w:val="24"/>
        </w:rPr>
        <w:t>обучающихся</w:t>
      </w:r>
      <w:proofErr w:type="gramEnd"/>
      <w:r w:rsidRPr="00CC4295">
        <w:rPr>
          <w:rFonts w:ascii="Times New Roman" w:hAnsi="Times New Roman" w:cs="Times New Roman"/>
          <w:b/>
          <w:iCs/>
          <w:sz w:val="24"/>
          <w:szCs w:val="24"/>
        </w:rPr>
        <w:t>, осваивающих рабочую программу:</w:t>
      </w:r>
    </w:p>
    <w:p w:rsidR="00281DA6" w:rsidRPr="00CC4295" w:rsidRDefault="00281DA6" w:rsidP="00281DA6">
      <w:pPr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</w:pPr>
      <w:r w:rsidRPr="00CC4295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  <w:t>Техника чтения1-й класс</w:t>
      </w:r>
    </w:p>
    <w:p w:rsidR="00281DA6" w:rsidRPr="00AA0566" w:rsidRDefault="00281DA6" w:rsidP="00281DA6">
      <w:pPr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>Осознанное, правильное, плавное слоговое чтение отдельных слов, предложений, маленьких текстов. Постепенный переход к чтению целыми словами.</w:t>
      </w:r>
    </w:p>
    <w:p w:rsidR="00281DA6" w:rsidRPr="00CC4295" w:rsidRDefault="00281DA6" w:rsidP="00281DA6">
      <w:pPr>
        <w:jc w:val="both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</w:pPr>
      <w:r w:rsidRPr="00CC4295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  <w:t xml:space="preserve">Формирование приёмов понимания прочитанного при чтении и слушании, виды </w:t>
      </w:r>
      <w:proofErr w:type="gramStart"/>
      <w:r w:rsidRPr="00CC4295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  <w:t>читательской</w:t>
      </w:r>
      <w:proofErr w:type="gramEnd"/>
      <w:r w:rsidRPr="00CC4295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  <w:t xml:space="preserve"> деятельности1-й класс</w:t>
      </w:r>
    </w:p>
    <w:p w:rsidR="00281DA6" w:rsidRPr="0040547D" w:rsidRDefault="00281DA6" w:rsidP="00281D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Развитие умения разъяснять заглавие текста.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 прогнозированию содержания текста по заглавию, иллюстрациям, ключевым словам.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Работа над пониманием значения каждого отдельного слова, словосочетания; </w:t>
      </w:r>
      <w:proofErr w:type="spellStart"/>
      <w:r w:rsidRPr="0040547D">
        <w:rPr>
          <w:rFonts w:ascii="Times New Roman" w:eastAsia="Times New Roman" w:hAnsi="Times New Roman" w:cs="Times New Roman"/>
          <w:sz w:val="24"/>
          <w:szCs w:val="24"/>
        </w:rPr>
        <w:t>семантизация</w:t>
      </w:r>
      <w:proofErr w:type="spellEnd"/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 незнакомых слов.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Развитие внимания к оттенкам лексического значения слов.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Обучение ответам на вопросы учителя по содержанию прочитанного и прослушанного текста.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proofErr w:type="spellStart"/>
      <w:r w:rsidRPr="0040547D">
        <w:rPr>
          <w:rFonts w:ascii="Times New Roman" w:eastAsia="Times New Roman" w:hAnsi="Times New Roman" w:cs="Times New Roman"/>
          <w:sz w:val="24"/>
          <w:szCs w:val="24"/>
        </w:rPr>
        <w:t>озаглавливанию</w:t>
      </w:r>
      <w:proofErr w:type="spellEnd"/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 небольших частей текста, составлению простого плана, пересказу прочитанного с опорой на план из картинок.</w:t>
      </w:r>
    </w:p>
    <w:p w:rsidR="00281DA6" w:rsidRPr="00CC4295" w:rsidRDefault="00281DA6" w:rsidP="00281DA6">
      <w:pPr>
        <w:jc w:val="both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</w:pPr>
      <w:r w:rsidRPr="00CC4295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  <w:t xml:space="preserve">Эмоциональное и эстетическое переживание </w:t>
      </w:r>
      <w:proofErr w:type="gramStart"/>
      <w:r w:rsidRPr="00CC4295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  <w:t>прочитанного</w:t>
      </w:r>
      <w:proofErr w:type="gramEnd"/>
      <w:r w:rsidRPr="00CC4295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  <w:t>. Элементы анализа1-й класс</w:t>
      </w:r>
    </w:p>
    <w:p w:rsidR="00281DA6" w:rsidRPr="00327C03" w:rsidRDefault="00281DA6" w:rsidP="00281DA6">
      <w:pPr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>Учитель создаёт необходимые условия для эмоционального «проживания» текста детьми, для выражения эмоций. Учитель показывает особенности авторского употребления слов, выражений; красоту, яркость и точность слова в художественном тексте (например, различные случаи употребления слов в переносном значении). Дети наблюдают, как поэты и писатели видят и рисуют словами мир.</w:t>
      </w:r>
    </w:p>
    <w:p w:rsidR="00281DA6" w:rsidRPr="00327C03" w:rsidRDefault="00281DA6" w:rsidP="00281DA6">
      <w:pPr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Учитель показывает, что свои мысли и чувства писатель передаёт через героев – их характеры, поступки, чувства и переживания – и через главную мысль произведения (это то, что хотел сказать читателям автор, для чего он написал это произведение). Результатом понимания характеров и поступков героев является формулирование главной мысли с помощью учителя. Дети высказывают своё отношение к </w:t>
      </w:r>
      <w:proofErr w:type="gramStart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>прочитанному</w:t>
      </w:r>
      <w:proofErr w:type="gramEnd"/>
      <w:r w:rsidRPr="00327C03">
        <w:rPr>
          <w:rFonts w:ascii="Times New Roman" w:eastAsia="Times New Roman" w:hAnsi="Times New Roman" w:cs="Times New Roman"/>
          <w:color w:val="170E02"/>
          <w:sz w:val="24"/>
          <w:szCs w:val="24"/>
        </w:rPr>
        <w:t>.</w:t>
      </w:r>
    </w:p>
    <w:p w:rsidR="00281DA6" w:rsidRPr="00CC4295" w:rsidRDefault="00281DA6" w:rsidP="00281DA6">
      <w:pPr>
        <w:jc w:val="both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</w:pPr>
      <w:r w:rsidRPr="00CC4295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  <w:t>Литературоведческая пропедевтика 1-й класс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На уроках учитель знакомит детей со следующими понятиями: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Стихотворение. Рифма, ритм и настроение в стихотворении.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Рассказ. Герои рассказа, рассказчик и автор.</w:t>
      </w:r>
    </w:p>
    <w:p w:rsidR="00281DA6" w:rsidRPr="00CC4295" w:rsidRDefault="00281DA6" w:rsidP="00281DA6">
      <w:pPr>
        <w:jc w:val="both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</w:pPr>
      <w:r w:rsidRPr="00CC4295"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  <w:t>Творческая деятельность учащихся (на основе литературных произведений) развитие устной и письменной речи1-й класс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Развитие устной речи: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обучение ответам на вопросы по содержанию текста (формулирование ответов, подбор наиболее подходящих слов);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обучение подробному пересказу по вопросам или картинкам, составлению устных рассказов по картинкам (комиксам);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работа над грамматически правильным построением устного высказывания;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 способов заучивания наизусть стихотворений, обучение выразительному чтению с соблюдением соответствующей интонации, громкости речи, темпа речи.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Творческие работы: иллюстрации к </w:t>
      </w:r>
      <w:proofErr w:type="gramStart"/>
      <w:r w:rsidRPr="0040547D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547D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Личностные, </w:t>
      </w:r>
      <w:proofErr w:type="spellStart"/>
      <w:r w:rsidRPr="0040547D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40547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0547D">
        <w:rPr>
          <w:rFonts w:ascii="Times New Roman" w:eastAsia="Times New Roman" w:hAnsi="Times New Roman" w:cs="Times New Roman"/>
          <w:bCs/>
          <w:sz w:val="24"/>
          <w:szCs w:val="24"/>
        </w:rPr>
        <w:t>предметныерезультаты</w:t>
      </w:r>
      <w:proofErr w:type="spellEnd"/>
      <w:r w:rsidRPr="0040547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освоения учебного предмета</w:t>
      </w:r>
    </w:p>
    <w:p w:rsidR="00281DA6" w:rsidRPr="00A17729" w:rsidRDefault="00281DA6" w:rsidP="00281D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A1772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результатами </w:t>
      </w:r>
      <w:r w:rsidRPr="00A17729">
        <w:rPr>
          <w:rFonts w:ascii="Times New Roman" w:eastAsia="Times New Roman" w:hAnsi="Times New Roman" w:cs="Times New Roman"/>
          <w:sz w:val="24"/>
          <w:szCs w:val="24"/>
        </w:rPr>
        <w:t>изучения предмета «Литературное чтение» являются следующие умения: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0547D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0547D">
        <w:rPr>
          <w:rFonts w:ascii="Times New Roman" w:eastAsia="Times New Roman" w:hAnsi="Times New Roman" w:cs="Times New Roman"/>
          <w:iCs/>
          <w:sz w:val="24"/>
          <w:szCs w:val="24"/>
        </w:rPr>
        <w:t xml:space="preserve">эмоционально «проживать»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текст, выражать свои эмоции;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0547D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понимать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эмоции других людей, сочувствовать, сопереживать;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40547D">
        <w:rPr>
          <w:rFonts w:ascii="Times New Roman" w:eastAsia="Times New Roman" w:hAnsi="Times New Roman" w:cs="Times New Roman"/>
          <w:iCs/>
          <w:sz w:val="24"/>
          <w:szCs w:val="24"/>
        </w:rPr>
        <w:t xml:space="preserve">высказывать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своё отношение</w:t>
      </w:r>
      <w:proofErr w:type="gramEnd"/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 к героям прочитанных произведений, к их поступкам.</w:t>
      </w:r>
    </w:p>
    <w:p w:rsidR="00281DA6" w:rsidRPr="00A17729" w:rsidRDefault="00281DA6" w:rsidP="00281DA6">
      <w:pPr>
        <w:pStyle w:val="a3"/>
        <w:spacing w:after="120"/>
        <w:jc w:val="both"/>
        <w:rPr>
          <w:rFonts w:eastAsia="Times New Roman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Средство достижения этих результатов –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40547D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A17729">
        <w:rPr>
          <w:rFonts w:eastAsia="Times New Roman"/>
        </w:rPr>
        <w:t>.</w:t>
      </w:r>
    </w:p>
    <w:p w:rsidR="00281DA6" w:rsidRPr="00A17729" w:rsidRDefault="00281DA6" w:rsidP="00281DA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7729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A1772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результатами </w:t>
      </w:r>
      <w:r w:rsidRPr="00A17729">
        <w:rPr>
          <w:rFonts w:ascii="Times New Roman" w:eastAsia="Times New Roman" w:hAnsi="Times New Roman" w:cs="Times New Roman"/>
          <w:sz w:val="24"/>
          <w:szCs w:val="24"/>
        </w:rPr>
        <w:t>изучения курса «Литературное чтение» является формирование универсальных учебных действий (УУД).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7D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 УУД: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определять и формировать цель деятельности на уроке с помощью учителя;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проговаривать последовательность действий на уроке;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учиться высказывать своё предположение (версию) на основе работы с иллюстрацией учебника;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учиться работать по предложенному учителем плану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40547D">
        <w:rPr>
          <w:rFonts w:ascii="Times New Roman" w:eastAsia="Times New Roman" w:hAnsi="Times New Roman" w:cs="Times New Roman"/>
          <w:sz w:val="24"/>
          <w:szCs w:val="24"/>
        </w:rPr>
        <w:t>регулятивных</w:t>
      </w:r>
      <w:proofErr w:type="gramEnd"/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 УУД служит технология продуктивного чтения.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7D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 УУД: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ориентироваться в учебнике (на развороте, в оглавлении, в условных обозначениях);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находить ответы на вопросы в тексте, иллюстрациях;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делать выводы в результате совместной работы класса и учителя;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преобразовывать информацию из одной формы в другую: подробно </w:t>
      </w:r>
      <w:r w:rsidRPr="0040547D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пересказывать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небольшие тексты.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УУД: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слушать и понимать речь других;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выразительно читать и пересказывать текст;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договариваться с одноклассниками совместно с учителем о правилах поведения и общения и следовать им;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учиться работать в паре, группе; выполнять различные роли (лидера исполнителя).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5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40547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результатами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изучения курса «Литературное чтение» является </w:t>
      </w:r>
      <w:proofErr w:type="spellStart"/>
      <w:r w:rsidRPr="0040547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 следующих умений: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воспринимать на слух художественный текст (рассказ, стихотворение) в исполнении учителя, учащихся;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осмысленно, правильно читать целыми словами;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отвечать на вопросы учителя по содержанию прочитанного;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подробно пересказывать текст;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составлять устный рассказ по картинке;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заучивать наизусть небольшие стихотворения;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соотносить автора, название и героев прочитанных произведений;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– различать рассказ и стихотворение.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0547D">
        <w:rPr>
          <w:rFonts w:ascii="Times New Roman" w:eastAsia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40547D">
        <w:rPr>
          <w:rFonts w:ascii="Times New Roman" w:eastAsia="Times New Roman" w:hAnsi="Times New Roman" w:cs="Times New Roman"/>
          <w:b/>
          <w:sz w:val="24"/>
          <w:szCs w:val="24"/>
        </w:rPr>
        <w:t xml:space="preserve"> связи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SchoolBookC-Italic" w:hAnsi="Times New Roman" w:cs="Times New Roman"/>
          <w:i/>
          <w:sz w:val="24"/>
          <w:szCs w:val="24"/>
        </w:rPr>
      </w:pPr>
      <w:r w:rsidRPr="0040547D">
        <w:rPr>
          <w:rFonts w:ascii="Times New Roman" w:eastAsia="SchoolBookC" w:hAnsi="Times New Roman" w:cs="Times New Roman"/>
          <w:sz w:val="24"/>
          <w:szCs w:val="24"/>
        </w:rPr>
        <w:t xml:space="preserve">В курсе литературного чтения реализуются следующие </w:t>
      </w:r>
      <w:r w:rsidRPr="0040547D">
        <w:rPr>
          <w:rFonts w:ascii="Times New Roman" w:eastAsia="SchoolBookC-Italic" w:hAnsi="Times New Roman" w:cs="Times New Roman"/>
          <w:i/>
          <w:sz w:val="24"/>
          <w:szCs w:val="24"/>
        </w:rPr>
        <w:t>сквозные линии развития учащихся средствами предмета</w:t>
      </w:r>
      <w:r w:rsidRPr="0040547D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281DA6" w:rsidRPr="00E8696A" w:rsidRDefault="00281DA6" w:rsidP="00281DA6">
      <w:pPr>
        <w:pStyle w:val="a3"/>
        <w:spacing w:after="120"/>
        <w:jc w:val="both"/>
        <w:rPr>
          <w:rFonts w:ascii="Times New Roman" w:eastAsia="SchoolBookC-Italic" w:hAnsi="Times New Roman" w:cs="Times New Roman"/>
          <w:sz w:val="24"/>
          <w:szCs w:val="24"/>
        </w:rPr>
      </w:pPr>
      <w:r w:rsidRPr="00E8696A">
        <w:rPr>
          <w:rFonts w:ascii="Times New Roman" w:eastAsia="SchoolBookC-Italic" w:hAnsi="Times New Roman" w:cs="Times New Roman"/>
          <w:sz w:val="24"/>
          <w:szCs w:val="24"/>
        </w:rPr>
        <w:t>Линии, общие с курсом русского языка: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40547D">
        <w:rPr>
          <w:rFonts w:ascii="Times New Roman" w:eastAsia="SchoolBookC" w:hAnsi="Times New Roman" w:cs="Times New Roman"/>
          <w:sz w:val="24"/>
          <w:szCs w:val="24"/>
        </w:rPr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40547D">
        <w:rPr>
          <w:rFonts w:ascii="Times New Roman" w:eastAsia="SchoolBookC" w:hAnsi="Times New Roman" w:cs="Times New Roman"/>
          <w:sz w:val="24"/>
          <w:szCs w:val="24"/>
        </w:rPr>
        <w:lastRenderedPageBreak/>
        <w:t>2) овладение техникой чтения, приёмами понимания и анализа текстов;</w:t>
      </w:r>
    </w:p>
    <w:p w:rsidR="00281DA6" w:rsidRPr="0040547D" w:rsidRDefault="00281DA6" w:rsidP="00281DA6">
      <w:pPr>
        <w:pStyle w:val="a3"/>
        <w:spacing w:after="12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40547D">
        <w:rPr>
          <w:rFonts w:ascii="Times New Roman" w:eastAsia="SchoolBookC" w:hAnsi="Times New Roman" w:cs="Times New Roman"/>
          <w:sz w:val="24"/>
          <w:szCs w:val="24"/>
        </w:rPr>
        <w:t>3) овладение умениями, навыками различных видов устной и письменной речи.</w:t>
      </w:r>
    </w:p>
    <w:p w:rsidR="00281DA6" w:rsidRDefault="00281DA6" w:rsidP="00281DA6">
      <w:pPr>
        <w:pStyle w:val="a3"/>
        <w:spacing w:after="120"/>
        <w:jc w:val="both"/>
        <w:rPr>
          <w:rFonts w:ascii="Times New Roman" w:eastAsia="SchoolBookC" w:hAnsi="Times New Roman" w:cs="Times New Roman"/>
        </w:rPr>
      </w:pPr>
      <w:r w:rsidRPr="0040547D">
        <w:rPr>
          <w:rFonts w:ascii="Times New Roman" w:eastAsia="SchoolBookC" w:hAnsi="Times New Roman" w:cs="Times New Roman"/>
          <w:sz w:val="24"/>
          <w:szCs w:val="24"/>
        </w:rPr>
        <w:t xml:space="preserve">Литературное чтение имеет тесные </w:t>
      </w:r>
      <w:proofErr w:type="spellStart"/>
      <w:r w:rsidRPr="0040547D">
        <w:rPr>
          <w:rFonts w:ascii="Times New Roman" w:eastAsia="SchoolBookC" w:hAnsi="Times New Roman" w:cs="Times New Roman"/>
          <w:sz w:val="24"/>
          <w:szCs w:val="24"/>
        </w:rPr>
        <w:t>межпредметные</w:t>
      </w:r>
      <w:proofErr w:type="spellEnd"/>
      <w:r w:rsidRPr="0040547D">
        <w:rPr>
          <w:rFonts w:ascii="Times New Roman" w:eastAsia="SchoolBookC" w:hAnsi="Times New Roman" w:cs="Times New Roman"/>
          <w:sz w:val="24"/>
          <w:szCs w:val="24"/>
        </w:rPr>
        <w:t xml:space="preserve"> связи с уроками музыки, </w:t>
      </w:r>
      <w:proofErr w:type="spellStart"/>
      <w:r w:rsidRPr="0040547D">
        <w:rPr>
          <w:rFonts w:ascii="Times New Roman" w:eastAsia="SchoolBookC" w:hAnsi="Times New Roman" w:cs="Times New Roman"/>
          <w:sz w:val="24"/>
          <w:szCs w:val="24"/>
        </w:rPr>
        <w:t>изобразительного</w:t>
      </w:r>
      <w:r w:rsidRPr="00FD55DC">
        <w:rPr>
          <w:rFonts w:ascii="Times New Roman" w:eastAsia="SchoolBookC" w:hAnsi="Times New Roman" w:cs="Times New Roman"/>
        </w:rPr>
        <w:t>искусства</w:t>
      </w:r>
      <w:proofErr w:type="spellEnd"/>
      <w:r w:rsidRPr="00FD55DC">
        <w:rPr>
          <w:rFonts w:ascii="Times New Roman" w:eastAsia="SchoolBookC" w:hAnsi="Times New Roman" w:cs="Times New Roman"/>
        </w:rPr>
        <w:t>, риторики</w:t>
      </w:r>
      <w:r>
        <w:rPr>
          <w:rFonts w:ascii="Times New Roman" w:eastAsia="SchoolBookC" w:hAnsi="Times New Roman" w:cs="Times New Roman"/>
        </w:rPr>
        <w:t>.</w:t>
      </w:r>
    </w:p>
    <w:p w:rsidR="00281DA6" w:rsidRPr="00327C03" w:rsidRDefault="00281DA6" w:rsidP="00281DA6">
      <w:pPr>
        <w:pStyle w:val="a3"/>
        <w:spacing w:after="120"/>
        <w:jc w:val="both"/>
      </w:pPr>
    </w:p>
    <w:p w:rsidR="00281DA6" w:rsidRPr="00C70516" w:rsidRDefault="00281DA6" w:rsidP="00281D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1760"/>
        </w:tabs>
        <w:autoSpaceDE w:val="0"/>
        <w:autoSpaceDN w:val="0"/>
        <w:spacing w:after="0" w:line="240" w:lineRule="auto"/>
        <w:ind w:left="85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C70516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 учебной 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81DA6" w:rsidRPr="00D63C85" w:rsidRDefault="00281DA6" w:rsidP="00281D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DA6" w:rsidRPr="00327C03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C03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81DA6" w:rsidRPr="00F5257D" w:rsidRDefault="00281DA6" w:rsidP="00281DA6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257D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кабинета.</w:t>
      </w:r>
    </w:p>
    <w:p w:rsidR="00281DA6" w:rsidRPr="00F5257D" w:rsidRDefault="00281DA6" w:rsidP="00281DA6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257D">
        <w:rPr>
          <w:rFonts w:ascii="Times New Roman" w:hAnsi="Times New Roman" w:cs="Times New Roman"/>
          <w:sz w:val="24"/>
          <w:szCs w:val="24"/>
        </w:rPr>
        <w:t>Оборудование учебного кабинета: посадочных мест по количеству обучающихся, стулья; доска классная; рабочее место преподавателя; набор стереометрических тел,  дидактические материалы.</w:t>
      </w:r>
    </w:p>
    <w:p w:rsidR="00281DA6" w:rsidRDefault="00281DA6" w:rsidP="00281DA6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257D">
        <w:rPr>
          <w:rFonts w:ascii="Times New Roman" w:hAnsi="Times New Roman" w:cs="Times New Roman"/>
          <w:sz w:val="24"/>
          <w:szCs w:val="24"/>
        </w:rPr>
        <w:t>Технические средства обучения: ПК, мультимедиа проектор, экран проекционный.</w:t>
      </w:r>
    </w:p>
    <w:p w:rsidR="00281DA6" w:rsidRPr="00F5257D" w:rsidRDefault="00281DA6" w:rsidP="00281DA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81DA6" w:rsidRPr="00327C03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C03">
        <w:rPr>
          <w:rFonts w:ascii="Times New Roman" w:hAnsi="Times New Roman" w:cs="Times New Roman"/>
          <w:b/>
          <w:sz w:val="24"/>
          <w:szCs w:val="24"/>
        </w:rPr>
        <w:t>3.2.Информационное обеспечение обучения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81DA6" w:rsidRPr="00593C1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C03">
        <w:rPr>
          <w:rFonts w:ascii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5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5766"/>
        <w:gridCol w:w="4444"/>
        <w:gridCol w:w="3695"/>
      </w:tblGrid>
      <w:tr w:rsidR="00281DA6" w:rsidRPr="00327C03" w:rsidTr="00DA69C3">
        <w:trPr>
          <w:trHeight w:val="120"/>
        </w:trPr>
        <w:tc>
          <w:tcPr>
            <w:tcW w:w="1095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58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Автор, год издания</w:t>
            </w:r>
          </w:p>
        </w:tc>
        <w:tc>
          <w:tcPr>
            <w:tcW w:w="4437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пособия</w:t>
            </w:r>
          </w:p>
        </w:tc>
        <w:tc>
          <w:tcPr>
            <w:tcW w:w="3690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7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пособия</w:t>
            </w:r>
          </w:p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81DA6" w:rsidRPr="00327C03" w:rsidTr="00DA69C3">
        <w:trPr>
          <w:trHeight w:val="120"/>
        </w:trPr>
        <w:tc>
          <w:tcPr>
            <w:tcW w:w="1095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8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Р.Н.Бунеев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Е.В.Бунеева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., 2012</w:t>
            </w:r>
          </w:p>
        </w:tc>
        <w:tc>
          <w:tcPr>
            <w:tcW w:w="4437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«Капельки солнца»</w:t>
            </w:r>
          </w:p>
        </w:tc>
        <w:tc>
          <w:tcPr>
            <w:tcW w:w="3690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281DA6" w:rsidRPr="00327C03" w:rsidTr="00DA69C3">
        <w:trPr>
          <w:trHeight w:val="120"/>
        </w:trPr>
        <w:tc>
          <w:tcPr>
            <w:tcW w:w="1095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8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Е.В, 2013</w:t>
            </w:r>
          </w:p>
        </w:tc>
        <w:tc>
          <w:tcPr>
            <w:tcW w:w="4437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по литературному чтению к учебнику «Капельки солнца»</w:t>
            </w:r>
          </w:p>
        </w:tc>
        <w:tc>
          <w:tcPr>
            <w:tcW w:w="3690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тетради в 2-х частях.</w:t>
            </w:r>
          </w:p>
        </w:tc>
      </w:tr>
      <w:tr w:rsidR="00281DA6" w:rsidRPr="00327C03" w:rsidTr="00DA69C3">
        <w:trPr>
          <w:trHeight w:val="120"/>
        </w:trPr>
        <w:tc>
          <w:tcPr>
            <w:tcW w:w="1095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8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proofErr w:type="spellStart"/>
            <w:r w:rsidRPr="00327C0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Бунеев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Р.Н.,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Бунеева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Е.В., Пронина О.В.,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Чиндилова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О.В. , 2012</w:t>
            </w:r>
          </w:p>
        </w:tc>
        <w:tc>
          <w:tcPr>
            <w:tcW w:w="4437" w:type="dxa"/>
          </w:tcPr>
          <w:p w:rsidR="00281DA6" w:rsidRDefault="00281DA6" w:rsidP="00DA69C3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Уроки литературного чтения в 1-м классе по учебнику «Капельки солнца»</w:t>
            </w:r>
          </w:p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3690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Методические рекомендации для учителя.</w:t>
            </w:r>
          </w:p>
        </w:tc>
      </w:tr>
      <w:tr w:rsidR="00281DA6" w:rsidRPr="00327C03" w:rsidTr="00DA69C3">
        <w:trPr>
          <w:trHeight w:val="120"/>
        </w:trPr>
        <w:tc>
          <w:tcPr>
            <w:tcW w:w="1095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5" w:type="dxa"/>
            <w:gridSpan w:val="2"/>
          </w:tcPr>
          <w:p w:rsidR="00281DA6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система «Школа 2100». Сборник программ. Дошкольное образование. Начальная школа</w:t>
            </w:r>
            <w:proofErr w:type="gram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  <w:proofErr w:type="gram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науч. ред.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Д.И.Фильдштейна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изд. 2-е, доп. – М.: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2011. – 400 с.  </w:t>
            </w:r>
          </w:p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программ</w:t>
            </w:r>
          </w:p>
        </w:tc>
      </w:tr>
      <w:tr w:rsidR="00281DA6" w:rsidRPr="00327C03" w:rsidTr="00DA69C3">
        <w:trPr>
          <w:trHeight w:val="120"/>
        </w:trPr>
        <w:tc>
          <w:tcPr>
            <w:tcW w:w="1095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5" w:type="dxa"/>
            <w:gridSpan w:val="2"/>
          </w:tcPr>
          <w:p w:rsidR="00281DA6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достижения планируемых результатов в начальной школе [Текст]: система заданий. В 2-х ч. Ч.1. / М.Ю. Демидова  </w:t>
            </w:r>
            <w:proofErr w:type="gram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и др.]; под ред. Г.С. Ковалевой, О.Б. Логиновой. - 2 – е изд. – М.: Просвещение, 2010. – 215 с. – (Стандарты второго поколения)</w:t>
            </w:r>
          </w:p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281DA6" w:rsidRPr="00327C03" w:rsidTr="00DA69C3">
        <w:trPr>
          <w:trHeight w:val="120"/>
        </w:trPr>
        <w:tc>
          <w:tcPr>
            <w:tcW w:w="1095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5" w:type="dxa"/>
            <w:gridSpan w:val="2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проектировать универсальные учебные действия в начальной школе [Текст]: от действия к мысли</w:t>
            </w:r>
            <w:proofErr w:type="gram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пособие для учителя / А.Г.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 и др.]; под ред. А.Г.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. -2 –е изд. – М.: Просвещение, 2010. – 152 с. – (Стандарты второго поколения)</w:t>
            </w:r>
          </w:p>
        </w:tc>
        <w:tc>
          <w:tcPr>
            <w:tcW w:w="3690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281DA6" w:rsidRPr="00327C03" w:rsidTr="00DA69C3">
        <w:trPr>
          <w:trHeight w:val="120"/>
        </w:trPr>
        <w:tc>
          <w:tcPr>
            <w:tcW w:w="1095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5" w:type="dxa"/>
            <w:gridSpan w:val="2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Вахрушев А.А., Козлова С.А.,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Чиндилова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Диагностика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личностных результатов начального образования. Проверочные работы.1 класс</w:t>
            </w:r>
            <w:proofErr w:type="gram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, 2010.-80с. (Образовательная система «Школа 2100»)</w:t>
            </w:r>
          </w:p>
        </w:tc>
        <w:tc>
          <w:tcPr>
            <w:tcW w:w="3690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</w:tbl>
    <w:tbl>
      <w:tblPr>
        <w:tblpPr w:leftFromText="180" w:rightFromText="180" w:vertAnchor="text" w:horzAnchor="margin" w:tblpX="108" w:tblpY="3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5754"/>
        <w:gridCol w:w="4452"/>
        <w:gridCol w:w="3685"/>
      </w:tblGrid>
      <w:tr w:rsidR="00281DA6" w:rsidRPr="00327C03" w:rsidTr="00DA69C3">
        <w:trPr>
          <w:trHeight w:val="117"/>
        </w:trPr>
        <w:tc>
          <w:tcPr>
            <w:tcW w:w="1101" w:type="dxa"/>
            <w:tcBorders>
              <w:top w:val="nil"/>
            </w:tcBorders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4" w:type="dxa"/>
            <w:tcBorders>
              <w:top w:val="nil"/>
            </w:tcBorders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Р.Н.Бунеев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Е.В.Бунеева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4452" w:type="dxa"/>
            <w:tcBorders>
              <w:top w:val="nil"/>
            </w:tcBorders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«Капельки солнца»</w:t>
            </w:r>
          </w:p>
        </w:tc>
        <w:tc>
          <w:tcPr>
            <w:tcW w:w="3685" w:type="dxa"/>
            <w:tcBorders>
              <w:top w:val="nil"/>
            </w:tcBorders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281DA6" w:rsidRPr="00327C03" w:rsidTr="00DA69C3">
        <w:trPr>
          <w:trHeight w:val="117"/>
        </w:trPr>
        <w:tc>
          <w:tcPr>
            <w:tcW w:w="1101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4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Е.В, 2013</w:t>
            </w:r>
          </w:p>
        </w:tc>
        <w:tc>
          <w:tcPr>
            <w:tcW w:w="4452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по литературному чтению к учебнику «Капельки солнца»</w:t>
            </w:r>
          </w:p>
        </w:tc>
        <w:tc>
          <w:tcPr>
            <w:tcW w:w="3685" w:type="dxa"/>
          </w:tcPr>
          <w:p w:rsidR="00281DA6" w:rsidRPr="00327C03" w:rsidRDefault="00281DA6" w:rsidP="00DA6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C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тетради в 2-х частях.</w:t>
            </w:r>
          </w:p>
        </w:tc>
      </w:tr>
    </w:tbl>
    <w:p w:rsidR="00A31CB7" w:rsidRDefault="00A31CB7" w:rsidP="00A31CB7">
      <w:pPr>
        <w:pStyle w:val="a3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CB7" w:rsidRDefault="00A31CB7" w:rsidP="00A31CB7">
      <w:pPr>
        <w:pStyle w:val="a3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Интернет-ресурсы.</w:t>
      </w:r>
    </w:p>
    <w:p w:rsidR="00A31CB7" w:rsidRDefault="00A31CB7" w:rsidP="00A31CB7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Единая коллекция Цифровых Образовательных Ресурсов. –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sz w:val="24"/>
          <w:szCs w:val="24"/>
        </w:rPr>
        <w:t>://school-collection.edu.ru</w:t>
      </w:r>
    </w:p>
    <w:p w:rsidR="00A31CB7" w:rsidRDefault="00A31CB7" w:rsidP="00A31CB7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Презентации уроков «Начальная школа». –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sz w:val="24"/>
          <w:szCs w:val="24"/>
        </w:rPr>
        <w:t>://nachalka.info/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>/193</w:t>
      </w:r>
    </w:p>
    <w:p w:rsidR="00A31CB7" w:rsidRDefault="00A31CB7" w:rsidP="00A31CB7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 иду на урок начальной школы (материалы к уроку). –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www.festival</w:t>
      </w:r>
      <w:r>
        <w:rPr>
          <w:rFonts w:ascii="Times New Roman" w:hAnsi="Times New Roman" w:cs="Times New Roman"/>
          <w:sz w:val="24"/>
          <w:szCs w:val="24"/>
        </w:rPr>
        <w:t>. 1september.ru</w:t>
      </w:r>
    </w:p>
    <w:p w:rsidR="00A31CB7" w:rsidRDefault="00A31CB7" w:rsidP="00A31CB7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Поурочные планы: методическая копилка, информационные технологии в школе. –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www.uroki.ru</w:t>
      </w:r>
    </w:p>
    <w:p w:rsidR="00A31CB7" w:rsidRDefault="00A31CB7" w:rsidP="00A31CB7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Учебные материалы и словари на сайте «Кирилл и Мефодий». –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</w:rPr>
        <w:t>. km.ru/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</w:p>
    <w:p w:rsidR="00A31CB7" w:rsidRDefault="00A31CB7" w:rsidP="00A31C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средства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CB7" w:rsidRDefault="00A31CB7" w:rsidP="00A31CB7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Большая энциклопедия 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</w:p>
    <w:p w:rsidR="00A31CB7" w:rsidRDefault="00A31CB7" w:rsidP="00A31CB7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Уроки 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1 класс </w:t>
      </w:r>
    </w:p>
    <w:p w:rsidR="00A31CB7" w:rsidRPr="00A31CB7" w:rsidRDefault="00A31CB7" w:rsidP="00A31CB7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Презентации, сделанные учителем   </w:t>
      </w:r>
    </w:p>
    <w:p w:rsidR="00281DA6" w:rsidRPr="00327C03" w:rsidRDefault="00281DA6" w:rsidP="00281DA6">
      <w:pPr>
        <w:spacing w:before="100" w:beforeAutospacing="1"/>
        <w:ind w:left="85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дисциплины.</w:t>
      </w:r>
    </w:p>
    <w:p w:rsidR="00281DA6" w:rsidRDefault="00281DA6" w:rsidP="00281DA6">
      <w:pPr>
        <w:rPr>
          <w:rFonts w:ascii="Times New Roman" w:hAnsi="Times New Roman" w:cs="Times New Roman"/>
          <w:b/>
          <w:sz w:val="24"/>
          <w:szCs w:val="24"/>
        </w:rPr>
      </w:pPr>
      <w:r w:rsidRPr="00327C03">
        <w:rPr>
          <w:rFonts w:ascii="Times New Roman" w:hAnsi="Times New Roman" w:cs="Times New Roman"/>
          <w:b/>
          <w:sz w:val="24"/>
          <w:szCs w:val="24"/>
        </w:rPr>
        <w:t>4.1.Контроль и оценка результатов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81DA6" w:rsidRPr="0040547D" w:rsidRDefault="00281DA6" w:rsidP="00A31CB7">
      <w:pPr>
        <w:rPr>
          <w:rFonts w:ascii="Times New Roman" w:eastAsia="Times New Roman" w:hAnsi="Times New Roman" w:cs="Times New Roman"/>
          <w:sz w:val="24"/>
          <w:szCs w:val="24"/>
        </w:rPr>
      </w:pPr>
      <w:r w:rsidRPr="00A17729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и формы </w:t>
      </w:r>
      <w:proofErr w:type="spellStart"/>
      <w:r w:rsidRPr="00A17729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proofErr w:type="gramStart"/>
      <w:r w:rsidRPr="00A177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40547D">
        <w:rPr>
          <w:rFonts w:ascii="Times New Roman" w:eastAsia="Times New Roman" w:hAnsi="Times New Roman" w:cs="Times New Roman"/>
          <w:sz w:val="24"/>
          <w:szCs w:val="24"/>
        </w:rPr>
        <w:t>екущий</w:t>
      </w:r>
      <w:proofErr w:type="spellEnd"/>
      <w:r w:rsidRPr="004054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1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Беседа по вопросам.</w:t>
      </w:r>
      <w:r w:rsidR="00A31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Составление плана</w:t>
      </w:r>
      <w:proofErr w:type="gramStart"/>
      <w:r w:rsidRPr="0040547D">
        <w:rPr>
          <w:rFonts w:ascii="Times New Roman" w:eastAsia="Times New Roman" w:hAnsi="Times New Roman" w:cs="Times New Roman"/>
          <w:sz w:val="24"/>
          <w:szCs w:val="24"/>
        </w:rPr>
        <w:t>..</w:t>
      </w:r>
      <w:r w:rsidR="00A31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40547D">
        <w:rPr>
          <w:rFonts w:ascii="Times New Roman" w:eastAsia="Times New Roman" w:hAnsi="Times New Roman" w:cs="Times New Roman"/>
          <w:sz w:val="24"/>
          <w:szCs w:val="24"/>
        </w:rPr>
        <w:t>Выборочное чтение</w:t>
      </w:r>
      <w:r w:rsidR="00A31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Выразительное чтение.</w:t>
      </w:r>
      <w:r w:rsidR="00A31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Чтение по ролям.</w:t>
      </w:r>
      <w:r w:rsidR="00A31CB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Рассказ по ключевым словам.</w:t>
      </w:r>
      <w:r w:rsidR="00A31C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Рассказ от лица героя.</w:t>
      </w:r>
      <w:r w:rsidR="00A31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Чтение наизусть.</w:t>
      </w:r>
      <w:r w:rsidR="00A31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Пересказ текста по частям.</w:t>
      </w:r>
      <w:r w:rsidR="00A31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Тематический.</w:t>
      </w:r>
    </w:p>
    <w:p w:rsidR="00281DA6" w:rsidRPr="0040547D" w:rsidRDefault="00281DA6" w:rsidP="00281DA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Чтение наизусть стихотворений</w:t>
      </w:r>
      <w:r w:rsidR="00A31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Проверка уровня начитанности</w:t>
      </w:r>
      <w:r w:rsidR="00A31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547D">
        <w:rPr>
          <w:rFonts w:ascii="Times New Roman" w:eastAsia="Times New Roman" w:hAnsi="Times New Roman" w:cs="Times New Roman"/>
          <w:sz w:val="24"/>
          <w:szCs w:val="24"/>
        </w:rPr>
        <w:t>Итоговый</w:t>
      </w:r>
      <w:proofErr w:type="gramEnd"/>
      <w:r w:rsidRPr="00405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Комплексная проверочная работа</w:t>
      </w:r>
    </w:p>
    <w:p w:rsidR="00281DA6" w:rsidRPr="0040547D" w:rsidRDefault="00281DA6" w:rsidP="00281DA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547D">
        <w:rPr>
          <w:rFonts w:ascii="Times New Roman" w:eastAsia="Times New Roman" w:hAnsi="Times New Roman" w:cs="Times New Roman"/>
          <w:sz w:val="24"/>
          <w:szCs w:val="24"/>
        </w:rPr>
        <w:t>Проверка техники чтения без учета темпа</w:t>
      </w:r>
      <w:r w:rsidR="00A31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47D">
        <w:rPr>
          <w:rFonts w:ascii="Times New Roman" w:eastAsia="Times New Roman" w:hAnsi="Times New Roman" w:cs="Times New Roman"/>
          <w:sz w:val="24"/>
          <w:szCs w:val="24"/>
        </w:rPr>
        <w:t>Проверка уровня начитанности и умения работать с книгами.</w:t>
      </w:r>
    </w:p>
    <w:p w:rsidR="00281DA6" w:rsidRPr="0040547D" w:rsidRDefault="00281DA6" w:rsidP="00281DA6">
      <w:pPr>
        <w:rPr>
          <w:rFonts w:ascii="Times New Roman" w:hAnsi="Times New Roman" w:cs="Times New Roman"/>
          <w:sz w:val="24"/>
          <w:szCs w:val="24"/>
        </w:rPr>
      </w:pPr>
      <w:r w:rsidRPr="00A17729">
        <w:rPr>
          <w:rFonts w:ascii="Times New Roman" w:eastAsia="Times New Roman" w:hAnsi="Times New Roman" w:cs="Times New Roman"/>
          <w:sz w:val="24"/>
          <w:szCs w:val="24"/>
        </w:rPr>
        <w:t xml:space="preserve">            Материалы для текущего и тематического контроля  используются из авторских методических пособий.</w:t>
      </w:r>
    </w:p>
    <w:p w:rsidR="00281DA6" w:rsidRPr="00A17729" w:rsidRDefault="00281DA6" w:rsidP="00281DA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729">
        <w:rPr>
          <w:rFonts w:ascii="Times New Roman" w:eastAsia="Times New Roman" w:hAnsi="Times New Roman" w:cs="Times New Roman"/>
          <w:b/>
          <w:sz w:val="24"/>
          <w:szCs w:val="24"/>
        </w:rPr>
        <w:t>Контроль УУД</w:t>
      </w:r>
    </w:p>
    <w:p w:rsidR="00281DA6" w:rsidRPr="00A17729" w:rsidRDefault="00281DA6" w:rsidP="00281D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729">
        <w:rPr>
          <w:rFonts w:ascii="Times New Roman" w:eastAsia="Times New Roman" w:hAnsi="Times New Roman" w:cs="Times New Roman"/>
          <w:sz w:val="24"/>
          <w:szCs w:val="24"/>
        </w:rPr>
        <w:t xml:space="preserve">         Контроль универсальных учебных действий осуществляется через диагностические работы, позволяющие выявить, насколько  успешно идёт личностное развитие каждого ребёнка.  Диагностические материалы  опубликованы  в пособии  </w:t>
      </w:r>
      <w:proofErr w:type="spellStart"/>
      <w:r w:rsidRPr="00A17729">
        <w:rPr>
          <w:rFonts w:ascii="Times New Roman" w:eastAsia="Times New Roman" w:hAnsi="Times New Roman" w:cs="Times New Roman"/>
          <w:sz w:val="24"/>
          <w:szCs w:val="24"/>
        </w:rPr>
        <w:t>Бунеева</w:t>
      </w:r>
      <w:proofErr w:type="spellEnd"/>
      <w:r w:rsidRPr="00A17729">
        <w:rPr>
          <w:rFonts w:ascii="Times New Roman" w:eastAsia="Times New Roman" w:hAnsi="Times New Roman" w:cs="Times New Roman"/>
          <w:sz w:val="24"/>
          <w:szCs w:val="24"/>
        </w:rPr>
        <w:t xml:space="preserve"> Е.В., Вахрушев А.А., Козлова С.А., </w:t>
      </w:r>
      <w:proofErr w:type="spellStart"/>
      <w:r w:rsidRPr="00A17729">
        <w:rPr>
          <w:rFonts w:ascii="Times New Roman" w:eastAsia="Times New Roman" w:hAnsi="Times New Roman" w:cs="Times New Roman"/>
          <w:sz w:val="24"/>
          <w:szCs w:val="24"/>
        </w:rPr>
        <w:t>Чиндилова</w:t>
      </w:r>
      <w:proofErr w:type="spellEnd"/>
      <w:r w:rsidRPr="00A17729">
        <w:rPr>
          <w:rFonts w:ascii="Times New Roman" w:eastAsia="Times New Roman" w:hAnsi="Times New Roman" w:cs="Times New Roman"/>
          <w:sz w:val="24"/>
          <w:szCs w:val="24"/>
        </w:rPr>
        <w:t xml:space="preserve"> О.В. Диагностика </w:t>
      </w:r>
      <w:proofErr w:type="spellStart"/>
      <w:r w:rsidRPr="00A1772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17729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 начального образования. Проверочные работы.1 класс</w:t>
      </w:r>
      <w:proofErr w:type="gramStart"/>
      <w:r w:rsidRPr="00A17729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A17729">
        <w:rPr>
          <w:rFonts w:ascii="Times New Roman" w:eastAsia="Times New Roman" w:hAnsi="Times New Roman" w:cs="Times New Roman"/>
          <w:sz w:val="24"/>
          <w:szCs w:val="24"/>
        </w:rPr>
        <w:t>М.:</w:t>
      </w:r>
      <w:proofErr w:type="spellStart"/>
      <w:r w:rsidRPr="00A17729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A17729">
        <w:rPr>
          <w:rFonts w:ascii="Times New Roman" w:eastAsia="Times New Roman" w:hAnsi="Times New Roman" w:cs="Times New Roman"/>
          <w:sz w:val="24"/>
          <w:szCs w:val="24"/>
        </w:rPr>
        <w:t>, 2010.-80с. (Образовательная система «Школа 2100»)</w:t>
      </w:r>
    </w:p>
    <w:p w:rsidR="00281DA6" w:rsidRPr="00A17729" w:rsidRDefault="00281DA6" w:rsidP="00281D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7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Данная диагностика разработана для учащихся 1-х классов, включает в себя две итоговые проверочные работы, каждая представлена в четырёх вариантах.</w:t>
      </w:r>
    </w:p>
    <w:p w:rsidR="00281DA6" w:rsidRPr="00A17729" w:rsidRDefault="00281DA6" w:rsidP="00281D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729">
        <w:rPr>
          <w:rFonts w:ascii="Times New Roman" w:eastAsia="Times New Roman" w:hAnsi="Times New Roman" w:cs="Times New Roman"/>
          <w:sz w:val="24"/>
          <w:szCs w:val="24"/>
        </w:rPr>
        <w:t xml:space="preserve">     Первая работа включает 11 заданий на выявление </w:t>
      </w:r>
      <w:proofErr w:type="spellStart"/>
      <w:r w:rsidRPr="00A1772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17729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 w:rsidRPr="00A17729">
        <w:rPr>
          <w:rFonts w:ascii="Times New Roman" w:eastAsia="Times New Roman" w:hAnsi="Times New Roman" w:cs="Times New Roman"/>
          <w:sz w:val="24"/>
          <w:szCs w:val="24"/>
        </w:rPr>
        <w:t>регулятивные</w:t>
      </w:r>
      <w:proofErr w:type="gramEnd"/>
      <w:r w:rsidRPr="00A17729">
        <w:rPr>
          <w:rFonts w:ascii="Times New Roman" w:eastAsia="Times New Roman" w:hAnsi="Times New Roman" w:cs="Times New Roman"/>
          <w:sz w:val="24"/>
          <w:szCs w:val="24"/>
        </w:rPr>
        <w:t xml:space="preserve"> и познавательные УУД) и личностных результатов.</w:t>
      </w:r>
    </w:p>
    <w:p w:rsidR="00281DA6" w:rsidRPr="00A17729" w:rsidRDefault="00281DA6" w:rsidP="00281D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729">
        <w:rPr>
          <w:rFonts w:ascii="Times New Roman" w:eastAsia="Times New Roman" w:hAnsi="Times New Roman" w:cs="Times New Roman"/>
          <w:sz w:val="24"/>
          <w:szCs w:val="24"/>
        </w:rPr>
        <w:t xml:space="preserve">      Вторая работа носит  интегрированный характер: она даёт возможность проверить все три группы результатов </w:t>
      </w:r>
      <w:proofErr w:type="gramStart"/>
      <w:r w:rsidRPr="00A1772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17729">
        <w:rPr>
          <w:rFonts w:ascii="Times New Roman" w:eastAsia="Times New Roman" w:hAnsi="Times New Roman" w:cs="Times New Roman"/>
          <w:sz w:val="24"/>
          <w:szCs w:val="24"/>
        </w:rPr>
        <w:t xml:space="preserve">предметные, </w:t>
      </w:r>
      <w:proofErr w:type="spellStart"/>
      <w:r w:rsidRPr="00A17729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A17729">
        <w:rPr>
          <w:rFonts w:ascii="Times New Roman" w:eastAsia="Times New Roman" w:hAnsi="Times New Roman" w:cs="Times New Roman"/>
          <w:sz w:val="24"/>
          <w:szCs w:val="24"/>
        </w:rPr>
        <w:t xml:space="preserve"> и личностные). Работа строится на основе чтения текста, что позволяет проверить также </w:t>
      </w:r>
      <w:proofErr w:type="spellStart"/>
      <w:r w:rsidRPr="00A1772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17729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 УУД, и включает 15 заданий, кроме четвёртого, более лёгкого, варианта.</w:t>
      </w:r>
    </w:p>
    <w:p w:rsidR="00281DA6" w:rsidRPr="00593C12" w:rsidRDefault="00281DA6" w:rsidP="00281D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729">
        <w:rPr>
          <w:rFonts w:ascii="Times New Roman" w:eastAsia="Times New Roman" w:hAnsi="Times New Roman" w:cs="Times New Roman"/>
          <w:sz w:val="24"/>
          <w:szCs w:val="24"/>
        </w:rPr>
        <w:t xml:space="preserve">     Варианты обеих работ одинаковы по трудности, но не идентичны по содержанию, что даёт возможность при неоднократном выполнении работ проверить </w:t>
      </w:r>
      <w:proofErr w:type="spellStart"/>
      <w:r w:rsidRPr="00A17729">
        <w:rPr>
          <w:rFonts w:ascii="Times New Roman" w:eastAsia="Times New Roman" w:hAnsi="Times New Roman" w:cs="Times New Roman"/>
          <w:sz w:val="24"/>
          <w:szCs w:val="24"/>
        </w:rPr>
        <w:t>сформиро</w:t>
      </w:r>
      <w:r>
        <w:rPr>
          <w:rFonts w:ascii="Times New Roman" w:eastAsia="Times New Roman" w:hAnsi="Times New Roman" w:cs="Times New Roman"/>
          <w:sz w:val="24"/>
          <w:szCs w:val="24"/>
        </w:rPr>
        <w:t>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разных конкретных УУД.</w:t>
      </w:r>
    </w:p>
    <w:p w:rsidR="00281DA6" w:rsidRPr="00304672" w:rsidRDefault="00281DA6" w:rsidP="00281D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Итоговая и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нтегрированная п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роверочная работа для 1 класса.</w:t>
      </w:r>
    </w:p>
    <w:p w:rsidR="00281DA6" w:rsidRPr="00304672" w:rsidRDefault="00281DA6" w:rsidP="00281D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Сова</w:t>
      </w:r>
      <w:proofErr w:type="spellEnd"/>
    </w:p>
    <w:tbl>
      <w:tblPr>
        <w:tblW w:w="10008" w:type="dxa"/>
        <w:tblLook w:val="01E0" w:firstRow="1" w:lastRow="1" w:firstColumn="1" w:lastColumn="1" w:noHBand="0" w:noVBand="0"/>
      </w:tblPr>
      <w:tblGrid>
        <w:gridCol w:w="468"/>
        <w:gridCol w:w="5996"/>
        <w:gridCol w:w="102"/>
        <w:gridCol w:w="3240"/>
        <w:gridCol w:w="202"/>
      </w:tblGrid>
      <w:tr w:rsidR="00281DA6" w:rsidRPr="00304672" w:rsidTr="00DA69C3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338" w:type="dxa"/>
            <w:gridSpan w:val="3"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3046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Обидел однажды старик сову. Ничего не сказала</w:t>
            </w:r>
          </w:p>
        </w:tc>
      </w:tr>
      <w:tr w:rsidR="00281DA6" w:rsidRPr="00304672" w:rsidTr="00DA69C3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сова старику, но перестала у него</w:t>
            </w:r>
          </w:p>
        </w:tc>
        <w:tc>
          <w:tcPr>
            <w:tcW w:w="3342" w:type="dxa"/>
            <w:gridSpan w:val="2"/>
            <w:vMerge w:val="restart"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899920" cy="1899920"/>
                  <wp:effectExtent l="19050" t="0" r="5080" b="0"/>
                  <wp:docPr id="35" name="Рисунок 35" descr="Картинка 7 из 138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а 7 из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89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A6" w:rsidRPr="00304672" w:rsidTr="00DA69C3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лугу мышей ловить. Старик</w:t>
            </w:r>
          </w:p>
        </w:tc>
        <w:tc>
          <w:tcPr>
            <w:tcW w:w="3342" w:type="dxa"/>
            <w:gridSpan w:val="2"/>
            <w:vMerge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1DA6" w:rsidRPr="00304672" w:rsidTr="00DA69C3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это поначалу не заметил, а мыши</w:t>
            </w:r>
          </w:p>
        </w:tc>
        <w:tc>
          <w:tcPr>
            <w:tcW w:w="3342" w:type="dxa"/>
            <w:gridSpan w:val="2"/>
            <w:vMerge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1DA6" w:rsidRPr="00304672" w:rsidTr="00DA69C3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обнаглели</w:t>
            </w:r>
            <w:proofErr w:type="spellEnd"/>
            <w:proofErr w:type="gramEnd"/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   </w:t>
            </w:r>
            <w:proofErr w:type="spellStart"/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Сталионигнезда</w:t>
            </w:r>
            <w:proofErr w:type="spellEnd"/>
          </w:p>
        </w:tc>
        <w:tc>
          <w:tcPr>
            <w:tcW w:w="3342" w:type="dxa"/>
            <w:gridSpan w:val="2"/>
            <w:vMerge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281DA6" w:rsidRPr="00304672" w:rsidTr="00DA69C3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шмелейразорять</w:t>
            </w:r>
            <w:proofErr w:type="spellEnd"/>
            <w:proofErr w:type="gramEnd"/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     </w:t>
            </w:r>
            <w:proofErr w:type="spellStart"/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Улетели</w:t>
            </w:r>
            <w:proofErr w:type="spellEnd"/>
          </w:p>
        </w:tc>
        <w:tc>
          <w:tcPr>
            <w:tcW w:w="3342" w:type="dxa"/>
            <w:gridSpan w:val="2"/>
            <w:vMerge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281DA6" w:rsidRPr="00304672" w:rsidTr="00DA69C3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39</w:t>
            </w:r>
          </w:p>
        </w:tc>
        <w:tc>
          <w:tcPr>
            <w:tcW w:w="9338" w:type="dxa"/>
            <w:gridSpan w:val="3"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шмели, перестали клевер опылять. Но и тут ничего</w:t>
            </w:r>
          </w:p>
        </w:tc>
      </w:tr>
      <w:tr w:rsidR="00281DA6" w:rsidRPr="00304672" w:rsidTr="00DA69C3">
        <w:trPr>
          <w:gridAfter w:val="1"/>
          <w:wAfter w:w="202" w:type="dxa"/>
        </w:trPr>
        <w:tc>
          <w:tcPr>
            <w:tcW w:w="468" w:type="dxa"/>
            <w:vAlign w:val="bottom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9338" w:type="dxa"/>
            <w:gridSpan w:val="3"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понял старик. А клевер </w:t>
            </w:r>
            <w:proofErr w:type="spellStart"/>
            <w:r w:rsidRPr="003046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пересталрасти</w:t>
            </w:r>
            <w:proofErr w:type="spellEnd"/>
            <w:r w:rsidRPr="003046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лугу.</w:t>
            </w:r>
          </w:p>
        </w:tc>
      </w:tr>
      <w:tr w:rsidR="00281DA6" w:rsidRPr="00304672" w:rsidTr="00DA69C3">
        <w:tc>
          <w:tcPr>
            <w:tcW w:w="468" w:type="dxa"/>
            <w:vAlign w:val="bottom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9540" w:type="dxa"/>
            <w:gridSpan w:val="4"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99CCFF"/>
                <w:lang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Голодно стало корове, и перестала она давать молоко.</w:t>
            </w:r>
          </w:p>
        </w:tc>
      </w:tr>
      <w:tr w:rsidR="00281DA6" w:rsidRPr="00304672" w:rsidTr="00DA69C3">
        <w:trPr>
          <w:gridAfter w:val="2"/>
          <w:wAfter w:w="3442" w:type="dxa"/>
        </w:trPr>
        <w:tc>
          <w:tcPr>
            <w:tcW w:w="468" w:type="dxa"/>
            <w:vAlign w:val="bottom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6098" w:type="dxa"/>
            <w:gridSpan w:val="2"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CC99FF"/>
                <w:lang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Вот как все в природе связано</w:t>
            </w:r>
          </w:p>
        </w:tc>
      </w:tr>
      <w:tr w:rsidR="00281DA6" w:rsidRPr="00304672" w:rsidTr="00DA69C3">
        <w:trPr>
          <w:gridAfter w:val="2"/>
          <w:wAfter w:w="3442" w:type="dxa"/>
        </w:trPr>
        <w:tc>
          <w:tcPr>
            <w:tcW w:w="468" w:type="dxa"/>
            <w:vAlign w:val="bottom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6098" w:type="dxa"/>
            <w:gridSpan w:val="2"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C99FF"/>
                <w:lang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 собой! Теперь </w:t>
            </w:r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понял</w:t>
            </w:r>
            <w:r w:rsidRPr="003046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это</w:t>
            </w:r>
          </w:p>
        </w:tc>
      </w:tr>
      <w:tr w:rsidR="00281DA6" w:rsidRPr="00304672" w:rsidTr="00DA69C3">
        <w:trPr>
          <w:gridAfter w:val="2"/>
          <w:wAfter w:w="3442" w:type="dxa"/>
        </w:trPr>
        <w:tc>
          <w:tcPr>
            <w:tcW w:w="468" w:type="dxa"/>
            <w:vAlign w:val="bottom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73</w:t>
            </w:r>
          </w:p>
        </w:tc>
        <w:tc>
          <w:tcPr>
            <w:tcW w:w="6098" w:type="dxa"/>
            <w:gridSpan w:val="2"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C99FF"/>
                <w:lang w:eastAsia="en-US"/>
              </w:rPr>
            </w:pPr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старик</w:t>
            </w:r>
            <w:r w:rsidRPr="003046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пошел скорее к сове</w:t>
            </w:r>
          </w:p>
        </w:tc>
      </w:tr>
      <w:tr w:rsidR="00281DA6" w:rsidRPr="00304672" w:rsidTr="00DA69C3">
        <w:trPr>
          <w:gridAfter w:val="2"/>
          <w:wAfter w:w="3442" w:type="dxa"/>
        </w:trPr>
        <w:tc>
          <w:tcPr>
            <w:tcW w:w="468" w:type="dxa"/>
            <w:vAlign w:val="bottom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6098" w:type="dxa"/>
            <w:gridSpan w:val="2"/>
            <w:shd w:val="clear" w:color="auto" w:fill="auto"/>
            <w:vAlign w:val="center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C99FF"/>
                <w:lang w:val="en-US" w:eastAsia="en-US"/>
              </w:rPr>
            </w:pPr>
            <w:proofErr w:type="spellStart"/>
            <w:proofErr w:type="gramStart"/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прощение</w:t>
            </w:r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просить</w:t>
            </w:r>
            <w:proofErr w:type="spellEnd"/>
            <w:proofErr w:type="gramEnd"/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</w:tbl>
    <w:p w:rsidR="00281DA6" w:rsidRPr="00304672" w:rsidRDefault="00281DA6" w:rsidP="00281D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Задание 1.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Начни читать текст. По сигналу учителя поставь палочку после того слова, до которого дочитал. Дочитай текст до конца.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2. 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Соедини рисунки стрелками так, чтобы было легче пересказать текст.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6"/>
        <w:gridCol w:w="3284"/>
        <w:gridCol w:w="2018"/>
      </w:tblGrid>
      <w:tr w:rsidR="00281DA6" w:rsidRPr="00304672" w:rsidTr="00DA69C3">
        <w:tc>
          <w:tcPr>
            <w:tcW w:w="1992" w:type="dxa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33145" cy="937895"/>
                  <wp:effectExtent l="19050" t="0" r="0" b="0"/>
                  <wp:docPr id="36" name="Рисунок 36" descr="Картинка 7 из 138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а 7 из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6195" cy="949960"/>
                  <wp:effectExtent l="19050" t="0" r="8255" b="0"/>
                  <wp:docPr id="37" name="Рисунок 37" descr="http://gatchina3000.ru/great-soviet-encyclopedia/009/001/230768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atchina3000.ru/great-soviet-encyclopedia/009/001/230768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60095" cy="1045210"/>
                  <wp:effectExtent l="19050" t="0" r="1905" b="0"/>
                  <wp:docPr id="38" name="Рисунок 38" descr="Картинка 54 из 535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а 54 из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A6" w:rsidRPr="00304672" w:rsidTr="00DA69C3">
        <w:tc>
          <w:tcPr>
            <w:tcW w:w="1992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284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018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281DA6" w:rsidRPr="00304672" w:rsidTr="00DA69C3">
        <w:tc>
          <w:tcPr>
            <w:tcW w:w="1992" w:type="dxa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1199515"/>
                  <wp:effectExtent l="0" t="0" r="0" b="0"/>
                  <wp:docPr id="39" name="Рисунок 39" descr="http://www.sibpush.ru/images/zhiv_kr_4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ibpush.ru/images/zhiv_kr_4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9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3280" cy="617220"/>
                  <wp:effectExtent l="19050" t="0" r="0" b="0"/>
                  <wp:docPr id="40" name="Рисунок 40" descr="http://barbarka.narod.ru/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arbarka.narod.ru/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60095" cy="854710"/>
                  <wp:effectExtent l="19050" t="0" r="1905" b="0"/>
                  <wp:docPr id="41" name="Рисунок 41" descr="Картинка 5 из 1526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а 5 из 1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A6" w:rsidRPr="00304672" w:rsidTr="00DA69C3">
        <w:tc>
          <w:tcPr>
            <w:tcW w:w="1992" w:type="dxa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6195" cy="1424940"/>
                  <wp:effectExtent l="19050" t="0" r="8255" b="0"/>
                  <wp:docPr id="42" name="Рисунок 42" descr="http://www.rosfoto.ru/photos/big/0053000/054410_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osfoto.ru/photos/big/0053000/054410_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341755" cy="1163955"/>
                  <wp:effectExtent l="19050" t="0" r="0" b="0"/>
                  <wp:docPr id="43" name="Рисунок 43" descr="Картинка 43 из 1094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а 43 из 1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116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3. 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Составь и запиши цепочку слов так, чтобы показать, как в природе все связано между собой</w:t>
      </w:r>
    </w:p>
    <w:p w:rsidR="00281DA6" w:rsidRPr="00304672" w:rsidRDefault="00764B63" w:rsidP="00281DA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AutoShape 2" o:spid="_x0000_s1026" type="#_x0000_t93" style="position:absolute;left:0;text-align:left;margin-left:198pt;margin-top:13.5pt;width:76.9pt;height:3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"/>
        </w:pict>
      </w:r>
      <w:r w:rsidR="00281DA6" w:rsidRPr="00304672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033145" cy="937895"/>
            <wp:effectExtent l="19050" t="0" r="0" b="0"/>
            <wp:docPr id="44" name="Рисунок 44" descr="Картинка 7 из 138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а 7 из 138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DA6" w:rsidRPr="003046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ab/>
      </w:r>
      <w:r w:rsidR="00281DA6" w:rsidRPr="003046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ab/>
      </w:r>
      <w:r w:rsidR="00281DA6" w:rsidRPr="003046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ab/>
      </w:r>
      <w:r w:rsidR="00281DA6" w:rsidRPr="003046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ab/>
      </w:r>
      <w:r w:rsidR="00281DA6" w:rsidRPr="003046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ab/>
      </w:r>
      <w:r w:rsidR="00281DA6" w:rsidRPr="003046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ab/>
      </w:r>
      <w:r w:rsidR="00281DA6" w:rsidRPr="00304672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ab/>
      </w:r>
      <w:r w:rsidR="00281DA6" w:rsidRPr="00304672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341755" cy="1163955"/>
            <wp:effectExtent l="19050" t="0" r="0" b="0"/>
            <wp:docPr id="45" name="Рисунок 45" descr="Картинка 43 из 1094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а 43 из 1094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DA6" w:rsidRPr="00304672" w:rsidRDefault="00281DA6" w:rsidP="00281D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Ответ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281DA6" w:rsidRPr="00304672" w:rsidRDefault="00281DA6" w:rsidP="00281D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______</w:t>
      </w:r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sym w:font="Symbol" w:char="F0DE"/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______</w:t>
      </w:r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sym w:font="Symbol" w:char="F0DE"/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______</w:t>
      </w:r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sym w:font="Symbol" w:char="F0DE"/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______</w:t>
      </w:r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sym w:font="Symbol" w:char="F0DE"/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________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4. 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Ответь на вопросы. Если нужно, перечитай текст еще раз.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Вопрос 1. </w:t>
      </w:r>
    </w:p>
    <w:p w:rsidR="00281DA6" w:rsidRPr="00304672" w:rsidRDefault="00281DA6" w:rsidP="00281D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Предположим, что одна сова ловит за ночь 4 мыши. Сколько мышей может поймать сова за три ночи? Запиши получившееся число.</w:t>
      </w:r>
    </w:p>
    <w:p w:rsidR="00281DA6" w:rsidRPr="00304672" w:rsidRDefault="00281DA6" w:rsidP="00281D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Ответ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________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Вопрос 2. 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У кого в этой сказки больше всего ног? Допиши в ответе слово.</w:t>
      </w:r>
    </w:p>
    <w:p w:rsidR="00281DA6" w:rsidRPr="00304672" w:rsidRDefault="00281DA6" w:rsidP="00281D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Ответ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Больше всего ногу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________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Вопрос 3. 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У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когоног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меньше – у человека или у мыши? На сколько? Запиши правильное слово и число.</w:t>
      </w:r>
    </w:p>
    <w:p w:rsidR="00281DA6" w:rsidRPr="00304672" w:rsidRDefault="00281DA6" w:rsidP="00281D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Ответ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У человека ног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________ </w:t>
      </w:r>
      <w:proofErr w:type="gram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на</w:t>
      </w:r>
      <w:proofErr w:type="gramEnd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________.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5. 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Найди в тексте и спиши два последних предложения. Проверь. Если надо, исправь.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</w:t>
      </w:r>
    </w:p>
    <w:p w:rsidR="00281DA6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</w:t>
      </w:r>
    </w:p>
    <w:p w:rsidR="00281DA6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6. 1) 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Найди и спиши выделенные в тексте жирным шрифтом слова.</w:t>
      </w:r>
    </w:p>
    <w:p w:rsidR="00281DA6" w:rsidRPr="00304672" w:rsidRDefault="00764B63" w:rsidP="00281D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8" type="#_x0000_t202" style="position:absolute;left:0;text-align:left;margin-left:372.6pt;margin-top:5.9pt;width:90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">
            <v:textbox>
              <w:txbxContent>
                <w:p w:rsidR="00281DA6" w:rsidRPr="001C45B6" w:rsidRDefault="00281DA6" w:rsidP="00281DA6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2" o:spid="_x0000_s1027" type="#_x0000_t202" style="position:absolute;left:0;text-align:left;margin-left:255.6pt;margin-top:5.9pt;width:90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">
            <v:textbox>
              <w:txbxContent>
                <w:p w:rsidR="00281DA6" w:rsidRPr="001C45B6" w:rsidRDefault="00281DA6" w:rsidP="00281DA6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 w:rsidRPr="001C45B6"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 w:rsidR="00281DA6"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________________</w:t>
      </w:r>
    </w:p>
    <w:p w:rsidR="00281DA6" w:rsidRPr="00304672" w:rsidRDefault="00764B63" w:rsidP="00281D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29" type="#_x0000_t202" style="position:absolute;left:0;text-align:left;margin-left:372.6pt;margin-top:32.15pt;width:90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">
            <v:textbox>
              <w:txbxContent>
                <w:p w:rsidR="00281DA6" w:rsidRPr="001C45B6" w:rsidRDefault="00281DA6" w:rsidP="00281DA6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5" o:spid="_x0000_s1030" type="#_x0000_t202" style="position:absolute;left:0;text-align:left;margin-left:255.6pt;margin-top:32.15pt;width:90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">
            <v:textbox>
              <w:txbxContent>
                <w:p w:rsidR="00281DA6" w:rsidRPr="001C45B6" w:rsidRDefault="00281DA6" w:rsidP="00281DA6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 w:rsidRPr="001C45B6"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________________</w:t>
      </w:r>
    </w:p>
    <w:p w:rsidR="00281DA6" w:rsidRPr="00304672" w:rsidRDefault="00764B63" w:rsidP="00281D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7" o:spid="_x0000_s1031" type="#_x0000_t202" style="position:absolute;left:0;text-align:left;margin-left:255.6pt;margin-top:26.15pt;width:90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">
            <v:textbox>
              <w:txbxContent>
                <w:p w:rsidR="00281DA6" w:rsidRPr="001C45B6" w:rsidRDefault="00281DA6" w:rsidP="00281DA6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 w:rsidRPr="001C45B6"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8" o:spid="_x0000_s1032" type="#_x0000_t202" style="position:absolute;left:0;text-align:left;margin-left:372.6pt;margin-top:26.15pt;width:90pt;height:3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">
            <v:textbox>
              <w:txbxContent>
                <w:p w:rsidR="00281DA6" w:rsidRPr="001C45B6" w:rsidRDefault="00281DA6" w:rsidP="00281DA6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________________</w:t>
      </w:r>
    </w:p>
    <w:p w:rsidR="00281DA6" w:rsidRPr="00304672" w:rsidRDefault="00281DA6" w:rsidP="00281DA6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2)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Подчеркни в записанных словах буквы мягких согласных звуков.</w:t>
      </w:r>
    </w:p>
    <w:p w:rsidR="00281DA6" w:rsidRPr="00304672" w:rsidRDefault="00281DA6" w:rsidP="00281DA6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3)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Раздели эти слова вертикальной чертой на слоги.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4)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Определи и запиши цифрой в прямоугольнике рядом со словами количество звуков и количество букв.</w:t>
      </w:r>
    </w:p>
    <w:p w:rsidR="00281DA6" w:rsidRPr="00304672" w:rsidRDefault="00281DA6" w:rsidP="00281D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Дополнительные задания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7. 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Соедини стрелками объекты природы с соответствующим словом-понятием.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5141"/>
        <w:gridCol w:w="2048"/>
      </w:tblGrid>
      <w:tr w:rsidR="00281DA6" w:rsidRPr="00304672" w:rsidTr="00DA69C3">
        <w:trPr>
          <w:trHeight w:val="1164"/>
        </w:trPr>
        <w:tc>
          <w:tcPr>
            <w:tcW w:w="2381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843280" cy="676910"/>
                  <wp:effectExtent l="19050" t="0" r="0" b="0"/>
                  <wp:docPr id="46" name="Рисунок 46" descr="Картинка 7 из 138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а 7 из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Неживаяприрода</w:t>
            </w:r>
            <w:proofErr w:type="spellEnd"/>
          </w:p>
        </w:tc>
        <w:tc>
          <w:tcPr>
            <w:tcW w:w="2048" w:type="dxa"/>
            <w:vAlign w:val="bottom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890905" cy="629285"/>
                  <wp:effectExtent l="19050" t="0" r="4445" b="0"/>
                  <wp:docPr id="47" name="Рисунок 47" descr="Картинка 43 из 1094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а 43 из 1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A6" w:rsidRPr="00304672" w:rsidTr="00DA69C3">
        <w:tc>
          <w:tcPr>
            <w:tcW w:w="2381" w:type="dxa"/>
          </w:tcPr>
          <w:p w:rsidR="00281DA6" w:rsidRPr="00304672" w:rsidRDefault="00281DA6" w:rsidP="00DA69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141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048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281DA6" w:rsidRPr="00304672" w:rsidTr="00DA69C3">
        <w:tc>
          <w:tcPr>
            <w:tcW w:w="2381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68300" cy="510540"/>
                  <wp:effectExtent l="19050" t="0" r="0" b="0"/>
                  <wp:docPr id="48" name="Рисунок 48" descr="http://www.rosfoto.ru/photos/big/0053000/054410_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rosfoto.ru/photos/big/0053000/054410_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Растение</w:t>
            </w:r>
            <w:proofErr w:type="spellEnd"/>
          </w:p>
        </w:tc>
        <w:tc>
          <w:tcPr>
            <w:tcW w:w="2048" w:type="dxa"/>
            <w:vAlign w:val="center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2070" cy="367748"/>
                  <wp:effectExtent l="19050" t="0" r="3230" b="0"/>
                  <wp:docPr id="49" name="Рисунок 49" descr="http://barbarka.narod.ru/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arbarka.narod.ru/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50" cy="36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A6" w:rsidRPr="00304672" w:rsidTr="00DA69C3">
        <w:tc>
          <w:tcPr>
            <w:tcW w:w="2381" w:type="dxa"/>
          </w:tcPr>
          <w:p w:rsidR="00281DA6" w:rsidRPr="00C13E9A" w:rsidRDefault="00281DA6" w:rsidP="00DA69C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41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048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281DA6" w:rsidRPr="00304672" w:rsidTr="00DA69C3">
        <w:tc>
          <w:tcPr>
            <w:tcW w:w="2381" w:type="dxa"/>
            <w:vAlign w:val="bottom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18272" cy="480901"/>
                  <wp:effectExtent l="19050" t="0" r="828" b="0"/>
                  <wp:docPr id="50" name="Рисунок 50" descr="Картинка 5 из 1526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а 5 из 1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49" cy="4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Животное</w:t>
            </w:r>
            <w:proofErr w:type="spellEnd"/>
          </w:p>
        </w:tc>
        <w:tc>
          <w:tcPr>
            <w:tcW w:w="2048" w:type="dxa"/>
            <w:vAlign w:val="bottom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16446" cy="531819"/>
                  <wp:effectExtent l="19050" t="0" r="7454" b="0"/>
                  <wp:docPr id="51" name="Рисунок 51" descr="Картинка 3 из 208">
                    <a:hlinkClick xmlns:a="http://schemas.openxmlformats.org/drawingml/2006/main" r:id="rId3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а 3 из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231" cy="5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A6" w:rsidRPr="00304672" w:rsidTr="00DA69C3">
        <w:tc>
          <w:tcPr>
            <w:tcW w:w="2381" w:type="dxa"/>
          </w:tcPr>
          <w:p w:rsidR="00281DA6" w:rsidRPr="00304672" w:rsidRDefault="00281DA6" w:rsidP="00DA69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141" w:type="dxa"/>
          </w:tcPr>
          <w:p w:rsidR="00281DA6" w:rsidRPr="00304672" w:rsidRDefault="00281DA6" w:rsidP="00DA69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048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281DA6" w:rsidRPr="00304672" w:rsidTr="00DA69C3">
        <w:tc>
          <w:tcPr>
            <w:tcW w:w="2381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6628" cy="627141"/>
                  <wp:effectExtent l="19050" t="0" r="0" b="0"/>
                  <wp:docPr id="52" name="Рисунок 52" descr="http://media.svetlyak.ru/gallery/070823/070822-093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edia.svetlyak.ru/gallery/070823/070822-093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9" cy="630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Дерево</w:t>
            </w:r>
            <w:proofErr w:type="spellEnd"/>
          </w:p>
        </w:tc>
        <w:tc>
          <w:tcPr>
            <w:tcW w:w="2048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519347" cy="598457"/>
                  <wp:effectExtent l="19050" t="0" r="0" b="0"/>
                  <wp:docPr id="53" name="Рисунок 53" descr="Картинка 5 из 948">
                    <a:hlinkClick xmlns:a="http://schemas.openxmlformats.org/drawingml/2006/main" r:id="rId3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артинка 5 из 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35" cy="601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A6" w:rsidRPr="00304672" w:rsidTr="00DA69C3">
        <w:trPr>
          <w:trHeight w:val="80"/>
        </w:trPr>
        <w:tc>
          <w:tcPr>
            <w:tcW w:w="2381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141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048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281DA6" w:rsidRPr="00304672" w:rsidTr="00DA69C3">
        <w:trPr>
          <w:trHeight w:val="94"/>
        </w:trPr>
        <w:tc>
          <w:tcPr>
            <w:tcW w:w="2381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35106" cy="720152"/>
                  <wp:effectExtent l="19050" t="0" r="0" b="0"/>
                  <wp:docPr id="54" name="Рисунок 54" descr="Картинка 4 из 1167">
                    <a:hlinkClick xmlns:a="http://schemas.openxmlformats.org/drawingml/2006/main" r:id="rId4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артинка 4 из 1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722" cy="720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Травянистоерастение</w:t>
            </w:r>
            <w:proofErr w:type="spellEnd"/>
          </w:p>
        </w:tc>
        <w:tc>
          <w:tcPr>
            <w:tcW w:w="2048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865533" cy="681550"/>
                  <wp:effectExtent l="19050" t="0" r="0" b="0"/>
                  <wp:docPr id="55" name="Рисунок 55" descr="Картинка 96 из 203">
                    <a:hlinkClick xmlns:a="http://schemas.openxmlformats.org/drawingml/2006/main" r:id="rId4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а 96 из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546" cy="683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DA6" w:rsidRPr="00304672" w:rsidTr="00DA69C3">
        <w:trPr>
          <w:trHeight w:val="80"/>
        </w:trPr>
        <w:tc>
          <w:tcPr>
            <w:tcW w:w="2381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141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048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281DA6" w:rsidRPr="00304672" w:rsidTr="00DA69C3">
        <w:trPr>
          <w:trHeight w:val="80"/>
        </w:trPr>
        <w:tc>
          <w:tcPr>
            <w:tcW w:w="2381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141" w:type="dxa"/>
          </w:tcPr>
          <w:p w:rsidR="00281DA6" w:rsidRPr="00304672" w:rsidRDefault="00281DA6" w:rsidP="00DA69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048" w:type="dxa"/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</w:tbl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8. 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Сколько в сказке живых существ, которые 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не 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умеют летать? Запиши ответ числом.</w:t>
      </w:r>
    </w:p>
    <w:p w:rsidR="00281DA6" w:rsidRPr="00304672" w:rsidRDefault="00281DA6" w:rsidP="00281D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lastRenderedPageBreak/>
        <w:t>Ответ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________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9.1) 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Перечитай текст.</w:t>
      </w:r>
      <w:proofErr w:type="gram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Подчеркни незнакомые тебе слова, подсчитай их, запиши ответ цифрой и выпиши 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все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незнакомые слова в столбик в таблицу.</w:t>
      </w:r>
    </w:p>
    <w:p w:rsidR="00281DA6" w:rsidRPr="00304672" w:rsidRDefault="00281DA6" w:rsidP="00281D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Ответ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Незнакомых слов 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________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2)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Попробуй выяснить значение 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одного 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любого незнакомого слова и запиши его рядом с этим словом.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518"/>
        <w:gridCol w:w="5862"/>
      </w:tblGrid>
      <w:tr w:rsidR="00281DA6" w:rsidRPr="00304672" w:rsidTr="00DA69C3">
        <w:trPr>
          <w:tblHeader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E8696A" w:rsidRDefault="00281DA6" w:rsidP="00DA6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E8696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Незнакомоеслово</w:t>
            </w:r>
            <w:proofErr w:type="spellEnd"/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E8696A" w:rsidRDefault="00281DA6" w:rsidP="00DA6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E8696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Значениенезнакомогослова</w:t>
            </w:r>
            <w:proofErr w:type="spellEnd"/>
          </w:p>
        </w:tc>
      </w:tr>
      <w:tr w:rsidR="00281DA6" w:rsidRPr="00304672" w:rsidTr="00DA69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1. </w:t>
            </w:r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____________________________</w:t>
            </w:r>
          </w:p>
        </w:tc>
      </w:tr>
      <w:tr w:rsidR="00281DA6" w:rsidRPr="00304672" w:rsidTr="00DA69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 </w:t>
            </w:r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____________________________</w:t>
            </w:r>
          </w:p>
        </w:tc>
      </w:tr>
      <w:tr w:rsidR="00281DA6" w:rsidRPr="00304672" w:rsidTr="00DA69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 </w:t>
            </w:r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____________________________</w:t>
            </w:r>
          </w:p>
        </w:tc>
      </w:tr>
      <w:tr w:rsidR="00281DA6" w:rsidRPr="00304672" w:rsidTr="00DA69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4. </w:t>
            </w:r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____________________________</w:t>
            </w:r>
          </w:p>
        </w:tc>
      </w:tr>
      <w:tr w:rsidR="00281DA6" w:rsidRPr="00304672" w:rsidTr="00DA69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5. </w:t>
            </w:r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____________________________</w:t>
            </w:r>
          </w:p>
        </w:tc>
      </w:tr>
      <w:tr w:rsidR="00281DA6" w:rsidRPr="00304672" w:rsidTr="00DA69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6. </w:t>
            </w:r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____________________________</w:t>
            </w:r>
          </w:p>
        </w:tc>
      </w:tr>
      <w:tr w:rsidR="00281DA6" w:rsidRPr="00304672" w:rsidTr="00DA69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7. </w:t>
            </w:r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____________________________</w:t>
            </w:r>
          </w:p>
        </w:tc>
      </w:tr>
      <w:tr w:rsidR="00281DA6" w:rsidRPr="00304672" w:rsidTr="00DA69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8. </w:t>
            </w:r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____________________________</w:t>
            </w:r>
          </w:p>
        </w:tc>
      </w:tr>
      <w:tr w:rsidR="00281DA6" w:rsidRPr="00304672" w:rsidTr="00DA69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9. </w:t>
            </w:r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____________________________</w:t>
            </w:r>
          </w:p>
        </w:tc>
      </w:tr>
      <w:tr w:rsidR="00281DA6" w:rsidRPr="00304672" w:rsidTr="00DA69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10. </w:t>
            </w:r>
            <w:r w:rsidRPr="0030467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6" w:rsidRPr="00304672" w:rsidRDefault="00281DA6" w:rsidP="00DA6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46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____________________________</w:t>
            </w:r>
          </w:p>
        </w:tc>
      </w:tr>
    </w:tbl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10. 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Как ты думаешь, чем обидел старик сову? Напиши одним предложением.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</w:t>
      </w:r>
    </w:p>
    <w:p w:rsidR="00281DA6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</w:t>
      </w:r>
    </w:p>
    <w:p w:rsidR="00281DA6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C13E9A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11. 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Как, какими словами, ты бы извинился перед совой, если бы ты был на месте старика? Напиши в двух предложениях.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4.3.Ключи к итоговой интегрированной проверочной работе 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для 1 класса (конец года)</w:t>
      </w:r>
      <w:proofErr w:type="gram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:н</w:t>
      </w:r>
      <w:proofErr w:type="gramEnd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аправленность задания, рекомендации по проведению и оцениванию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1. </w:t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Предет</w:t>
      </w:r>
      <w:proofErr w:type="spellEnd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: Чтение (читательская компетенция).</w:t>
      </w:r>
    </w:p>
    <w:p w:rsidR="00281DA6" w:rsidRPr="00304672" w:rsidRDefault="00281DA6" w:rsidP="00281D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Раздел: т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ехника и навыки чтения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Оценивается скорость чтения текста «про себя».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Учитель дает сигнал приступить к выполнению задания и с помощью песочных часов отмечает временной интервал в 1 мин. По повторному сигналу учителя дети отмечают слово, до которого они дочитали текст.  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Если отсчет времени ведется не с первого слова (детям дано некоторое время «вчитаться»), то дети ставят палочку и по первому сигналу учителя.  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Коды оценки возможных ответов учащихся: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4 балла – темп чтения составляет более 41 слова в минуту;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3 балла – темп чтения составляет от 31 до 40 слов в минуту;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2 балла – темп чтения составляет от 21 до 30 слов в минуту;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темп чтения составляет от 15 до 20 слов в минуту;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темп чтения ниже 15 слов в минуту.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Интерпретациярезультатов</w:t>
      </w:r>
      <w:proofErr w:type="spell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4 или 3 балла – ученик достиг базового и высоких уровней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2 балла – ученик достиг высоких уровней базовой и повышенной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ученик достиг уровня базовой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ученик не достиг уровня базовой подготовки.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Внимание!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Важно помнить, что результаты детей с </w:t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дисграфией</w:t>
      </w:r>
      <w:proofErr w:type="spellEnd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или </w:t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дислексией</w:t>
      </w:r>
      <w:proofErr w:type="spellEnd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интерпретации не подлежат.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Таких детей лучше вообще освободить от выполнения данной контрольной работы, дав им какое-либо иное задание.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Задание 2. Предмет: Чтение (читательская компетенция).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Раздел: т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ехника и культура чтения. Понимание </w:t>
      </w:r>
      <w:proofErr w:type="gram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прочитанного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Оценивается умение проследить «в уме» и схематически восстановить логику сказки.  Полный правильный ответ предполагает указание следующих связей: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1) старик – сова, 2) сова – мышь, 3) мышь – гнездо шмелей, 4) гнездо шмелей – шмель, 5) шмель – клевер, 6) клевер – корова, 7) корова – молоко, 8) молоко – старик, 9) старик – сова, т.е. наличия 9 стрелочек на рисунке.</w:t>
      </w:r>
      <w:proofErr w:type="gramEnd"/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Коды оценки возможных ответов учащихся: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3 балла – на рисунке изображены все 9 стрелочек;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proofErr w:type="gram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2 балла – на рисунке изображены 7 или 8 стрелочек: может быть опущена одна из стрелок от старика к сове, а стрелка от мыши идет сразу к шмелю </w:t>
      </w:r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(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илипроведена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в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промежутокмеждугнездом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и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шмелем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);</w:t>
      </w:r>
      <w:proofErr w:type="gram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на рисунке изображено 5 или 6 стрелок;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на рисунке изображено 4 и менее стрелок, или при большем количестве стрелок допущены грубые несоответствия с логикой изложения.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Интерпретациярезультатов</w:t>
      </w:r>
      <w:proofErr w:type="spell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3 или 2 балла – ученик достиг уровней базовой и повышенной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ученик достиг уровня базовой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ученик не достиг уровня базовой подготовки.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Задание 3.  Предмет: Чтение (читательская компетенция)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04672">
        <w:rPr>
          <w:rFonts w:ascii="Times New Roman" w:hAnsi="Times New Roman" w:cs="Times New Roman"/>
          <w:b/>
          <w:szCs w:val="24"/>
          <w:lang w:eastAsia="en-US"/>
        </w:rPr>
        <w:t>Окружающий мир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(Человек и природа).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Раздел: работа с информацией, природные объекты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ab/>
        <w:t>Оценивается умение проследить «в уме» и схематически изобразить представленную в сказке информацию о взаимосвязях в природных сообществах.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Полный правильный ответ предполагает указание следующей цепочки связей: 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сова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→ мышь → шмель → клевер → 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корова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, т.е. цепочку из пяти звеньев, два из которых заданы рисунком.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Коды оценки возможных ответов учащихся: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4 балла – составлена цепочка из 5 или 4 слов;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3 балла – составлена цепочка из 3 слов;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2 балла – составлена цепочка из 2 слов, хотя бы одно из которых задано рисунком;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составлена цепочка из 2 слов, заданных рисунком;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0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баллов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–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записаноменее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слов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ab/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Интерпретациярезультатов</w:t>
      </w:r>
      <w:proofErr w:type="spell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4 балла – ученик достиг уровней базовой и повышенной подготовки по обоим предметам;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3 или 2 балла – ученик достиг уровня базовой подготовки по обоим предметам;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ученик достиг уровня базовой подготовки по чтению и не достиг уровня базовой подготовки по окружающему миру;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ученик не достиг уровня базовой подготовки ни по одному из предметов.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4. 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Вопрос 1.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М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атематика (арифметика)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Раздел: арифметические действия</w:t>
      </w:r>
    </w:p>
    <w:p w:rsidR="00281DA6" w:rsidRPr="00304672" w:rsidRDefault="00281DA6" w:rsidP="00281DA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Оценивается умение формализовать условие, представленное в текстовой форме, и выполнить действие умножения.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Правильный ответ 12 мышей.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Коды оценки возможных ответов учащихся: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lastRenderedPageBreak/>
        <w:t xml:space="preserve">1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балл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–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данответ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12;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дан иной ответ, или ответ отсутствует.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Интерпретациярезультатов</w:t>
      </w:r>
      <w:proofErr w:type="spell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ученик достиг уровня базовой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ученик не достиг уровня базовой подготовки.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4. 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Вопрос 2.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Предмет: О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кружающий мир (Человек и природа)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Раздел: П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риродные объекты</w:t>
      </w:r>
    </w:p>
    <w:p w:rsidR="00281DA6" w:rsidRPr="00304672" w:rsidRDefault="00281DA6" w:rsidP="00281DA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Оценивается знание детьми характерных особенностей строения некоторых животных (насекомых, птиц, зверей) и человека.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Правильный ответ – у шмеля.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Коды оценки возможных ответов учащихся: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2 балла – дан ответ: у шмеля;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дан один из ответов: у коровы или у мыши;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дан иной ответ, или ответ отсутствует.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Интерпретациярезультатов</w:t>
      </w:r>
      <w:proofErr w:type="spell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2 балла – ученик достиг уровней базовой и повышенной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ученик достиг уровня базовой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ученик не достиг уровня базовой подготовки.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4. 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Вопрос 3.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Предмет: О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кружающий мир (Человек и природа)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ab/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Математика (арифметика)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Разделы: природные объекты, отношение между величинами</w:t>
      </w:r>
    </w:p>
    <w:p w:rsidR="00281DA6" w:rsidRPr="00304672" w:rsidRDefault="00281DA6" w:rsidP="00281DA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Оценивается знание детьми сравнительных особенностей строения человека и некоторых знакомых зверей (мыши).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Правильный ответ – У человека на 2 ноги меньше.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Коды оценки возможных ответов учащихся: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2 балла – дан ответ: меньше на 2;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дан частичный верный ответ: (меньше) и/или только 2;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дан иной ответ, или ответ отсутствует.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Интерпретациярезультатов</w:t>
      </w:r>
      <w:proofErr w:type="spell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2 балла – ученик достиг уровней базовой подготовки по обоим предметам;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ученик достиг уровня базовой подготовки по окружающему миру, но не достиг уровня базовой подготовки по математике;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ученик не достиг уровня базовой подготовки ни по одному из предметов.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5. 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Предмет: Русский язык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Разделы: правописание, техника и навыки письма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Оценивается умение правильно, без ошибок, пропусков и искажения букв, списать текст.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Коды оценки возможных ответов учащихся: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2 балла – списанный текст не содержит ошибок, или допущенные при списывании ошибки были обнаружены и исправлены;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в списанном тексте допущено не более 2 ошибок, пропусков или искажений букв;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в списанном тексте допущено более 2 ошибок, пропусков или искажений букв.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Интерпретациярезультатов</w:t>
      </w:r>
      <w:proofErr w:type="spell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2 балла – ученик достиг уровней базовой и повышенной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ученик достиг уровня базовой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ученик не достиг уровня базовой подготовки.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6. 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Вопрос 1.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Предмет: Русский Язык. Чтение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Раздел: правописание, техника и навыки письма, работа с текстом</w:t>
      </w:r>
    </w:p>
    <w:p w:rsidR="00281DA6" w:rsidRPr="00304672" w:rsidRDefault="00281DA6" w:rsidP="00281DA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Оценивается умение найти в тексте выделенные слова, списать их правильно, без ошибок, пропусков и искажения букв.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Правильный ответ: правильно выписаны все 3 слова – 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понял, старик, просить.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Коды оценки возможных ответов учащихся: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1 балл – найдены и </w:t>
      </w:r>
      <w:proofErr w:type="gram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списаны</w:t>
      </w:r>
      <w:proofErr w:type="gram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верно, без ошибок, пропусков, искажения букв, без исправлений все три слова;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найдено меньше трех слов или в списанном тексте допущены ошибки, пропуски, искажения букв или исправления.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Интерпретациярезультатов</w:t>
      </w:r>
      <w:proofErr w:type="spell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ученик достиг уровня базовой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ученик не достиг уровня базовой подготовки.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6. 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Вопрос 2.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Предмет: Русский Язык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Раздел: фонетика</w:t>
      </w:r>
    </w:p>
    <w:p w:rsidR="00281DA6" w:rsidRPr="00304672" w:rsidRDefault="00281DA6" w:rsidP="00281DA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Оценивается знание способов обозначение мягкости согласных при письме.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Правильный ответ: в словах подчеркнуты 4 буквы – 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по</w:t>
      </w:r>
      <w:r w:rsidRPr="0030467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н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ял, ста</w:t>
      </w:r>
      <w:r w:rsidRPr="0030467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р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ик, про</w:t>
      </w:r>
      <w:r w:rsidRPr="0030467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с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и</w:t>
      </w:r>
      <w:r w:rsidRPr="00304672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т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ь.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ab/>
        <w:t>Коды оценки возможных ответов учащихся: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1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балл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–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подчеркнуты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3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или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4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буквы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0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баллов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–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подчеркнутоменьше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3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букв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ab/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Интерпретациярезультатов</w:t>
      </w:r>
      <w:proofErr w:type="spell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ученик достиг уровня базовой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ученик не достиг уровня базовой подготовки.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6. 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Вопрос 3.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Предмет: Русский Язык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Раздел: фонетика</w:t>
      </w:r>
    </w:p>
    <w:p w:rsidR="00281DA6" w:rsidRPr="00304672" w:rsidRDefault="00281DA6" w:rsidP="00281DA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Оценивается умение делить слова на слоги.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Правильный ответ: </w:t>
      </w:r>
      <w:proofErr w:type="spellStart"/>
      <w:proofErr w:type="gram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по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-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нял</w:t>
      </w:r>
      <w:proofErr w:type="spellEnd"/>
      <w:proofErr w:type="gramEnd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, ста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-</w:t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рик</w:t>
      </w:r>
      <w:proofErr w:type="spellEnd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, про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сить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Коды оценки возможных ответов учащихся: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все три слова разделены на слоги верно;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разделены на слоги меньше 2 слов, или допущена хотя бы одна ошибка.</w:t>
      </w:r>
      <w:proofErr w:type="gramEnd"/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Интерпретациярезультатов</w:t>
      </w:r>
      <w:proofErr w:type="spell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ученик достиг уровня базовой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ученик не достиг уровня базовой подготовки.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Задание 6. 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Вопрос 4.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Предмет: Русский Язык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Раздел: фонетика</w:t>
      </w:r>
    </w:p>
    <w:p w:rsidR="00281DA6" w:rsidRPr="00304672" w:rsidRDefault="00281DA6" w:rsidP="00281DA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Оценивается умение устанавливать звукобуквенные связи, соотносить количество букв и звуков в слове.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</w:r>
      <w:proofErr w:type="gram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Правильный ответ: 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понял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– 6 звуков, 5 букв;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старик 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– 6 звуков, 6 букв;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просить 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– 6 звуков, 7 букв.</w:t>
      </w:r>
      <w:proofErr w:type="gramEnd"/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Коды оценки возможных ответов учащихся: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допущено не более 1 ошибки;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0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баллов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–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допущеноболее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1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ошибки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ab/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Интерпретациярезультатов</w:t>
      </w:r>
      <w:proofErr w:type="spell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ученик достиг уровня базовой подготовки;</w:t>
      </w:r>
    </w:p>
    <w:p w:rsidR="00281DA6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ученик не достиг уровня базовой подготовки.</w:t>
      </w:r>
    </w:p>
    <w:p w:rsidR="00281DA6" w:rsidRPr="00304672" w:rsidRDefault="00281DA6" w:rsidP="00281DA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Задания дополнительной части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Эти задания выполняются детьми только на добровольной основе.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Приступать к этим заданиям детям разрешается только после того, как учитель убедился, что они попробовали выполнить все задания основной части работы и дальнейшее продолжение работы над ними нецелесообразно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Задание 7.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Предмет: Окружающий Мир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Раздел: природные объекты</w:t>
      </w:r>
    </w:p>
    <w:p w:rsidR="00281DA6" w:rsidRPr="00304672" w:rsidRDefault="00281DA6" w:rsidP="00281DA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Оценивается умение классифицировать природные объекты, используя </w:t>
      </w:r>
      <w:proofErr w:type="spellStart"/>
      <w:proofErr w:type="gram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родо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>-видовые</w:t>
      </w:r>
      <w:proofErr w:type="gram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понятия.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Правильныйответ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: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стрелками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с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родовымпонятием</w:t>
      </w:r>
      <w:proofErr w:type="spellEnd"/>
    </w:p>
    <w:p w:rsidR="00281DA6" w:rsidRPr="00304672" w:rsidRDefault="00281DA6" w:rsidP="00281D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Неживая природа»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соединено 3 объекта: молоко, плетень, солнце;</w:t>
      </w:r>
    </w:p>
    <w:p w:rsidR="00281DA6" w:rsidRPr="00304672" w:rsidRDefault="00281DA6" w:rsidP="00281D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Растение»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– 3 объекта: ель, клевер, трава;</w:t>
      </w:r>
    </w:p>
    <w:p w:rsidR="00281DA6" w:rsidRPr="00304672" w:rsidRDefault="00281DA6" w:rsidP="00281D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Животное»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– 4 объекта: сова, корова, шмель, мышь;</w:t>
      </w:r>
    </w:p>
    <w:p w:rsidR="00281DA6" w:rsidRPr="00304672" w:rsidRDefault="00281DA6" w:rsidP="00281D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«</w:t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Дерево</w:t>
      </w:r>
      <w:proofErr w:type="spellEnd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»</w:t>
      </w:r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– 1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объект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: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ель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281DA6" w:rsidRPr="00304672" w:rsidRDefault="00281DA6" w:rsidP="00281DA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Травянистое растение»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– 2 объекта: клевер,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трава</w:t>
      </w:r>
      <w:proofErr w:type="gram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;т</w:t>
      </w:r>
      <w:proofErr w:type="gram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>.е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>. от трех объектов (ель, клевер, трава) должно быть протянуто по две стрелки – к понятию «растения», и понятиям «дерево» (ель), либо «травянистое растение» (клевер, трава).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Коды оценки возможных ответов учащихся: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3 балла – на </w:t>
      </w:r>
      <w:proofErr w:type="gram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рисунке</w:t>
      </w:r>
      <w:proofErr w:type="gram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верно изображены все 13 стрелок;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2 балла – на </w:t>
      </w:r>
      <w:proofErr w:type="gram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рисунке</w:t>
      </w:r>
      <w:proofErr w:type="gram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верно изображены от 8 до 12 стрелок и при этом отсутствуют ошибки в классификации;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на рисунке изображены 7 и более стрелок, при этом может быть допущена 1 ошибка в классификации;</w:t>
      </w:r>
      <w:proofErr w:type="gram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на рисунке верно изображено менее 7 стрелок, или задание не выполнялось.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Интерпретациярезультатов</w:t>
      </w:r>
      <w:proofErr w:type="spell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3 или 2 балла – ученик достиг уровней базовой и повышенной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ученик достиг уровня базовой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результат не подлежит интерпретации.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Задание 8.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Предмет: Окружающий Мир (Человек и природа)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Чтение (Читательская компетенция)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Разделы: природные объекты, работа с текстом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Оценивается знание детьми отличительных особенностей объектов живой и неживой природы, характерных особенностей строения некоторых животных (насекомых, птиц, зверей) и человека, а также умение внимательно читать текст задания.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Правильный ответ – человек, корова, мышь, клевер, т.е. 4.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Коды оценки возможных ответов учащихся: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2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балла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–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данответ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4;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1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балл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–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данответ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: 2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или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3;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0 баллов – дан иной ответ, или задание не выполнялось.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Интерпретациярезультатов</w:t>
      </w:r>
      <w:proofErr w:type="spell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2 балла – ученик достиг высоких уровней подготовки и развития;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ученик достиг уровней базовой и повышенной подготовки по окружающему миру;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результат не подлежит интерпретации.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Задание 9.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Вопрос 1.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Предмет: Русский Язык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Раздел: лексика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Оценивается словарный запас ребенка.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Коды оценки возможных ответов учащихся: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балла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–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незнакомыхсловнет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2 балла – незнакомых слов не более двух;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незнакомых слов от 3 до 4;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5 и более незнакомых слов или задание не выполнялось.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Интерпретациярезультатов</w:t>
      </w:r>
      <w:proofErr w:type="spell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3 балла – ученик достиг высоких уровней развития;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2 балла – ученик достиг уровней базовой и повышенной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ученик достиг уровня базовой подготовки;</w:t>
      </w:r>
    </w:p>
    <w:p w:rsidR="00281DA6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результат не подлежит интерпретации.</w:t>
      </w:r>
    </w:p>
    <w:p w:rsidR="00281DA6" w:rsidRDefault="00281DA6" w:rsidP="00281DA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Задание 9.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ab/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Вопрос 2.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Предмет: Русский Язык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Раздел: лексика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Оценивается умение выбрать и использовать какую-либо стратегию для выяснения значений незнакомых слов, и отразить результат ее использования, а также степень самостоятельности ребенка в выяснении значений незнакомых слов.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pacing w:val="-2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Допускается использование любых способов пояснения </w:t>
      </w:r>
      <w:r w:rsidRPr="00304672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лексического значения слова:</w:t>
      </w:r>
    </w:p>
    <w:p w:rsidR="00281DA6" w:rsidRPr="00304672" w:rsidRDefault="00281DA6" w:rsidP="00281DA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описание смысла слова своими словами, </w:t>
      </w:r>
    </w:p>
    <w:p w:rsidR="00281DA6" w:rsidRPr="00304672" w:rsidRDefault="00281DA6" w:rsidP="00281DA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pacing w:val="1"/>
          <w:sz w:val="24"/>
          <w:szCs w:val="24"/>
          <w:lang w:eastAsia="en-US"/>
        </w:rPr>
        <w:t>запись краткого толкования</w:t>
      </w:r>
      <w:r w:rsidRPr="00304672">
        <w:rPr>
          <w:rFonts w:ascii="Times New Roman" w:hAnsi="Times New Roman" w:cs="Times New Roman"/>
          <w:spacing w:val="4"/>
          <w:sz w:val="24"/>
          <w:szCs w:val="24"/>
          <w:lang w:eastAsia="en-US"/>
        </w:rPr>
        <w:t>, взятого из толкового словаря,</w:t>
      </w:r>
    </w:p>
    <w:p w:rsidR="00281DA6" w:rsidRPr="00304672" w:rsidRDefault="00281DA6" w:rsidP="00281DA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pacing w:val="4"/>
          <w:sz w:val="24"/>
          <w:szCs w:val="24"/>
          <w:lang w:eastAsia="en-US"/>
        </w:rPr>
        <w:t>передача смыла с помощью составления словосочетаний и/или фразы (например, связано между собой – это как нитки связываем),</w:t>
      </w:r>
    </w:p>
    <w:p w:rsidR="00281DA6" w:rsidRPr="00304672" w:rsidRDefault="00281DA6" w:rsidP="00281DA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pacing w:val="4"/>
          <w:sz w:val="24"/>
          <w:szCs w:val="24"/>
          <w:lang w:eastAsia="en-US"/>
        </w:rPr>
        <w:t>с помощью подбора синонимов и антонимов, однокоренных слов.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pacing w:val="-2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Не подлежит оценке только тавтология.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Ребенок может пытаться угадать значение слова по контексту, вести самостоятельный поиск с помощью учебной и/или справочной литературы, попросить учителя дать ему словарь или иную книгу, попросить совета в том, какую книгу лучше взять, или попросить учителя объяснить ему значение слова. 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pacing w:val="-2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Не разрешается только обращаться за помощью к одноклассникам.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Коды оценки возможных ответов учащихся: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2 балла – любым способом в целом передан смысл слова, найденный ребенком самостоятельно;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любым способом в целом передан смысл слова, найденный ребенком с существенной помощью учителя (его прямым объяснением, или показом слова в словаре);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задание не выполнялось (в том числе и потому, что незнакомых слов нет), или смысл незнакомого слова не разъяснен (передан неверно, передан тавтологически и т.п.).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Интерпретациярезультатов</w:t>
      </w:r>
      <w:proofErr w:type="spell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2 балла – ученик достиг высоких уровней развития;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1 балл – ученик достиг уровней базовой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0 баллов – результат не подлежит интерпретации.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Задание 10.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Предмет: Русский Язык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Раздел: высказывания, тесты</w:t>
      </w:r>
    </w:p>
    <w:p w:rsidR="00281DA6" w:rsidRPr="00304672" w:rsidRDefault="00281DA6" w:rsidP="00281DA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Оценивается умение строить небольшое самостоятельное высказывание как ответ на заданный вопрос.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Правильность выполнения данного задания проверяется с помощью дифференцированной оценки. </w:t>
      </w:r>
      <w:proofErr w:type="spellStart"/>
      <w:proofErr w:type="gram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Оцениваютсяследующиеаспекты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  <w:proofErr w:type="gramEnd"/>
    </w:p>
    <w:p w:rsidR="00281DA6" w:rsidRPr="00304672" w:rsidRDefault="00281DA6" w:rsidP="00281DA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Критерий 1 (К</w:t>
      </w:r>
      <w:proofErr w:type="gram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proofErr w:type="gramEnd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).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Соответствие содержания высказывания заданному вопросу и наличие эмоционального отклика на слово «обидел» (максимальная оценка – 2 балла).</w:t>
      </w:r>
    </w:p>
    <w:p w:rsidR="00281DA6" w:rsidRPr="00304672" w:rsidRDefault="00281DA6" w:rsidP="00281DA6">
      <w:pPr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Код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2 балл»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ставится, если в высказывании содержится ответ на поставленный вопрос и при этом использована эмоционально окрашенная лексика или читается указание на грубость, угрозу, жестокость и т.д. старика (например, «Он на нее кричал», «Он на нее ругался», «Он ее прогонял», «Он хотел ее застрелить.» «Он на нее махал.»).</w:t>
      </w:r>
      <w:proofErr w:type="gramEnd"/>
    </w:p>
    <w:p w:rsidR="00281DA6" w:rsidRPr="00304672" w:rsidRDefault="00281DA6" w:rsidP="00281DA6">
      <w:pPr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Код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1 балл»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ставится, если в ответе не выражен один из критериев (связь высказывания с поставленным вопросом или эмоциональный отклик на слово «обидел»), «Сова зря обиделась</w:t>
      </w:r>
      <w:proofErr w:type="gram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.», «</w:t>
      </w:r>
      <w:proofErr w:type="gram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>Он боялся за свою корову.», «Они просто не поняли друг друга» и т.п.</w:t>
      </w:r>
    </w:p>
    <w:p w:rsidR="00281DA6" w:rsidRPr="00304672" w:rsidRDefault="00281DA6" w:rsidP="00281DA6">
      <w:pPr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Код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0 баллов»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ставится, если высказывание никак – ни эмоционально, ни содержательно – не связано с поставленным вопросом (например, «Сова была плохая» или «Старик был старый») или в нем содержится тавтология («Он ее обидел»).</w:t>
      </w:r>
      <w:proofErr w:type="gramEnd"/>
    </w:p>
    <w:p w:rsidR="00281DA6" w:rsidRPr="00304672" w:rsidRDefault="00281DA6" w:rsidP="00281DA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Критерий 2 (К</w:t>
      </w:r>
      <w:proofErr w:type="gram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proofErr w:type="gramEnd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).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Соответствие структуры высказывания заданию </w:t>
      </w:r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(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максимальнаяоценка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– 1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балл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).</w:t>
      </w:r>
    </w:p>
    <w:p w:rsidR="00281DA6" w:rsidRPr="00304672" w:rsidRDefault="00281DA6" w:rsidP="00281DA6">
      <w:pPr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Код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1 балл»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ставится, если ответ дан в виде предложения.</w:t>
      </w:r>
    </w:p>
    <w:p w:rsidR="00281DA6" w:rsidRPr="00304672" w:rsidRDefault="00281DA6" w:rsidP="00281DA6">
      <w:pPr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Код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0 баллов»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ставится, если ответ дан одним словом или словосочетанием (например, «пугалом» и т.п.).</w:t>
      </w:r>
    </w:p>
    <w:p w:rsidR="00281DA6" w:rsidRPr="00304672" w:rsidRDefault="00281DA6" w:rsidP="00281DA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Критерий 3 (К3).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технических навыков письма – оформление начала и конца предложения, соблюдение условностей письменного текста, разборчивость почерка. Максимальная оценка по этому аспекту – 2 балла.</w:t>
      </w:r>
    </w:p>
    <w:p w:rsidR="00281DA6" w:rsidRPr="00304672" w:rsidRDefault="00281DA6" w:rsidP="00281DA6">
      <w:pPr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Код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2 балла»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ставится, если предложение оформлено правильно и почерк разборчив.</w:t>
      </w:r>
    </w:p>
    <w:p w:rsidR="00281DA6" w:rsidRPr="00304672" w:rsidRDefault="00281DA6" w:rsidP="00281DA6">
      <w:pPr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Код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1 балл»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ставится, если не выполнен один из критериев.</w:t>
      </w:r>
    </w:p>
    <w:p w:rsidR="00281DA6" w:rsidRPr="00304672" w:rsidRDefault="00281DA6" w:rsidP="00281DA6">
      <w:pPr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Код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0 баллов»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ставится, если не выполнены оба критерия.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Внимание!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>Наличие/отсутствие иных пунктуационных или орфографических ошибок в свободном высказывании ребенка на этом этапе не оценивается.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Если задание ребенком не выполнялось, оно не подлежит оцениванию.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Интерпретациясуммарныхрезультатов</w:t>
      </w:r>
      <w:proofErr w:type="spell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5 баллов – ученик достиг уровней базовой и повышенной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4 или 3 балла – ученик достиг уровня базовой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2 и менее баллов – ученик не достиг уровня базовой подготовки.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Задание 11.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Предмет: Русский Язык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Раздел: высказывания, тесты</w:t>
      </w:r>
    </w:p>
    <w:p w:rsidR="00281DA6" w:rsidRPr="00304672" w:rsidRDefault="00281DA6" w:rsidP="00281DA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Оценивается умение строить небольшое самостоятельное высказывание как ответ на заданный вопрос.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Правильность выполнения данного задания проверяется с помощью дифференцированной оценки. </w:t>
      </w:r>
      <w:proofErr w:type="spellStart"/>
      <w:proofErr w:type="gram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Оцениваютсяследующиеаспекты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  <w:proofErr w:type="gramEnd"/>
    </w:p>
    <w:p w:rsidR="00281DA6" w:rsidRPr="00304672" w:rsidRDefault="00281DA6" w:rsidP="00281DA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Критерий 1 (К</w:t>
      </w:r>
      <w:proofErr w:type="gram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proofErr w:type="gramEnd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).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Соответствие содержания высказывания заданному вопросу и наличие эмоционального отклика на свой поступок (максимальная оценка – 2 балла).</w:t>
      </w:r>
    </w:p>
    <w:p w:rsidR="00281DA6" w:rsidRPr="00304672" w:rsidRDefault="00281DA6" w:rsidP="00281DA6">
      <w:pPr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E8696A">
        <w:rPr>
          <w:rFonts w:ascii="Times New Roman" w:hAnsi="Times New Roman" w:cs="Times New Roman"/>
          <w:b/>
          <w:sz w:val="24"/>
          <w:szCs w:val="24"/>
          <w:lang w:eastAsia="en-US"/>
        </w:rPr>
        <w:t>Кодоценки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2 балл»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ставится, если в высказывании содержится ответ на поставленный вопрос и при этом использована эмоционально окрашенная лексика или читается указание на раскаяние, переживание и т.п. (например, «Мне очень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стыдно</w:t>
      </w:r>
      <w:proofErr w:type="gram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.П</w:t>
      </w:r>
      <w:proofErr w:type="gram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>рости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меня, пожалуйста»).</w:t>
      </w:r>
    </w:p>
    <w:p w:rsidR="00281DA6" w:rsidRPr="00304672" w:rsidRDefault="00281DA6" w:rsidP="00281DA6">
      <w:pPr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Кодоценки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1 балл»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ставится, если в ответе не выражен один из критериев (связь высказывания с поставленным вопросом или осознание вины), «Сова, не сердись! Я больше не буду</w:t>
      </w:r>
      <w:proofErr w:type="gram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.», «</w:t>
      </w:r>
      <w:proofErr w:type="gram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>Давай лучше мириться.», и т.п.</w:t>
      </w:r>
    </w:p>
    <w:p w:rsidR="00281DA6" w:rsidRPr="00304672" w:rsidRDefault="00281DA6" w:rsidP="00281DA6">
      <w:pPr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E8696A">
        <w:rPr>
          <w:rFonts w:ascii="Times New Roman" w:hAnsi="Times New Roman" w:cs="Times New Roman"/>
          <w:b/>
          <w:sz w:val="24"/>
          <w:szCs w:val="24"/>
          <w:lang w:eastAsia="en-US"/>
        </w:rPr>
        <w:t>Кодоценки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0 баллов»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ставится, если высказывание никак – ни эмоционально, ни содержательно – не связано с поставленным вопросом (например, «Хватит уже обижаться</w:t>
      </w:r>
      <w:proofErr w:type="gram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.»).</w:t>
      </w:r>
      <w:proofErr w:type="gramEnd"/>
    </w:p>
    <w:p w:rsidR="00281DA6" w:rsidRPr="00304672" w:rsidRDefault="00281DA6" w:rsidP="00281DA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Критерий 2 (К</w:t>
      </w:r>
      <w:proofErr w:type="gram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proofErr w:type="gramEnd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).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Соответствие структуры высказывания заданию </w:t>
      </w:r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(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максимальнаяоценка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– 1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балл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val="en-US" w:eastAsia="en-US"/>
        </w:rPr>
        <w:t>).</w:t>
      </w:r>
    </w:p>
    <w:p w:rsidR="00281DA6" w:rsidRPr="00304672" w:rsidRDefault="00281DA6" w:rsidP="00281DA6">
      <w:pPr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Кодоценки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1 балл»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ставится, если ответ дан в виде двух предложений общим объемом не менее 4 слов.</w:t>
      </w:r>
    </w:p>
    <w:p w:rsidR="00281DA6" w:rsidRPr="00E8696A" w:rsidRDefault="00281DA6" w:rsidP="00281DA6">
      <w:pPr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Кодоценки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0 баллов»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ставится, если общий объем высказывания не превышает 3 слов (например, «Дорогая 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сова</w:t>
      </w:r>
      <w:proofErr w:type="gram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!</w:t>
      </w:r>
      <w:r w:rsidRPr="00E8696A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E8696A">
        <w:rPr>
          <w:rFonts w:ascii="Times New Roman" w:hAnsi="Times New Roman" w:cs="Times New Roman"/>
          <w:sz w:val="24"/>
          <w:szCs w:val="24"/>
          <w:lang w:eastAsia="en-US"/>
        </w:rPr>
        <w:t>рости</w:t>
      </w:r>
      <w:proofErr w:type="spellEnd"/>
      <w:r w:rsidRPr="00E8696A">
        <w:rPr>
          <w:rFonts w:ascii="Times New Roman" w:hAnsi="Times New Roman" w:cs="Times New Roman"/>
          <w:sz w:val="24"/>
          <w:szCs w:val="24"/>
          <w:lang w:eastAsia="en-US"/>
        </w:rPr>
        <w:t>!».</w:t>
      </w:r>
    </w:p>
    <w:p w:rsidR="00281DA6" w:rsidRPr="00304672" w:rsidRDefault="00281DA6" w:rsidP="00281DA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Критерий 3 (К3).</w:t>
      </w:r>
      <w:proofErr w:type="spellStart"/>
      <w:r w:rsidRPr="00304672"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технических навыков письма – оформление начала и конца предложения, соблюдение условностей письменного текста, разборчивость почерка. Максимальная оценка по этому аспекту – 2 балла.</w:t>
      </w:r>
    </w:p>
    <w:p w:rsidR="00281DA6" w:rsidRPr="00304672" w:rsidRDefault="00281DA6" w:rsidP="00281DA6">
      <w:pPr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Кодоценки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2 балла»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ставится, если оба предложения оформлены правильно и почерк разборчив.</w:t>
      </w:r>
    </w:p>
    <w:p w:rsidR="00281DA6" w:rsidRPr="00304672" w:rsidRDefault="00281DA6" w:rsidP="00281DA6">
      <w:pPr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Кодоценки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1 балл»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ставится, если не выполнен один из критериев хотя бы для одного предложения.</w:t>
      </w:r>
    </w:p>
    <w:p w:rsidR="00281DA6" w:rsidRPr="00304672" w:rsidRDefault="00281DA6" w:rsidP="00281DA6">
      <w:pPr>
        <w:ind w:left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Кодоценки</w:t>
      </w:r>
      <w:proofErr w:type="spellEnd"/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>0 баллов»</w:t>
      </w:r>
      <w:r w:rsidRPr="00304672">
        <w:rPr>
          <w:rFonts w:ascii="Times New Roman" w:hAnsi="Times New Roman" w:cs="Times New Roman"/>
          <w:sz w:val="24"/>
          <w:szCs w:val="24"/>
          <w:lang w:eastAsia="en-US"/>
        </w:rPr>
        <w:t xml:space="preserve"> ставится, если не выполнены оба критерия.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Наличие/отсутствие иных пунктуационных или орфографических ошибок в свободном высказывании ребенка на этом этапе не оценивается.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ab/>
        <w:t>Если задание ребенком не выполнялось, оно не подлежит оцениванию.</w:t>
      </w:r>
    </w:p>
    <w:p w:rsidR="00281DA6" w:rsidRPr="00304672" w:rsidRDefault="00281DA6" w:rsidP="00281DA6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30467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proofErr w:type="spellStart"/>
      <w:r w:rsidRPr="00304672">
        <w:rPr>
          <w:rFonts w:ascii="Times New Roman" w:hAnsi="Times New Roman" w:cs="Times New Roman"/>
          <w:b/>
          <w:sz w:val="24"/>
          <w:szCs w:val="24"/>
          <w:lang w:val="en-US" w:eastAsia="en-US"/>
        </w:rPr>
        <w:t>Интерпретациясуммарныхрезультатов</w:t>
      </w:r>
      <w:proofErr w:type="spellEnd"/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5 баллов – ученик достиг уровней базовой и повышенной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4 или 3 балла – ученик достиг уровня базовой подготовки;</w:t>
      </w:r>
    </w:p>
    <w:p w:rsidR="00281DA6" w:rsidRPr="00304672" w:rsidRDefault="00281DA6" w:rsidP="00281D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4672">
        <w:rPr>
          <w:rFonts w:ascii="Times New Roman" w:hAnsi="Times New Roman" w:cs="Times New Roman"/>
          <w:sz w:val="24"/>
          <w:szCs w:val="24"/>
          <w:lang w:eastAsia="en-US"/>
        </w:rPr>
        <w:t>2 и менее баллов – ученик не достиг уровня базовой подготовки.</w:t>
      </w:r>
    </w:p>
    <w:p w:rsidR="00281DA6" w:rsidRPr="00304672" w:rsidRDefault="00281DA6" w:rsidP="00281DA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Pr="00304672" w:rsidRDefault="00281DA6" w:rsidP="00281DA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Default="00281DA6" w:rsidP="00281DA6">
      <w:pPr>
        <w:spacing w:after="2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1CB7" w:rsidRDefault="00A31CB7" w:rsidP="00281DA6">
      <w:pPr>
        <w:spacing w:after="2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1CB7" w:rsidRDefault="00A31CB7" w:rsidP="00281DA6">
      <w:pPr>
        <w:spacing w:after="2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1CB7" w:rsidRDefault="00A31CB7" w:rsidP="00281DA6">
      <w:pPr>
        <w:spacing w:after="2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1CB7" w:rsidRDefault="00A31CB7" w:rsidP="00281DA6">
      <w:pPr>
        <w:spacing w:after="2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1CB7" w:rsidRDefault="00A31CB7" w:rsidP="00281DA6">
      <w:pPr>
        <w:spacing w:after="2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1CB7" w:rsidRPr="00304672" w:rsidRDefault="00A31CB7" w:rsidP="00281DA6">
      <w:pPr>
        <w:spacing w:after="2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81DA6" w:rsidTr="00DA69C3">
        <w:tc>
          <w:tcPr>
            <w:tcW w:w="7393" w:type="dxa"/>
            <w:hideMark/>
          </w:tcPr>
          <w:p w:rsidR="00281DA6" w:rsidRDefault="00281DA6" w:rsidP="00DA69C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                                                                                                      Протокол ШМО  № 1  от 29.08.2014г.                  </w:t>
            </w:r>
            <w:r w:rsidR="00A31C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___________ Иванова Т.И.                                   «________»______________ 2014г.</w:t>
            </w:r>
          </w:p>
        </w:tc>
        <w:tc>
          <w:tcPr>
            <w:tcW w:w="7393" w:type="dxa"/>
          </w:tcPr>
          <w:p w:rsidR="00281DA6" w:rsidRDefault="00281DA6" w:rsidP="00DA69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                                                                                             </w:t>
            </w:r>
          </w:p>
          <w:p w:rsidR="00281DA6" w:rsidRDefault="00281DA6" w:rsidP="00DA69C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«________»______________ 2014г.</w:t>
            </w:r>
          </w:p>
          <w:p w:rsidR="00281DA6" w:rsidRDefault="00281DA6" w:rsidP="00DA69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1DA6" w:rsidRPr="00304672" w:rsidRDefault="00281DA6" w:rsidP="00281DA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DA6" w:rsidRDefault="00281DA6" w:rsidP="00281DA6">
      <w:pPr>
        <w:rPr>
          <w:rFonts w:ascii="Times New Roman" w:hAnsi="Times New Roman" w:cs="Times New Roman"/>
          <w:b/>
          <w:sz w:val="24"/>
          <w:szCs w:val="24"/>
        </w:rPr>
      </w:pPr>
    </w:p>
    <w:p w:rsidR="00AC017A" w:rsidRDefault="00AC017A"/>
    <w:sectPr w:rsidR="00AC017A" w:rsidSect="00A24AB6">
      <w:footerReference w:type="default" r:id="rId4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07" w:rsidRDefault="00A31CB7">
      <w:pPr>
        <w:spacing w:after="0" w:line="240" w:lineRule="auto"/>
      </w:pPr>
      <w:r>
        <w:separator/>
      </w:r>
    </w:p>
  </w:endnote>
  <w:endnote w:type="continuationSeparator" w:id="0">
    <w:p w:rsidR="00B02507" w:rsidRDefault="00A3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9421"/>
    </w:sdtPr>
    <w:sdtEndPr/>
    <w:sdtContent>
      <w:p w:rsidR="00BC6403" w:rsidRDefault="00AC017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B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403" w:rsidRDefault="00764B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07" w:rsidRDefault="00A31CB7">
      <w:pPr>
        <w:spacing w:after="0" w:line="240" w:lineRule="auto"/>
      </w:pPr>
      <w:r>
        <w:separator/>
      </w:r>
    </w:p>
  </w:footnote>
  <w:footnote w:type="continuationSeparator" w:id="0">
    <w:p w:rsidR="00B02507" w:rsidRDefault="00A31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452"/>
    <w:multiLevelType w:val="hybridMultilevel"/>
    <w:tmpl w:val="37C633B2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E1B1E6D"/>
    <w:multiLevelType w:val="multilevel"/>
    <w:tmpl w:val="C02608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32F35683"/>
    <w:multiLevelType w:val="multilevel"/>
    <w:tmpl w:val="428A24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4">
    <w:nsid w:val="362E5123"/>
    <w:multiLevelType w:val="multilevel"/>
    <w:tmpl w:val="E18E9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88302E8"/>
    <w:multiLevelType w:val="multilevel"/>
    <w:tmpl w:val="6D000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E13337"/>
    <w:multiLevelType w:val="hybridMultilevel"/>
    <w:tmpl w:val="02B40ECE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636187"/>
    <w:multiLevelType w:val="hybridMultilevel"/>
    <w:tmpl w:val="91D293E0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BE0657"/>
    <w:multiLevelType w:val="multilevel"/>
    <w:tmpl w:val="BB2E81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9">
    <w:nsid w:val="57826EFD"/>
    <w:multiLevelType w:val="multilevel"/>
    <w:tmpl w:val="3B80E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68263FD7"/>
    <w:multiLevelType w:val="multilevel"/>
    <w:tmpl w:val="78748F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5772527"/>
    <w:multiLevelType w:val="hybridMultilevel"/>
    <w:tmpl w:val="1AFA4FF6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7F000907"/>
    <w:multiLevelType w:val="multilevel"/>
    <w:tmpl w:val="F36C04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1DA6"/>
    <w:rsid w:val="00281DA6"/>
    <w:rsid w:val="00764B63"/>
    <w:rsid w:val="00A31CB7"/>
    <w:rsid w:val="00AC017A"/>
    <w:rsid w:val="00B0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1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1D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281D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1D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qFormat/>
    <w:rsid w:val="00281DA6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character" w:customStyle="1" w:styleId="a6">
    <w:name w:val="Название Знак"/>
    <w:basedOn w:val="a0"/>
    <w:link w:val="a5"/>
    <w:rsid w:val="00281DA6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table" w:styleId="a7">
    <w:name w:val="Table Grid"/>
    <w:basedOn w:val="a1"/>
    <w:rsid w:val="00281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nhideWhenUsed/>
    <w:rsid w:val="0028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281D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281DA6"/>
    <w:rPr>
      <w:color w:val="000000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8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1DA6"/>
  </w:style>
  <w:style w:type="paragraph" w:styleId="ab">
    <w:name w:val="footer"/>
    <w:basedOn w:val="a"/>
    <w:link w:val="ac"/>
    <w:unhideWhenUsed/>
    <w:rsid w:val="00281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81DA6"/>
  </w:style>
  <w:style w:type="character" w:styleId="ad">
    <w:name w:val="Hyperlink"/>
    <w:basedOn w:val="a0"/>
    <w:unhideWhenUsed/>
    <w:rsid w:val="00281DA6"/>
    <w:rPr>
      <w:color w:val="0000FF" w:themeColor="hyperlink"/>
      <w:u w:val="single"/>
    </w:rPr>
  </w:style>
  <w:style w:type="paragraph" w:customStyle="1" w:styleId="ae">
    <w:name w:val="Знак"/>
    <w:basedOn w:val="a"/>
    <w:rsid w:val="00281D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udar">
    <w:name w:val="udar"/>
    <w:basedOn w:val="a0"/>
    <w:rsid w:val="00281DA6"/>
  </w:style>
  <w:style w:type="character" w:styleId="af">
    <w:name w:val="page number"/>
    <w:basedOn w:val="a0"/>
    <w:rsid w:val="00281DA6"/>
  </w:style>
  <w:style w:type="paragraph" w:customStyle="1" w:styleId="Default">
    <w:name w:val="Default"/>
    <w:rsid w:val="00281D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f0">
    <w:name w:val="caption"/>
    <w:basedOn w:val="a"/>
    <w:next w:val="a"/>
    <w:qFormat/>
    <w:rsid w:val="00281DA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8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1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3.jpeg"/><Relationship Id="rId26" Type="http://schemas.openxmlformats.org/officeDocument/2006/relationships/image" Target="http://www.newsru.co.il/pict/id/large/121537_20070705212659.jpg" TargetMode="External"/><Relationship Id="rId39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http://www.sibpush.ru/images/zhiv_kr_412.gif" TargetMode="External"/><Relationship Id="rId34" Type="http://schemas.openxmlformats.org/officeDocument/2006/relationships/image" Target="media/image10.jpeg"/><Relationship Id="rId42" Type="http://schemas.openxmlformats.org/officeDocument/2006/relationships/image" Target="media/image13.jpeg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oto.argoinfo.ru/img/sop/sop-2.jpg" TargetMode="External"/><Relationship Id="rId17" Type="http://schemas.openxmlformats.org/officeDocument/2006/relationships/hyperlink" Target="http://www.antiqbronza.ru/files/45c725ada5350__626.jpg" TargetMode="External"/><Relationship Id="rId25" Type="http://schemas.openxmlformats.org/officeDocument/2006/relationships/image" Target="media/image6.gif"/><Relationship Id="rId33" Type="http://schemas.openxmlformats.org/officeDocument/2006/relationships/hyperlink" Target="http://photo.oyo.ru/sessions/mouse/IMG_1297_r.jpg" TargetMode="External"/><Relationship Id="rId38" Type="http://schemas.openxmlformats.org/officeDocument/2006/relationships/hyperlink" Target="http://img.liveinternet.ru/images/foto/1/987331/f_1533081.jpg" TargetMode="External"/><Relationship Id="rId46" Type="http://schemas.openxmlformats.org/officeDocument/2006/relationships/image" Target="http://zarax.ru/albums/pic/zastavki/148.jpg" TargetMode="External"/><Relationship Id="rId2" Type="http://schemas.openxmlformats.org/officeDocument/2006/relationships/styles" Target="styles.xml"/><Relationship Id="rId16" Type="http://schemas.openxmlformats.org/officeDocument/2006/relationships/image" Target="http://gatchina3000.ru/great-soviet-encyclopedia/009/001/230768172.jpg" TargetMode="External"/><Relationship Id="rId20" Type="http://schemas.openxmlformats.org/officeDocument/2006/relationships/image" Target="media/image4.gif"/><Relationship Id="rId29" Type="http://schemas.openxmlformats.org/officeDocument/2006/relationships/hyperlink" Target="http://3ddd.ru/shots/1189852089.jpg" TargetMode="External"/><Relationship Id="rId41" Type="http://schemas.openxmlformats.org/officeDocument/2006/relationships/hyperlink" Target="http://skill.ru/images/2006/09/18/160583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todiki.ru" TargetMode="External"/><Relationship Id="rId24" Type="http://schemas.openxmlformats.org/officeDocument/2006/relationships/hyperlink" Target="http://www.newsru.co.il/pict/id/large/121537_20070705212659.jpg" TargetMode="External"/><Relationship Id="rId32" Type="http://schemas.openxmlformats.org/officeDocument/2006/relationships/image" Target="media/image9.jpeg"/><Relationship Id="rId37" Type="http://schemas.openxmlformats.org/officeDocument/2006/relationships/image" Target="http://media.svetlyak.ru/gallery/070823/070822-093729.jpg" TargetMode="External"/><Relationship Id="rId40" Type="http://schemas.openxmlformats.org/officeDocument/2006/relationships/image" Target="http://img.liveinternet.ru/images/foto/1/987331/f_1533081.jpg" TargetMode="External"/><Relationship Id="rId45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http://barbarka.narod.ru/Image1.jpg" TargetMode="External"/><Relationship Id="rId28" Type="http://schemas.openxmlformats.org/officeDocument/2006/relationships/image" Target="http://www.rosfoto.ru/photos/big/0053000/054410_101.jpg" TargetMode="External"/><Relationship Id="rId36" Type="http://schemas.openxmlformats.org/officeDocument/2006/relationships/image" Target="media/image11.jpeg"/><Relationship Id="rId49" Type="http://schemas.openxmlformats.org/officeDocument/2006/relationships/theme" Target="theme/theme1.xml"/><Relationship Id="rId10" Type="http://schemas.openxmlformats.org/officeDocument/2006/relationships/hyperlink" Target="http://www.metodiki.ru" TargetMode="External"/><Relationship Id="rId19" Type="http://schemas.openxmlformats.org/officeDocument/2006/relationships/image" Target="http://www.antiqbronza.ru/files/45c725ada5350__626.jpg" TargetMode="External"/><Relationship Id="rId31" Type="http://schemas.openxmlformats.org/officeDocument/2006/relationships/image" Target="http://3ddd.ru/shots/1189852089.jpg" TargetMode="External"/><Relationship Id="rId44" Type="http://schemas.openxmlformats.org/officeDocument/2006/relationships/hyperlink" Target="http://zarax.ru/albums/pic/zastavki/148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iki.ru" TargetMode="External"/><Relationship Id="rId14" Type="http://schemas.openxmlformats.org/officeDocument/2006/relationships/image" Target="http://www.foto.argoinfo.ru/img/sop/sop-2.jpg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7.jpeg"/><Relationship Id="rId30" Type="http://schemas.openxmlformats.org/officeDocument/2006/relationships/image" Target="media/image8.jpeg"/><Relationship Id="rId35" Type="http://schemas.openxmlformats.org/officeDocument/2006/relationships/image" Target="http://photo.oyo.ru/sessions/mouse/IMG_1297_r.jpg" TargetMode="External"/><Relationship Id="rId43" Type="http://schemas.openxmlformats.org/officeDocument/2006/relationships/image" Target="http://skill.ru/images/2006/09/18/160583.jp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metodi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63</Pages>
  <Words>10527</Words>
  <Characters>60006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4</cp:lastModifiedBy>
  <cp:revision>4</cp:revision>
  <cp:lastPrinted>2015-02-02T06:27:00Z</cp:lastPrinted>
  <dcterms:created xsi:type="dcterms:W3CDTF">2015-02-01T17:33:00Z</dcterms:created>
  <dcterms:modified xsi:type="dcterms:W3CDTF">2015-02-06T10:23:00Z</dcterms:modified>
</cp:coreProperties>
</file>