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A4" w:rsidRPr="00D60B2A" w:rsidRDefault="006E3FA4" w:rsidP="00883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Календарно – тематическое планирование предметной линии «Русский язык» </w:t>
      </w:r>
    </w:p>
    <w:p w:rsidR="006E3FA4" w:rsidRPr="00D60B2A" w:rsidRDefault="006E3FA4" w:rsidP="00883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рамках УМК «Школа России»   в 4  классе    5 часов в неделю -  170 часа  в год.</w:t>
      </w:r>
    </w:p>
    <w:p w:rsidR="006E3FA4" w:rsidRPr="00D60B2A" w:rsidRDefault="006E3FA4" w:rsidP="008831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709"/>
        <w:gridCol w:w="851"/>
        <w:gridCol w:w="851"/>
        <w:gridCol w:w="1983"/>
        <w:gridCol w:w="709"/>
        <w:gridCol w:w="2267"/>
        <w:gridCol w:w="1842"/>
        <w:gridCol w:w="1983"/>
        <w:gridCol w:w="2409"/>
        <w:gridCol w:w="1700"/>
      </w:tblGrid>
      <w:tr w:rsidR="006E3FA4" w:rsidRPr="00BC2570">
        <w:trPr>
          <w:trHeight w:val="574"/>
        </w:trPr>
        <w:tc>
          <w:tcPr>
            <w:tcW w:w="715" w:type="dxa"/>
            <w:gridSpan w:val="2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E3FA4" w:rsidRPr="00D60B2A" w:rsidRDefault="006E3FA4" w:rsidP="00883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/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02" w:type="dxa"/>
            <w:gridSpan w:val="2"/>
          </w:tcPr>
          <w:p w:rsidR="006E3FA4" w:rsidRPr="00D60B2A" w:rsidRDefault="006E3FA4" w:rsidP="00883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3" w:type="dxa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6E3FA4" w:rsidRPr="00D60B2A" w:rsidRDefault="006E3FA4" w:rsidP="00730D5C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 – во часов</w:t>
            </w:r>
          </w:p>
        </w:tc>
        <w:tc>
          <w:tcPr>
            <w:tcW w:w="6092" w:type="dxa"/>
            <w:gridSpan w:val="3"/>
          </w:tcPr>
          <w:p w:rsidR="006E3FA4" w:rsidRPr="00D60B2A" w:rsidRDefault="006E3FA4" w:rsidP="00883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 результаты</w:t>
            </w:r>
          </w:p>
          <w:p w:rsidR="006E3FA4" w:rsidRPr="00D60B2A" w:rsidRDefault="006E3FA4" w:rsidP="008831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vMerge w:val="restart"/>
          </w:tcPr>
          <w:p w:rsidR="006E3FA4" w:rsidRPr="00D60B2A" w:rsidRDefault="006E3FA4" w:rsidP="008831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обучающихся</w:t>
            </w:r>
          </w:p>
        </w:tc>
        <w:tc>
          <w:tcPr>
            <w:tcW w:w="1700" w:type="dxa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6E3FA4" w:rsidRPr="00BC2570">
        <w:trPr>
          <w:trHeight w:val="389"/>
        </w:trPr>
        <w:tc>
          <w:tcPr>
            <w:tcW w:w="715" w:type="dxa"/>
            <w:gridSpan w:val="2"/>
            <w:vMerge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983" w:type="dxa"/>
            <w:vMerge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Повторение. 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Знакомство с учебником «Русский язык» Наша речь и наш язык     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</w:p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</w:tcPr>
          <w:p w:rsidR="006E3FA4" w:rsidRPr="00D60B2A" w:rsidRDefault="006E3FA4" w:rsidP="00B95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pacing w:val="7"/>
                <w:sz w:val="20"/>
                <w:szCs w:val="20"/>
                <w:lang w:eastAsia="ru-RU"/>
              </w:rPr>
              <w:t>Рассуждать о значении языка и речи в жизни людей, о роли русского языка в жизни и общении.</w:t>
            </w:r>
          </w:p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высказываться о значении «волшебных слов» в речевом общении, использовать их в речи.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текст(о речи или языке) по выбранной пословице, по рисунку с включением в него диалога.</w:t>
            </w:r>
          </w:p>
        </w:tc>
        <w:tc>
          <w:tcPr>
            <w:tcW w:w="1842" w:type="dxa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задачу;</w:t>
            </w: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предвосхищать результат;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использовать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приёмы решения задач;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ставить вопросы,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обращаться за помощью</w:t>
            </w:r>
          </w:p>
        </w:tc>
        <w:tc>
          <w:tcPr>
            <w:tcW w:w="1983" w:type="dxa"/>
            <w:vMerge w:val="restart"/>
          </w:tcPr>
          <w:p w:rsidR="006E3FA4" w:rsidRPr="00D60B2A" w:rsidRDefault="006E3FA4" w:rsidP="00B958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Высказываться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Делают  выводы о значении речи в жизни человека; выбирают  слова для успешного решения коммуникативной задачи; определяют  тему и главную мысль, тип текста; составляют  план текста; подробно пересказывают  текст в письменной форме; составляют устный рассказ на определенную тему с использованием разных типов речи (описание, повествование); различают предложения и словосочетания; составляют предложения из групп слов;обозначают границы предложения в устной и письменной речи; дают  характеристику предложений; находят  главные и второстепенные члены в предложениях, определяют  их роль; составляют предложения по схемам; находят  в словосочетании главное и зависимое слова, ставят  вопрос от главного слова к зависимому; оформляют предложения с обращениями, выразительно читают  их; оформляют  в письменной речи диалог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Язык и речь. Формулы вежливости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Текст и его план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тему и главную мысль текста.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Научатся выделять части текста и обосновывать правильность их выделения, подбирать заголовок к тексту, соотносить заголовок и текст.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текста, соблюдать нормы построения текста(логичность, последовательность, связность и др.)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ставить новые учебные задачи в сотрудничестве с учителем; </w:t>
            </w: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предвосхищать результат;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характеризовать  (на основе коллективного анализа) основные признаки текста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  <w:lang w:eastAsia="ar-SA"/>
              </w:rPr>
            </w:pPr>
            <w:r w:rsidRPr="00D60B2A">
              <w:rPr>
                <w:rFonts w:ascii="Times New Roman CYR" w:hAnsi="Times New Roman CYR" w:cs="Times New Roman CYR"/>
                <w:kern w:val="1"/>
                <w:sz w:val="20"/>
                <w:szCs w:val="20"/>
                <w:lang w:eastAsia="ar-SA"/>
              </w:rPr>
              <w:t>определять цели, функции участников, способы взаимодействия;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Мотивация учебной деятельности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Обучающее изложение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тексту Е.Пермяка «Первая вахта».</w:t>
            </w:r>
          </w:p>
        </w:tc>
        <w:tc>
          <w:tcPr>
            <w:tcW w:w="709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Познакомятся с оформлением на письме различных по цели высказывания и интонации предложений, диалога.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подготовиться к написанию изложения. Подробно излагать содержание повествовательного текста и оценивать правильность написанного.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с памяткой «Как подготовиться к изложению», работать со страничкой для любознательных: знакомство с происхождением слова «каникулы».</w:t>
            </w:r>
          </w:p>
        </w:tc>
        <w:tc>
          <w:tcPr>
            <w:tcW w:w="1842" w:type="dxa"/>
            <w:vMerge w:val="restart"/>
          </w:tcPr>
          <w:p w:rsidR="006E3FA4" w:rsidRPr="00D60B2A" w:rsidRDefault="006E3FA4" w:rsidP="00B95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проявлять активность во взаимодействии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решения коммуникативных и познавательных задач,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сотрудничать 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одноклассниками при выполнении учебной задачи.</w:t>
            </w:r>
          </w:p>
        </w:tc>
        <w:tc>
          <w:tcPr>
            <w:tcW w:w="1983" w:type="dxa"/>
            <w:vMerge w:val="restart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Уважительное отношение к иному мнению; навыки сотрудничества в разных ситуациях.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c>
          <w:tcPr>
            <w:tcW w:w="715" w:type="dxa"/>
            <w:gridSpan w:val="2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 изложения. Типы текстов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100" w:beforeAutospacing="1" w:after="100" w:afterAutospacing="1" w:line="396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между собой разные типы текстов: повествование, описание, рассуждение. Сопоставлять тексты разного стиля.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Сочинять рассказ в соответствии с выбранной темой..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с памяткой «Как подготовиться к составлению повествовательного текста».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себя», использовать речь для регуляции своего действия.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на слух набор предложений и текст; экспериментировать с частями текста (перестановка)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Нравственно-этическая ориентация: проявлять этические чувства: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доброжелательность, си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мпатию и эмоционально-нравственную отзывчивость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Предложение как единица речи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предложения по цели высказывания и интонации. Обосновывать использование знаков препинания в конце предложений и знака тире в диалогической речи.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Находить в тексте предложения, различные по цели высказывания и по интонации.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предложения.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в познавательную; </w:t>
            </w: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предвосхищать результат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и тактичность во взаимодействии с партнерами для решения коммуникативных и познавательных задач.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карточки, эл. приложение к учебнику, 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предложений по цели высказывания и по интонации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pacing w:val="6"/>
                <w:sz w:val="20"/>
                <w:szCs w:val="20"/>
                <w:lang w:eastAsia="ru-RU"/>
              </w:rPr>
              <w:t>Употреблять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заглавную букву в начале предложения и необходимый знак препинания в конце предложений.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Умения.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pacing w:val="6"/>
                <w:sz w:val="20"/>
                <w:szCs w:val="20"/>
                <w:lang w:eastAsia="ru-RU"/>
              </w:rPr>
              <w:t>О</w:t>
            </w:r>
            <w:r w:rsidRPr="00D60B2A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тличать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предложение от группы слов, не составляющих предложение.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Моделировать предложения (распространять и сокращать).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ставить новые учебные задачи в сотрудничестве с учителем, предвосхищать результат.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характеризовать (на основе коллективного анализа) основные признаки текста, предложения.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 оказывать в сотрудничестве взаимопомощь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B95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Делают  выводы о значении речи в жизни человека; выбирают  слова для успешного решения коммуникативной задачи; определяют  тему и главную мысль, тип текста; составляют  план текста; подробно пересказывают  текст в письменной форме; составляют устный рассказ на определенную тему с использованием разных типов речи (описание, повествование); различают предложения и словосочетания; составляют предложения из групп слов;обозначают границы предложения в устной и письменной речи; дают  характеристику предложений; находят  главные и второстепенные члены в предложениях, определяют  их роль; составляют предложения по схемам; находят  в словосочетании главное и зависимое слова, ставят  вопрос от главного слова к зависимому; оформляют предложения с обращениями, выразительно читают  их; оформляют  в письменной речи диалог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trHeight w:val="562"/>
        </w:trPr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Диалог. Обращение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обращение в предложении .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составлять предложения с обращением .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Выделять обращения на письме.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выбирать наиболее эффективные способы решения задач. 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деятельности, строить понятные для партнера по коммуникации высказывания.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Уважительное отношение к иному мнению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при помощи смысловых вопросов связь между словами в предложении.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Различать главные и второстепенные члены предложения, распространенные и нераспространенные предложения.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Моделировать предложения..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результаты,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строить понятные высказывания, выражать собственное мнение, аргументировать его с учетом ситуации общения.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Смыслообразование: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мотивацию учебной деятельности (социальная, учебно-познавательная, внешняя) 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«Повторение»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предвидеть возможности получения конкретного результата  при решении учебно-практической задачи.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соблюдать нормы речевого взаимодействия в процессе общения, анализировать последовательность собственных действий.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Смыслообразование: осуществлять самооценку на основе критериев успешности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trHeight w:val="1554"/>
        </w:trPr>
        <w:tc>
          <w:tcPr>
            <w:tcW w:w="715" w:type="dxa"/>
            <w:gridSpan w:val="2"/>
          </w:tcPr>
          <w:p w:rsidR="006E3FA4" w:rsidRPr="00AA393E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51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Default="006E3FA4" w:rsidP="00AA39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Словосочетание.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Обучающее изложение.</w:t>
            </w:r>
          </w:p>
          <w:p w:rsidR="006E3FA4" w:rsidRPr="00D60B2A" w:rsidRDefault="006E3FA4" w:rsidP="00AA39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709" w:type="dxa"/>
          </w:tcPr>
          <w:p w:rsidR="006E3FA4" w:rsidRPr="00AA393E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Сравнивать предложение, словосочетание и слово, объяснять их сходство и различие.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Выделять в предложении словосочетания. Разбирать предложение по членам предложения.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предложения в соответствии с поставленной задачей и оценивать прави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льность выполнения задания. Написать изложение повествовательного текста по вопросам.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учителем, контролировать и оценивать процесс и результат деятельности.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словосочетания среди других словосочетаний по заданной модели.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Обращаться за помощью,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формулировать свои затруднения;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trHeight w:val="1554"/>
        </w:trPr>
        <w:tc>
          <w:tcPr>
            <w:tcW w:w="715" w:type="dxa"/>
            <w:gridSpan w:val="2"/>
          </w:tcPr>
          <w:p w:rsidR="006E3FA4" w:rsidRPr="00AF261C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3-14</w:t>
            </w:r>
          </w:p>
        </w:tc>
        <w:tc>
          <w:tcPr>
            <w:tcW w:w="851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Однородные члены предложения (общее понятие)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</w:t>
            </w:r>
          </w:p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признаки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однородных членов предложения; подлежащих.</w:t>
            </w:r>
          </w:p>
          <w:p w:rsidR="006E3FA4" w:rsidRPr="00D60B2A" w:rsidRDefault="006E3FA4" w:rsidP="008831E3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Уметь расставлять знаки препинания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предложениях с однородными членами; соблюдать изученные нормы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орфографии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Распознавать предложения с однородными членами, находить их в тексте.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наиболее эффективные способы решения познавательных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 CYR" w:hAnsi="Times New Roman CYR" w:cs="Times New Roman CYR"/>
                <w:kern w:val="1"/>
                <w:sz w:val="20"/>
                <w:szCs w:val="20"/>
                <w:lang w:eastAsia="ar-SA"/>
              </w:rPr>
              <w:t>проявлять активность во взаимодействии</w:t>
            </w: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образа «хорошего ученика»,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самостоятельность и личная ответственность за свои поступки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Распознают  предложения с однородными членами и расставляют в них знаки препинания; отличают  простое предложение от сложного; расставляют  знаки препинания в сложном предложении; разбирают  предложение по членам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65704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Определять, каким членом предложения являются однородные члены предложения.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Соблюдать интонацию перечисления в предложениях с однородными членами.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Продолжать ряд однородных членов.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составлять план последовательности действий.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Моделировать свою работу по изучению незнакомого материала, извлекать информацию, представленную в разных формах (текст, таблица, схема).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Уважительное отношение к иному мнению, принятие образа «хорошего ученика»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46149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6E3FA4" w:rsidRPr="00D60B2A" w:rsidRDefault="006E3FA4" w:rsidP="00401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709" w:type="dxa"/>
          </w:tcPr>
          <w:p w:rsidR="006E3FA4" w:rsidRPr="00ED1E25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Познакомить с распознаванием однородных второстепенных членов, имеющих при себе пояснительные слова.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таблицу «Однородные члены предложения» и составлять по ней сообщение.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предложения с однородными членами без союзов и с союзами (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и, а, но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учитывать установленные правила в планировании и контроле способа решения.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выделение необходимой информации из  различных источников в разных формах.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вопросы обращаться за помощью, формулировать свои затруднения, предлагать помощь партнерам.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Смыслообразование: проявлять мотивацию учебной деятельности (социальная, учебно-познавательная, внешняя).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Распознают  предложения с однородными членами и расставляют в них знаки препинания; отличают  простое предложение от сложного; расставляют  знаки препинания в сложном предложении; разбирают  предложение по членам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46149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Сочинение по картине И.И.Левитана «Золотая осень»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Формирование уважительного отношения к труду и людям труда.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Оценивать текст с точки зрения пунктуационной правильности .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Обосновывать постановку запятых в предложениях с однородными членами.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Осознано и произвольно строить сообщение  в устной и письменной форме, в том числе творческого и исследовательского характера.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строить понятные для партнёра высказывания, вести устный и письменный диалог в соответствии с грамматическими и синтаксическими нормами родного языка.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Смыслообразование: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самооценку на основе критериев успешности учебной деятельности.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слайды по картине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46149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Наши проекты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Похвальное слово знакам препинания.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Обосновывать постановку запятых в предложениях с однородными членами.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 выбор нужного союза в предложении с однородными членами.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Продолжать ряд однородных членов.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учитывать выделенные учителем ориентиры действия в новом учебном материале.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умения, которые будут сформированы на основе изучения данного раздела, планировать свою работу по изучению незнакомого материала.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сотрудничество в парах при выполнении учебных задач, понимать точку зрения другого, договариваться друг с другом.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желание учиться, формирование мотивации к учению.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4019C7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Простые и сложные предложения. Связь между простыми предложениями в составе сложного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признаки сложного предложения.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расставлять знаки препинания в простом и сложном предложениях</w:t>
            </w:r>
          </w:p>
          <w:p w:rsidR="006E3FA4" w:rsidRPr="00D60B2A" w:rsidRDefault="006E3FA4" w:rsidP="008831E3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предложение, соблюдать изученные нормы орфографии и пунктуации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предвосхищать результат;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установление аналогий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свои затруднения;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оказывать в сотрудничестве взаимопомощь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 на основе положительного отношения к школе</w:t>
            </w:r>
          </w:p>
        </w:tc>
        <w:tc>
          <w:tcPr>
            <w:tcW w:w="24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Распознают  предложения с однородными членами и расставляют в них знаки препинания; отличают  простое предложение от сложного; расставляют  знаки препинания в сложном предложении; разбирают  предложение по членам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4019C7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Сложное предложение и предложение с однородными членами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Познакомятся с признаками простого и сложного предложений.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анализировать предложение, соблюдать изученные нормы орфографии и пунктуации.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Выделять в сложном предложении его основы, составлять сложные предложения.</w:t>
            </w:r>
          </w:p>
          <w:p w:rsidR="006E3FA4" w:rsidRPr="00D60B2A" w:rsidRDefault="006E3FA4" w:rsidP="008831E3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Применя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ть установленные правила в планировании способа решения, оценивать результаты выполненного задания.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понятные для партнёра высказывания,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слушать собеседника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Смыслообразование: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самооценку на основе критериев успешности учебной деятельности.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c>
          <w:tcPr>
            <w:tcW w:w="715" w:type="dxa"/>
            <w:gridSpan w:val="2"/>
          </w:tcPr>
          <w:p w:rsidR="006E3FA4" w:rsidRPr="004019C7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Обучающее изложение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тексту Е. Чарушина.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Знания. Наблюдение над союзами, соединяющими части сложного предложения.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Ставить запятые между простыми предложениями, входящими в состав сложного.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орфографические задачи в соответствии с темой урока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принятие образа «хорошего ученика».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С.39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4019C7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Знания. Наблюдение над союзами, соединяющими части сложного предложения.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Ставить запятые между простыми предложениями, входящими в состав сложного. </w:t>
            </w:r>
          </w:p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орфографические задачи в соответствии с темой урока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принятие образа «хорошего ученика».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4019C7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Слово в языке и речи.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Слово и его лексическое значение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</w:t>
            </w:r>
          </w:p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Анализировать высказывания о русском языке. Выделять слова , значение которых требует уточнения.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 определять значение слова по тексту ли уточнять с помощью толкового словаря.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Выписывать значение слова , пользуясь толковым словарем.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партнера высказывания, аргументировать свою позицию и координировать ее с позициями партнеров.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 : проявляют сотрудничество в разных ситуациях, умеют не создавать конфликтов и найти выход из трудной ситуации.</w:t>
            </w:r>
          </w:p>
        </w:tc>
        <w:tc>
          <w:tcPr>
            <w:tcW w:w="2409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Разъясняют  значение слов; находят значение слов в словарях; различают  словари; объясняют переносное значение слов и словосочетаний; распознают  многозначные слова, синонимы, омонимы, антонимы, фразеологические обороты,  объясняют  их смысл, употребляют  их в речи; распознают  однокоренные слова; называют  значимые части слова и дают  их определение; разбирают  слова по составу; подбирают однокоренные слова, группируют их; обосновывают  написание слов в корне,  приставках и суффиксах слов; обосновывают написание слов с разделительным твердым и мягкими знаками; распознают части речи, определяют их грамматические признаки; выделяют  в предложении словосочетания, определяют  в них главное и зависимое слова; выполняют  разбор слова как части речи; правильно пишут наречия и числительные, определяют способы их образования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C113EB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распознавать многозначные слова, слова в прямом и переносном значениях,  устаревшие слова.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анализировать употребление в тексте слов в прямом и переносном значениях.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прямое и переносное значения слов, подбирать предложения, в которых слово употребляется в прямом и переносном значении.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Анализировать, сравнивать информацию.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положительное отношение к школе.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0E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E3FA4" w:rsidRPr="00C113EB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C11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Синонимы, антонимы, омонимы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Получат возможность  научит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ся контролировать уместность         использования слов в предложении, корректировать обнаруженные ошибки, подбирая наиболее точный синоним.      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подбирать к слову синонимы, антонимы.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использовать речь для планирования и регуляции своей деятельности, выбирать действия в соответствии с поставленной задачей и условиями ее реализации.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рефлексию способов и условий действий, контролировать и оценивать процесс и результат деятельности.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учета интересов и позиций всех участников.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C113EB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Фразеологизмы. Обобщение знаний о лексических группах слов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Воспроизведение и уточнение знаний о лексическом значении слова, тематических группах слов.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Работать со страничкой для любознательных: знакомство  с этимологией слов.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Работать с таблицей слов, пришедших к нам из других языков, составлять текст по рисунку и фразеологизму.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 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информации 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Смыслообразование: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самооценку на основе критериев успешности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C113EB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7-29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 слова. Распознавание значимых частей слова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умение распознавать однокоренные слова и значимые части слова.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контролировать правильность объединения слов в группу, обнаруживать лишнее слово.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различать однокоренные слова и формы одного и того же слова.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создавать и преобразовывать модели и схемы для решения задач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свои затруднения;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формулировать собственное мнение и позицию; задавать вопросы; 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сохраняется внутренняя позиция школьника на основе положительного отношения к школе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плакаты,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A80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6E3FA4" w:rsidRPr="00D60B2A" w:rsidRDefault="006E3FA4" w:rsidP="00A80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гласных и согласных в корнях слов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Устанавливать наличие в словах изученных орфограмм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обосновывать их написание.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Устанавливать зависимость способа проверки от места орфограммы  в слове.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Использовать алгоритм применения орографического правила при обосновании написания слова.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приём планирования учебных действий, определять с опорой на  заданный алгоритм правописание гласных и согласных в корне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создавать и преобразовывать модели и схемы для решения орфографических задач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ориентация: проявляют уважительное отношение к другому мнению, доброжелательность и эмоционально-нравственную отзывчивость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произносить и писать слова с двойными согласными.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Группировать слова по месту орфограммы и по типу орфограммы.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разные способы проверки орфограммы.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задачу, использовать приём учебных действий: определять опоры на заданный алгоритм гласные и согласные в корнях слов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выделение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необходимой информации из различных источников 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 необходимые для организации собственной деятельности  и сотрудничества с партнёром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Самоопределение, смыслообразование: проявляют уважение к родному языку, родной культуре и культурам других народов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плакаты, эл. приложение к учебнику 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приставок и суффиксов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Уточнить правила написания гласных и согласных в приставках и суффиксах.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Проводить звуковой и звуко-буквенный разбор слов.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с памяткой «Звуко-буквенный разбор слов».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прогнозирование- предвидеть результат и уровень усвоения знаний, оценивать результаты выполненного задания по учебнику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 создавать алгоритмы деятельности при подборе проверочных слов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 во время работы над ошибками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</w:t>
            </w:r>
          </w:p>
        </w:tc>
        <w:tc>
          <w:tcPr>
            <w:tcW w:w="2409" w:type="dxa"/>
            <w:vMerge/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Разделительный твердый и мягкий знаки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23" w:lineRule="exact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Узнают о роли мягкого  и твердого разделительных  знаков  в слове.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различать на слух и зрительно слова с мягким и твердым   Ь И Ъ   в середине слова перед другим согласным; обозначать мягкость согласного на конце слова мягким знаком.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Работать с орфографическим словарем.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предвосхищать результат; использовать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установленные правила в контроле способа решения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использовать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приёмы решения задач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задавать вопросы;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обращаться за помощью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</w:t>
            </w:r>
          </w:p>
        </w:tc>
        <w:tc>
          <w:tcPr>
            <w:tcW w:w="2409" w:type="dxa"/>
            <w:vMerge/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Обучающее изложение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тексту Ю.Дмитриева.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изложения.</w:t>
            </w:r>
          </w:p>
        </w:tc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Ознакомление с текстом..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 контролировать правильность записи текста, оценивать результат выполнения орфографической задачи.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Письменно  и подробно воспроизводить содержание текста..</w:t>
            </w:r>
          </w:p>
        </w:tc>
        <w:tc>
          <w:tcPr>
            <w:tcW w:w="1842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деятельности, рассуждать по заданной теме, определять последовательность промежуточных целей и соответствующих им действий с учётом конечного результата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выявлять и формулировать свои затруднения,  высказывать собственное мнение и позицию, слышать и понимать собеседника, уважать его мнение</w:t>
            </w: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ориентация: проявляют эстетические потребности, ценности и чувства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Разъясняют  значение слов; находят значение слов в словарях; различают  словари; объясняют переносное значение слов и словосочетаний; распознают  многозначные слова, синонимы, омонимы, антонимы, фразеологические обороты,  объясняют  их смысл, употребляют  их в речи; распознают  однокоренные слова; называют  значимые части слова и дают  их определение; разбирают  слова по составу; подбирают однокоренные слова, группируют их; обосновывают  написание слов в корне,  приставках и суффиксах слов; обосновывают написание слов с разделительным твердым и мягкими знаками; распознают части речи, определяют их грамматические признаки; выделяют  в предложении словосочетания, определяют  в них главное и зависимое слова; выполняют  разбор слова как части речи; правильно пишут наречия и числительные, определяют способы их образования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С.66</w:t>
            </w:r>
          </w:p>
        </w:tc>
      </w:tr>
      <w:tr w:rsidR="006E3FA4" w:rsidRPr="00BC2570">
        <w:trPr>
          <w:gridBefore w:val="1"/>
          <w:wBefore w:w="6" w:type="dxa"/>
          <w:trHeight w:val="2904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8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Части речи.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Морфологические признаки частей речи</w:t>
            </w:r>
          </w:p>
        </w:tc>
        <w:tc>
          <w:tcPr>
            <w:tcW w:w="709" w:type="dxa"/>
          </w:tcPr>
          <w:p w:rsidR="006E3FA4" w:rsidRPr="00E768AF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8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слова по частям речи.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анализировать изученные грамматические признаки частей речи.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различать изученные части речи.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 и условиями её реализации.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самостоятельно создавать алгоритмы деятельности при определении морфологических признаков частей речи.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задавать вопросы;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Мотивация учебной деятельности, освоение личностного смысла учения, желания учиться.</w:t>
            </w:r>
          </w:p>
        </w:tc>
        <w:tc>
          <w:tcPr>
            <w:tcW w:w="2409" w:type="dxa"/>
            <w:vMerge/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Грамматические признаки частей речи.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Воспроизведение  и соотнесение грамматических признаков  с той частью речи, которой они присущи.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 анализировать таблицы «Самостоятельные части речи».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Подбирать примеры изученных частей речи.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ставить новые учебные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контролировать и оценивать процесс и результат деятельности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плакаты эл. приложение к учебнику, 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 числительное. Глагол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Развивать умения определять, данные части речи.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определять признаки глагола, изменять глагол по временам.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Воспроизведут правила написания приставок, предлогов со словами, частицы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глаголами.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 использовать установленные правила в контроле способа решения.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Самоопределение: демонстрируют положительное отношение к школе. 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  <w:tcBorders>
              <w:bottom w:val="nil"/>
            </w:tcBorders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  <w:tcBorders>
              <w:bottom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Наречие как часть речи</w:t>
            </w:r>
          </w:p>
        </w:tc>
        <w:tc>
          <w:tcPr>
            <w:tcW w:w="709" w:type="dxa"/>
            <w:tcBorders>
              <w:bottom w:val="nil"/>
            </w:tcBorders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Значение и употребление в речи.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 грамматические признаки наречия.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Находить наречия среди данных слов и в тексте.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в сотрудничестве с учителем, выбирать действия в соответствии с поставленной задачей и условием ее реализации.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достижения, проявлять активность во взаимодействии для  решения коммуникативных и познавательных задач.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наречий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роль наречий в предложении и тексте.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Классифицировать наречия по значению и вопросам.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Образовывать наречия от имен прилагательных.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общую цель и пути ее достижения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сохраняют внутреннюю позицию школьника на основе положительного отношения к школе.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Сочинение – отзыв по картине В.М. Васнецова «Иван Царевич на Сером волке»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23" w:lineRule="exact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Обсуждать представленный отзыв С.И.Мамонтова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картине.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Высказывать свое суждение, составлять план текста.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Сочинять собственный текст-отзыв о картине художника.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вести устный и письменный диалог в соответствии с грамматическими и синтаксическими  нормами родного языка, слушать собеседника.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Смыслообразование: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осуществляют целостный, социально-ориентированный взгляд на мир в единстве и разнообразии природы, народов, культур.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слайды по картине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44-45</w:t>
            </w:r>
          </w:p>
        </w:tc>
        <w:tc>
          <w:tcPr>
            <w:tcW w:w="851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«Части речи»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 диктанта и работа над ошибками.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в разнообразии способов решения задач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ориентация: придерживается в поведении социальных норм</w:t>
            </w:r>
          </w:p>
        </w:tc>
        <w:tc>
          <w:tcPr>
            <w:tcW w:w="24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 существительное.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падежей имен существительных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47ч.</w:t>
            </w:r>
          </w:p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имена существительные, уточнить представление об определении падежа существительных.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признаки, присущие имени существительному.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Изменять существительные по падежам.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Извлекать (по заданию учителя) необходимую информацию из учебника.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409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47-48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в распознавании именительного, родительного,  винительного падежей неодушевленных имен существительных.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распознавать неодушевленные имена существительные в И.п., Р.п., В.п..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Различать имена существительные в начальной и косвенной форме.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Работать с таблицей «Признаки падежных форм имен существительных».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 и одноклассниками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выбирать наиболее эффективные способы решения познавательных и учебно-практических задач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Упражнение в распознавании одушевленных имен существительных 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родительном, винительном падежах и дательном падежах. 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умения сознательно использовать падежные формы имен существительных для точного выражения мысли.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навыка правописания безударных падежных окончаний существительных в единственном и множественном числах.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</w:t>
            </w: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самостоятельно выделять и формулировать познавательную цель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осуществлять взаимный контроль,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в распознавании  имен существительных в творительном и предложных падежах.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23" w:lineRule="exact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E768AF" w:rsidRDefault="006E3FA4" w:rsidP="00E76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8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E768AF" w:rsidRDefault="006E3FA4" w:rsidP="00E7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8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умения сознательно использовать падежные формы имен существительных для точного выражения мысли.</w:t>
            </w:r>
          </w:p>
          <w:p w:rsidR="006E3FA4" w:rsidRPr="00D60B2A" w:rsidRDefault="006E3FA4" w:rsidP="00E7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8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E768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Формирование навыка правописания безударных падежных окончаний существительных в единственном и множественном числах.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составлять план и последовательность действий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оценивать результаты выполненного задания по учебнику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самостоятельно выделять и формулировать познавательную цель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навыки сотрудничества в разных ситуациях, умение не создавать конфликтов и находить выходы из спорных ситуаций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E768AF" w:rsidRDefault="006E3FA4" w:rsidP="00E76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68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E768AF" w:rsidRDefault="006E3FA4" w:rsidP="00E7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8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умения сознательно использовать падежные формы имен существительных для точного выражения мысли.</w:t>
            </w:r>
          </w:p>
          <w:p w:rsidR="006E3FA4" w:rsidRPr="00D60B2A" w:rsidRDefault="006E3FA4" w:rsidP="00E76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8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E768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навыка правописания безударных падежных окончаний существительных в единственном и множественном числах.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52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Самостоятельность и личная ответственность за свои поступки,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Три склонения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(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общее представление). 1-е склонение имен существительных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52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Познакомятся с признаками  1-го склонения.</w:t>
            </w:r>
          </w:p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52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распознавать имена существительные 1-го склонения.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52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Умение правильно определять принадлежность существительных к 1 скл.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разных; интерпретация информации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осуществлять взаимный контроль, адекватно оценивать собственное поведение и поведение окружающих, предлагать помощь и сотрудничество 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Смыслообразование: осуществляют целостный, социально-ориентированный взгляд на мир в единстве и 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знообразии природы, народов, ку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льтур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53-54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в распознавании имен существительных 1-го склонения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умения распознавать имена существительные 1-го склонения.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обосновывать правильность определения 1-го склонения сущ.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Подбирать примеры существительных 1-го склонения.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оценивать результаты выполненного задания по учебнику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осуществлять поиск нужный для решения учебно-познавательной задачи информации, интерпретировать информацию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Выражать положительное отношение к процессу познания, формирование эмоционально-ценностного отношения к русскому я зыку, интерес к его изучению, желание умело им пользоваться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03520D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Сочинение по картине А.А. Пластова «Первый снег»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умения соотносить содержание текста-образца и картины 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определять тему, главную мысль. Составлять план текста. Дополнять содержание текста описанием портрета.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Высказывать свое отношение к содержанию текста и картины.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составлять план и последовательность действий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сообщения в устной и письменной форме , в том числе творческого и исследовательского характера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Нравственно-этическая ориентация: проявляют уважительное отношение к иному мнению, понимание чувств  других людей и сопереживание им 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2-е склонение имен существительных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Знания. Определять принадлежность имен существительных ко 2-му склонению.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Умения. Научатся обосновывать правильность определения. Навыки Подбирать примеры существительных 2-го склонения..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контролировать и оценивать процесс и результат деятельности;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рассуждения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ориентация: придерживаются в поведении социальных норм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в распознавании имен существительных 2-го склонения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существительные 1-го и 2-го склонений:  находить сходство и различие., классифицировать существительные по склонениям.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таблицу «Падежные окончания имен существительных 2-го склонения».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Сопоставлять ударные и безударные падежные окончания существительных 2-го склонения.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оценивать результаты выполненного задания по учебнику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моделировать, т.е. выделять и обобщённо фиксировать группы существенных признаков объектов с целью решения конкретных задач (распознавание существительных второго склонения )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Принятие образа «хорошего ученика»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 эл. приложение к учебнику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3-е склонение имен существительных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before="225" w:after="22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Определять принадлежность имен существительных к 3-му склонению и обосновывать правильность определения.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 анализировать таблицу «Падежные окончания имен существительных 3-го склонения».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Подбирать примеры существительных 3-го склонения.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определять последовательность промежуточных целей и соответствующих им действий с учетом конечного результата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орфографические задачи в соответствии с темой урока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оказывать в сотрудничестве взаимопомощь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Выражать положительное отношение к процессу познания, формирование эмоционально-ценностного отношения к русскому я зыку, интерес к его изучению, желание умело им пользоваться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в распознавании имен существительных 3-го склонения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имена существительных разных склонений, находить их сходство и различие.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классифицировать имена существительные по склонениям.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Сопоставлять ударные и безударные  падежные окончания существительных.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его реализации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причинно-следственные связи, понимать заданный вопрос, в соответствии с ним строить ответы в устной форме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Обучающее изложение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тексту Н. Сладкова.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Ознакомление с текстом..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 контролировать правильность записи текста, оценивать результат выполнения орфографической задачи.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Письменно  и подробно воспроизводить содержание текста..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деятельности, рассуждать по заданной теме, определять последовательность промежуточных целей и соответствующих им действий с учётом конечного результата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выявлять и формулировать свои затруднения,  высказывать собственное мнение и позицию, слышать и понимать собеседника, уважать его мнение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ориентация: проявляют эстетические потребности, ценности и чувства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62-63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изложения. Падежные окончания имен существительных 1, 2, 3-го склонения единственного числа. Способы проверки безударных падежных окончаний имен существительных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0" w:lineRule="exact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Устанавливать наличие в именах существительных безударного падежного окончания.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способ проверки окончаний.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определять последовательность промежуточных целей и соответствующих им действий с учетом конечного результата,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предвидеть возможности получения конкретного результата при решении задачи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рефлексия способов и условий действий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решать орфографические задачи с опорой на составленный алгоритм, разработанный способ действий.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зрения,  разрешать конфликты на основе учёта интересов и позиций всех участников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Уважать и ценить могущество родного языка, его воздействие на окружающих, обнаруживать возрастающее понимание его возможностей.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Именительный и винительный падежи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Воспроизвести знания об именительном и винительном падежах.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разные способы проверки безударного падежного окончания.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Выбирать нужный способ проверки при написании слова.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ставить новые учебные задачи в сотрудничестве с учителем 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вопросы, обращаться за помощью,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деятельности, демонстрируют положительное отношение к школе, одноклассникам и учителям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Воспроизвести признаки родительного падежа имён существительных.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выбирать нужный способ проверки при написании слова.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способ проверки окончаний.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деятельности, демонстрируют положительное отношение к школе, одноклассникам и учителям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67-68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Именительный, родительный и винительный падежи одушевленных имен существительных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различать имена существительные с одинаковыми окончаниями.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Обосновывать написание безударного падежного окончания.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Находить  и исправлять ошибки.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в познавательную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процесс и результат деятельности, рассуждать по заданной теме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обсуждать и оценивать результат выполнения задания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деятельности, готовность и способность к саморазвитию, сохраняют внутреннюю позицию школьника на основе положительного отношения к школе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Ознакомить с окончаниями существительных дательного падежа.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Проверить умения списывать текст.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Находить  и исправлять ошибки.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учителем, выбирать действие в соответствии с поставленной задачей и условиями ее реализации, определять последовательность промежуточных целей и соответствующих им действий с учетом конечного.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приемы решения задач.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70-71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в правописании безударных окончаний имен существительных в родительном и дательном падежах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определять падежи имён существительных.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сопоставлять формы имён существительных , имеющих окончания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проверять безударные падежные окончания  существительных.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ее реализации.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деятельности, рассуждать по заданной теме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сотрудничество с партнером, прогнозировать возникновение конфликтов при наличии разных точек зрения.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задачи, принимают образ «хорошего ученика».</w:t>
            </w:r>
          </w:p>
        </w:tc>
        <w:tc>
          <w:tcPr>
            <w:tcW w:w="2409" w:type="dxa"/>
            <w:vMerge/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2-73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Воспроизведение знаний о признаках творительного падежа.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способ проверки безударных падежных окончаний.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нужный способ проверки при написании слова.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извлекать необходимою информацию из учебника, обрабатывать, анализировать, применять и представлять информацию.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ее достижения.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самостоятельность, осознают личную ответственность за свои поступки.</w:t>
            </w:r>
          </w:p>
        </w:tc>
        <w:tc>
          <w:tcPr>
            <w:tcW w:w="2409" w:type="dxa"/>
            <w:vMerge/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74-75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Ознакомить с окончаниями имен существительных в предложном падеже.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правильно писать безударные падежные окончания в родительном, дательном и винительном падежах.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Обосновывать написание безударных падежных окончаний.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 и одноклассниками.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наиболее  эффективные способы решения познавательных и учебно-практических задач.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учета интересов позиции во взаимодействии, адекватно оценивать собственное поведение и поведение окружающих.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деятельности.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безударных окончаний имен существительных во  всех  падежах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23" w:lineRule="exact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Воспроизведение знаний о способах проверки написания безударных окончаний существительных.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Совершенствовать умения проверять написание безударных окончаний существительных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нужный способ проверки при написании слова.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 изменения в план и способ действия в случае расхождения эталона, реального действия и его результатом.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строить сообщение  в устной и письменной формах.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прогнозировать возникновение конфликтов при наличии разных точек зрения. 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Смыслообразование: осуществляют целостный, социально ориентированный взгляд на мир.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плакаты,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77-78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Воспроизведение знаний об окончаниях 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 е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безударных падежных окончаниях имен существительных.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написания падежных окончаний.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Правильное определение падежа и написание окончания.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по исправлению допущенных ошибок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вопросы, обращаться за помощью, формулировать свои затруднения предлагать помощь и сотрудничество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Самоопределение: проявляют самостоятельность, осознают личную ответственность за свои поступки. 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19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19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правильно писать безударные падежные окончания.</w:t>
            </w:r>
          </w:p>
          <w:p w:rsidR="006E3FA4" w:rsidRPr="00D60B2A" w:rsidRDefault="006E3FA4" w:rsidP="0019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193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и исправлять ошибки.</w:t>
            </w:r>
          </w:p>
        </w:tc>
        <w:tc>
          <w:tcPr>
            <w:tcW w:w="1842" w:type="dxa"/>
          </w:tcPr>
          <w:p w:rsidR="006E3FA4" w:rsidRPr="00D60B2A" w:rsidRDefault="006E3FA4" w:rsidP="0019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19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контроля способа решения.</w:t>
            </w:r>
          </w:p>
          <w:p w:rsidR="006E3FA4" w:rsidRPr="00D60B2A" w:rsidRDefault="006E3FA4" w:rsidP="0019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19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наиболее эффективные способы решения познавательных задач.</w:t>
            </w:r>
          </w:p>
          <w:p w:rsidR="006E3FA4" w:rsidRPr="00D60B2A" w:rsidRDefault="006E3FA4" w:rsidP="0019349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193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 : демонстрируют положительное отношение к школе.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Сочинение по картине В.А. Тропинина «Кружевница»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193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6E3FA4" w:rsidRPr="00D60B2A" w:rsidRDefault="006E3FA4" w:rsidP="00193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Default="006E3FA4" w:rsidP="001C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Портрет В.А. Тропинина, фотографии коклюшек, кружевного станка, образцы вологодских кружев</w:t>
            </w:r>
          </w:p>
          <w:p w:rsidR="006E3FA4" w:rsidRPr="00D60B2A" w:rsidRDefault="006E3FA4" w:rsidP="001C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 и сочинения.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Повторение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Воспроизведение знаний о приемах распознавания падежей имен существительных.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умения писать словарные слова и выделять в них орфограммы.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Обосновывать правильность написания безударных падежных окончаний имен существительных</w:t>
            </w:r>
          </w:p>
        </w:tc>
        <w:tc>
          <w:tcPr>
            <w:tcW w:w="1842" w:type="dxa"/>
          </w:tcPr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дополнения и изменения в план и способ действия в случае расхождения эталона реального действия и его результата.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B52F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учета интересов позиции во взаимодействии.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Склонение имен существительных во множественном числе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Знакомство с изменением существительных во множественном числе.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 способов проверки написания безударных падежных окончаний имен существительных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Выписывание имен существительных во множественном числе и запись их в единственном числе.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Смыслообразование:  осуществляют целостный, социально-ориентированный взгляд на мир в единстве и разнообразии природы народов культур.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Именительный падеж имен существительных множественного числа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Ознакомить с окончаниями имен существительных множественного числа.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Научится распознавать именительный и винительный падежи существительных множественного числа.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употреблять в устной и письменной речи имена существительные во множественном числе.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 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084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84-85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Родительный падеж имен существительных множественного числа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Ознакомить с окончаниями имен существительных множественного числа в родительном падеже.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правильно образовывать и употреблять в речи формы родительного падежа имен существительных множественного числа.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правильность записи в тексте имен существительных с безударными окончаниями.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воспринимать предложение учителей, товарищей, родителей, по исправлению допущенных ошибок.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приемы решения учебно-практических и познавательных задач.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учебного сотрудничества и пути ее достижения.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</w:tcPr>
          <w:p w:rsidR="006E3FA4" w:rsidRPr="00D60B2A" w:rsidRDefault="006E3FA4" w:rsidP="0008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Родительный и винительный падежи имен существительных множественного числа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Правописание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окончаний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одушевленные имена существительные множественного числа в форме родительного и винительного падежей.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обосновывать написания безударного падежного окончания имен существительных в формах множественного числа.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форм родительного и винительного падежей имен существительных.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действие в соответствии  с поставленной задачей и условиями ее реализации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адавать вопросы строить понятные для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партнера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высказывания.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принимают образ «хорошего ученика».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Дательный, творительный и предложный падежи имен существительных множественного числа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Воспроизведение знаний об окончаниях имён существительных множественного числа.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правильные записи в тексте имён существительных с безударными окончаниями.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Находить и исправлять ошибки.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 и одноклассниками.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и преобразовывать модели и схемы для решения задач.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демонстрируют положительное отношение к школе.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Определяют падеж имен существительных разными способами; склоняют имена существительные в единственном числе; сравнивают типы склонений; распознают имена существительные 1. 2, 3-го склонения; сравнивают ударные и безударные падежные окончания имен существительных; проверяют безударные окончания ударными; обосновывают написание изученных гласных после шипящих в окончаниях имен существительных в творительном падеже; определяют число имен существительных;склоняют имена существительные во множественном числе; образовывают форму множественного числа существительных в трудных случаях; выполняют разбор существительных как части речи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Обучающее изложение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Ознакомление с текстом..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 контролировать правильность записи текста, оценивать результат выполнения орфографической задачи.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Письменно  и подробно воспроизводить содержание текста..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деятельности, рассуждать по заданной теме, определять последовательность промежуточных целей и соответствующих им действий с учётом конечного результата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выявлять и формулировать свои затруднения,  высказывать собственное мнение и позицию, слышать и понимать собеседника, уважать его мнение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Нравственно-этическая ориентация: проявляют эстетические потребности, ценности и чувства</w:t>
            </w:r>
          </w:p>
        </w:tc>
        <w:tc>
          <w:tcPr>
            <w:tcW w:w="2409" w:type="dxa"/>
            <w:vMerge/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Контрольный диктант по теме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«Правописание безударных падежных окончаний имен существительных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Обосновывать написание безударного падежного окончания имён существительных в формах множественного числа.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Находить и исправлять ошибки.</w:t>
            </w:r>
          </w:p>
        </w:tc>
        <w:tc>
          <w:tcPr>
            <w:tcW w:w="1842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результат, использовать установленные правила в контроле способа решения.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выбирать наиболее эффективные способы решения познавательных задач.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сотрудничестве с партнером.</w:t>
            </w: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Нравственно-этическая ориентация: демонстрируют положительное отношение к школе, к учебной деятельности. </w:t>
            </w:r>
          </w:p>
        </w:tc>
        <w:tc>
          <w:tcPr>
            <w:tcW w:w="2409" w:type="dxa"/>
            <w:vMerge/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084C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контрольного диктанта и изложения.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1276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Наши проекты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Воспроизведение знаний об окончаниях имён существительных множественного числа.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Обосновывать написание безударного падежного окончания имён существительных в формах множественного числа.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правильность записи в тексте имён существительных с безударными окончаниями.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деятельности, рассуждать по заданной теме.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Самоопределение: понимают чувство других людей сопереживают им.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 прилагательное.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</w:t>
            </w:r>
          </w:p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Научатся распознавать имена прилагательные в тексте, определять роли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име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 прилагательного в предложении.</w:t>
            </w:r>
          </w:p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образовывать имена прилагательные от данных имён существительных и имён прилагательных  с помощью суффиксов.</w:t>
            </w:r>
          </w:p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7B654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подбирать примеры с определённой орфограммой.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 в познавательную.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Понимают  чувства других людей, сопереживают  им.</w:t>
            </w:r>
          </w:p>
        </w:tc>
        <w:tc>
          <w:tcPr>
            <w:tcW w:w="2409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92-93</w:t>
            </w:r>
          </w:p>
        </w:tc>
        <w:tc>
          <w:tcPr>
            <w:tcW w:w="851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 и число имен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A47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Описание игрушки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определять группы имён прилагательных, близких и противоположных по значению.</w:t>
            </w:r>
          </w:p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определять темы, и главной мысли, подбирать заголовки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применять правила правописания; работать со словарями синонимов и антонимов.</w:t>
            </w:r>
          </w:p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извлекать необходимую информацию из учебника.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tabs>
                <w:tab w:val="center" w:pos="71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ukvarnaya-Bold" w:hAnsi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Склонение имен прилагательных</w:t>
            </w:r>
          </w:p>
        </w:tc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Познакомятся с таблицей в учебнике «Изменение по падежам имён прилагательных в единственном числе».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Научатся изменять имена прилагательные в единственном числе. Выделять окончания имён прилагательных.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 кроме прилагательных на –ий, -ья, -ов, -ин)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Умение определять падеж имён существительных, подбирать к каждому имени существительному подходящее по смыслу имя прилагательное, записывать словосочетания.</w:t>
            </w:r>
          </w:p>
        </w:tc>
        <w:tc>
          <w:tcPr>
            <w:tcW w:w="1842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формулировать и удерживать учебную задачу;</w:t>
            </w:r>
            <w:r w:rsidRPr="00D60B2A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предвосхищать результат;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использовать  </w:t>
            </w: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общие приёмы решения задач;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ставить вопросы,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обращаться за помощью</w:t>
            </w: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Высказываться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</w:tc>
        <w:tc>
          <w:tcPr>
            <w:tcW w:w="2409" w:type="dxa"/>
            <w:vMerge/>
            <w:tcBorders>
              <w:top w:val="nil"/>
            </w:tcBorders>
            <w:vAlign w:val="center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Сочинение на тему «Чем мне запомнилась картина В.А. Серова «Мика Морозов»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Познакомятся с памяткой « Как определить падеж имён прилагательных».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определять падеж   имён прилагательных и обосновывать правильность его определения.                                                                                             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Умение составлять текст –рассуждение по репродукции картины В. Серова «Мика Морозов».</w:t>
            </w:r>
          </w:p>
        </w:tc>
        <w:tc>
          <w:tcPr>
            <w:tcW w:w="1842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извлекать (по заданию учителя) необходимую информацию из учебника.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именительном падеже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Познакомятся  с памяткой « Как правильно написать безударное падежное окончание имени прилагательного в единственном числе».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определять способы проверки и написания безударного падежного окончания имени прилагательного.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Умение доказывать, что только одно из выделенных имён прилагательных употреблено в форме именительного падежа. Определять написания пропущенных окончаний имён прилагательных. 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задачу;</w:t>
            </w: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ar-SA"/>
              </w:rPr>
              <w:t xml:space="preserve"> предвосхищать результат;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ar-SA"/>
              </w:rPr>
              <w:t xml:space="preserve">использовать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приёмы решения задач;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60B2A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ставить вопросы,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Мотивация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родительном падеже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Познакомятся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падежными окончаниями имён прилагательных единственного числа мужского и среднего рода в родительном падеже.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распознавать имена существительные мужского и  среднего рода в родительном падеже и правильно записывать падежные окончания.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Умение ставить имена прилагательные в форму родительного падежа,  выделять окончания имён прилагательных. Составлять диалог, используя словосочетания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(Доброго  здоровья!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Счастливого пути! Приятного   аппетита!)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 CYR" w:hAnsi="Times New Roman CYR" w:cs="Times New Roman CYR"/>
                <w:sz w:val="20"/>
                <w:szCs w:val="20"/>
                <w:lang w:eastAsia="ar-SA"/>
              </w:rPr>
              <w:t xml:space="preserve">контролировать и оценивать процесс  и результат деятельности;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рассуждения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оказывать в   сотрудничестве  взаимопомощь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Осознавать(на основе текста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нравственные нормы (вежливость, жадность, доброта и др.), понимать важность таких качеств человека, как  взаимовыручка, взаимопомощь. 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дательном падеже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Познакомятся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падежными окончаниями имён прилагательных единственного числа мужского и среднего рода в дательном падеже.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распознавать имена существительные мужского и  среднего рода в дательном падеже и правильно записывать падежные окончания.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Умение  записывать предложения под диктовку, определять правильность написания окончания прилагательного с помощью падежного вопроса или путём определения рода, числа, падежа прилагательного воспроизведение в памяти окончания имени прилагательного в дательном падеже.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действий. – контролировать и оценивать процесс и результат деятельности.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Мотивация учебной деятельности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101-102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7.02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Именительный, родительный и винительный падежи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упражнениями  в распознавании падежей имён прилагательных и имён существительных в именительном  и винительном падежах.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обосновывать правописание окончаний имён прилагательных в  этих падежах. Подбирать сложные имена прилагательные обозначающие оттенки цветов, и  объяснять  их написание (светло-зелёный)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Умение  записывать предложения под диктовку, определять правильность написания окончания прилагательного с помощью падежного вопроса или путём определения рода, числа, падежа прилагательного воспроизведение в памяти окончания имени прилагательных. 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действий.– контролировать и оценивать процесс и результат деятельности.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Самооценка основе критериев успешности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Учебник, карточки,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103-104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творительном и предложном падежах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Ознакомятся с признаками имён прилагательных мужского и среднего рода в творительном и предложном падежах и их падежными окончаниями.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выводы, сравнивать.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Мотивация учебной деятельности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Учебник, карточки,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Выборочное изложение описательного текста. Наши проекты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Научить определять вид текста (описание, повествование или рассуждение);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составлять текст-описание;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тип текста, тему и главную мысль.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Осознавать(на основе текста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нравственные нормы, развитие чувства любви к родному краю – частичке своей большой родины.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5F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изложения.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Склонение имен прилагательных женского рода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Познакомятся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таблицей                    «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Склонение и правописание безударных падежных окончаний имён прилагательных 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инственного числа женского рода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сравнивать падежные окончания имён прилагательных женского рода по таблице.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Развивать навык правописания окончаний имён прилагательных мужского и среднего рода.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действий. – контролировать и оценивать процесс и результат деятельности.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EF5F48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Именительный и винительный падежи  имен прилагательных женского рода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проверять написание падежных  окончаний прилагательных.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сопоставлять окончания имён прилагательных женского, мужского и среднего рода в винительном и именительном падежах. Обосновывать их написание.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Научатся определять падеж имён прилагательных мужского рода. Сочетающихся с одушевлёнными именами существительными по окончанию имён прилагательных женского рода.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поиск, выделять необходимую информацию из различных источников ,интерпретировать информацию.</w:t>
            </w: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24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сопоставлять правописание падежных окончаний имён прилагательных в родительном, дательном, творительном и предложном падеже.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образовывать падежные формы имён прилагательных и имён существительных .обосновывать правильность написания падежных окончаний.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Научатся записывать предложения, ставя данные в скобках словосочетания в нужном падеже. Выделять окончания имён прилагательных.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 с  разными вариантами объяснений правильного написания падежных окончаний.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сопоставлять окончания имён прилагательных женского рода в винительном и творительном падежах.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аргументировано отвечать, доказывать своё мнение.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выделять и формулировать познавательную цель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осуществлять взаимный контроль,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сотрудничества в разных ситуациях, умение не создавать конфликтов .</w:t>
            </w:r>
          </w:p>
        </w:tc>
        <w:tc>
          <w:tcPr>
            <w:tcW w:w="24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Изложение описательного текста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Научить писать слова с изученными орфограммами  и определять ,  к каким частям  речи относятся заданные слова.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применять правила правописания; подбирать примеры с определённой орфограммой.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Проверять свою работу по орфографическому словарю.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 усвоить, определять качество и уровень усвоения.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изложения. Упражнения в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правописании падежных окончаний имен прилагательных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Познакомятся со значением и правописанием словарного слова: кастрюля. 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составлять текст- описание, используя в нём имена прилагательные;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Склонение имен прилагательных во множественном числе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 с особенностями   склонения имён прилагательных множественного числа 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сопоставлять окончания в вопросе и в имени прилагательном каждого из падежей.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Научатся склонять и употреблять имена прилагательные во множественном падеже.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 , ценности и чувства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Сочинение-отзыв по картине Н.К.Рериха «Заморские гости»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71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Обсуждать представленное описание картины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Высказывать свое суждение, составлять план текста.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Сочинять собственный текст-отзыв о картине художника.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Портрет Н.К. Рериха, репродукция картины «Заморские гости»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Именительный и винительный падежи множественного числа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 с окончаниями имён прилагательных в именительном и винительном падежах.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распознавать именительный и винительный падежи множественного числа имён прилагательных, склонять и  употреблять в тексте.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Научатся сопоставлять тексты разного стиля, определять темы и применять в речи.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Родительный и предложный падежи  имен прилагательных множественного числа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eastAsia="Bukvarnaya-Bold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Познакомятся с окончаниями </w:t>
            </w:r>
            <w:r w:rsidRPr="00D60B2A">
              <w:rPr>
                <w:rFonts w:ascii="Times New Roman" w:eastAsia="Bukvarnaya-Bold" w:hAnsi="Times New Roman" w:cs="Times New Roman"/>
                <w:sz w:val="20"/>
                <w:szCs w:val="20"/>
                <w:lang w:eastAsia="ru-RU"/>
              </w:rPr>
              <w:t>имён прилагательных множественного числа в родительном и предложном падежах.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распознавать родительный и предложный падежи имён прилагательных и определять их безударные падежные окончания.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Научатся ставить имена прилагательные в нужном падеже, указывать падеж имён прилагательных во множественном числе, выделять окончание.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eastAsia="Bukvarnaya-Bold" w:hAnsi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eastAsia="Bukvarnaya-Bold" w:hAnsi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eastAsia="Bukvarnaya-Bold" w:hAnsi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действий.</w:t>
            </w: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Дательный и творительный падежи имен прилагательных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 с окончаниями имён прилагательных множественного числа в дательном и творительном падежах.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выделять из текста словосочетания с именами прилагательными множественного числа в дательном и творительном падежах.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Научатся  определять птицу по описанию , находить слова, помогающие увидеть красоту этой птицы, обосновывать правильность написания пропущенных безударных падежных окончаний имён прилагательных.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 по теме «Имя прилагательное»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находить сходства и различия между  именами существительными и именами прилагательными.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самостоятельно подбирать правильно и точно использовать в речи имена существительные и имена прилагательные.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Составлять устный рассказ-повествование, описание  на определённую тему;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имена прилагательные в устной и письменной речи; определяют род, число. Падеж и правильно пишут падежные окончания прилагательных в единственном и множественном числе; работают по учебнику, пользуясь условными обозначениями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Сочинение – отзыв по картине И.Э. Грабаря «Февральская лазурь»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заслушивать составленные тексты  и их оценивать по вопросам.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выражать своё отношение к сочинению; понимать идейный замысел автора.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признаки предмета, записывать составленные словосочетания.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Портрет И.Э.Грабаря, репродукция картины «Февральская лазурь»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писать под диктовку учителя.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Научатся  проверять написанный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екст.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писать  падежные окончания имён прилагательных и имён существительных в единственном и во множественном числе.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диктанта. Повторение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находить сходства и различия между  именами существительными и именами прилагательными.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самостоятельно подбирать правильно и точно использовать в речи имена существительные и имена прилагательные.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Составлять устный рассказ-повествование, описание  на определённую тему;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Местоимение.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Местоимение как часть речи</w:t>
            </w:r>
          </w:p>
        </w:tc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11ч.</w:t>
            </w:r>
          </w:p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распознавать личные местоимения ( в начальной форме) среди других слов и предложении.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роль каждому  местоимению в предложении 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Употреблять местоимение вместо существительных.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 , ценности и чувства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Распознают личные местоимения; определяют их грамматические особенности; употребляют местоимения в речи, заменяют имена существительные личными местоимениями; пишут раздельно местоимения с предлогами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 местоимения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Научатся заменять повторяющиеся в тексте имена существительные личными местоимениями;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различать местоимения и имена существительные.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из предложений текст, подбирать к нему заголовок, записывать составленный текст.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 в познавательную.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Осуществляют целостный , социально ориентированный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123-124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личных местоимений 1-го и 2-го лица по падежам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составлять сообщение по данному плану;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писать местоимения отдельно от других слов;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тип текста; отвечать на вопросы по содержанию.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125-126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личных местоимений 3-го лица по падежам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 со склонением местоимений, образованием падежных форм, написанием местоимений в этих формах.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распознавать морфологические признаки местоимений с помощью таблицы склонения местоимений.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Употреблять местоимение вместо существительных.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 , ценности и чувства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личных местоимений по падежам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лицо, число, падеж местоимений.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писать местоимения отдельно от других слов;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тип текста; отвечать на вопросы по содержанию.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«Местоимение»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писать под диктовку учителя.</w:t>
            </w:r>
          </w:p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Научатся  проверять написанный 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екст.</w:t>
            </w:r>
          </w:p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Навыки.</w:t>
            </w:r>
          </w:p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падежи местоимений</w:t>
            </w:r>
          </w:p>
        </w:tc>
        <w:tc>
          <w:tcPr>
            <w:tcW w:w="1842" w:type="dxa"/>
          </w:tcPr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243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диктанта. Повторение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лицо, число, падеж местоимений.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писать местоимения отдельно от других слов;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тип текста; отвечать на вопросы по содержанию.</w:t>
            </w:r>
          </w:p>
        </w:tc>
        <w:tc>
          <w:tcPr>
            <w:tcW w:w="1842" w:type="dxa"/>
          </w:tcPr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Понимают  чувства других людей, сопереживают  им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5C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Изложение повествовательного текста с элементами описания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Научатся писать подробное </w:t>
            </w:r>
            <w:r w:rsidRPr="00D60B2A">
              <w:rPr>
                <w:rFonts w:ascii="Times New Roman" w:eastAsia="Bukvarnaya-Bold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eastAsia="Bukvarnaya-Bold" w:hAnsi="Times New Roman" w:cs="Times New Roman"/>
                <w:sz w:val="20"/>
                <w:szCs w:val="20"/>
                <w:lang w:eastAsia="ru-RU"/>
              </w:rPr>
              <w:t>повествовательного текста с языковым анализом текста.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Научатся  раскрывать тему и основную  мысль в изложении, 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Отбирать языковые средства в соответствии со стилем речи.</w:t>
            </w:r>
          </w:p>
        </w:tc>
        <w:tc>
          <w:tcPr>
            <w:tcW w:w="1842" w:type="dxa"/>
          </w:tcPr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 в познавательную.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9C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Понимают  чувства других людей, сопереживают  им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изложения. Обобщение по теме «Местоимение»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выполнять работу над ошибками,  допущенные в  изложении.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составлять текст поздравительной открытки.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определять падежи местоимений 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Глагол.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глаголов в языке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38ч.</w:t>
            </w:r>
          </w:p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видеть глаголы в речи.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распознавать глаголы среди омонимичных форм слов, относящихся к разным частям речи.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из слов предложений, а из предложений текст, указывать части речи.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Осуществляют целостный , социально ориентированный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глаголы в прямом и переносном значении; определяют лицо глаголов. Правильно пишут личные окончания глаголов настоящего и будущего времени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глаголов по временам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воспроизводить  значение о формах времени глаголов по вопросам.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формы времени глагола, изменять глаголы по временам.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составлять из предложений текст, записывать его 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134-135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Неопределенная форма глагола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различать неопределённую форму глагола среди других форм глагола и отличать её от омонимичных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(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печь, знать).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находить в тексте глаголы в неопределённой форме и слова . от которых они зависят.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Научатся оценивать правильность содержания, структуры  написанного текста и использовать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3245C6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36-137</w:t>
            </w:r>
          </w:p>
        </w:tc>
        <w:tc>
          <w:tcPr>
            <w:tcW w:w="851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глаголов по временам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воспроизводить  значение о формах времени глаголов по вопросам.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формы времени глагола, изменять глаголы по временам.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составлять из предложений текст, записывать его.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 строить понятные для партнёра высказывания.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Изложение повествовательного текста по цитатному плану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пересказывать содержание текста с опорой на вопросы; определять тему и главную мысль текста;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подробно пересказывать текст в письменной форме;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Распознавать в словах изученные орфограммы.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ятные для партнёра высказывания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принимать участие в работе парами.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Осуществляют целостный ,социально ориентированный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139-140</w:t>
            </w:r>
          </w:p>
        </w:tc>
        <w:tc>
          <w:tcPr>
            <w:tcW w:w="851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изложения.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Спряжение глаголов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учебнике   с таблицей изменения глаголов настоящего и будущего времени по лицам и числам..(Спряжение)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распознавать лица глаголов.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осознанно употреблять глаголы в настоящем, прошедшем и будущем времени.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лицо и число глагола по местоимению, по вопросу.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выполнять упражнения по определению лица и числа глаголов настоящего и будущего времени по личному окончанию и вопросу, по местоимению и личному окончанию.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Научатся  работать со страничкой для любознательных: познакомятся с глаголами, которые не употребляются в 1-м лице единственного числа 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 и последовательность действий.</w:t>
            </w: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 , ценности и чувства.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Сочинение по картине И.И. Левитана «Весна. Большая вода»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рассматривать картину; составлять по ней текст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составлять рассказ по картине; записывать предложения из составленного  текста;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умение распознавать глаголы, ставить к ним вопросы, задумываться над значением глаголов..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действий.</w:t>
            </w: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 о картине.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 ,ценности и чувства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Портрет И.И. Левитана, репродукция картины «Весна. Большая вода»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и 2-е спряжение глаголов настоящего времени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 с окончаниями глаголов  1 и 2 спряжения.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работать с таблицами спряжений глаголов в настоящем и будущем времени. Наблюдать над написанием личных окончаний в глаголах 1 и 2 спряжений.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писать мягкий знак в окончаниях2-го лица единственного числа.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вести  устный и письменный диалог  в соответствии  с грамматическими и синтаксическими нормами родного языка; слушать собеседника.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и 2-е спряжение глаголов будущего времени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Наши проекты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распознавать спряжения ,лица,  числа глагола по личным окончаниям.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образовывать от глаголов неопределённой формы глаголов настоящего и будущего времени в заданном лице и числе.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анализировать ошибки, допущенные в сочинении.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Накапливать опыт в переносе слов с мягким разделительным знаком 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 ; принимать участие в работе парами.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B74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145-146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51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709" w:type="dxa"/>
            <w:tcBorders>
              <w:top w:val="nil"/>
            </w:tcBorders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распознавать спряжения ,лица,  числа глагола по личным окончаниям.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образовывать от глаголов неопределённой формы глаголов настоящего и будущего времени в заданном лице и числе.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анализировать ошибки, допущенные в сочинении.</w:t>
            </w:r>
          </w:p>
        </w:tc>
        <w:tc>
          <w:tcPr>
            <w:tcW w:w="1842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Накапливать опыт в переносе слов с мягким разделительным знаком 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 ;принимать участие в работе парами.</w:t>
            </w:r>
          </w:p>
        </w:tc>
        <w:tc>
          <w:tcPr>
            <w:tcW w:w="1983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3F3F8D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147-148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обосновывать правильность написания безударного личного окончания глагола.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пользоваться памяткой проверки написания безударного личного окончания глагола.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правильно писать безударные личные окончания глаголов.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2409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глаголы в прямом и переносном значении; определяют лицо глаголов. Правильно пишут личные окончания глаголов настоящего и будущего времени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36C50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Возвратные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глаголы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Ознакомятся с признаками возвратных глаголов.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составлять словосочетания с возвратными и невозвратными глаголами.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объяснять написание слов с пропущенными и изученными орфограммами, записывать  под диктовку текст.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извлекать необходимую информацию из учебника.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36C50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150-151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–</w:t>
            </w:r>
            <w:r w:rsidRPr="00D60B2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тся и –ться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возвратных глаголах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 с правописанием –тся,-ться в возвратных глаголах.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обосновывать написания пропущенных орфограмм.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анализировать ошибки, допущенные в диктанте, обосновывать написание окончаний глаголов.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 ; принимать участие в работе парами.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36C50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изученного. Составление рассказа по серии картинок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темы каждого рисунка, главной мысли, подбирать заголовок.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подробно пересказывать текст в письменной форме;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Распознавать в словах изученные орфограммы.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 ; принимать участие в работе парами.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Осуществляют целостный , социально ориентированный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36C50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Познакомятся с родовыми окончаниями глаголов в прошедшем  времени по таблице и вопросам.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 изменять глаголы прошедшего времени по родам, выделять родовые окончания.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определять и образовывать формы глаголов в прошедшем времени.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вести  устный и письменный диалог  в соответствии  с грамматическими и синтаксическими нормами родного языка; - слушать собеседника.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 , ценности и чувства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36C50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обосновывать правильность написания родовых окончаний глаголов.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 писать родовые окончания глаголов в прошедшем времени  и суффиксов глаголов.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правильно согласовывать существительные и глаголы в  прошедшем времени.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Понимают  чувства других людей., сопереживают  им.</w:t>
            </w:r>
          </w:p>
        </w:tc>
        <w:tc>
          <w:tcPr>
            <w:tcW w:w="2409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36C50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Изложение повествовательного текста по вопросам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сжато передавать содержание рассказа.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 отбирать языковой материал для краткого изложения, озаглавливать каждую часть.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письменно излагать содержание текста с опорой на выписанные опорные слова (глаголы)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 , ценности и чувства.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глаголы в прямом и переносном значении; определяют лицо глаголов. Правильно пишут личные окончания глаголов настоящего и будущего времени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36C50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Контрольный диктант по теме «Глагол»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Научатся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записывать под диктовку текст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оценивать правильность написания в словах изученных орфограмм.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подбирать примеры на изученную орфограмму.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необходимые для организации собственной деятельности и сотрудничестве с партнёром.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34352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158-159</w:t>
            </w:r>
          </w:p>
        </w:tc>
        <w:tc>
          <w:tcPr>
            <w:tcW w:w="851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контрольного диктанта.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по теме «Глагол»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 различать части речи, которые одинаково произносятся, определять их лексическое  значение.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правильно писать безударные личные окончания глагола..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объяснять написания слов с пропущенными гласными в личных окончаниях глаголов.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поиск, выделять необходимую информацию из различных источников , интерпретировать информацию.</w:t>
            </w: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самостоятельность,  осознают личную ответственность за свои поступки.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E3CD6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Изложение повествовательного текста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пересказывать содержание текста с опорой на вопросы; определять тему и главную мысль текста;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подробно пересказывать текст в письменной форме;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Распознавать в словах изученные орфограммы.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ставить новые учебные задачи в сотрудничестве с учителем.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 ; принимать участие в работе парами.</w:t>
            </w:r>
          </w:p>
        </w:tc>
        <w:tc>
          <w:tcPr>
            <w:tcW w:w="1983" w:type="dxa"/>
            <w:vMerge w:val="restart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Осуществляют целостный , социально ориентированный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Употребляют глаголы в прямом и переносном значении; определяют лицо глаголов. Правильно пишут личные окончания глаголов настоящего и будущего времени</w:t>
            </w: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E3CD6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Проверка знаний по теме «Глагол»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  <w:vMerge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2E3CD6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2E3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6E3FA4" w:rsidRDefault="006E3FA4" w:rsidP="002E3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изложения, тестовой работы.</w:t>
            </w:r>
          </w:p>
          <w:p w:rsidR="006E3FA4" w:rsidRDefault="006E3FA4" w:rsidP="002E3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Язык. Речь. Текст</w:t>
            </w:r>
          </w:p>
        </w:tc>
        <w:tc>
          <w:tcPr>
            <w:tcW w:w="709" w:type="dxa"/>
          </w:tcPr>
          <w:p w:rsidR="006E3FA4" w:rsidRPr="00D60B2A" w:rsidRDefault="006E3FA4" w:rsidP="002E3CD6">
            <w:pPr>
              <w:autoSpaceDE w:val="0"/>
              <w:autoSpaceDN w:val="0"/>
              <w:adjustRightInd w:val="0"/>
              <w:spacing w:after="0" w:line="23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Научатся распознавать типы текстов  и создавать тексты определённого типа под руководством учителя.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определять тему, главную мысль, подбирать заголовок.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Создавать текст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деформированных предложений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опорным словам, по заданной теме, по аналогии, по рисунку и вопросам.</w:t>
            </w: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различных источников в разных формах.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Проявляют интерес к учебной деятельности.</w:t>
            </w:r>
          </w:p>
        </w:tc>
        <w:tc>
          <w:tcPr>
            <w:tcW w:w="24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EE2A9C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Предложение и словосочетание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распознавать главные члены предложения.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устанавливать связи слов в нераспространенном и распространённом предложениях.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предложений по рисунку,  схемам и опорным словам.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Осуществляют целостный , социально ориентированный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EE2A9C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Лексическое значение слова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составлять предложения различные по цели высказывания и интонации.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определять связь слов в предложении.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Оформлять предложения в устной и письменной речи.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ценности и чувства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EE2A9C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Сочинение на тему «Мои впечатления от картины И.И. Шишкина «Рожь»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рассматривать картину, составлять по ней текст.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выражать своё отношение к картине; понимать идейный замысел художника.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правила правописания</w:t>
            </w: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общие приёмы решения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Осуществляют целостный , социально ориентированный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24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Портрет И.И. Шишкина, репродукция картины И.И. Шишкина «Рожь»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EE2A9C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 слова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различать однокоренные слова и формы одного и того же слова.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образовывать однокоренные слова с помощью суффиксов и приставок.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разбирать слова по составу.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и удерживать учебную задачу.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Осуществляют целостный , социально ориентированный 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взгляд на мир в единстве и разнообразии природы, народов, культур.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742F7C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контрольный диктант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742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Научатся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записывать под диктовку текст</w:t>
            </w:r>
          </w:p>
          <w:p w:rsidR="006E3FA4" w:rsidRPr="00D60B2A" w:rsidRDefault="006E3FA4" w:rsidP="00742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оценивать правильность написания в словах изученных орфограмм.</w:t>
            </w:r>
          </w:p>
          <w:p w:rsidR="006E3FA4" w:rsidRPr="00D60B2A" w:rsidRDefault="006E3FA4" w:rsidP="00742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подбирать примеры на изученную орфограмму.</w:t>
            </w:r>
          </w:p>
        </w:tc>
        <w:tc>
          <w:tcPr>
            <w:tcW w:w="1842" w:type="dxa"/>
          </w:tcPr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предвосхищать результат; использовать установленные правила в контроле способа решения.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задавать вопросы,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необходимые для организации собственной деятельности и сотрудничестве с партнёром.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Принятие образа «хорошего ученика»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Изложение повествовательного текста по цитатному плану</w:t>
            </w:r>
          </w:p>
        </w:tc>
        <w:tc>
          <w:tcPr>
            <w:tcW w:w="709" w:type="dxa"/>
          </w:tcPr>
          <w:p w:rsidR="006E3FA4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пересказывать содержание текста с опорой на вопросы; находить в тексте конкретные сведения, факты.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определять тему и главную мысль текста; оценивать уместность использования слов  в тексте;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Находить в словах изученные орфограммы.</w:t>
            </w:r>
          </w:p>
        </w:tc>
        <w:tc>
          <w:tcPr>
            <w:tcW w:w="1842" w:type="dxa"/>
          </w:tcPr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вносить необходимые дополнения и изменения в план и способ действия в случае расхождения 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эталона, реального 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 и его результата.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цель.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980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 свои затруднения , собственное мнение и позицию; задавать  вопросы.</w:t>
            </w: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Осознают эстетические потребности , ценности и чувства</w:t>
            </w:r>
          </w:p>
        </w:tc>
        <w:tc>
          <w:tcPr>
            <w:tcW w:w="24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6E3FA4" w:rsidRPr="00BC2570">
        <w:trPr>
          <w:gridBefore w:val="1"/>
          <w:wBefore w:w="6" w:type="dxa"/>
        </w:trPr>
        <w:tc>
          <w:tcPr>
            <w:tcW w:w="709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169-170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851" w:type="dxa"/>
          </w:tcPr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 речи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Повторение.</w:t>
            </w:r>
            <w:bookmarkStart w:id="0" w:name="_GoBack"/>
            <w:bookmarkEnd w:id="0"/>
          </w:p>
          <w:p w:rsidR="006E3FA4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контрольного диктанта и изложения.</w:t>
            </w:r>
          </w:p>
          <w:p w:rsidR="006E3FA4" w:rsidRPr="00D60B2A" w:rsidRDefault="006E3FA4" w:rsidP="00883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 «По галактике Частей Речи»</w:t>
            </w:r>
          </w:p>
        </w:tc>
        <w:tc>
          <w:tcPr>
            <w:tcW w:w="709" w:type="dxa"/>
          </w:tcPr>
          <w:p w:rsidR="006E3FA4" w:rsidRPr="00D60B2A" w:rsidRDefault="006E3FA4" w:rsidP="008831E3">
            <w:pPr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находить в тексте глаголы,  имена прилагательные, местоимения.</w:t>
            </w:r>
          </w:p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Умения.  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  правильно писать предлоги со словами.</w:t>
            </w:r>
          </w:p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Навыки. </w:t>
            </w: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Совершенствовать навык написания  слов  с изученными орфограммами.</w:t>
            </w:r>
          </w:p>
        </w:tc>
        <w:tc>
          <w:tcPr>
            <w:tcW w:w="1842" w:type="dxa"/>
          </w:tcPr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</w:p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и последовательность действий.</w:t>
            </w: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Познавательные:</w:t>
            </w:r>
          </w:p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осознанно и произвольно строить  сообщения в устной и письменной форме. </w:t>
            </w:r>
          </w:p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60B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Коммуникативные:</w:t>
            </w:r>
          </w:p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3" w:type="dxa"/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Демонстрируют положительное отношение к школе.</w:t>
            </w:r>
          </w:p>
        </w:tc>
        <w:tc>
          <w:tcPr>
            <w:tcW w:w="2409" w:type="dxa"/>
            <w:tcBorders>
              <w:top w:val="nil"/>
            </w:tcBorders>
          </w:tcPr>
          <w:p w:rsidR="006E3FA4" w:rsidRPr="00D60B2A" w:rsidRDefault="006E3FA4" w:rsidP="00883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Учебник, карточки, плакаты,</w:t>
            </w:r>
          </w:p>
          <w:p w:rsidR="006E3FA4" w:rsidRPr="00D60B2A" w:rsidRDefault="006E3FA4" w:rsidP="00F36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эл. приложение к учебнику</w:t>
            </w:r>
          </w:p>
        </w:tc>
      </w:tr>
    </w:tbl>
    <w:p w:rsidR="006E3FA4" w:rsidRPr="00D60B2A" w:rsidRDefault="006E3FA4" w:rsidP="008831E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3FA4" w:rsidRPr="00D60B2A" w:rsidRDefault="006E3FA4"/>
    <w:sectPr w:rsidR="006E3FA4" w:rsidRPr="00D60B2A" w:rsidSect="00D60B2A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A4" w:rsidRDefault="006E3FA4" w:rsidP="00A4514B">
      <w:pPr>
        <w:spacing w:after="0" w:line="240" w:lineRule="auto"/>
      </w:pPr>
      <w:r>
        <w:separator/>
      </w:r>
    </w:p>
  </w:endnote>
  <w:endnote w:type="continuationSeparator" w:id="1">
    <w:p w:rsidR="006E3FA4" w:rsidRDefault="006E3FA4" w:rsidP="00A4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A4" w:rsidRDefault="006E3FA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E3FA4" w:rsidRDefault="006E3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A4" w:rsidRDefault="006E3FA4" w:rsidP="00A4514B">
      <w:pPr>
        <w:spacing w:after="0" w:line="240" w:lineRule="auto"/>
      </w:pPr>
      <w:r>
        <w:separator/>
      </w:r>
    </w:p>
  </w:footnote>
  <w:footnote w:type="continuationSeparator" w:id="1">
    <w:p w:rsidR="006E3FA4" w:rsidRDefault="006E3FA4" w:rsidP="00A4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A4" w:rsidRDefault="006E3F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4713FF"/>
    <w:multiLevelType w:val="multilevel"/>
    <w:tmpl w:val="C07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87A"/>
    <w:rsid w:val="0003520D"/>
    <w:rsid w:val="0008354D"/>
    <w:rsid w:val="00084CC9"/>
    <w:rsid w:val="000B2793"/>
    <w:rsid w:val="000E2319"/>
    <w:rsid w:val="00114031"/>
    <w:rsid w:val="001276BB"/>
    <w:rsid w:val="00127AE2"/>
    <w:rsid w:val="00167746"/>
    <w:rsid w:val="00177063"/>
    <w:rsid w:val="00193497"/>
    <w:rsid w:val="001C3B94"/>
    <w:rsid w:val="001D2828"/>
    <w:rsid w:val="0022587A"/>
    <w:rsid w:val="00236C50"/>
    <w:rsid w:val="002431F0"/>
    <w:rsid w:val="002629EE"/>
    <w:rsid w:val="002E3CD6"/>
    <w:rsid w:val="003024DE"/>
    <w:rsid w:val="0031217A"/>
    <w:rsid w:val="00313505"/>
    <w:rsid w:val="003245C6"/>
    <w:rsid w:val="00343524"/>
    <w:rsid w:val="00381344"/>
    <w:rsid w:val="003C2CA8"/>
    <w:rsid w:val="003F3F8D"/>
    <w:rsid w:val="004019C7"/>
    <w:rsid w:val="00461494"/>
    <w:rsid w:val="00481D21"/>
    <w:rsid w:val="00482E39"/>
    <w:rsid w:val="004948AA"/>
    <w:rsid w:val="004D079D"/>
    <w:rsid w:val="004D3986"/>
    <w:rsid w:val="00530728"/>
    <w:rsid w:val="00534CFA"/>
    <w:rsid w:val="00584CFC"/>
    <w:rsid w:val="005E6134"/>
    <w:rsid w:val="00657044"/>
    <w:rsid w:val="006C69A9"/>
    <w:rsid w:val="006E3FA4"/>
    <w:rsid w:val="00710AD6"/>
    <w:rsid w:val="007157A2"/>
    <w:rsid w:val="00730D5C"/>
    <w:rsid w:val="0073730D"/>
    <w:rsid w:val="00742F7C"/>
    <w:rsid w:val="007468B4"/>
    <w:rsid w:val="00760998"/>
    <w:rsid w:val="007B6543"/>
    <w:rsid w:val="007E320E"/>
    <w:rsid w:val="007F6E9D"/>
    <w:rsid w:val="008637FC"/>
    <w:rsid w:val="00871077"/>
    <w:rsid w:val="008814A0"/>
    <w:rsid w:val="008831E3"/>
    <w:rsid w:val="008E6A05"/>
    <w:rsid w:val="00980A6D"/>
    <w:rsid w:val="009C5C8B"/>
    <w:rsid w:val="009C7E30"/>
    <w:rsid w:val="00A01B42"/>
    <w:rsid w:val="00A4514B"/>
    <w:rsid w:val="00A80DC7"/>
    <w:rsid w:val="00AA393E"/>
    <w:rsid w:val="00AD4C64"/>
    <w:rsid w:val="00AF261C"/>
    <w:rsid w:val="00AF7E7D"/>
    <w:rsid w:val="00B52FC0"/>
    <w:rsid w:val="00B742FE"/>
    <w:rsid w:val="00B91E9B"/>
    <w:rsid w:val="00B958CA"/>
    <w:rsid w:val="00BC2570"/>
    <w:rsid w:val="00BE6E1E"/>
    <w:rsid w:val="00C113EB"/>
    <w:rsid w:val="00C308BE"/>
    <w:rsid w:val="00C45197"/>
    <w:rsid w:val="00C51189"/>
    <w:rsid w:val="00D06241"/>
    <w:rsid w:val="00D60B2A"/>
    <w:rsid w:val="00D80F7B"/>
    <w:rsid w:val="00DA478C"/>
    <w:rsid w:val="00DB04E4"/>
    <w:rsid w:val="00E04794"/>
    <w:rsid w:val="00E130CC"/>
    <w:rsid w:val="00E56F44"/>
    <w:rsid w:val="00E66B56"/>
    <w:rsid w:val="00E7413F"/>
    <w:rsid w:val="00E768AF"/>
    <w:rsid w:val="00ED1E25"/>
    <w:rsid w:val="00EE2A9C"/>
    <w:rsid w:val="00EF5F48"/>
    <w:rsid w:val="00F17EDC"/>
    <w:rsid w:val="00F369EC"/>
    <w:rsid w:val="00F80EEA"/>
    <w:rsid w:val="00FC72C7"/>
    <w:rsid w:val="00FD739A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157A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831E3"/>
    <w:pPr>
      <w:widowControl w:val="0"/>
      <w:tabs>
        <w:tab w:val="num" w:pos="432"/>
      </w:tabs>
      <w:suppressAutoHyphens/>
      <w:spacing w:before="480"/>
      <w:ind w:left="432" w:hanging="432"/>
      <w:outlineLvl w:val="0"/>
    </w:pPr>
    <w:rPr>
      <w:rFonts w:ascii="Cambria" w:eastAsia="Arial Unicode MS" w:hAnsi="Cambria" w:cs="Cambria"/>
      <w:b/>
      <w:bCs/>
      <w:kern w:val="1"/>
      <w:sz w:val="28"/>
      <w:szCs w:val="28"/>
      <w:lang w:val="en-US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831E3"/>
    <w:pPr>
      <w:widowControl w:val="0"/>
      <w:tabs>
        <w:tab w:val="num" w:pos="576"/>
      </w:tabs>
      <w:suppressAutoHyphens/>
      <w:spacing w:before="200"/>
      <w:ind w:left="576" w:hanging="576"/>
      <w:outlineLvl w:val="1"/>
    </w:pPr>
    <w:rPr>
      <w:rFonts w:ascii="Cambria" w:eastAsia="Arial Unicode MS" w:hAnsi="Cambria" w:cs="Cambria"/>
      <w:b/>
      <w:bCs/>
      <w:kern w:val="1"/>
      <w:sz w:val="26"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831E3"/>
    <w:pPr>
      <w:widowControl w:val="0"/>
      <w:tabs>
        <w:tab w:val="num" w:pos="720"/>
      </w:tabs>
      <w:suppressAutoHyphens/>
      <w:spacing w:before="200" w:line="271" w:lineRule="auto"/>
      <w:ind w:left="720" w:hanging="720"/>
      <w:outlineLvl w:val="2"/>
    </w:pPr>
    <w:rPr>
      <w:rFonts w:ascii="Cambria" w:eastAsia="Arial Unicode MS" w:hAnsi="Cambria" w:cs="Cambria"/>
      <w:b/>
      <w:bCs/>
      <w:kern w:val="1"/>
      <w:lang w:val="en-US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8831E3"/>
    <w:pPr>
      <w:widowControl w:val="0"/>
      <w:tabs>
        <w:tab w:val="num" w:pos="864"/>
      </w:tabs>
      <w:suppressAutoHyphens/>
      <w:spacing w:before="200"/>
      <w:ind w:left="864" w:hanging="864"/>
      <w:outlineLvl w:val="3"/>
    </w:pPr>
    <w:rPr>
      <w:rFonts w:ascii="Cambria" w:eastAsia="Arial Unicode MS" w:hAnsi="Cambria" w:cs="Cambria"/>
      <w:b/>
      <w:bCs/>
      <w:i/>
      <w:iCs/>
      <w:kern w:val="1"/>
      <w:lang w:val="en-US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8831E3"/>
    <w:pPr>
      <w:widowControl w:val="0"/>
      <w:tabs>
        <w:tab w:val="num" w:pos="1008"/>
      </w:tabs>
      <w:suppressAutoHyphens/>
      <w:spacing w:before="200"/>
      <w:ind w:left="1008" w:hanging="1008"/>
      <w:outlineLvl w:val="4"/>
    </w:pPr>
    <w:rPr>
      <w:rFonts w:ascii="Cambria" w:eastAsia="Arial Unicode MS" w:hAnsi="Cambria" w:cs="Cambria"/>
      <w:b/>
      <w:bCs/>
      <w:color w:val="7F7F7F"/>
      <w:kern w:val="1"/>
      <w:lang w:val="en-US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8831E3"/>
    <w:pPr>
      <w:widowControl w:val="0"/>
      <w:tabs>
        <w:tab w:val="num" w:pos="1152"/>
      </w:tabs>
      <w:suppressAutoHyphens/>
      <w:spacing w:line="271" w:lineRule="auto"/>
      <w:ind w:left="1152" w:hanging="1152"/>
      <w:outlineLvl w:val="5"/>
    </w:pPr>
    <w:rPr>
      <w:rFonts w:ascii="Cambria" w:eastAsia="Arial Unicode MS" w:hAnsi="Cambria" w:cs="Cambria"/>
      <w:b/>
      <w:bCs/>
      <w:i/>
      <w:iCs/>
      <w:color w:val="7F7F7F"/>
      <w:kern w:val="1"/>
      <w:lang w:val="en-US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8831E3"/>
    <w:pPr>
      <w:widowControl w:val="0"/>
      <w:tabs>
        <w:tab w:val="num" w:pos="1296"/>
      </w:tabs>
      <w:suppressAutoHyphens/>
      <w:ind w:left="1296" w:hanging="1296"/>
      <w:outlineLvl w:val="6"/>
    </w:pPr>
    <w:rPr>
      <w:rFonts w:ascii="Cambria" w:eastAsia="Arial Unicode MS" w:hAnsi="Cambria" w:cs="Cambria"/>
      <w:i/>
      <w:iCs/>
      <w:kern w:val="1"/>
      <w:lang w:val="en-US"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8831E3"/>
    <w:pPr>
      <w:widowControl w:val="0"/>
      <w:tabs>
        <w:tab w:val="num" w:pos="1440"/>
      </w:tabs>
      <w:suppressAutoHyphens/>
      <w:ind w:left="1440" w:hanging="1440"/>
      <w:outlineLvl w:val="7"/>
    </w:pPr>
    <w:rPr>
      <w:rFonts w:ascii="Cambria" w:eastAsia="Arial Unicode MS" w:hAnsi="Cambria" w:cs="Cambria"/>
      <w:kern w:val="1"/>
      <w:sz w:val="20"/>
      <w:szCs w:val="20"/>
      <w:lang w:val="en-US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8831E3"/>
    <w:pPr>
      <w:widowControl w:val="0"/>
      <w:tabs>
        <w:tab w:val="num" w:pos="1584"/>
      </w:tabs>
      <w:suppressAutoHyphens/>
      <w:ind w:left="1584" w:hanging="1584"/>
      <w:outlineLvl w:val="8"/>
    </w:pPr>
    <w:rPr>
      <w:rFonts w:ascii="Cambria" w:eastAsia="Arial Unicode MS" w:hAnsi="Cambria" w:cs="Cambria"/>
      <w:i/>
      <w:iCs/>
      <w:spacing w:val="5"/>
      <w:kern w:val="1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1E3"/>
    <w:rPr>
      <w:rFonts w:ascii="Cambria" w:eastAsia="Arial Unicode MS" w:hAnsi="Cambria" w:cs="Cambria"/>
      <w:b/>
      <w:bCs/>
      <w:kern w:val="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31E3"/>
    <w:rPr>
      <w:rFonts w:ascii="Cambria" w:eastAsia="Arial Unicode MS" w:hAnsi="Cambria" w:cs="Cambria"/>
      <w:b/>
      <w:bCs/>
      <w:kern w:val="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31E3"/>
    <w:rPr>
      <w:rFonts w:ascii="Cambria" w:eastAsia="Arial Unicode MS" w:hAnsi="Cambria" w:cs="Cambria"/>
      <w:b/>
      <w:bCs/>
      <w:kern w:val="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31E3"/>
    <w:rPr>
      <w:rFonts w:ascii="Cambria" w:eastAsia="Arial Unicode MS" w:hAnsi="Cambria" w:cs="Cambria"/>
      <w:b/>
      <w:bCs/>
      <w:i/>
      <w:iCs/>
      <w:kern w:val="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31E3"/>
    <w:rPr>
      <w:rFonts w:ascii="Cambria" w:eastAsia="Arial Unicode MS" w:hAnsi="Cambria" w:cs="Cambria"/>
      <w:b/>
      <w:bCs/>
      <w:color w:val="7F7F7F"/>
      <w:kern w:val="1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31E3"/>
    <w:rPr>
      <w:rFonts w:ascii="Cambria" w:eastAsia="Arial Unicode MS" w:hAnsi="Cambria" w:cs="Cambria"/>
      <w:b/>
      <w:bCs/>
      <w:i/>
      <w:iCs/>
      <w:color w:val="7F7F7F"/>
      <w:kern w:val="1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831E3"/>
    <w:rPr>
      <w:rFonts w:ascii="Cambria" w:eastAsia="Arial Unicode MS" w:hAnsi="Cambria" w:cs="Cambria"/>
      <w:i/>
      <w:iCs/>
      <w:kern w:val="1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831E3"/>
    <w:rPr>
      <w:rFonts w:ascii="Cambria" w:eastAsia="Arial Unicode MS" w:hAnsi="Cambria" w:cs="Cambria"/>
      <w:kern w:val="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831E3"/>
    <w:rPr>
      <w:rFonts w:ascii="Cambria" w:eastAsia="Arial Unicode MS" w:hAnsi="Cambria" w:cs="Cambria"/>
      <w:i/>
      <w:iCs/>
      <w:spacing w:val="5"/>
      <w:kern w:val="1"/>
      <w:lang w:val="en-US" w:eastAsia="en-US"/>
    </w:rPr>
  </w:style>
  <w:style w:type="character" w:customStyle="1" w:styleId="1">
    <w:name w:val="Основной шрифт абзаца1"/>
    <w:uiPriority w:val="99"/>
    <w:rsid w:val="008831E3"/>
  </w:style>
  <w:style w:type="character" w:customStyle="1" w:styleId="a">
    <w:name w:val="Название Знак"/>
    <w:uiPriority w:val="99"/>
    <w:rsid w:val="008831E3"/>
    <w:rPr>
      <w:rFonts w:ascii="Cambria" w:hAnsi="Cambria" w:cs="Cambria"/>
      <w:spacing w:val="5"/>
      <w:sz w:val="52"/>
      <w:szCs w:val="52"/>
    </w:rPr>
  </w:style>
  <w:style w:type="character" w:customStyle="1" w:styleId="a0">
    <w:name w:val="Подзаголовок Знак"/>
    <w:uiPriority w:val="99"/>
    <w:rsid w:val="008831E3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8831E3"/>
    <w:rPr>
      <w:b/>
      <w:bCs/>
    </w:rPr>
  </w:style>
  <w:style w:type="character" w:styleId="Emphasis">
    <w:name w:val="Emphasis"/>
    <w:basedOn w:val="DefaultParagraphFont"/>
    <w:uiPriority w:val="99"/>
    <w:qFormat/>
    <w:rsid w:val="008831E3"/>
    <w:rPr>
      <w:b/>
      <w:bCs/>
      <w:i/>
      <w:iCs/>
      <w:spacing w:val="10"/>
    </w:rPr>
  </w:style>
  <w:style w:type="character" w:customStyle="1" w:styleId="a1">
    <w:name w:val="Без интервала Знак"/>
    <w:uiPriority w:val="99"/>
    <w:rsid w:val="008831E3"/>
  </w:style>
  <w:style w:type="character" w:customStyle="1" w:styleId="2">
    <w:name w:val="Цитата 2 Знак"/>
    <w:uiPriority w:val="99"/>
    <w:rsid w:val="008831E3"/>
    <w:rPr>
      <w:i/>
      <w:iCs/>
    </w:rPr>
  </w:style>
  <w:style w:type="character" w:customStyle="1" w:styleId="a2">
    <w:name w:val="Выделенная цитата Знак"/>
    <w:uiPriority w:val="99"/>
    <w:rsid w:val="008831E3"/>
    <w:rPr>
      <w:b/>
      <w:bCs/>
      <w:i/>
      <w:iCs/>
    </w:rPr>
  </w:style>
  <w:style w:type="character" w:customStyle="1" w:styleId="10">
    <w:name w:val="Слабое выделение1"/>
    <w:uiPriority w:val="99"/>
    <w:rsid w:val="008831E3"/>
    <w:rPr>
      <w:i/>
      <w:iCs/>
    </w:rPr>
  </w:style>
  <w:style w:type="character" w:customStyle="1" w:styleId="11">
    <w:name w:val="Сильное выделение1"/>
    <w:uiPriority w:val="99"/>
    <w:rsid w:val="008831E3"/>
    <w:rPr>
      <w:b/>
      <w:bCs/>
    </w:rPr>
  </w:style>
  <w:style w:type="character" w:customStyle="1" w:styleId="12">
    <w:name w:val="Слабая ссылка1"/>
    <w:uiPriority w:val="99"/>
    <w:rsid w:val="008831E3"/>
    <w:rPr>
      <w:smallCaps/>
    </w:rPr>
  </w:style>
  <w:style w:type="character" w:customStyle="1" w:styleId="13">
    <w:name w:val="Сильная ссылка1"/>
    <w:uiPriority w:val="99"/>
    <w:rsid w:val="008831E3"/>
    <w:rPr>
      <w:smallCaps/>
      <w:spacing w:val="5"/>
      <w:u w:val="single"/>
    </w:rPr>
  </w:style>
  <w:style w:type="character" w:customStyle="1" w:styleId="14">
    <w:name w:val="Название книги1"/>
    <w:uiPriority w:val="99"/>
    <w:rsid w:val="008831E3"/>
    <w:rPr>
      <w:i/>
      <w:iCs/>
      <w:smallCaps/>
      <w:spacing w:val="5"/>
    </w:rPr>
  </w:style>
  <w:style w:type="character" w:customStyle="1" w:styleId="a3">
    <w:name w:val="Основной текст с отступом Знак"/>
    <w:uiPriority w:val="99"/>
    <w:rsid w:val="008831E3"/>
    <w:rPr>
      <w:rFonts w:ascii="Times New Roman" w:hAnsi="Times New Roman" w:cs="Times New Roman"/>
      <w:sz w:val="20"/>
      <w:szCs w:val="20"/>
      <w:lang w:val="ru-RU" w:eastAsia="ar-SA" w:bidi="ar-SA"/>
    </w:rPr>
  </w:style>
  <w:style w:type="character" w:customStyle="1" w:styleId="ListLabel1">
    <w:name w:val="ListLabel 1"/>
    <w:uiPriority w:val="99"/>
    <w:rsid w:val="008831E3"/>
  </w:style>
  <w:style w:type="paragraph" w:customStyle="1" w:styleId="a4">
    <w:name w:val="Заголовок"/>
    <w:next w:val="BodyText"/>
    <w:uiPriority w:val="99"/>
    <w:rsid w:val="008831E3"/>
    <w:pPr>
      <w:keepNext/>
      <w:widowControl w:val="0"/>
      <w:pBdr>
        <w:bottom w:val="single" w:sz="4" w:space="1" w:color="000000"/>
      </w:pBdr>
      <w:suppressAutoHyphens/>
      <w:spacing w:before="240" w:after="200" w:line="276" w:lineRule="auto"/>
    </w:pPr>
    <w:rPr>
      <w:rFonts w:ascii="Cambria" w:eastAsia="MS Mincho" w:hAnsi="Cambria" w:cs="Cambria"/>
      <w:spacing w:val="5"/>
      <w:kern w:val="1"/>
      <w:sz w:val="52"/>
      <w:szCs w:val="5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831E3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31E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831E3"/>
  </w:style>
  <w:style w:type="paragraph" w:customStyle="1" w:styleId="15">
    <w:name w:val="Название1"/>
    <w:basedOn w:val="Normal"/>
    <w:uiPriority w:val="99"/>
    <w:rsid w:val="008831E3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Normal"/>
    <w:uiPriority w:val="99"/>
    <w:rsid w:val="008831E3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831E3"/>
    <w:pPr>
      <w:widowControl w:val="0"/>
      <w:suppressAutoHyphens/>
      <w:spacing w:after="600"/>
      <w:jc w:val="center"/>
    </w:pPr>
    <w:rPr>
      <w:rFonts w:ascii="Cambria" w:eastAsia="Arial Unicode MS" w:hAnsi="Cambria" w:cs="Cambria"/>
      <w:i/>
      <w:iCs/>
      <w:spacing w:val="13"/>
      <w:kern w:val="1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31E3"/>
    <w:rPr>
      <w:rFonts w:ascii="Cambria" w:eastAsia="Arial Unicode MS" w:hAnsi="Cambria" w:cs="Cambria"/>
      <w:i/>
      <w:iCs/>
      <w:spacing w:val="13"/>
      <w:kern w:val="1"/>
      <w:sz w:val="28"/>
      <w:szCs w:val="28"/>
      <w:lang w:val="en-US" w:eastAsia="en-US"/>
    </w:rPr>
  </w:style>
  <w:style w:type="paragraph" w:customStyle="1" w:styleId="17">
    <w:name w:val="Без интервала1"/>
    <w:uiPriority w:val="99"/>
    <w:rsid w:val="008831E3"/>
    <w:pPr>
      <w:widowControl w:val="0"/>
      <w:suppressAutoHyphens/>
      <w:spacing w:after="200" w:line="276" w:lineRule="auto"/>
    </w:pPr>
    <w:rPr>
      <w:rFonts w:eastAsia="Arial Unicode MS" w:cs="Calibri"/>
      <w:kern w:val="1"/>
      <w:lang w:val="en-US" w:eastAsia="en-US"/>
    </w:rPr>
  </w:style>
  <w:style w:type="paragraph" w:customStyle="1" w:styleId="18">
    <w:name w:val="Абзац списка1"/>
    <w:uiPriority w:val="99"/>
    <w:rsid w:val="008831E3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1"/>
      <w:lang w:val="en-US" w:eastAsia="en-US"/>
    </w:rPr>
  </w:style>
  <w:style w:type="paragraph" w:customStyle="1" w:styleId="21">
    <w:name w:val="Цитата 21"/>
    <w:uiPriority w:val="99"/>
    <w:rsid w:val="008831E3"/>
    <w:pPr>
      <w:widowControl w:val="0"/>
      <w:suppressAutoHyphens/>
      <w:spacing w:before="200" w:after="200" w:line="276" w:lineRule="auto"/>
      <w:ind w:left="360" w:right="360"/>
    </w:pPr>
    <w:rPr>
      <w:rFonts w:eastAsia="Arial Unicode MS" w:cs="Calibri"/>
      <w:i/>
      <w:iCs/>
      <w:kern w:val="1"/>
      <w:lang w:val="en-US" w:eastAsia="en-US"/>
    </w:rPr>
  </w:style>
  <w:style w:type="paragraph" w:customStyle="1" w:styleId="19">
    <w:name w:val="Выделенная цитата1"/>
    <w:uiPriority w:val="99"/>
    <w:rsid w:val="008831E3"/>
    <w:pPr>
      <w:widowControl w:val="0"/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eastAsia="Arial Unicode MS" w:cs="Calibri"/>
      <w:b/>
      <w:bCs/>
      <w:i/>
      <w:iCs/>
      <w:kern w:val="1"/>
      <w:lang w:val="en-US" w:eastAsia="en-US"/>
    </w:rPr>
  </w:style>
  <w:style w:type="paragraph" w:styleId="TOCHeading">
    <w:name w:val="TOC Heading"/>
    <w:basedOn w:val="Heading1"/>
    <w:uiPriority w:val="99"/>
    <w:qFormat/>
    <w:rsid w:val="008831E3"/>
    <w:pPr>
      <w:suppressLineNumbers/>
      <w:tabs>
        <w:tab w:val="clear" w:pos="432"/>
      </w:tabs>
      <w:spacing w:before="0"/>
      <w:ind w:left="0" w:firstLine="0"/>
      <w:outlineLvl w:val="9"/>
    </w:pPr>
    <w:rPr>
      <w:rFonts w:ascii="Calibri" w:hAnsi="Calibri" w:cs="Calibr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831E3"/>
    <w:pPr>
      <w:widowControl w:val="0"/>
      <w:pBdr>
        <w:left w:val="single" w:sz="4" w:space="4" w:color="000000"/>
      </w:pBdr>
      <w:suppressAutoHyphens/>
      <w:spacing w:line="360" w:lineRule="auto"/>
      <w:ind w:left="283"/>
      <w:jc w:val="both"/>
    </w:pPr>
    <w:rPr>
      <w:rFonts w:eastAsia="Arial Unicode MS"/>
      <w:kern w:val="1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1E3"/>
    <w:rPr>
      <w:rFonts w:ascii="Calibri" w:eastAsia="Arial Unicode MS" w:hAnsi="Calibri" w:cs="Calibri"/>
      <w:kern w:val="1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8831E3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31E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8831E3"/>
  </w:style>
  <w:style w:type="paragraph" w:styleId="NormalWeb">
    <w:name w:val="Normal (Web)"/>
    <w:basedOn w:val="Normal"/>
    <w:uiPriority w:val="99"/>
    <w:rsid w:val="008831E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2">
    <w:name w:val="-2"/>
    <w:uiPriority w:val="99"/>
    <w:rsid w:val="008831E3"/>
  </w:style>
  <w:style w:type="character" w:customStyle="1" w:styleId="-15">
    <w:name w:val="-1.5"/>
    <w:uiPriority w:val="99"/>
    <w:rsid w:val="008831E3"/>
  </w:style>
  <w:style w:type="character" w:customStyle="1" w:styleId="-05">
    <w:name w:val="-0.5"/>
    <w:uiPriority w:val="99"/>
    <w:rsid w:val="008831E3"/>
  </w:style>
  <w:style w:type="character" w:customStyle="1" w:styleId="-1">
    <w:name w:val="-1"/>
    <w:uiPriority w:val="99"/>
    <w:rsid w:val="008831E3"/>
  </w:style>
  <w:style w:type="paragraph" w:customStyle="1" w:styleId="u-2-msonormal">
    <w:name w:val="u-2-msonormal"/>
    <w:basedOn w:val="Normal"/>
    <w:uiPriority w:val="99"/>
    <w:rsid w:val="0088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Normal"/>
    <w:uiPriority w:val="99"/>
    <w:rsid w:val="008831E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8831E3"/>
  </w:style>
  <w:style w:type="character" w:customStyle="1" w:styleId="TitleChar">
    <w:name w:val="Title Char"/>
    <w:link w:val="Title"/>
    <w:uiPriority w:val="99"/>
    <w:locked/>
    <w:rsid w:val="008831E3"/>
    <w:rPr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831E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rsid w:val="00114031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20">
    <w:name w:val="Название Знак2"/>
    <w:basedOn w:val="DefaultParagraphFont"/>
    <w:uiPriority w:val="99"/>
    <w:rsid w:val="008831E3"/>
    <w:rPr>
      <w:rFonts w:ascii="Cambria" w:hAnsi="Cambria" w:cs="Cambria"/>
      <w:color w:val="auto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8831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"/>
    <w:uiPriority w:val="99"/>
    <w:rsid w:val="008831E3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8831E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8831E3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DefaultParagraphFont"/>
    <w:uiPriority w:val="99"/>
    <w:rsid w:val="008831E3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DefaultParagraphFont"/>
    <w:uiPriority w:val="99"/>
    <w:rsid w:val="008831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8831E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883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DefaultParagraphFont"/>
    <w:uiPriority w:val="99"/>
    <w:rsid w:val="008831E3"/>
    <w:rPr>
      <w:rFonts w:ascii="Times New Roman" w:hAnsi="Times New Roman" w:cs="Times New Roman"/>
      <w:b/>
      <w:bCs/>
      <w:sz w:val="14"/>
      <w:szCs w:val="14"/>
    </w:rPr>
  </w:style>
  <w:style w:type="character" w:styleId="Hyperlink">
    <w:name w:val="Hyperlink"/>
    <w:basedOn w:val="DefaultParagraphFont"/>
    <w:uiPriority w:val="99"/>
    <w:rsid w:val="008831E3"/>
    <w:rPr>
      <w:color w:val="0000FF"/>
      <w:u w:val="single"/>
    </w:rPr>
  </w:style>
  <w:style w:type="character" w:customStyle="1" w:styleId="9">
    <w:name w:val="Знак Знак9"/>
    <w:uiPriority w:val="99"/>
    <w:locked/>
    <w:rsid w:val="008831E3"/>
    <w:rPr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831E3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31E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FontStyle51">
    <w:name w:val="Font Style51"/>
    <w:basedOn w:val="DefaultParagraphFont"/>
    <w:uiPriority w:val="99"/>
    <w:rsid w:val="008831E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8831E3"/>
    <w:rPr>
      <w:rFonts w:ascii="Times New Roman" w:hAnsi="Times New Roman" w:cs="Times New Roman"/>
      <w:b/>
      <w:bCs/>
      <w:sz w:val="18"/>
      <w:szCs w:val="18"/>
    </w:rPr>
  </w:style>
  <w:style w:type="paragraph" w:styleId="NoSpacing">
    <w:name w:val="No Spacing"/>
    <w:uiPriority w:val="99"/>
    <w:qFormat/>
    <w:rsid w:val="008831E3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8831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8831E3"/>
  </w:style>
  <w:style w:type="paragraph" w:customStyle="1" w:styleId="210">
    <w:name w:val="Основной текст 21"/>
    <w:basedOn w:val="Normal"/>
    <w:uiPriority w:val="99"/>
    <w:rsid w:val="008831E3"/>
    <w:pPr>
      <w:suppressAutoHyphens/>
      <w:spacing w:after="0" w:line="100" w:lineRule="atLeast"/>
    </w:pPr>
    <w:rPr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8831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1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1086</TotalTime>
  <Pages>84</Pages>
  <Words>16910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alex</cp:lastModifiedBy>
  <cp:revision>32</cp:revision>
  <dcterms:created xsi:type="dcterms:W3CDTF">2014-11-12T18:27:00Z</dcterms:created>
  <dcterms:modified xsi:type="dcterms:W3CDTF">2015-01-17T06:41:00Z</dcterms:modified>
</cp:coreProperties>
</file>