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0B" w:rsidRPr="00A76892" w:rsidRDefault="00782E0B" w:rsidP="00C71FF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Мкоу Буерак- Поповская СОШ</w:t>
      </w:r>
    </w:p>
    <w:p w:rsidR="00782E0B" w:rsidRDefault="00782E0B" w:rsidP="00C71FF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782E0B" w:rsidRDefault="00782E0B" w:rsidP="00C71FF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</w:pPr>
      <w:r w:rsidRPr="004E457B"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  <w:t>Урок мужества</w:t>
      </w:r>
    </w:p>
    <w:p w:rsidR="00782E0B" w:rsidRPr="004E457B" w:rsidRDefault="00782E0B" w:rsidP="00C71FF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</w:pPr>
      <w:r w:rsidRPr="004E457B"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  <w:t xml:space="preserve"> "Подвиг Сталинграда бессмертен"</w:t>
      </w:r>
      <w:r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  <w:t>.</w:t>
      </w:r>
    </w:p>
    <w:p w:rsidR="00782E0B" w:rsidRDefault="00782E0B" w:rsidP="00C71FF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9F1598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01.5pt">
            <v:imagedata r:id="rId5" o:title=""/>
          </v:shape>
        </w:pict>
      </w: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5568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55682C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</w:t>
      </w:r>
      <w:r w:rsidRPr="0055682C">
        <w:rPr>
          <w:rFonts w:ascii="Times New Roman" w:hAnsi="Times New Roman"/>
          <w:sz w:val="32"/>
          <w:szCs w:val="32"/>
          <w:lang w:eastAsia="ru-RU"/>
        </w:rPr>
        <w:t>одготовлен и проведён</w:t>
      </w:r>
    </w:p>
    <w:p w:rsidR="00782E0B" w:rsidRDefault="00782E0B" w:rsidP="0055682C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Учителем </w:t>
      </w:r>
      <w:r w:rsidRPr="0055682C">
        <w:rPr>
          <w:rFonts w:ascii="Times New Roman" w:hAnsi="Times New Roman"/>
          <w:sz w:val="32"/>
          <w:szCs w:val="32"/>
          <w:lang w:eastAsia="ru-RU"/>
        </w:rPr>
        <w:t>начальных классов</w:t>
      </w:r>
    </w:p>
    <w:p w:rsidR="00782E0B" w:rsidRPr="0055682C" w:rsidRDefault="00782E0B" w:rsidP="0055682C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Осетровой И.В.</w:t>
      </w:r>
    </w:p>
    <w:p w:rsidR="00782E0B" w:rsidRDefault="00782E0B" w:rsidP="005568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5568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5568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2013 год</w:t>
      </w: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Pr="00C71FF0" w:rsidRDefault="00782E0B" w:rsidP="00C71F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Цель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82E0B" w:rsidRPr="00C71FF0" w:rsidRDefault="00782E0B" w:rsidP="00C71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 xml:space="preserve">способствовать воспитанию чувства любви и гордости за родной край, Родину, великий народ; </w:t>
      </w:r>
    </w:p>
    <w:p w:rsidR="00782E0B" w:rsidRPr="00C71FF0" w:rsidRDefault="00782E0B" w:rsidP="00C71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 xml:space="preserve">расширить представления обучающихся о Великой Победе под Сталинградом; </w:t>
      </w:r>
    </w:p>
    <w:p w:rsidR="00782E0B" w:rsidRPr="00C71FF0" w:rsidRDefault="00782E0B" w:rsidP="00C71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 xml:space="preserve">воспитывать уважительное отношение к старшему поколению. 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Оборудование: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E0B" w:rsidRPr="00C71FF0" w:rsidRDefault="00782E0B" w:rsidP="00C71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 xml:space="preserve">фотографии военного Сталинграда; </w:t>
      </w:r>
    </w:p>
    <w:p w:rsidR="00782E0B" w:rsidRPr="00C71FF0" w:rsidRDefault="00782E0B" w:rsidP="00C71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 xml:space="preserve">репродукции картин, посвященных войне, Сталинградской битве; </w:t>
      </w:r>
    </w:p>
    <w:p w:rsidR="00782E0B" w:rsidRPr="00C71FF0" w:rsidRDefault="00782E0B" w:rsidP="00C71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 xml:space="preserve">песни о войне; </w:t>
      </w:r>
    </w:p>
    <w:p w:rsidR="00782E0B" w:rsidRDefault="00782E0B" w:rsidP="0055682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782E0B" w:rsidRPr="0055682C" w:rsidRDefault="00782E0B" w:rsidP="0055682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32"/>
          <w:szCs w:val="32"/>
          <w:lang w:eastAsia="ru-RU"/>
        </w:rPr>
      </w:pPr>
      <w:r w:rsidRPr="0055682C">
        <w:rPr>
          <w:rFonts w:ascii="Times New Roman" w:hAnsi="Times New Roman"/>
          <w:sz w:val="32"/>
          <w:szCs w:val="32"/>
          <w:lang w:eastAsia="ru-RU"/>
        </w:rPr>
        <w:t xml:space="preserve"> Ход мероприятия.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2 февраля – необычный день календаря. Каждый год тысячи людей приходят к Мамаеву кургану, чтобы почтить память тех, кого уже нет с нами сегодня. 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Ученик 1: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Им быть еще -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Большим делам и ратным,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Но подвиг сталинградского солдата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В сердцах потомки наши сберегут.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Ученик 2: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Пройдут года,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Потом – тысячелетья,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И вечно будет помнить вся земля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Великую победу в 43-м,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Тот зимний день – 2 февраля.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Учитель: </w:t>
      </w:r>
      <w:r w:rsidRPr="00C71FF0">
        <w:rPr>
          <w:rFonts w:ascii="Times New Roman" w:hAnsi="Times New Roman"/>
          <w:sz w:val="24"/>
          <w:szCs w:val="24"/>
          <w:lang w:eastAsia="ru-RU"/>
        </w:rPr>
        <w:t>Трудно, наверное, найти место на Земле, где бы ни слышали о героическом городе на Волге. А осенью 1942 года слова “Сталинград”, “Сталинградская битва” не сходили с уст народов всей планеты. К событиям, развернувшимся на берегах Волги, было приковано внимание сотен миллионов людей. Здесь, в величайшей битве второй мировой войны, решались судьбы не только нашего государства, но и всего человечества.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В истории наших городов Сталинград занял почетное место. Дважды у стен нашего города развертывались величайшие битвы, завершающиеся победой нашего народа. 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- 200 огненных дней и ночей не затихали раскаты Сталинградской битвы - одной из главных битв второй мировой войны.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3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Враги у ворот Сталинграда!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Товарищ! Враги у ворот!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Всей силой, всей яростью надо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Отбить их, разбить, побороть!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(звучит песня “ Священная война” ( 1 куплет) 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Солдаты Сталинграда выдержали такой натиск врага, какого не приходилось испытывать ни одной армии в мире. Вместе с солдатами город защищали все его жители. На тракторном заводе женщины собирали танки, которые сразу с конвейера отправлялись на поле боя.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Уче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ник 4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Люди, решимости твердой полны,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В грохоте грозных орудий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Здесь умирали за счастье страны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 xml:space="preserve">Люди, железные люди. </w:t>
      </w:r>
    </w:p>
    <w:p w:rsidR="00782E0B" w:rsidRDefault="00782E0B" w:rsidP="00A768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5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782E0B" w:rsidRPr="00C71FF0" w:rsidRDefault="00782E0B" w:rsidP="00A768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И, потерявшего силы бойца,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Старый сменяет рабочий.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И канонада гремит без конца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Ночи и дни, дни и ночи.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6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Волга от взрывов встает на дыбы,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Город горит над рекою.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От непрерывной бомбежки, стрельбы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Нет ни минуты покоя.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7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Гневом и местью пылают сердца,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И от соседа к соседу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Клятва доходит – стоять до конца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За Сталинград, за победу!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Бои здесь шли ожесточенные, сражались за каждую улицу, за каждый дом. Раненых переправляли на другой берег Волги на лодках, катерах, баркасах. Когда спросили однажды привезенных раненых, что в городе делается, они ответили: “ Все горит:  дома, заводы, земля. Металл плавится”. “ А люди?” - “Люди? Стоят на смерть!”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8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В зное заводы, дома, вокзал,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Пыль на крутом берегу.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Голос Отчизны ему сказал: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- Город не сдай врагу!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9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E0B" w:rsidRDefault="00782E0B" w:rsidP="001B1AEC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Здесь все смешалось в этой круговерти: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Огонь и дым, пыль и свинцовый град.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Кто уцелеет здесь… до самой смерти,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Не позабудет грозный Сталинград.</w:t>
      </w:r>
    </w:p>
    <w:p w:rsidR="00782E0B" w:rsidRPr="00C71FF0" w:rsidRDefault="00782E0B" w:rsidP="001B1AEC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10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Пусть отступать пришлось им ненадолго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Ценою горя и утрат.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Но “нет для нас земли за Волгой” -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Сказал впервые Сталинград!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11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И тот приказ “Назад – ни шагу!”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Суровый воинский приказ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 xml:space="preserve">Вселил в сердца людей отвагу, 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Что не далек Победы час.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C71FF0">
        <w:rPr>
          <w:rFonts w:ascii="Times New Roman" w:hAnsi="Times New Roman"/>
          <w:sz w:val="24"/>
          <w:szCs w:val="24"/>
          <w:lang w:eastAsia="ru-RU"/>
        </w:rPr>
        <w:t>: Защитники Сталинграда… “</w:t>
      </w:r>
      <w:r w:rsidRPr="00C71FF0">
        <w:rPr>
          <w:rFonts w:ascii="Times New Roman" w:hAnsi="Times New Roman"/>
          <w:i/>
          <w:iCs/>
          <w:sz w:val="24"/>
          <w:szCs w:val="24"/>
          <w:lang w:eastAsia="ru-RU"/>
        </w:rPr>
        <w:t>Железный ветер бил им в лицо, а они все шли вперед, и снова чувство страха охватывало противника: люди шли в атаку, смертны ли они?..”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 xml:space="preserve">- Да, они были простыми смертными, и мало кто уцелел из них, но все они выполнили до конца свой долг перед священной </w:t>
      </w:r>
      <w:r w:rsidRPr="00C71FF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МАТЕРЬЮ – РОДИНОЙ</w:t>
      </w:r>
      <w:r w:rsidRPr="00C71FF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782E0B" w:rsidRPr="001B1AEC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Всех героев не назвать, но их помнят. В их честь называют дома, улицы, площади. В память о них зажигают Вечный огонь.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Ученик 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82E0B" w:rsidRPr="001B1AEC" w:rsidRDefault="00782E0B" w:rsidP="001B1AEC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Их теперь не обнять,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Не пожать им ладонь.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Но восстал из земли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 xml:space="preserve">Негасимый огонь – 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Скорбный огонь,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Гордый огонь,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Светлый огонь.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Это павших сердца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Отдают до конца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Свое яркое пламя живущим.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Вечный огонь на площади Павших бойцов зажжен 1.02.1963 года в канун 20-летия победы в Сталинградской битве. Там же находится братская могила, в которой похоронены воины 13 дивизии, погибшие в боях за Сталинград.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13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Сто лет пройдет и сто метелей,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Мы пред ними все в долгу.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Февраль, февраль, солдатский месяц -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Горят гвоздики на снегу.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- Каждые 6 секунд уносили на фронте одну человеческую жизнь.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(читает стихотворение учитель)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>Остановись, могилам поклонись…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Остановись! Могилам поклонись.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Над нашим прахом горьким помолчи.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И нам когда – то улыбалась жизнь,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И нам сияли золотом лучи.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Жить и любить – всё было нам дано.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И хоть мы пеплом стали, всё равно.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И до сих пор наш голос не угас.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Мы в поле выходили по утрам,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Где колос, словно колокол звенит…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 xml:space="preserve">Когда б собрать всю боль смертельных ран – 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В каменья бы рассыпался гранит!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 xml:space="preserve">Ещё, когда глаза нам слёзы жгут, 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Как будто плачет росами трава.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Но вы не плачьте! Ваш прекрасен путь!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Всех вас, кто наших мук не забывал.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Когда горит зарёю небосклон,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И на полях тумана седина,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Звучит наш голос, заклинает он: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“Да будет проклята война!”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</w:r>
      <w:r w:rsidRPr="00C71FF0">
        <w:rPr>
          <w:rFonts w:ascii="Times New Roman" w:hAnsi="Times New Roman"/>
          <w:i/>
          <w:iCs/>
          <w:sz w:val="24"/>
          <w:szCs w:val="24"/>
          <w:lang w:eastAsia="ru-RU"/>
        </w:rPr>
        <w:t>А.Богачук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- Объявляется минута молчания.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1FF0">
        <w:rPr>
          <w:rFonts w:ascii="Times New Roman" w:hAnsi="Times New Roman"/>
          <w:i/>
          <w:iCs/>
          <w:sz w:val="24"/>
          <w:szCs w:val="24"/>
          <w:lang w:eastAsia="ru-RU"/>
        </w:rPr>
        <w:t>(Минута молчания)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Учитель: - </w:t>
      </w:r>
      <w:r w:rsidRPr="00C71FF0">
        <w:rPr>
          <w:rFonts w:ascii="Times New Roman" w:hAnsi="Times New Roman"/>
          <w:sz w:val="24"/>
          <w:szCs w:val="24"/>
          <w:lang w:eastAsia="ru-RU"/>
        </w:rPr>
        <w:t>О Сталинградском сражении знают и помнят во всех уголках земного шара. В честь этого события во многих городах мира воздвигнуты обелиски и монументы. Например, во Франции свыше 30 городов, включая Париж, имеют площади и улицы, названные именем Сталинграда.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 xml:space="preserve">- Пройдут века, а немеркнущая слава доблестных защитников волжской твердыни будет вечно в памяти народов мира как ярчайший образ героизма. </w:t>
      </w:r>
      <w:r w:rsidRPr="00C71FF0">
        <w:rPr>
          <w:rFonts w:ascii="Times New Roman" w:hAnsi="Times New Roman"/>
          <w:i/>
          <w:iCs/>
          <w:sz w:val="24"/>
          <w:szCs w:val="24"/>
          <w:lang w:eastAsia="ru-RU"/>
        </w:rPr>
        <w:t>Имя “Сталинград” золотыми буквами навечно вписано в историю нашего Отечества.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Учитель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Мамаев курган – </w:t>
      </w:r>
      <w:r w:rsidRPr="00C71FF0">
        <w:rPr>
          <w:rFonts w:ascii="Times New Roman" w:hAnsi="Times New Roman"/>
          <w:sz w:val="24"/>
          <w:szCs w:val="24"/>
          <w:lang w:eastAsia="ru-RU"/>
        </w:rPr>
        <w:t xml:space="preserve"> один из самых величественных монументов, воздвигнутых в честь героев войны и в память об их подвиге. На стенах Пантеона Славы имена более 7000 бойцов, погибших за Сталинград.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(звучит песня “О Мамаевом кургане”) 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- Почтить память погибших, возложить цветы к могилам и памятникам приезжают сюда люди со всех уголков нашей Родины.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14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Строгий над Волгой стоит Волгоград,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В битве суров и спокоен.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Город бесстрашия, город – солдат,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Город – испытанный воин.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Ученик1 5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782E0B" w:rsidRPr="00A76892" w:rsidRDefault="00782E0B" w:rsidP="00A76892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Не волнуйтесь, березы, никогда, никогда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 xml:space="preserve">Над безмолвным солдатом не померкнет 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        звезда,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 xml:space="preserve">Нам, волгоградским ребятам, в нашей 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        жизни большой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 xml:space="preserve">Будет подвиг солдата путеводной 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        звездой.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 16</w:t>
      </w: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782E0B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Мы – дети Волгограда,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В жизнь входящие.</w:t>
      </w:r>
      <w:r w:rsidRPr="00C71FF0">
        <w:rPr>
          <w:rFonts w:ascii="Times New Roman" w:hAnsi="Times New Roman"/>
          <w:sz w:val="24"/>
          <w:szCs w:val="24"/>
          <w:lang w:eastAsia="ru-RU"/>
        </w:rPr>
        <w:br/>
        <w:t>Мы – дети счастья, мирной тишины.</w:t>
      </w:r>
    </w:p>
    <w:p w:rsidR="00782E0B" w:rsidRPr="00C71FF0" w:rsidRDefault="00782E0B" w:rsidP="00C71FF0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sz w:val="24"/>
          <w:szCs w:val="24"/>
          <w:lang w:eastAsia="ru-RU"/>
        </w:rPr>
        <w:t>Мы – будущее, дети настоящего.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1F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Все (хором): </w:t>
      </w:r>
      <w:r w:rsidRPr="00C71FF0">
        <w:rPr>
          <w:rFonts w:ascii="Times New Roman" w:hAnsi="Times New Roman"/>
          <w:sz w:val="24"/>
          <w:szCs w:val="24"/>
          <w:lang w:eastAsia="ru-RU"/>
        </w:rPr>
        <w:t>Пусть будущее будет без войны!</w:t>
      </w:r>
    </w:p>
    <w:p w:rsidR="00782E0B" w:rsidRPr="00287AFF" w:rsidRDefault="00782E0B" w:rsidP="00287AF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287AFF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Учитель: Трудна и тяжела была жизнь во время войны. Но особенно трудно было детям. Сегодня у нас в гостях Чура Клавдия Георгиевна . Таких как она принято называть – дети войны  Послушайте её восп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о</w:t>
      </w:r>
      <w:r w:rsidRPr="00287AFF">
        <w:rPr>
          <w:rFonts w:ascii="Times New Roman" w:hAnsi="Times New Roman"/>
          <w:b/>
          <w:i/>
          <w:iCs/>
          <w:sz w:val="24"/>
          <w:szCs w:val="24"/>
          <w:lang w:eastAsia="ru-RU"/>
        </w:rPr>
        <w:t>минания об этом времени.</w:t>
      </w:r>
    </w:p>
    <w:p w:rsidR="00782E0B" w:rsidRPr="00287AFF" w:rsidRDefault="00782E0B" w:rsidP="00287AFF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sz w:val="24"/>
          <w:szCs w:val="24"/>
        </w:rPr>
        <w:t>Читают ученики 2 класса.</w:t>
      </w:r>
      <w:r w:rsidRPr="00287AFF">
        <w:rPr>
          <w:sz w:val="24"/>
          <w:szCs w:val="24"/>
        </w:rPr>
        <w:t xml:space="preserve">                                                                          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Мы в жестоких боях не сражались,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Только нету в том нашей вины.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За войну мы не носим медали,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Мы всего только дети войны.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Вой сирен в час воздушной тревоги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Отрывал нас ночами от сна.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Хлеб войны- и тяжёлый, и горький-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Кровью наших родных окуплен сполна.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Прижимаясь к окну, ждали мы почтальонки-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Не придёт ли письмо от отца?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И не верили мы в похоронки,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Прожигавшие болью сердца.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Пусть по малости лет мы на фронт не попали,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Только в этом не наша вина.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От сиротства и голода мы умирали.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Прямо в детство стреляла война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Далеко та война… И у нас уже выросли дети.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Только мы с тобой помним о ней.</w:t>
      </w:r>
    </w:p>
    <w:p w:rsidR="00782E0B" w:rsidRPr="00287AFF" w:rsidRDefault="00782E0B" w:rsidP="00287AFF">
      <w:pPr>
        <w:spacing w:line="240" w:lineRule="auto"/>
        <w:rPr>
          <w:sz w:val="24"/>
          <w:szCs w:val="24"/>
        </w:rPr>
      </w:pPr>
      <w:r w:rsidRPr="00287AFF">
        <w:rPr>
          <w:sz w:val="24"/>
          <w:szCs w:val="24"/>
        </w:rPr>
        <w:t>И сильнее всего мы желаем на свете,</w:t>
      </w:r>
    </w:p>
    <w:p w:rsidR="00782E0B" w:rsidRPr="00287AFF" w:rsidRDefault="00782E0B" w:rsidP="00287AFF">
      <w:pPr>
        <w:rPr>
          <w:sz w:val="24"/>
          <w:szCs w:val="24"/>
        </w:rPr>
      </w:pPr>
      <w:r w:rsidRPr="00287AFF">
        <w:rPr>
          <w:sz w:val="24"/>
          <w:szCs w:val="24"/>
        </w:rPr>
        <w:t xml:space="preserve">Чтобы не знали войны дети наших детей.                                                                         </w:t>
      </w:r>
    </w:p>
    <w:p w:rsidR="00782E0B" w:rsidRDefault="00782E0B" w:rsidP="00287AFF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71FF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(звучит песня “Поклонимся великим тем годам…”)</w:t>
      </w:r>
    </w:p>
    <w:p w:rsidR="00782E0B" w:rsidRPr="00C71FF0" w:rsidRDefault="00782E0B" w:rsidP="00C71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82E0B" w:rsidRPr="00C71FF0" w:rsidSect="0037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3A52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F47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DEC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E44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0ADE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E80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6BA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C20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94F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C01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946EB4"/>
    <w:multiLevelType w:val="multilevel"/>
    <w:tmpl w:val="5580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F72CE"/>
    <w:multiLevelType w:val="multilevel"/>
    <w:tmpl w:val="4AAA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FF0"/>
    <w:rsid w:val="000014C9"/>
    <w:rsid w:val="000A082F"/>
    <w:rsid w:val="000D7A99"/>
    <w:rsid w:val="001B1AEC"/>
    <w:rsid w:val="00287AFF"/>
    <w:rsid w:val="002B1056"/>
    <w:rsid w:val="002E6D1D"/>
    <w:rsid w:val="003543A7"/>
    <w:rsid w:val="003642E3"/>
    <w:rsid w:val="003704C7"/>
    <w:rsid w:val="004E457B"/>
    <w:rsid w:val="0055682C"/>
    <w:rsid w:val="00594DC7"/>
    <w:rsid w:val="006944DB"/>
    <w:rsid w:val="007632D6"/>
    <w:rsid w:val="00782E0B"/>
    <w:rsid w:val="007A7DAE"/>
    <w:rsid w:val="00882590"/>
    <w:rsid w:val="008B50D9"/>
    <w:rsid w:val="009F1598"/>
    <w:rsid w:val="009F2D13"/>
    <w:rsid w:val="00A20A1E"/>
    <w:rsid w:val="00A5605B"/>
    <w:rsid w:val="00A76892"/>
    <w:rsid w:val="00AB687A"/>
    <w:rsid w:val="00B3202B"/>
    <w:rsid w:val="00C00C21"/>
    <w:rsid w:val="00C71FF0"/>
    <w:rsid w:val="00C730A5"/>
    <w:rsid w:val="00CD62C8"/>
    <w:rsid w:val="00CD6ADB"/>
    <w:rsid w:val="00FD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C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1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FF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C7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71F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71FF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C71FF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5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7</Pages>
  <Words>1149</Words>
  <Characters>6552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Loner-XP</cp:lastModifiedBy>
  <cp:revision>8</cp:revision>
  <dcterms:created xsi:type="dcterms:W3CDTF">2013-01-17T08:08:00Z</dcterms:created>
  <dcterms:modified xsi:type="dcterms:W3CDTF">2014-09-29T16:56:00Z</dcterms:modified>
</cp:coreProperties>
</file>