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F5" w:rsidRDefault="00126DF5" w:rsidP="00126DF5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Приложение </w:t>
      </w:r>
    </w:p>
    <w:p w:rsidR="00126DF5" w:rsidRDefault="00126DF5" w:rsidP="00126DF5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к основной образовательной программе</w:t>
      </w:r>
    </w:p>
    <w:p w:rsidR="00126DF5" w:rsidRDefault="00126DF5" w:rsidP="00126DF5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начального общего образования (для 1-4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кл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>)</w:t>
      </w:r>
    </w:p>
    <w:p w:rsidR="00126DF5" w:rsidRDefault="00126DF5" w:rsidP="00126DF5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DF5" w:rsidRDefault="00126DF5" w:rsidP="00126DF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DF5" w:rsidRDefault="00126DF5" w:rsidP="00126DF5">
      <w:pPr>
        <w:pStyle w:val="2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Тюменская область</w:t>
      </w:r>
    </w:p>
    <w:p w:rsidR="00126DF5" w:rsidRDefault="00126DF5" w:rsidP="00126DF5">
      <w:pPr>
        <w:pStyle w:val="2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автономный округ – Югра</w:t>
      </w:r>
    </w:p>
    <w:p w:rsidR="00126DF5" w:rsidRDefault="00126DF5" w:rsidP="00126DF5">
      <w:pPr>
        <w:pStyle w:val="2"/>
        <w:spacing w:before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«Излучинская общеобразовательная средняя школа № 1</w:t>
      </w: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126DF5" w:rsidRDefault="00126DF5" w:rsidP="00126DF5">
      <w:pPr>
        <w:tabs>
          <w:tab w:val="right" w:pos="14570"/>
        </w:tabs>
        <w:rPr>
          <w:sz w:val="28"/>
          <w:szCs w:val="28"/>
        </w:rPr>
      </w:pPr>
    </w:p>
    <w:p w:rsidR="00126DF5" w:rsidRDefault="00126DF5" w:rsidP="00126DF5">
      <w:pPr>
        <w:tabs>
          <w:tab w:val="right" w:pos="14570"/>
        </w:tabs>
        <w:rPr>
          <w:sz w:val="28"/>
          <w:szCs w:val="28"/>
        </w:rPr>
      </w:pPr>
    </w:p>
    <w:p w:rsidR="00126DF5" w:rsidRDefault="00126DF5" w:rsidP="00126DF5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УТВЕРЖДАЮ:</w:t>
      </w:r>
    </w:p>
    <w:p w:rsidR="00126DF5" w:rsidRDefault="00126DF5" w:rsidP="00126DF5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        Директор МБОУ  </w:t>
      </w:r>
    </w:p>
    <w:p w:rsidR="00126DF5" w:rsidRDefault="00126DF5" w:rsidP="00126DF5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«Излучинская ОСШУИОП №1»</w:t>
      </w:r>
    </w:p>
    <w:p w:rsidR="00126DF5" w:rsidRDefault="00126DF5" w:rsidP="00126DF5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августа  2014 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 </w:t>
      </w:r>
      <w:r>
        <w:rPr>
          <w:rFonts w:ascii="Times New Roman" w:hAnsi="Times New Roman" w:cs="Times New Roman"/>
          <w:sz w:val="24"/>
          <w:szCs w:val="24"/>
        </w:rPr>
        <w:t>Н.А. Зеленская</w:t>
      </w:r>
    </w:p>
    <w:p w:rsidR="00126DF5" w:rsidRDefault="00126DF5" w:rsidP="00126DF5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Методист______ Т.Ф.Пушкарева                             Приказ №269 от 01.09.2014</w:t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F5" w:rsidRDefault="00126DF5" w:rsidP="00126DF5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126DF5" w:rsidRDefault="00126DF5" w:rsidP="00126DF5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МО</w:t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 начальных классов</w:t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29 августа 2014 г.</w:t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МО_____________И.И. Голованова</w:t>
      </w:r>
    </w:p>
    <w:p w:rsidR="00126DF5" w:rsidRDefault="00126DF5" w:rsidP="00126DF5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126DF5" w:rsidRDefault="00126DF5" w:rsidP="00126DF5">
      <w:pPr>
        <w:rPr>
          <w:sz w:val="19"/>
          <w:szCs w:val="19"/>
        </w:rPr>
      </w:pPr>
    </w:p>
    <w:p w:rsidR="00126DF5" w:rsidRDefault="00126DF5" w:rsidP="00126DF5">
      <w:pPr>
        <w:jc w:val="right"/>
        <w:rPr>
          <w:sz w:val="19"/>
          <w:szCs w:val="19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2014 -2015  учебный год</w:t>
      </w: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язык, 4 а  класс</w:t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общеобразовательный</w:t>
      </w:r>
    </w:p>
    <w:p w:rsidR="00126DF5" w:rsidRDefault="00126DF5" w:rsidP="00126DF5">
      <w:pPr>
        <w:tabs>
          <w:tab w:val="left" w:pos="5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6DF5" w:rsidRDefault="00126DF5" w:rsidP="00126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Излучинск</w:t>
      </w:r>
    </w:p>
    <w:p w:rsidR="00126DF5" w:rsidRDefault="00126DF5" w:rsidP="00126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A362F5" w:rsidRPr="0003432C" w:rsidRDefault="00A362F5" w:rsidP="00FC5543">
      <w:pPr>
        <w:tabs>
          <w:tab w:val="left" w:pos="6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543" w:rsidRPr="00FC5543" w:rsidRDefault="00FC5543" w:rsidP="00FC5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5543" w:rsidRPr="00FC5543" w:rsidRDefault="00FC5543" w:rsidP="00FC5543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543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762715" w:rsidRPr="00FC5543" w:rsidRDefault="00762715" w:rsidP="009D0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FC5543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образовательному стандарту составлена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 на основе программы по русскому языку автор Р.Н.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>, О.В. Прониной.</w:t>
      </w:r>
    </w:p>
    <w:p w:rsidR="00762715" w:rsidRPr="00FC5543" w:rsidRDefault="00762715" w:rsidP="009D0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Программа обесп</w:t>
      </w:r>
      <w:r w:rsidR="00771F69" w:rsidRPr="00FC5543">
        <w:rPr>
          <w:rFonts w:ascii="Times New Roman" w:hAnsi="Times New Roman" w:cs="Times New Roman"/>
          <w:sz w:val="24"/>
          <w:szCs w:val="24"/>
        </w:rPr>
        <w:t>ечена учебником «Русский язык» 4</w:t>
      </w:r>
      <w:r w:rsidRPr="00FC5543">
        <w:rPr>
          <w:rFonts w:ascii="Times New Roman" w:hAnsi="Times New Roman" w:cs="Times New Roman"/>
          <w:sz w:val="24"/>
          <w:szCs w:val="24"/>
        </w:rPr>
        <w:t xml:space="preserve"> класс, авторы Р.Н.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>, О</w:t>
      </w:r>
      <w:r w:rsidR="009D0EB2" w:rsidRPr="00FC5543">
        <w:rPr>
          <w:rFonts w:ascii="Times New Roman" w:hAnsi="Times New Roman" w:cs="Times New Roman"/>
          <w:sz w:val="24"/>
          <w:szCs w:val="24"/>
        </w:rPr>
        <w:t>.В. Пронина – М.: «</w:t>
      </w:r>
      <w:proofErr w:type="spellStart"/>
      <w:r w:rsidR="009D0EB2" w:rsidRPr="00FC554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9D0EB2" w:rsidRPr="00FC5543">
        <w:rPr>
          <w:rFonts w:ascii="Times New Roman" w:hAnsi="Times New Roman" w:cs="Times New Roman"/>
          <w:sz w:val="24"/>
          <w:szCs w:val="24"/>
        </w:rPr>
        <w:t>», 2013</w:t>
      </w:r>
      <w:r w:rsidRPr="00FC5543">
        <w:rPr>
          <w:rFonts w:ascii="Times New Roman" w:hAnsi="Times New Roman" w:cs="Times New Roman"/>
          <w:sz w:val="24"/>
          <w:szCs w:val="24"/>
        </w:rPr>
        <w:t>.</w:t>
      </w:r>
    </w:p>
    <w:p w:rsidR="00771F69" w:rsidRPr="00FC5543" w:rsidRDefault="00E037BA" w:rsidP="009D0EB2">
      <w:p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Курс русского языка в начальной школе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</w:t>
      </w:r>
      <w:r w:rsidR="00771F69" w:rsidRPr="00FC5543">
        <w:rPr>
          <w:rFonts w:ascii="Times New Roman" w:eastAsia="SchoolBookC" w:hAnsi="Times New Roman" w:cs="Times New Roman"/>
          <w:sz w:val="24"/>
          <w:szCs w:val="24"/>
        </w:rPr>
        <w:t>енный русский литературный язык</w:t>
      </w:r>
      <w:r w:rsidR="00E40BD3" w:rsidRPr="00FC5543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в его реальном функционировании. 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b/>
          <w:sz w:val="24"/>
          <w:szCs w:val="24"/>
        </w:rPr>
        <w:t>Цели обучения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 русскому языку в основной школе: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>1) развитие и совершенствование всех видов речевой деятельности: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>чтения, письма, слушания, говорения;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>2) формирование элементарной лингвистической компетенции.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         Исходя из этого, </w:t>
      </w: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назначение предмета «Русский язык» в начальной школе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состоит в том, чтобы заложить основу формирования</w:t>
      </w: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функционально грамотной личности, обеспечить языковое и речевое</w:t>
      </w: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развитие ребёнка, помочь ему осознать себя носителем языка.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      Цель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определяется как развитие личности ребёнка средствами предмета «Русский язык», а именно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>– формирование коммуникативной компетенции (социокультурная цель).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         В соответствии с этой целью ставятся </w:t>
      </w: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>задачи: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1)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2)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3)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формирование у детей чувства языка; 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4)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E037BA" w:rsidRPr="00FC5543" w:rsidRDefault="00E037BA" w:rsidP="009D0EB2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5) </w:t>
      </w:r>
      <w:r w:rsidRPr="00FC5543">
        <w:rPr>
          <w:rFonts w:ascii="Times New Roman" w:eastAsia="SchoolBookC" w:hAnsi="Times New Roman" w:cs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762715" w:rsidRPr="00FC5543" w:rsidRDefault="00762715" w:rsidP="009D0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43">
        <w:rPr>
          <w:rFonts w:ascii="Times New Roman" w:hAnsi="Times New Roman" w:cs="Times New Roman"/>
          <w:b/>
          <w:sz w:val="24"/>
          <w:szCs w:val="24"/>
        </w:rPr>
        <w:t xml:space="preserve">Отличие данной программы </w:t>
      </w:r>
      <w:r w:rsidRPr="00FC5543">
        <w:rPr>
          <w:rFonts w:ascii="Times New Roman" w:hAnsi="Times New Roman" w:cs="Times New Roman"/>
          <w:sz w:val="24"/>
          <w:szCs w:val="24"/>
        </w:rPr>
        <w:t>от других заключается в том, что: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Определены основные линии развития учащихся средствами предмета «Русский язык»: овладение функциональной грамотностью; навыками и умениями различных видов устной и письменной речи; орфографией и пунктуацией,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Предложен путь формирования орфографической зоркости 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FC554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 - буквенным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 анализом.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lastRenderedPageBreak/>
        <w:t>Введено понятие «орфограмма».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Сведения о частях слова вводятся раньше – с первых шагов обучения грамоте, в ходе регулярного наблюдения над словами.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Состав слова и лексика – «сквозные темы» всего курса.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Усилено внимание к синтаксису и пунктуации. Увеличен объём изучаемого материала по синтаксису и пунктуации.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Изучение языкового материала мотивировано его значимостью для успешного общения</w:t>
      </w:r>
    </w:p>
    <w:p w:rsidR="00762715" w:rsidRPr="00FC5543" w:rsidRDefault="00762715" w:rsidP="009D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Выдержан единый </w:t>
      </w:r>
      <w:proofErr w:type="gramStart"/>
      <w:r w:rsidRPr="00FC5543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 к работе с текстом на уроках чтения и русского языка – формирование у детей типа правильной читательской деятельности. </w:t>
      </w:r>
    </w:p>
    <w:p w:rsidR="00762715" w:rsidRPr="00FC5543" w:rsidRDefault="00762715" w:rsidP="009D0EB2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543">
        <w:rPr>
          <w:rFonts w:ascii="Times New Roman" w:hAnsi="Times New Roman" w:cs="Times New Roman"/>
          <w:bCs/>
          <w:sz w:val="24"/>
          <w:szCs w:val="24"/>
        </w:rPr>
        <w:t>В авторскую программу внесены дополнения:</w:t>
      </w:r>
    </w:p>
    <w:p w:rsidR="00762715" w:rsidRPr="00FC5543" w:rsidRDefault="00762715" w:rsidP="009D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>Увеличено количество часов на развитие речи, за счёт уменьшения количества часов, отводимых на изучение элементов содержания программы;</w:t>
      </w:r>
    </w:p>
    <w:p w:rsidR="00762715" w:rsidRPr="00FC5543" w:rsidRDefault="00762715" w:rsidP="009D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543">
        <w:rPr>
          <w:rFonts w:ascii="Times New Roman" w:hAnsi="Times New Roman" w:cs="Times New Roman"/>
          <w:sz w:val="24"/>
          <w:szCs w:val="24"/>
        </w:rPr>
        <w:t>Планируются уроки развития речи с использованием краеведческого материала: составление связного текста из деформированных предложений, сочинения (описание, по материалам экскурсий), составление устного рассказа по личным наблюдениям, составление текста по картинке и опорным словам; темы уро</w:t>
      </w:r>
      <w:r w:rsidR="009D0EB2" w:rsidRPr="00FC5543">
        <w:rPr>
          <w:rFonts w:ascii="Times New Roman" w:hAnsi="Times New Roman" w:cs="Times New Roman"/>
          <w:sz w:val="24"/>
          <w:szCs w:val="24"/>
        </w:rPr>
        <w:t>к</w:t>
      </w:r>
      <w:r w:rsidRPr="00FC5543">
        <w:rPr>
          <w:rFonts w:ascii="Times New Roman" w:hAnsi="Times New Roman" w:cs="Times New Roman"/>
          <w:sz w:val="24"/>
          <w:szCs w:val="24"/>
        </w:rPr>
        <w:t>ов дополнены фрагментами, содержащими краеведческий материал, что способствует формированию у детей интереса к природе родного края, культурному наследию, воспитанию любви к своему краю.</w:t>
      </w:r>
      <w:proofErr w:type="gramEnd"/>
    </w:p>
    <w:p w:rsidR="00762715" w:rsidRPr="00FC5543" w:rsidRDefault="00762715" w:rsidP="009D0E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2715" w:rsidRPr="00FC5543" w:rsidRDefault="00762715" w:rsidP="009D0EB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543">
        <w:rPr>
          <w:rFonts w:ascii="Times New Roman" w:hAnsi="Times New Roman" w:cs="Times New Roman"/>
          <w:b/>
          <w:i/>
          <w:sz w:val="24"/>
          <w:szCs w:val="24"/>
        </w:rPr>
        <w:t>Принципы, лежащие в основе построения программы</w:t>
      </w:r>
    </w:p>
    <w:p w:rsidR="00762715" w:rsidRPr="00FC5543" w:rsidRDefault="00762715" w:rsidP="009D0E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43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Личностно-ориентированные принципы </w:t>
      </w:r>
      <w:r w:rsidRPr="00FC5543">
        <w:rPr>
          <w:rFonts w:ascii="Times New Roman" w:hAnsi="Times New Roman" w:cs="Times New Roman"/>
          <w:sz w:val="24"/>
          <w:szCs w:val="24"/>
        </w:rPr>
        <w:t>(принцип развития, принцип творчества, принцип психологической комфортности);</w:t>
      </w:r>
    </w:p>
    <w:p w:rsidR="00762715" w:rsidRPr="00FC5543" w:rsidRDefault="00762715" w:rsidP="009D0E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b/>
          <w:sz w:val="24"/>
          <w:szCs w:val="24"/>
        </w:rPr>
        <w:t xml:space="preserve">Культурно-ориентированные принципы </w:t>
      </w:r>
      <w:r w:rsidRPr="00FC5543">
        <w:rPr>
          <w:rFonts w:ascii="Times New Roman" w:hAnsi="Times New Roman" w:cs="Times New Roman"/>
          <w:sz w:val="24"/>
          <w:szCs w:val="24"/>
        </w:rPr>
        <w:t>(принцип целостного представления о мире, принцип систематичности, принцип непрерывности, принцип ориентированной функции знаний, принцип овладения культурой)</w:t>
      </w:r>
    </w:p>
    <w:p w:rsidR="00762715" w:rsidRDefault="00762715" w:rsidP="00241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543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FC5543">
        <w:rPr>
          <w:rFonts w:ascii="Times New Roman" w:hAnsi="Times New Roman" w:cs="Times New Roman"/>
          <w:b/>
          <w:sz w:val="24"/>
          <w:szCs w:val="24"/>
        </w:rPr>
        <w:t xml:space="preserve">-ориентированные принципы </w:t>
      </w:r>
      <w:r w:rsidRPr="00FC5543">
        <w:rPr>
          <w:rFonts w:ascii="Times New Roman" w:hAnsi="Times New Roman" w:cs="Times New Roman"/>
          <w:sz w:val="24"/>
          <w:szCs w:val="24"/>
        </w:rPr>
        <w:t>(принцип деятельности, принцип перехода от совместной учебно-познавательной деятельности к самостоятельной деятельности ученика, принцип смыслового отношения к миру, принцип адаптивности)</w:t>
      </w:r>
    </w:p>
    <w:p w:rsidR="00241991" w:rsidRPr="00241991" w:rsidRDefault="00241991" w:rsidP="00241991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62715" w:rsidRPr="00241991" w:rsidRDefault="00762715" w:rsidP="00241991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991">
        <w:rPr>
          <w:rFonts w:ascii="Times New Roman" w:eastAsia="Times New Roman" w:hAnsi="Times New Roman" w:cs="Times New Roman"/>
          <w:b/>
          <w:sz w:val="28"/>
          <w:szCs w:val="28"/>
        </w:rPr>
        <w:t>Описание ценностных ориентиров</w:t>
      </w:r>
      <w:r w:rsidR="002419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991">
        <w:rPr>
          <w:rFonts w:ascii="Times New Roman" w:eastAsia="Times New Roman" w:hAnsi="Times New Roman" w:cs="Times New Roman"/>
          <w:b/>
          <w:sz w:val="28"/>
          <w:szCs w:val="28"/>
        </w:rPr>
        <w:t>содержания учебного предмета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FC5543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(присвоение) учащимися системы ценностей.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добра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общения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понимание важности общения как значимой </w:t>
      </w:r>
    </w:p>
    <w:p w:rsidR="00762715" w:rsidRPr="00FC5543" w:rsidRDefault="00762715" w:rsidP="009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составляющей жизни общества, как одного из основополагающих элементов культуры.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природы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красоты и гармонии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красоты и гармоничности </w:t>
      </w:r>
    </w:p>
    <w:p w:rsidR="00762715" w:rsidRPr="00FC5543" w:rsidRDefault="00762715" w:rsidP="009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языка, его выразительных возможностей.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истины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семьи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Ценность труда и творчества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роли труда в жизни человека, </w:t>
      </w:r>
    </w:p>
    <w:p w:rsidR="00762715" w:rsidRPr="00FC5543" w:rsidRDefault="00762715" w:rsidP="009D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гражданственности и патриотизма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762715" w:rsidRPr="00FC5543" w:rsidRDefault="00762715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43">
        <w:rPr>
          <w:rFonts w:ascii="Times New Roman" w:eastAsia="Times New Roman" w:hAnsi="Times New Roman" w:cs="Times New Roman"/>
          <w:b/>
          <w:sz w:val="24"/>
          <w:szCs w:val="24"/>
        </w:rPr>
        <w:t>Ценность человечества</w:t>
      </w:r>
      <w:r w:rsidRPr="00FC5543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275EFF" w:rsidRPr="00FC5543" w:rsidRDefault="00275EFF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543" w:rsidRPr="00241991" w:rsidRDefault="00FC5543" w:rsidP="00FC5543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991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FC5543" w:rsidRPr="00FC5543" w:rsidRDefault="00FC5543" w:rsidP="00FC55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5543">
        <w:rPr>
          <w:rFonts w:ascii="Times New Roman" w:hAnsi="Times New Roman" w:cs="Times New Roman"/>
          <w:color w:val="000000"/>
          <w:sz w:val="24"/>
          <w:szCs w:val="24"/>
        </w:rPr>
        <w:t xml:space="preserve">        В соответствии с федеральным базисным учебным планом курс русского языка  изучается с 1 по 4 класс по пять часов в неделю. Общий объём учебного времени составляет 680 часов. </w:t>
      </w:r>
    </w:p>
    <w:p w:rsidR="00FC5543" w:rsidRPr="00FC5543" w:rsidRDefault="00FC5543" w:rsidP="00FC55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5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FC5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C5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Pr="00FC5543">
        <w:rPr>
          <w:rFonts w:ascii="Times New Roman" w:hAnsi="Times New Roman" w:cs="Times New Roman"/>
          <w:color w:val="000000"/>
          <w:sz w:val="24"/>
          <w:szCs w:val="24"/>
        </w:rPr>
        <w:t xml:space="preserve"> -  170 часов в год (5 часов  в неделю, 34 учебные недели)</w:t>
      </w:r>
    </w:p>
    <w:p w:rsidR="00FC5543" w:rsidRPr="00FC5543" w:rsidRDefault="00FC5543" w:rsidP="00FC5543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3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</w:t>
      </w:r>
    </w:p>
    <w:p w:rsidR="00FC5543" w:rsidRPr="00FC5543" w:rsidRDefault="00FC5543" w:rsidP="00FC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43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FC5543" w:rsidRPr="00FC5543" w:rsidRDefault="00FC5543" w:rsidP="00FC5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предмета «Русский язык» являются следующие умения и качества: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эмоциональность; умение осознавать и определять (называть) свои эмоции;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FC554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любовь и уважение к Отечеству, его языку, культуре;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интерес к чтению, к ведению диалога с автором текста; потребность в чтении;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интерес к письму, к созданию собственных текстов, к письменной форме общения;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интерес к изучению языка;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осознание ответственности за произнесённое и написанное слово.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самостоятельно формулировать тему и цели урока;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составлять план решения учебной проблемы совместно с учителем;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работать по плану, сверяя свои действия с целью, корректировать свою деятельность;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вычитывать все виды текстовой информации: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FC5543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пользоваться разными видами чтения: изучающим, просмотровым, ознакомительным;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lastRenderedPageBreak/>
        <w:t xml:space="preserve">– перерабатывать и преобразовывать информацию из одной формы в другую (составлять план, таблицу, схему);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пользоваться словарями, справочниками;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осуществлять анализ и синтез;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 связи;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строить рассуждения.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FC5543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43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высказывать и обосновывать свою точку зрения;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слушать и слышать других, пытаться принимать иную точку зрения, быть готовым корректировать свою точку зрения;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задавать вопросы.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«Русский язык» является сформированность следующих умений: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произносить звуки речи в соответствии с нормами языка;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производить фонетический разбор, разбор по составу, морфологический разбор доступных слов;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правильно писать слова с изученными орфограммами;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находить и исправлять ошибки в словах с изученными орфограммами;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различать простое предложение с однородными членами и сложное предложение из двух частей (с союзами и, а, но или без союзов);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производить синтаксический разбор </w:t>
      </w:r>
      <w:proofErr w:type="gramStart"/>
      <w:r w:rsidRPr="00FC554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FC5543">
        <w:rPr>
          <w:rFonts w:ascii="Times New Roman" w:hAnsi="Times New Roman" w:cs="Times New Roman"/>
          <w:sz w:val="24"/>
          <w:szCs w:val="24"/>
        </w:rPr>
        <w:t xml:space="preserve"> и сложного предложений в рамках изученного;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писать подробное изложение текста повествовательного характера (90–100 слов) по плану, сочинение на предложенную тему с языковым заданием после </w:t>
      </w:r>
      <w:proofErr w:type="spellStart"/>
      <w:r w:rsidRPr="00FC5543">
        <w:rPr>
          <w:rFonts w:ascii="Times New Roman" w:hAnsi="Times New Roman" w:cs="Times New Roman"/>
          <w:sz w:val="24"/>
          <w:szCs w:val="24"/>
        </w:rPr>
        <w:t>оответствующей</w:t>
      </w:r>
      <w:proofErr w:type="spellEnd"/>
      <w:r w:rsidRPr="00FC5543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воспринимать на слух высказывания, выделять на слух тему текста, ключевые слова; </w:t>
      </w:r>
    </w:p>
    <w:p w:rsidR="00FC5543" w:rsidRP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43">
        <w:rPr>
          <w:rFonts w:ascii="Times New Roman" w:hAnsi="Times New Roman" w:cs="Times New Roman"/>
          <w:sz w:val="24"/>
          <w:szCs w:val="24"/>
        </w:rPr>
        <w:t xml:space="preserve">– создавать связные устные высказывания на грамматическую и иную тему. </w:t>
      </w:r>
    </w:p>
    <w:p w:rsidR="00FC5543" w:rsidRDefault="00FC5543" w:rsidP="00FC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43" w:rsidRDefault="00FC5543" w:rsidP="00FC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43" w:rsidRDefault="00FC5543" w:rsidP="00FC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43" w:rsidRDefault="00FC5543" w:rsidP="00FC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43" w:rsidRPr="0003432C" w:rsidRDefault="00FC5543" w:rsidP="00FC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543" w:rsidRDefault="00FC5543" w:rsidP="00FC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91" w:rsidRPr="00E40BD3" w:rsidRDefault="00241991" w:rsidP="00F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FF" w:rsidRPr="00FC5543" w:rsidRDefault="00FC5543" w:rsidP="00FC5543">
      <w:pPr>
        <w:spacing w:after="0" w:line="240" w:lineRule="auto"/>
        <w:ind w:left="1066"/>
        <w:jc w:val="center"/>
        <w:rPr>
          <w:rFonts w:ascii="Times New Roman" w:hAnsi="Times New Roman" w:cs="Times New Roman"/>
          <w:sz w:val="28"/>
          <w:szCs w:val="28"/>
        </w:rPr>
      </w:pPr>
      <w:r w:rsidRPr="00FC554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75EFF" w:rsidRPr="00FC554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4B73C1" w:rsidRPr="00FC5543" w:rsidRDefault="004B73C1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Повторение. (15 ч)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Предложение. Текст. (35</w:t>
      </w:r>
      <w:proofErr w:type="gramStart"/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75EFF"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)</w:t>
      </w:r>
      <w:proofErr w:type="gramEnd"/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Простое и сложное предложение.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Союз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и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в сложном предложении,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состоящем из двух частей. Различение простого предложения с однородными членами и сложного предложения (с союзом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и,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с бессоюзной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связью).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Пропедевтическое введение предложений с прямой речью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развития умения пунктуационно оформлять такие предложения.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Развитие пунктуационных умений учащихся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(постановка знаков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Дальнейшее формирование умений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различать художественный и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учебно-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н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аучный текст и по-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разному читать эти тексты. Развитие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навыков изучающего, просмотрового и ознакомительного чтения.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sz w:val="24"/>
          <w:szCs w:val="24"/>
          <w:lang w:eastAsia="en-US"/>
        </w:rPr>
      </w:pP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Слово.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Части речи и члены предложения.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И</w:t>
      </w:r>
      <w:r w:rsidR="00275EFF"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мя существительное. (45</w:t>
      </w:r>
      <w:proofErr w:type="gramStart"/>
      <w:r w:rsidR="00275EFF"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)</w:t>
      </w:r>
      <w:proofErr w:type="gramEnd"/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Имя существительное в роли подлежащего, в роли второстепенных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членов предложения.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Орфограммы: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безударные падежные окончания имён существитель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ных 1, 2 и 3-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го склонения,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ь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после шипящих на конце существитель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ных женского рода 3-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го склонения; правописание существительных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мужского рода с шипящим на конце.</w:t>
      </w:r>
    </w:p>
    <w:p w:rsidR="004B73C1" w:rsidRPr="00FC5543" w:rsidRDefault="00275EFF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Имя прилагательное. (20</w:t>
      </w:r>
      <w:proofErr w:type="gramStart"/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B73C1"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)</w:t>
      </w:r>
      <w:proofErr w:type="gramEnd"/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Орфограмма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– безударные гласные в падежных окончаниях имён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прилагательных (кроме прилагательных с основой на шипящий и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ц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).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-Bold" w:hAnsi="Times New Roman" w:cs="Times New Roman"/>
          <w:b/>
          <w:bCs/>
          <w:sz w:val="24"/>
          <w:szCs w:val="24"/>
          <w:lang w:eastAsia="en-US"/>
        </w:rPr>
        <w:t>Глагол. (36 или 34 ч)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Глагол в роли сказуемого в предложении. Лицо глаголов. Изменение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глаголов по лицам и числам в настоящем и будущем времени (спря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жение). Различение глаголов 1-го и 2-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го спряжения по неопределенной форме.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Орфограммы: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частица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не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с глаголами (включая случаи слитного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написания)</w:t>
      </w:r>
      <w:proofErr w:type="gramStart"/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;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-</w:t>
      </w:r>
      <w:proofErr w:type="spellStart"/>
      <w:proofErr w:type="gramEnd"/>
      <w:r w:rsidR="00275EFF"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тся</w:t>
      </w:r>
      <w:proofErr w:type="spellEnd"/>
      <w:r w:rsidR="00275EFF"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, -</w:t>
      </w:r>
      <w:proofErr w:type="spellStart"/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ться</w:t>
      </w:r>
      <w:proofErr w:type="spellEnd"/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в глаголах; безударные личные окончания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глаголов 1-го и 2-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го спряжения;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ь 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после шипящих в глаголах 2-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го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лица единственного числа; окончания </w:t>
      </w:r>
      <w:r w:rsidR="00275EFF"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-о–-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а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в глаголах среднего и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женского рода в прошедшем времени.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Дальнейшее развитие умения видеть в слове его части, разбирать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по составу имена существительные, имена прилагательные, глаголы.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Образование имён существительных и имён прилагательных с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помощью суффиксов и приставок; глаголов с помощью приставок.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Удвоенные буквы согласных на стыке корня и суффикса (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длина –</w:t>
      </w:r>
      <w:r w:rsidR="00275EFF"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-Italic" w:hAnsi="Times New Roman" w:cs="Times New Roman"/>
          <w:i/>
          <w:iCs/>
          <w:sz w:val="24"/>
          <w:szCs w:val="24"/>
          <w:lang w:eastAsia="en-US"/>
        </w:rPr>
        <w:t>длинный, сон – сонный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).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Совершенс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твование умения выполнять </w:t>
      </w:r>
      <w:proofErr w:type="spellStart"/>
      <w:proofErr w:type="gramStart"/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звуко</w:t>
      </w:r>
      <w:proofErr w:type="spellEnd"/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буквенный</w:t>
      </w:r>
      <w:proofErr w:type="gramEnd"/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анализ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слов различных частей речи. Дальнейшее формирование навыка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правописания слов с</w:t>
      </w:r>
      <w:r w:rsidR="00275EFF"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орфограммами, изученными в 1–3-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м классах.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Наблюдение за лексическим значением, многозначностью, синонимией и антонимией слов разных частей речи.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>Наречие. (4 ч)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lastRenderedPageBreak/>
        <w:t>Значение наречия. Употребление в речи.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>Повторение. (8 ч)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 xml:space="preserve">Развитие речи.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 xml:space="preserve">Каллиграфия. </w:t>
      </w: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Совершенствование каллиграфических навыков: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4B73C1" w:rsidRPr="00FC5543" w:rsidRDefault="004B73C1" w:rsidP="009D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sz w:val="24"/>
          <w:szCs w:val="24"/>
          <w:lang w:eastAsia="en-US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426E99" w:rsidRPr="00FC5543" w:rsidRDefault="004B73C1" w:rsidP="009D0EB2">
      <w:pPr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FC5543">
        <w:rPr>
          <w:rFonts w:ascii="Times New Roman" w:eastAsia="SchoolBookC" w:hAnsi="Times New Roman" w:cs="Times New Roman"/>
          <w:b/>
          <w:bCs/>
          <w:sz w:val="24"/>
          <w:szCs w:val="24"/>
          <w:lang w:eastAsia="en-US"/>
        </w:rPr>
        <w:t>Резерв. (6 ч)</w:t>
      </w:r>
    </w:p>
    <w:p w:rsidR="00275EFF" w:rsidRPr="00FC5543" w:rsidRDefault="00275EFF" w:rsidP="009D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91" w:rsidRPr="00FC5543" w:rsidRDefault="00241991" w:rsidP="00241991">
      <w:pPr>
        <w:jc w:val="center"/>
        <w:rPr>
          <w:rFonts w:ascii="Times New Roman" w:hAnsi="Times New Roman" w:cs="Times New Roman"/>
          <w:b/>
        </w:rPr>
      </w:pPr>
      <w:r w:rsidRPr="00FC5543">
        <w:rPr>
          <w:rFonts w:ascii="Times New Roman" w:hAnsi="Times New Roman" w:cs="Times New Roman"/>
          <w:b/>
        </w:rPr>
        <w:t>Практическая часть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896"/>
        <w:gridCol w:w="1843"/>
        <w:gridCol w:w="1417"/>
        <w:gridCol w:w="2694"/>
      </w:tblGrid>
      <w:tr w:rsidR="001E3B5A" w:rsidRPr="00FC5543" w:rsidTr="001E3B5A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Проверочные</w:t>
            </w:r>
            <w:r w:rsidRPr="00FC5543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5543">
              <w:rPr>
                <w:rFonts w:ascii="Times New Roman" w:hAnsi="Times New Roman" w:cs="Times New Roman"/>
                <w:b/>
              </w:rPr>
              <w:t>Диктанты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5543"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5543">
              <w:rPr>
                <w:rFonts w:ascii="Times New Roman" w:hAnsi="Times New Roman" w:cs="Times New Roman"/>
                <w:b/>
              </w:rPr>
              <w:t>Сочинения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5543">
              <w:rPr>
                <w:rFonts w:ascii="Times New Roman" w:hAnsi="Times New Roman" w:cs="Times New Roman"/>
                <w:b/>
              </w:rPr>
              <w:t xml:space="preserve">Изложения </w:t>
            </w:r>
          </w:p>
        </w:tc>
      </w:tr>
      <w:tr w:rsidR="001E3B5A" w:rsidRPr="00FC5543" w:rsidTr="001E3B5A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554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5543">
              <w:rPr>
                <w:rFonts w:ascii="Times New Roman" w:hAnsi="Times New Roman" w:cs="Times New Roman"/>
              </w:rPr>
              <w:t>11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554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554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A" w:rsidRPr="00FC5543" w:rsidRDefault="001E3B5A" w:rsidP="00B2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5543">
              <w:rPr>
                <w:rFonts w:ascii="Times New Roman" w:hAnsi="Times New Roman" w:cs="Times New Roman"/>
              </w:rPr>
              <w:t>2 ч</w:t>
            </w:r>
          </w:p>
        </w:tc>
      </w:tr>
    </w:tbl>
    <w:p w:rsidR="00241991" w:rsidRPr="0024137D" w:rsidRDefault="00241991" w:rsidP="00241991">
      <w:pPr>
        <w:sectPr w:rsidR="00241991" w:rsidRPr="0024137D" w:rsidSect="00FC5543">
          <w:pgSz w:w="11906" w:h="16838"/>
          <w:pgMar w:top="1134" w:right="720" w:bottom="1134" w:left="851" w:header="709" w:footer="709" w:gutter="0"/>
          <w:cols w:space="708"/>
          <w:docGrid w:linePitch="360"/>
        </w:sect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D3" w:rsidRPr="00A362F5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40BD3" w:rsidRPr="00A362F5" w:rsidSect="009D0EB2">
          <w:pgSz w:w="11906" w:h="16838"/>
          <w:pgMar w:top="851" w:right="794" w:bottom="794" w:left="851" w:header="709" w:footer="709" w:gutter="0"/>
          <w:cols w:space="708"/>
          <w:docGrid w:linePitch="360"/>
        </w:sectPr>
      </w:pPr>
    </w:p>
    <w:p w:rsidR="00241991" w:rsidRPr="00056592" w:rsidRDefault="00056592" w:rsidP="002419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9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41991" w:rsidRPr="0005659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по русскому языку</w:t>
      </w:r>
    </w:p>
    <w:p w:rsidR="00241991" w:rsidRPr="00056592" w:rsidRDefault="00241991" w:rsidP="002419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92">
        <w:rPr>
          <w:rFonts w:ascii="Times New Roman" w:hAnsi="Times New Roman" w:cs="Times New Roman"/>
          <w:b/>
          <w:sz w:val="24"/>
          <w:szCs w:val="24"/>
        </w:rPr>
        <w:t>Русский язык 4 класс «Школа 2100»</w:t>
      </w:r>
    </w:p>
    <w:p w:rsidR="00E40BD3" w:rsidRPr="00056592" w:rsidRDefault="00241991" w:rsidP="0024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92">
        <w:rPr>
          <w:rFonts w:ascii="Times New Roman" w:hAnsi="Times New Roman" w:cs="Times New Roman"/>
          <w:sz w:val="24"/>
          <w:szCs w:val="24"/>
        </w:rPr>
        <w:t xml:space="preserve"> (5 часов в неделю, 170 часов в год)</w:t>
      </w:r>
    </w:p>
    <w:tbl>
      <w:tblPr>
        <w:tblStyle w:val="ab"/>
        <w:tblW w:w="15851" w:type="dxa"/>
        <w:tblLook w:val="04A0" w:firstRow="1" w:lastRow="0" w:firstColumn="1" w:lastColumn="0" w:noHBand="0" w:noVBand="1"/>
      </w:tblPr>
      <w:tblGrid>
        <w:gridCol w:w="1119"/>
        <w:gridCol w:w="3314"/>
        <w:gridCol w:w="846"/>
        <w:gridCol w:w="4188"/>
        <w:gridCol w:w="4663"/>
        <w:gridCol w:w="825"/>
        <w:gridCol w:w="15"/>
        <w:gridCol w:w="873"/>
        <w:gridCol w:w="8"/>
      </w:tblGrid>
      <w:tr w:rsidR="00E40BD3" w:rsidTr="00056592">
        <w:trPr>
          <w:gridAfter w:val="1"/>
          <w:wAfter w:w="8" w:type="dxa"/>
          <w:trHeight w:val="291"/>
        </w:trPr>
        <w:tc>
          <w:tcPr>
            <w:tcW w:w="1119" w:type="dxa"/>
            <w:vMerge w:val="restart"/>
          </w:tcPr>
          <w:p w:rsidR="00E40BD3" w:rsidRPr="00056592" w:rsidRDefault="00E40BD3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314" w:type="dxa"/>
            <w:vMerge w:val="restart"/>
          </w:tcPr>
          <w:p w:rsidR="00E40BD3" w:rsidRPr="00056592" w:rsidRDefault="00E40BD3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D3" w:rsidRPr="00056592" w:rsidRDefault="00E40BD3" w:rsidP="00056592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46" w:type="dxa"/>
            <w:vMerge w:val="restart"/>
          </w:tcPr>
          <w:p w:rsidR="00E40BD3" w:rsidRPr="00056592" w:rsidRDefault="00E40BD3" w:rsidP="00056592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188" w:type="dxa"/>
            <w:vMerge w:val="restart"/>
          </w:tcPr>
          <w:p w:rsidR="00E40BD3" w:rsidRPr="00056592" w:rsidRDefault="00056592" w:rsidP="00056592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="00E40BD3" w:rsidRPr="0005659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E40BD3" w:rsidRPr="00056592" w:rsidRDefault="00E40BD3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>(предметные)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E40BD3" w:rsidRPr="00056592" w:rsidRDefault="00056592" w:rsidP="00056592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="00E40BD3" w:rsidRPr="0005659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</w:tcPr>
          <w:p w:rsidR="00E40BD3" w:rsidRDefault="00E40BD3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BD3" w:rsidRPr="002C76CD" w:rsidRDefault="00E40BD3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41991" w:rsidTr="00056592">
        <w:trPr>
          <w:gridAfter w:val="1"/>
          <w:wAfter w:w="8" w:type="dxa"/>
          <w:trHeight w:val="172"/>
        </w:trPr>
        <w:tc>
          <w:tcPr>
            <w:tcW w:w="1119" w:type="dxa"/>
            <w:vMerge/>
          </w:tcPr>
          <w:p w:rsidR="00241991" w:rsidRPr="00056592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241991" w:rsidRPr="00056592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241991" w:rsidRPr="00056592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8" w:type="dxa"/>
            <w:vMerge/>
          </w:tcPr>
          <w:p w:rsidR="00241991" w:rsidRPr="00056592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241991" w:rsidRPr="00056592" w:rsidRDefault="00056592" w:rsidP="00056592">
            <w:pPr>
              <w:tabs>
                <w:tab w:val="left" w:pos="2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roofErr w:type="spellStart"/>
            <w:r w:rsidR="00241991" w:rsidRPr="0005659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241991" w:rsidRPr="00056592">
              <w:rPr>
                <w:rFonts w:ascii="Times New Roman" w:hAnsi="Times New Roman"/>
                <w:b/>
                <w:sz w:val="20"/>
                <w:szCs w:val="20"/>
              </w:rPr>
              <w:t xml:space="preserve"> и личностные УУД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241991" w:rsidRPr="002C76CD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1991" w:rsidRPr="002C76CD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41991" w:rsidTr="00241991">
        <w:trPr>
          <w:gridAfter w:val="1"/>
          <w:wAfter w:w="8" w:type="dxa"/>
          <w:trHeight w:val="90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846" w:type="dxa"/>
            <w:tcBorders>
              <w:top w:val="nil"/>
            </w:tcBorders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 w:val="restart"/>
          </w:tcPr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значимые части слова, признаки изученных частей речи, типы предложений по цели высказывания и эмоциональной окраске.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анализировать и кратко характеризовать звуки речи, состав слова, части речи, предложени</w:t>
            </w: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>е–</w:t>
            </w:r>
            <w:proofErr w:type="gramEnd"/>
            <w:r w:rsidRPr="00A03BC6">
              <w:rPr>
                <w:rFonts w:ascii="Times New Roman" w:hAnsi="Times New Roman"/>
                <w:sz w:val="24"/>
                <w:szCs w:val="24"/>
              </w:rPr>
              <w:t xml:space="preserve"> различать произношение и написание слов;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находить способ проверки написания слова;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обозначать орфограммы, изученные во 2–3 классах, в словах и между словами;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правила.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находить способ проверки написания слова;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без ошибок списывать несложный текст, соблюдать изученные нормы орфографии и пунктуации; – выполнять фонетический разбор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о простом предложении как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наименьшей единице синтаксиса, отличительные особенности простого предложения,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о стилистической роли в художественном тексте предложений с однородными членами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узнавать в тексте словосочетания, простые предложения;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приводить примеры повествовательных, вопросительных и побудительных предложений;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определять предложения по цели высказывания и интонации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приводить примеры предложений с однородными членами; </w:t>
            </w:r>
          </w:p>
          <w:p w:rsidR="00241991" w:rsidRPr="00C840C0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ставить знаки препинания в конце предложений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-порядок разбора слова как части речи,      </w:t>
            </w: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03BC6">
              <w:rPr>
                <w:rFonts w:ascii="Times New Roman" w:hAnsi="Times New Roman"/>
                <w:sz w:val="24"/>
                <w:szCs w:val="24"/>
              </w:rPr>
              <w:t>равила постановки запятой в предложениях с однородными членами.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работать со схемами предложений, рассуждать по образцу, 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- выполнять письмо текста по памяти с самопроверкой, 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употреблять предложения с однородными членами в собственной письменной речи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: из чего состоят предложения с прямой речью, значение прямой речи,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правило расстановки знаков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в предложениях с прямой речью.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пунктуационно оформлять такие предложения, письменно излагать собственный текст, использовать предложения с прямой речью.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употребление;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род имени существительного: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мужской, женский, средний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существительные мужского и женского рода с шипящими на  конце (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рожь, нож, ночь, мяч, мышь, камыш, вещь)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мя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-и</w:t>
            </w:r>
            <w:proofErr w:type="gram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н)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различать имена существительные, отвечающие на вопросы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; имена существительные мужского, женского и среднего рода;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различать склонения имен существительных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употребление; – род имени существительного: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мужской,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женский, средний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существительные мужского и женского рода с шипящими на конце (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рожь, нож, ночь, мяч, мышь, камыш, вещь)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падежных окончаний имен существительных I, II, III склонения (кроме </w:t>
            </w:r>
            <w:proofErr w:type="gramEnd"/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proofErr w:type="gram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-и</w:t>
            </w:r>
            <w:proofErr w:type="gram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н)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различать имена существительные, отвечающие на вопросы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; имена существительные мужского, женского и среднего рода;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различать склонения имен существительных;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>– изменять существительные по числам, падежам (падежные вопросы</w:t>
            </w:r>
            <w:proofErr w:type="gramEnd"/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-вывод сформулированного правила, алгоритм определения склонения имен существительных;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орфограмму «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</w:t>
            </w: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>существительных ж</w:t>
            </w:r>
            <w:proofErr w:type="gramEnd"/>
            <w:r w:rsidRPr="00A03BC6">
              <w:rPr>
                <w:rFonts w:ascii="Times New Roman" w:hAnsi="Times New Roman"/>
                <w:sz w:val="24"/>
                <w:szCs w:val="24"/>
              </w:rPr>
              <w:t>. р. 3-го склонения»,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- общее правило написания безударных падежных окончаний имен существительных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выполнять морфологический разбор имени существительного;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- находить, отличать несклоняемые существительные, определять их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употреблять в письменной речи несклоняемые существительные с разными предлогами, предложения с однородными членами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правильно записывать существительные м. р. с шипящим на конце;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применять изученный теоретический материал, орфографические и пунктуационные правила при выполнении практических заданий;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применять изученные орфограммы при написании контрольного диктанта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41991" w:rsidRPr="00AF5F3C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F5F3C">
              <w:rPr>
                <w:rFonts w:ascii="Times New Roman" w:hAnsi="Times New Roman"/>
                <w:sz w:val="24"/>
                <w:szCs w:val="24"/>
              </w:rPr>
              <w:t xml:space="preserve">– значение и употребление имен прилагательных в речи;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склонение имен прилагательных, кроме прилагательных на </w:t>
            </w: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, -ин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окончаний имен прилагательных (кроме прилагательных с основой на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правило, порядок морфологического разбора прилагательного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правило написания безударных падежных окончаний имен прилагательных.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изменять прилагательные по родам, числам и падежам;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 выполнять морфологический разбор прилагательного;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>применять правило на практике, графически обозначать орфограммы;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использовать в письменной речи слова с изученными орфограммами, предложения с однородными членами, сложные предложения;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актуализировать знания, выполнять словарную и проверочную работу, опираясь на изученный материал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значение и употребление глагола в речи;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неопределенную форму глагола, вопросы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изменение глаголов прошедшего времени по родам и числам;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правописание глаголов во 2-м лице ед. </w:t>
            </w:r>
            <w:proofErr w:type="gramStart"/>
            <w:r w:rsidRPr="00A03BC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03BC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алгоритм определения спряжения глагола.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личных окончаний глаголов 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(1 и 2-го спряжения), </w:t>
            </w:r>
            <w:r w:rsidRPr="00A03BC6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с глаголами;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наблюдать за употреблением глаголов в устной и письменной речи;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lastRenderedPageBreak/>
              <w:t>– пользоваться алгоритмом определения спряжения глагола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 применять изученный теоретический материал, орфографические и пунктуационные правила при выполнении практических заданий;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-применять изученный материал по теме при написании контрольного диктанта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видеть в словах изученные орфограммы;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– использовать в </w:t>
            </w:r>
          </w:p>
          <w:p w:rsidR="00241991" w:rsidRPr="00A03BC6" w:rsidRDefault="00241991" w:rsidP="00A36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устной и письменной речи глаголы;</w:t>
            </w:r>
          </w:p>
          <w:p w:rsidR="00241991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– составлять устный рассказ на тему «Что нового я узнал о глаголе в этом году»</w:t>
            </w:r>
          </w:p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эмоциональность; умение осознавать и определять свои эмоции;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умение осознавать и определять эмоции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очувствовать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другим людям, сопереживать;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чувство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умение чувствовать красоту и выразительность речи, стремиться к совершенствованию собственной речи;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изучению языка;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и цели урока;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по плану; сверяя свои действия с целью, корректировать свою деятельность;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своей работы и работы других в соответствии с этими критериями.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49F">
              <w:rPr>
                <w:rFonts w:ascii="Times New Roman" w:hAnsi="Times New Roman"/>
                <w:sz w:val="24"/>
                <w:szCs w:val="24"/>
              </w:rPr>
              <w:t xml:space="preserve"> вычитывать все виды текстовой информации: </w:t>
            </w:r>
            <w:proofErr w:type="spellStart"/>
            <w:r w:rsidRPr="0009749F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09749F">
              <w:rPr>
                <w:rFonts w:ascii="Times New Roman" w:hAnsi="Times New Roman"/>
                <w:sz w:val="24"/>
                <w:szCs w:val="24"/>
              </w:rPr>
              <w:t xml:space="preserve">, подтекстовую,   </w:t>
            </w:r>
            <w:proofErr w:type="gramStart"/>
            <w:r w:rsidRPr="0009749F">
              <w:rPr>
                <w:rFonts w:ascii="Times New Roman" w:hAnsi="Times New Roman"/>
                <w:sz w:val="24"/>
                <w:szCs w:val="24"/>
              </w:rPr>
              <w:t>концептуальную</w:t>
            </w:r>
            <w:proofErr w:type="gramEnd"/>
            <w:r w:rsidRPr="00097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просмотровым, ознакомительным;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информацию, представленную в разных формах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перерабатывать и преобразовывать  информацию из одной формы в другую (составлять план, таблицу, схему);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анализ и синтез;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-устанавливать причинно – следственные связи;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рассуждения.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задавать вопросы.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эмоциональность; умение осознавать и определять свои эмоции;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умение осознавать и определять эмоции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очувствовать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другим людям, сопереживать;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чувство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умение чувствовать красоту и выразительность речи, стремиться к совершенствованию собственной речи;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изучению языка;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и цели урока;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по плану; сверяя свои действия с целью, корректировать свою деятельность;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09749F">
              <w:rPr>
                <w:rFonts w:ascii="Times New Roman" w:hAnsi="Times New Roman"/>
                <w:sz w:val="24"/>
                <w:szCs w:val="24"/>
              </w:rPr>
              <w:t xml:space="preserve"> вычитывать все виды текстовой информации: </w:t>
            </w:r>
            <w:proofErr w:type="spellStart"/>
            <w:r w:rsidRPr="0009749F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09749F">
              <w:rPr>
                <w:rFonts w:ascii="Times New Roman" w:hAnsi="Times New Roman"/>
                <w:sz w:val="24"/>
                <w:szCs w:val="24"/>
              </w:rPr>
              <w:t xml:space="preserve">, подтекстовую,   </w:t>
            </w:r>
            <w:proofErr w:type="gramStart"/>
            <w:r w:rsidRPr="0009749F">
              <w:rPr>
                <w:rFonts w:ascii="Times New Roman" w:hAnsi="Times New Roman"/>
                <w:sz w:val="24"/>
                <w:szCs w:val="24"/>
              </w:rPr>
              <w:t>концептуальную</w:t>
            </w:r>
            <w:proofErr w:type="gramEnd"/>
            <w:r w:rsidRPr="00097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просмотровым, ознакомительным;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информацию, представленную в разных формах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перерабатывать и преобразовывать  информацию из одной формы в другую (составлять план, таблицу, схему);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анализ и синтез;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-устанавливать причинно – следственные связи;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рассуждении</w:t>
            </w:r>
            <w:proofErr w:type="gramEnd"/>
          </w:p>
          <w:p w:rsidR="00241991" w:rsidRPr="00AF5F3C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задавать вопросы.</w:t>
            </w:r>
          </w:p>
          <w:p w:rsidR="00241991" w:rsidRPr="00D044CE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241991" w:rsidRPr="0007341B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341B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056592">
        <w:trPr>
          <w:gridAfter w:val="1"/>
          <w:wAfter w:w="8" w:type="dxa"/>
          <w:trHeight w:val="168"/>
        </w:trPr>
        <w:tc>
          <w:tcPr>
            <w:tcW w:w="5279" w:type="dxa"/>
            <w:gridSpan w:val="3"/>
          </w:tcPr>
          <w:p w:rsidR="00241991" w:rsidRPr="00056592" w:rsidRDefault="00241991" w:rsidP="00E40BD3">
            <w:pPr>
              <w:pStyle w:val="a3"/>
              <w:numPr>
                <w:ilvl w:val="0"/>
                <w:numId w:val="38"/>
              </w:num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18"/>
        </w:trPr>
        <w:tc>
          <w:tcPr>
            <w:tcW w:w="1119" w:type="dxa"/>
            <w:vMerge w:val="restart"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3314" w:type="dxa"/>
            <w:vMerge w:val="restart"/>
          </w:tcPr>
          <w:p w:rsidR="00056592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ED2016">
              <w:rPr>
                <w:rFonts w:ascii="Times New Roman" w:hAnsi="Times New Roman"/>
                <w:sz w:val="24"/>
                <w:szCs w:val="24"/>
              </w:rPr>
              <w:t>Повторение фонетики и графики. Слог и ударение.</w:t>
            </w:r>
          </w:p>
          <w:p w:rsidR="00056592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592" w:rsidRPr="00ED201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150"/>
        </w:trPr>
        <w:tc>
          <w:tcPr>
            <w:tcW w:w="1119" w:type="dxa"/>
            <w:vMerge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ED201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68"/>
        </w:trPr>
        <w:tc>
          <w:tcPr>
            <w:tcW w:w="1119" w:type="dxa"/>
            <w:vMerge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ED201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51"/>
        </w:trPr>
        <w:tc>
          <w:tcPr>
            <w:tcW w:w="1119" w:type="dxa"/>
            <w:vMerge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ED201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134"/>
        </w:trPr>
        <w:tc>
          <w:tcPr>
            <w:tcW w:w="1119" w:type="dxa"/>
            <w:vMerge w:val="restart"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314" w:type="dxa"/>
            <w:vMerge w:val="restart"/>
          </w:tcPr>
          <w:p w:rsidR="00056592" w:rsidRPr="00ED201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ED2016">
              <w:rPr>
                <w:rFonts w:ascii="Times New Roman" w:hAnsi="Times New Roman"/>
                <w:sz w:val="24"/>
                <w:szCs w:val="24"/>
              </w:rPr>
              <w:t xml:space="preserve">Повторение орфографии. </w:t>
            </w:r>
          </w:p>
        </w:tc>
        <w:tc>
          <w:tcPr>
            <w:tcW w:w="846" w:type="dxa"/>
            <w:vMerge w:val="restart"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134"/>
        </w:trPr>
        <w:tc>
          <w:tcPr>
            <w:tcW w:w="1119" w:type="dxa"/>
            <w:vMerge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ED201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056592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241991" w:rsidRPr="00ED201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ED2016">
              <w:rPr>
                <w:rFonts w:ascii="Times New Roman" w:hAnsi="Times New Roman"/>
                <w:sz w:val="24"/>
                <w:szCs w:val="24"/>
              </w:rPr>
              <w:t>Повторение состава слова.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4" w:space="0" w:color="auto"/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241991" w:rsidRPr="00ED201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ED2016">
              <w:rPr>
                <w:rFonts w:ascii="Times New Roman" w:hAnsi="Times New Roman"/>
                <w:sz w:val="24"/>
                <w:szCs w:val="24"/>
              </w:rPr>
              <w:t>Повторение частей речи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4" w:type="dxa"/>
          </w:tcPr>
          <w:p w:rsidR="00241991" w:rsidRPr="00ED201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ED2016">
              <w:rPr>
                <w:rFonts w:ascii="Times New Roman" w:hAnsi="Times New Roman"/>
                <w:sz w:val="24"/>
                <w:szCs w:val="24"/>
              </w:rPr>
              <w:t>Повторение синтаксиса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056592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241991" w:rsidRPr="00ED201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ED2016">
              <w:rPr>
                <w:rFonts w:ascii="Times New Roman" w:hAnsi="Times New Roman"/>
                <w:sz w:val="24"/>
                <w:szCs w:val="24"/>
              </w:rPr>
              <w:t>Что мы знаем о пунктуации. Обобщение по разделу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24" w:space="0" w:color="auto"/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85"/>
        </w:trPr>
        <w:tc>
          <w:tcPr>
            <w:tcW w:w="1119" w:type="dxa"/>
            <w:vMerge w:val="restart"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3314" w:type="dxa"/>
            <w:vMerge w:val="restart"/>
          </w:tcPr>
          <w:p w:rsidR="00056592" w:rsidRPr="00ED2016" w:rsidRDefault="00056592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D201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ED2016">
              <w:rPr>
                <w:rFonts w:ascii="Times New Roman" w:hAnsi="Times New Roman"/>
                <w:i/>
                <w:sz w:val="24"/>
                <w:szCs w:val="24"/>
              </w:rPr>
              <w:t>/р Обучающее изложение «Золотой рубль»</w:t>
            </w:r>
          </w:p>
        </w:tc>
        <w:tc>
          <w:tcPr>
            <w:tcW w:w="846" w:type="dxa"/>
            <w:vMerge w:val="restart"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51"/>
        </w:trPr>
        <w:tc>
          <w:tcPr>
            <w:tcW w:w="1119" w:type="dxa"/>
            <w:vMerge/>
          </w:tcPr>
          <w:p w:rsidR="00056592" w:rsidRPr="00316D73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ED2016" w:rsidRDefault="00056592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056592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4" w:type="dxa"/>
          </w:tcPr>
          <w:p w:rsidR="00241991" w:rsidRPr="00ED2016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01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4" w:space="0" w:color="auto"/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4" w:type="dxa"/>
          </w:tcPr>
          <w:p w:rsidR="00241991" w:rsidRPr="00ED2016" w:rsidRDefault="00B26B3C" w:rsidP="00A36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административная работа </w:t>
            </w:r>
            <w:proofErr w:type="spellStart"/>
            <w:r w:rsidR="00241991" w:rsidRPr="00ED201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241991" w:rsidRPr="00ED2016">
              <w:rPr>
                <w:rFonts w:ascii="Times New Roman" w:hAnsi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846" w:type="dxa"/>
          </w:tcPr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Pr="00056592" w:rsidRDefault="00241991" w:rsidP="00A36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>ПРЕДЛОЖЕНИЕ. ТЕКСТ.</w:t>
            </w:r>
          </w:p>
          <w:p w:rsidR="00241991" w:rsidRPr="00316D7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92">
              <w:rPr>
                <w:rFonts w:ascii="Times New Roman" w:hAnsi="Times New Roman"/>
                <w:b/>
                <w:sz w:val="20"/>
                <w:szCs w:val="20"/>
              </w:rPr>
              <w:t>2. Простое предложение. Предложение с однородными членами.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056592">
        <w:trPr>
          <w:gridAfter w:val="1"/>
          <w:wAfter w:w="8" w:type="dxa"/>
          <w:trHeight w:val="363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Pr="00A167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167E4">
              <w:rPr>
                <w:rFonts w:ascii="Times New Roman" w:hAnsi="Times New Roman"/>
                <w:sz w:val="24"/>
                <w:szCs w:val="24"/>
              </w:rPr>
              <w:t xml:space="preserve">  сложного.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184"/>
        </w:trPr>
        <w:tc>
          <w:tcPr>
            <w:tcW w:w="1119" w:type="dxa"/>
            <w:vMerge w:val="restart"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314" w:type="dxa"/>
            <w:vMerge w:val="restart"/>
          </w:tcPr>
          <w:p w:rsidR="00056592" w:rsidRPr="00A167E4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в предложениях с союзами.</w:t>
            </w:r>
          </w:p>
        </w:tc>
        <w:tc>
          <w:tcPr>
            <w:tcW w:w="846" w:type="dxa"/>
            <w:vMerge w:val="restart"/>
          </w:tcPr>
          <w:p w:rsidR="00056592" w:rsidRPr="00493CAD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134"/>
        </w:trPr>
        <w:tc>
          <w:tcPr>
            <w:tcW w:w="1119" w:type="dxa"/>
            <w:vMerge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A167E4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167"/>
        </w:trPr>
        <w:tc>
          <w:tcPr>
            <w:tcW w:w="1119" w:type="dxa"/>
            <w:vMerge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A167E4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318"/>
        </w:trPr>
        <w:tc>
          <w:tcPr>
            <w:tcW w:w="1119" w:type="dxa"/>
            <w:vMerge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A167E4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318"/>
        </w:trPr>
        <w:tc>
          <w:tcPr>
            <w:tcW w:w="1119" w:type="dxa"/>
            <w:vMerge w:val="restart"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lastRenderedPageBreak/>
              <w:t>26, 27</w:t>
            </w:r>
          </w:p>
        </w:tc>
        <w:tc>
          <w:tcPr>
            <w:tcW w:w="3314" w:type="dxa"/>
            <w:vMerge w:val="restart"/>
          </w:tcPr>
          <w:p w:rsidR="00056592" w:rsidRPr="00A167E4" w:rsidRDefault="00056592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/р Обучающее изложение «Что я люблю»</w:t>
            </w:r>
          </w:p>
        </w:tc>
        <w:tc>
          <w:tcPr>
            <w:tcW w:w="846" w:type="dxa"/>
            <w:vMerge w:val="restart"/>
          </w:tcPr>
          <w:p w:rsidR="00056592" w:rsidRPr="00493CAD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18"/>
        </w:trPr>
        <w:tc>
          <w:tcPr>
            <w:tcW w:w="1119" w:type="dxa"/>
            <w:vMerge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A167E4" w:rsidRDefault="00056592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Pr="00493CAD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85"/>
        </w:trPr>
        <w:tc>
          <w:tcPr>
            <w:tcW w:w="1119" w:type="dxa"/>
            <w:vMerge w:val="restart"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3314" w:type="dxa"/>
            <w:vMerge w:val="restart"/>
          </w:tcPr>
          <w:p w:rsidR="00056592" w:rsidRPr="00A167E4" w:rsidRDefault="00056592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 «Что я люблю»</w:t>
            </w:r>
          </w:p>
        </w:tc>
        <w:tc>
          <w:tcPr>
            <w:tcW w:w="846" w:type="dxa"/>
            <w:vMerge w:val="restart"/>
          </w:tcPr>
          <w:p w:rsidR="00056592" w:rsidRPr="00493CAD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92" w:rsidTr="00056592">
        <w:trPr>
          <w:gridAfter w:val="1"/>
          <w:wAfter w:w="8" w:type="dxa"/>
          <w:trHeight w:val="251"/>
        </w:trPr>
        <w:tc>
          <w:tcPr>
            <w:tcW w:w="1119" w:type="dxa"/>
            <w:vMerge/>
          </w:tcPr>
          <w:p w:rsidR="00056592" w:rsidRPr="00A167E4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056592" w:rsidRPr="00A167E4" w:rsidRDefault="00056592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56592" w:rsidRPr="00493CAD" w:rsidRDefault="00056592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56592" w:rsidRPr="00A03BC6" w:rsidRDefault="00056592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</w:tcBorders>
          </w:tcPr>
          <w:p w:rsidR="00056592" w:rsidRDefault="00056592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E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E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2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Pr="00C840C0" w:rsidRDefault="00241991" w:rsidP="00E40BD3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Сложные предложения с союзами</w:t>
            </w:r>
          </w:p>
          <w:p w:rsidR="00241991" w:rsidRPr="00C840C0" w:rsidRDefault="00241991" w:rsidP="00A362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  <w:r w:rsidRPr="00A167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 xml:space="preserve">Отличие сложного предложения </w:t>
            </w:r>
            <w:proofErr w:type="gramStart"/>
            <w:r w:rsidRPr="00A167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167E4">
              <w:rPr>
                <w:rFonts w:ascii="Times New Roman" w:hAnsi="Times New Roman"/>
                <w:sz w:val="24"/>
                <w:szCs w:val="24"/>
              </w:rPr>
              <w:t xml:space="preserve"> простого. Знаки препинания в предложении с союзами.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/р Составление текста по плану. Свободный диктант.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167E4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 «Субботний вечер у нас дома»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E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E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167E4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14" w:type="dxa"/>
          </w:tcPr>
          <w:p w:rsidR="00241991" w:rsidRPr="00A167E4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167E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Pr="00C840C0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4. Предложения с прямой речью</w:t>
            </w:r>
          </w:p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Понятие о прямой речи.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3CA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93CAD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 «Что сказала мама».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Запись цитаты.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разных видов.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3CA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93CAD">
              <w:rPr>
                <w:rFonts w:ascii="Times New Roman" w:hAnsi="Times New Roman"/>
                <w:i/>
                <w:sz w:val="24"/>
                <w:szCs w:val="24"/>
              </w:rPr>
              <w:t xml:space="preserve">/р  Обучающее изложение </w:t>
            </w:r>
            <w:r w:rsidRPr="00493C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«В здоровом теле здоровый дух».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CA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14" w:type="dxa"/>
          </w:tcPr>
          <w:p w:rsidR="00241991" w:rsidRPr="00493CAD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</w:tcPr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Pr="00C840C0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  <w:p w:rsidR="00241991" w:rsidRPr="00C840C0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ЧАСТИ РЕЧИ И ЧЛЕНЫ ПРЕДЛОЖЕНИЯ</w:t>
            </w:r>
          </w:p>
          <w:p w:rsidR="00241991" w:rsidRPr="00C840C0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241991" w:rsidRPr="00493CAD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5. Что мы знаем об имени существительном.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14" w:type="dxa"/>
          </w:tcPr>
          <w:p w:rsidR="00241991" w:rsidRPr="002F34D1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Признаки имени существительного.</w:t>
            </w:r>
          </w:p>
        </w:tc>
        <w:tc>
          <w:tcPr>
            <w:tcW w:w="846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14" w:type="dxa"/>
          </w:tcPr>
          <w:p w:rsidR="00241991" w:rsidRPr="002F34D1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Роль существительного в речи.</w:t>
            </w:r>
          </w:p>
        </w:tc>
        <w:tc>
          <w:tcPr>
            <w:tcW w:w="846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14" w:type="dxa"/>
          </w:tcPr>
          <w:p w:rsidR="00241991" w:rsidRPr="002F34D1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F34D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2F34D1">
              <w:rPr>
                <w:rFonts w:ascii="Times New Roman" w:hAnsi="Times New Roman"/>
                <w:i/>
                <w:sz w:val="24"/>
                <w:szCs w:val="24"/>
              </w:rPr>
              <w:t>/р Сочинение – миниатюра «Вид из окна»</w:t>
            </w:r>
          </w:p>
        </w:tc>
        <w:tc>
          <w:tcPr>
            <w:tcW w:w="846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14" w:type="dxa"/>
          </w:tcPr>
          <w:p w:rsidR="00241991" w:rsidRPr="002F34D1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Закрепление. Многозначные слова, синонимы, омонимы.</w:t>
            </w:r>
          </w:p>
        </w:tc>
        <w:tc>
          <w:tcPr>
            <w:tcW w:w="846" w:type="dxa"/>
          </w:tcPr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6. Изменение существительных по падежам.</w:t>
            </w:r>
          </w:p>
          <w:p w:rsidR="00241991" w:rsidRPr="002F34D1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Словоизменение имени существительного.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Изменение по падежам во множественном и единственном числе.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Знакомство с падежами.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 xml:space="preserve">69,70  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Обобщение. Составление устного рассказа о падежах.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1BB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C0">
              <w:rPr>
                <w:rFonts w:ascii="Times New Roman" w:hAnsi="Times New Roman"/>
                <w:b/>
                <w:sz w:val="24"/>
                <w:szCs w:val="24"/>
              </w:rPr>
              <w:t>7. Три склонения имен существительных.</w:t>
            </w:r>
          </w:p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Знакомство со склонениями. Определение склонения у существительных. Морфологический разбор.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B26B3C"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991" w:rsidRDefault="00241991"/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14" w:type="dxa"/>
          </w:tcPr>
          <w:p w:rsidR="00241991" w:rsidRPr="006311BB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311B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311BB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 «Пальчики оближешь!»</w:t>
            </w:r>
          </w:p>
        </w:tc>
        <w:tc>
          <w:tcPr>
            <w:tcW w:w="846" w:type="dxa"/>
          </w:tcPr>
          <w:p w:rsidR="00241991" w:rsidRPr="006311B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Pr="00F61235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Правописание мягкого знака после шипящих на конце существительных.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78 -82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существительных женского рода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3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3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  <w:tcBorders>
              <w:top w:val="nil"/>
            </w:tcBorders>
          </w:tcPr>
          <w:p w:rsidR="00241991" w:rsidRPr="00F61235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b/>
                <w:sz w:val="24"/>
                <w:szCs w:val="24"/>
              </w:rPr>
              <w:t>9. Правописание безударных падежных окончаний имен существительных.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Правило правописания безударных окончаний имен существительных.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87-91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Развитие умения применять орфограмму.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6123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61235">
              <w:rPr>
                <w:rFonts w:ascii="Times New Roman" w:hAnsi="Times New Roman"/>
                <w:i/>
                <w:sz w:val="24"/>
                <w:szCs w:val="24"/>
              </w:rPr>
              <w:t>/р Обучающее изложение «Первая газета»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6123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61235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сочинение-описание  «Прогулка»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3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№5. Контрольный словарный диктант.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3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14" w:type="dxa"/>
          </w:tcPr>
          <w:p w:rsidR="00241991" w:rsidRPr="00F61235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</w:tcPr>
          <w:p w:rsidR="00241991" w:rsidRPr="00F61235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3B">
              <w:rPr>
                <w:rFonts w:ascii="Times New Roman" w:hAnsi="Times New Roman"/>
                <w:b/>
                <w:sz w:val="24"/>
                <w:szCs w:val="24"/>
              </w:rPr>
              <w:t>Имя прилагательное.</w:t>
            </w:r>
          </w:p>
          <w:p w:rsidR="00241991" w:rsidRPr="00FA1C3B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b/>
                <w:sz w:val="24"/>
                <w:szCs w:val="24"/>
              </w:rPr>
              <w:t>10. Что мы знаем об имени прилагательном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Роль прилагательных в речи. Два типа текстов.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Роль прилагательных-антонимов в речи.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  <w:tcBorders>
              <w:top w:val="nil"/>
            </w:tcBorders>
          </w:tcPr>
          <w:p w:rsidR="00241991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Pr="00AF5F3C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3B">
              <w:rPr>
                <w:rFonts w:ascii="Times New Roman" w:hAnsi="Times New Roman"/>
                <w:b/>
                <w:sz w:val="24"/>
                <w:szCs w:val="24"/>
              </w:rPr>
              <w:t>11. Словоизменение имен прилагательных.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bottom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102,103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Изменение прилагательных по падежам.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tcBorders>
              <w:top w:val="nil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эмоциональность; умение осознавать и определять свои эмоции;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умение осознавать и определять эмоции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очувствовать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другим людям, сопереживать;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чувство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умение чувствовать красоту и выразительность речи, стремиться к совершенствованию собственной речи;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изучению языка;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произнесённое и написанное слово.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и цели урока;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по плану; сверяя свои действия с целью, корректировать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49F">
              <w:rPr>
                <w:rFonts w:ascii="Times New Roman" w:hAnsi="Times New Roman"/>
                <w:sz w:val="24"/>
                <w:szCs w:val="24"/>
              </w:rPr>
              <w:t xml:space="preserve"> вычитывать все виды текстовой информации: </w:t>
            </w:r>
            <w:proofErr w:type="spellStart"/>
            <w:r w:rsidRPr="0009749F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09749F">
              <w:rPr>
                <w:rFonts w:ascii="Times New Roman" w:hAnsi="Times New Roman"/>
                <w:sz w:val="24"/>
                <w:szCs w:val="24"/>
              </w:rPr>
              <w:t xml:space="preserve">, подтекстовую,   </w:t>
            </w:r>
            <w:proofErr w:type="gramStart"/>
            <w:r w:rsidRPr="0009749F">
              <w:rPr>
                <w:rFonts w:ascii="Times New Roman" w:hAnsi="Times New Roman"/>
                <w:sz w:val="24"/>
                <w:szCs w:val="24"/>
              </w:rPr>
              <w:t>концептуальную</w:t>
            </w:r>
            <w:proofErr w:type="gramEnd"/>
            <w:r w:rsidRPr="00097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просмотровым, ознакомительным;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информацию, представленную в разных формах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перерабатывать и преобразовывать  информацию из одной формы в другую (составлять план, таблицу, схему);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анализ и синтез;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-устанавливать причинно – следственные связи;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рассуждения.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договариваться и приходить к общему решению в совместной деятельности;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задавать вопросы.</w:t>
            </w: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 xml:space="preserve">Словосочетания </w:t>
            </w:r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сущ. + прил</w:t>
            </w:r>
            <w:proofErr w:type="gramStart"/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A1C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1C3B">
              <w:rPr>
                <w:rFonts w:ascii="Times New Roman" w:hAnsi="Times New Roman"/>
                <w:sz w:val="24"/>
                <w:szCs w:val="24"/>
              </w:rPr>
              <w:t>лавное и зависимое слово.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Pr="00FA1C3B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Правописание безударных падежных окончаний имен прилагательных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Правило правописания безударных падежных окончаний имен прилагательных.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110,111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/р Обучающее изложение «Первое путешествие».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A1C3B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сочинение-описание «Моя любимая игрушка»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 xml:space="preserve">Проверочная работа №6. 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C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№7. 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C3B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14" w:type="dxa"/>
          </w:tcPr>
          <w:p w:rsidR="00241991" w:rsidRPr="00FA1C3B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</w:tcPr>
          <w:p w:rsidR="00241991" w:rsidRPr="00FA1C3B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  <w:vMerge w:val="restart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D33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241991" w:rsidRPr="00620D33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b/>
                <w:sz w:val="24"/>
                <w:szCs w:val="24"/>
              </w:rPr>
              <w:t>13. Что мы знаем о глаголе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  <w:vMerge/>
          </w:tcPr>
          <w:p w:rsidR="00241991" w:rsidRPr="00620D33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  <w:tcBorders>
              <w:top w:val="nil"/>
            </w:tcBorders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117,118</w:t>
            </w:r>
          </w:p>
        </w:tc>
        <w:tc>
          <w:tcPr>
            <w:tcW w:w="3314" w:type="dxa"/>
            <w:tcBorders>
              <w:top w:val="nil"/>
            </w:tcBorders>
          </w:tcPr>
          <w:p w:rsidR="00241991" w:rsidRPr="00620D33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 xml:space="preserve">Роль глаголов в речи. Правописание глаголов с частицей </w:t>
            </w:r>
            <w:r w:rsidRPr="00620D33">
              <w:rPr>
                <w:rFonts w:ascii="Times New Roman" w:hAnsi="Times New Roman"/>
                <w:i/>
                <w:sz w:val="24"/>
                <w:szCs w:val="24"/>
              </w:rPr>
              <w:t>не.</w:t>
            </w:r>
          </w:p>
        </w:tc>
        <w:tc>
          <w:tcPr>
            <w:tcW w:w="846" w:type="dxa"/>
            <w:tcBorders>
              <w:top w:val="nil"/>
            </w:tcBorders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119-122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 Морфологический разбор.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D33">
              <w:rPr>
                <w:rFonts w:ascii="Times New Roman" w:hAnsi="Times New Roman"/>
                <w:b/>
                <w:sz w:val="24"/>
                <w:szCs w:val="24"/>
              </w:rPr>
              <w:t>14. Словоизменение глаголов.</w:t>
            </w:r>
          </w:p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123,124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 xml:space="preserve">Понятие о спряжении глагола. Личные окончания глаголов </w:t>
            </w:r>
            <w:r w:rsidRPr="00620D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0D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20D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0D33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Определение спряжения глагола по ударному окончанию.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Pr="00620D33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Правописание безударных личных окончаний глаголов.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lastRenderedPageBreak/>
              <w:t>126-128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 xml:space="preserve">Определение спряжения глагола по безударному окончанию. 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Разбор глагола как часть речи.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20D3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20D33">
              <w:rPr>
                <w:rFonts w:ascii="Times New Roman" w:hAnsi="Times New Roman"/>
                <w:i/>
                <w:sz w:val="24"/>
                <w:szCs w:val="24"/>
              </w:rPr>
              <w:t xml:space="preserve">/р Обучающее сочинение по картинкам 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D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№8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 xml:space="preserve">Знакомство с возвратной формой глагола. 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138-141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 xml:space="preserve">Мягкий знак  после шипящих в глаголах </w:t>
            </w:r>
          </w:p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2-го лица ед. числа.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145,146</w:t>
            </w:r>
          </w:p>
        </w:tc>
        <w:tc>
          <w:tcPr>
            <w:tcW w:w="3314" w:type="dxa"/>
          </w:tcPr>
          <w:p w:rsidR="00241991" w:rsidRPr="00620D33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20D3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20D33">
              <w:rPr>
                <w:rFonts w:ascii="Times New Roman" w:hAnsi="Times New Roman"/>
                <w:i/>
                <w:sz w:val="24"/>
                <w:szCs w:val="24"/>
              </w:rPr>
              <w:t>/р Обучающее изложение «Первые школы»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314" w:type="dxa"/>
          </w:tcPr>
          <w:p w:rsidR="00241991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D33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3B9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  <w:p w:rsidR="00241991" w:rsidRPr="00620D33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C513B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dxa"/>
          </w:tcPr>
          <w:p w:rsidR="00241991" w:rsidRPr="00620D33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430">
              <w:rPr>
                <w:rFonts w:ascii="Times New Roman" w:hAnsi="Times New Roman"/>
                <w:b/>
                <w:sz w:val="24"/>
                <w:szCs w:val="24"/>
              </w:rPr>
              <w:t>16. Разбор глагола по составу.</w:t>
            </w:r>
          </w:p>
          <w:p w:rsidR="00241991" w:rsidRPr="00366430" w:rsidRDefault="00241991" w:rsidP="00A362F5">
            <w:pPr>
              <w:tabs>
                <w:tab w:val="left" w:pos="2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148-151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Знакомство с алгоритмом разбора. Безударная гласная в окончаниях глагола.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6643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66430">
              <w:rPr>
                <w:rFonts w:ascii="Times New Roman" w:hAnsi="Times New Roman"/>
                <w:i/>
                <w:sz w:val="24"/>
                <w:szCs w:val="24"/>
              </w:rPr>
              <w:t xml:space="preserve">/р Обучающее сочинение 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153,154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6643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66430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 «День моей мамы»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 xml:space="preserve">  Повторение по теме «Глагол» Контрольный словарный диктант.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43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№7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lastRenderedPageBreak/>
              <w:t>158,159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43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№9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314" w:type="dxa"/>
          </w:tcPr>
          <w:p w:rsidR="00241991" w:rsidRPr="00366430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6" w:type="dxa"/>
          </w:tcPr>
          <w:p w:rsidR="00241991" w:rsidRPr="00366430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5279" w:type="dxa"/>
            <w:gridSpan w:val="3"/>
          </w:tcPr>
          <w:p w:rsidR="00241991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sz w:val="24"/>
                <w:szCs w:val="24"/>
              </w:rPr>
              <w:t>17. Повторение</w:t>
            </w:r>
          </w:p>
          <w:p w:rsidR="00241991" w:rsidRPr="00A03BC6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162-164</w:t>
            </w:r>
          </w:p>
        </w:tc>
        <w:tc>
          <w:tcPr>
            <w:tcW w:w="3314" w:type="dxa"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Повторение разделов «Слово», «Предложение», «Текст»</w:t>
            </w:r>
          </w:p>
        </w:tc>
        <w:tc>
          <w:tcPr>
            <w:tcW w:w="846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314" w:type="dxa"/>
          </w:tcPr>
          <w:p w:rsidR="00241991" w:rsidRPr="00A03BC6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03BC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03BC6">
              <w:rPr>
                <w:rFonts w:ascii="Times New Roman" w:hAnsi="Times New Roman"/>
                <w:i/>
                <w:sz w:val="24"/>
                <w:szCs w:val="24"/>
              </w:rPr>
              <w:t>/р Обучающее сочинение «О чем рассказывает слово»</w:t>
            </w:r>
          </w:p>
        </w:tc>
        <w:tc>
          <w:tcPr>
            <w:tcW w:w="846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166,167</w:t>
            </w:r>
          </w:p>
        </w:tc>
        <w:tc>
          <w:tcPr>
            <w:tcW w:w="3314" w:type="dxa"/>
          </w:tcPr>
          <w:p w:rsidR="00241991" w:rsidRPr="00A03BC6" w:rsidRDefault="00241991" w:rsidP="00A362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03BC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03BC6">
              <w:rPr>
                <w:rFonts w:ascii="Times New Roman" w:hAnsi="Times New Roman"/>
                <w:i/>
                <w:sz w:val="24"/>
                <w:szCs w:val="24"/>
              </w:rPr>
              <w:t>/р Контрольное изложение «Странный дуэт»</w:t>
            </w:r>
          </w:p>
        </w:tc>
        <w:tc>
          <w:tcPr>
            <w:tcW w:w="846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14" w:type="dxa"/>
          </w:tcPr>
          <w:p w:rsidR="00241991" w:rsidRPr="00A03BC6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C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6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314" w:type="dxa"/>
          </w:tcPr>
          <w:p w:rsidR="00241991" w:rsidRPr="00A03BC6" w:rsidRDefault="00241991" w:rsidP="00A36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C6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46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91" w:rsidTr="00241991">
        <w:trPr>
          <w:gridAfter w:val="1"/>
          <w:wAfter w:w="8" w:type="dxa"/>
        </w:trPr>
        <w:tc>
          <w:tcPr>
            <w:tcW w:w="1119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14" w:type="dxa"/>
          </w:tcPr>
          <w:p w:rsidR="00241991" w:rsidRPr="00A03BC6" w:rsidRDefault="00241991" w:rsidP="00A362F5">
            <w:pPr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Работа над ошибками. Итоговый урок.</w:t>
            </w:r>
          </w:p>
        </w:tc>
        <w:tc>
          <w:tcPr>
            <w:tcW w:w="846" w:type="dxa"/>
          </w:tcPr>
          <w:p w:rsidR="00241991" w:rsidRPr="00A03BC6" w:rsidRDefault="00241991" w:rsidP="00A3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241991" w:rsidRDefault="00241991" w:rsidP="00A362F5">
            <w:pPr>
              <w:tabs>
                <w:tab w:val="left" w:pos="2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991" w:rsidRDefault="00241991" w:rsidP="00E40BD3">
      <w:pPr>
        <w:tabs>
          <w:tab w:val="left" w:pos="2320"/>
        </w:tabs>
        <w:rPr>
          <w:rFonts w:ascii="Times New Roman" w:hAnsi="Times New Roman"/>
          <w:sz w:val="24"/>
          <w:szCs w:val="24"/>
        </w:rPr>
      </w:pPr>
    </w:p>
    <w:p w:rsidR="00E40BD3" w:rsidRPr="006D3CC1" w:rsidRDefault="00E40BD3" w:rsidP="00E40BD3">
      <w:pPr>
        <w:tabs>
          <w:tab w:val="left" w:pos="2320"/>
        </w:tabs>
        <w:rPr>
          <w:rFonts w:ascii="Times New Roman" w:hAnsi="Times New Roman"/>
          <w:sz w:val="24"/>
          <w:szCs w:val="24"/>
        </w:rPr>
      </w:pPr>
    </w:p>
    <w:p w:rsidR="00E40BD3" w:rsidRPr="00E40BD3" w:rsidRDefault="00E40BD3" w:rsidP="009D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0BD3" w:rsidRPr="00E40BD3" w:rsidSect="00056592">
      <w:pgSz w:w="16838" w:h="11906" w:orient="landscape"/>
      <w:pgMar w:top="567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F5" w:rsidRDefault="002325F5" w:rsidP="00056592">
      <w:pPr>
        <w:spacing w:after="0" w:line="240" w:lineRule="auto"/>
      </w:pPr>
      <w:r>
        <w:separator/>
      </w:r>
    </w:p>
  </w:endnote>
  <w:endnote w:type="continuationSeparator" w:id="0">
    <w:p w:rsidR="002325F5" w:rsidRDefault="002325F5" w:rsidP="000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F5" w:rsidRDefault="002325F5" w:rsidP="00056592">
      <w:pPr>
        <w:spacing w:after="0" w:line="240" w:lineRule="auto"/>
      </w:pPr>
      <w:r>
        <w:separator/>
      </w:r>
    </w:p>
  </w:footnote>
  <w:footnote w:type="continuationSeparator" w:id="0">
    <w:p w:rsidR="002325F5" w:rsidRDefault="002325F5" w:rsidP="0005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653"/>
    <w:multiLevelType w:val="multilevel"/>
    <w:tmpl w:val="304670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C2945"/>
    <w:multiLevelType w:val="multilevel"/>
    <w:tmpl w:val="DF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02CDA"/>
    <w:multiLevelType w:val="hybridMultilevel"/>
    <w:tmpl w:val="591A9F14"/>
    <w:lvl w:ilvl="0" w:tplc="1DA82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1ECE3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3B1B"/>
    <w:multiLevelType w:val="hybridMultilevel"/>
    <w:tmpl w:val="54C80A5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63479C7"/>
    <w:multiLevelType w:val="multilevel"/>
    <w:tmpl w:val="54C80A5E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90936E7"/>
    <w:multiLevelType w:val="hybridMultilevel"/>
    <w:tmpl w:val="4F62CFC8"/>
    <w:lvl w:ilvl="0" w:tplc="EFE6D69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918F0"/>
    <w:multiLevelType w:val="hybridMultilevel"/>
    <w:tmpl w:val="A3488188"/>
    <w:lvl w:ilvl="0" w:tplc="864EF9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F6C3D"/>
    <w:multiLevelType w:val="hybridMultilevel"/>
    <w:tmpl w:val="A7FE2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073D5"/>
    <w:multiLevelType w:val="hybridMultilevel"/>
    <w:tmpl w:val="E89E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097F"/>
    <w:multiLevelType w:val="hybridMultilevel"/>
    <w:tmpl w:val="F334BFCC"/>
    <w:lvl w:ilvl="0" w:tplc="901E59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A820C1"/>
    <w:multiLevelType w:val="hybridMultilevel"/>
    <w:tmpl w:val="18EC6E7C"/>
    <w:lvl w:ilvl="0" w:tplc="FECE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F5206"/>
    <w:multiLevelType w:val="multilevel"/>
    <w:tmpl w:val="E5B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50AEE"/>
    <w:multiLevelType w:val="hybridMultilevel"/>
    <w:tmpl w:val="062C2496"/>
    <w:lvl w:ilvl="0" w:tplc="A98ABB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6EF5132"/>
    <w:multiLevelType w:val="hybridMultilevel"/>
    <w:tmpl w:val="B3A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3CF1"/>
    <w:multiLevelType w:val="multilevel"/>
    <w:tmpl w:val="79C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B27C8"/>
    <w:multiLevelType w:val="multilevel"/>
    <w:tmpl w:val="A0B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DE7019"/>
    <w:multiLevelType w:val="multilevel"/>
    <w:tmpl w:val="822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6077E"/>
    <w:multiLevelType w:val="hybridMultilevel"/>
    <w:tmpl w:val="D7C2C97C"/>
    <w:lvl w:ilvl="0" w:tplc="BA9E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43966"/>
    <w:multiLevelType w:val="hybridMultilevel"/>
    <w:tmpl w:val="03809E88"/>
    <w:lvl w:ilvl="0" w:tplc="00000017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07706A4"/>
    <w:multiLevelType w:val="hybridMultilevel"/>
    <w:tmpl w:val="DE9A3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59D1763"/>
    <w:multiLevelType w:val="hybridMultilevel"/>
    <w:tmpl w:val="D59A3704"/>
    <w:lvl w:ilvl="0" w:tplc="E7D81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7EAF"/>
    <w:multiLevelType w:val="hybridMultilevel"/>
    <w:tmpl w:val="ABBCB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EC3C7C"/>
    <w:multiLevelType w:val="multilevel"/>
    <w:tmpl w:val="30DE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27E4F"/>
    <w:multiLevelType w:val="multilevel"/>
    <w:tmpl w:val="DC74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372EA8"/>
    <w:multiLevelType w:val="hybridMultilevel"/>
    <w:tmpl w:val="C994D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D46B7"/>
    <w:multiLevelType w:val="hybridMultilevel"/>
    <w:tmpl w:val="30467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E095D"/>
    <w:multiLevelType w:val="hybridMultilevel"/>
    <w:tmpl w:val="9A7A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E486C"/>
    <w:multiLevelType w:val="multilevel"/>
    <w:tmpl w:val="9A7A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4A77"/>
    <w:multiLevelType w:val="hybridMultilevel"/>
    <w:tmpl w:val="4904A40C"/>
    <w:lvl w:ilvl="0" w:tplc="90D8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AF4227"/>
    <w:multiLevelType w:val="multilevel"/>
    <w:tmpl w:val="42A6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9E0D63"/>
    <w:multiLevelType w:val="hybridMultilevel"/>
    <w:tmpl w:val="750A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E5023"/>
    <w:multiLevelType w:val="multilevel"/>
    <w:tmpl w:val="2126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02C76"/>
    <w:multiLevelType w:val="multilevel"/>
    <w:tmpl w:val="BA4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6458F"/>
    <w:multiLevelType w:val="multilevel"/>
    <w:tmpl w:val="62F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964DC"/>
    <w:multiLevelType w:val="hybridMultilevel"/>
    <w:tmpl w:val="CCE2A234"/>
    <w:lvl w:ilvl="0" w:tplc="734451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FCF3A21"/>
    <w:multiLevelType w:val="hybridMultilevel"/>
    <w:tmpl w:val="AD60C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3234F6"/>
    <w:multiLevelType w:val="multilevel"/>
    <w:tmpl w:val="0392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6226C"/>
    <w:multiLevelType w:val="hybridMultilevel"/>
    <w:tmpl w:val="256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8"/>
  </w:num>
  <w:num w:numId="4">
    <w:abstractNumId w:val="18"/>
  </w:num>
  <w:num w:numId="5">
    <w:abstractNumId w:val="19"/>
  </w:num>
  <w:num w:numId="6">
    <w:abstractNumId w:val="24"/>
  </w:num>
  <w:num w:numId="7">
    <w:abstractNumId w:val="40"/>
  </w:num>
  <w:num w:numId="8">
    <w:abstractNumId w:val="32"/>
  </w:num>
  <w:num w:numId="9">
    <w:abstractNumId w:val="27"/>
  </w:num>
  <w:num w:numId="10">
    <w:abstractNumId w:val="13"/>
  </w:num>
  <w:num w:numId="11">
    <w:abstractNumId w:val="28"/>
  </w:num>
  <w:num w:numId="12">
    <w:abstractNumId w:val="26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12"/>
  </w:num>
  <w:num w:numId="18">
    <w:abstractNumId w:val="29"/>
  </w:num>
  <w:num w:numId="19">
    <w:abstractNumId w:val="10"/>
  </w:num>
  <w:num w:numId="20">
    <w:abstractNumId w:val="2"/>
  </w:num>
  <w:num w:numId="21">
    <w:abstractNumId w:val="17"/>
  </w:num>
  <w:num w:numId="22">
    <w:abstractNumId w:val="23"/>
  </w:num>
  <w:num w:numId="23">
    <w:abstractNumId w:val="34"/>
  </w:num>
  <w:num w:numId="24">
    <w:abstractNumId w:val="39"/>
  </w:num>
  <w:num w:numId="25">
    <w:abstractNumId w:val="31"/>
  </w:num>
  <w:num w:numId="26">
    <w:abstractNumId w:val="7"/>
  </w:num>
  <w:num w:numId="27">
    <w:abstractNumId w:val="25"/>
  </w:num>
  <w:num w:numId="28">
    <w:abstractNumId w:val="22"/>
  </w:num>
  <w:num w:numId="29">
    <w:abstractNumId w:val="35"/>
  </w:num>
  <w:num w:numId="30">
    <w:abstractNumId w:val="1"/>
  </w:num>
  <w:num w:numId="31">
    <w:abstractNumId w:val="14"/>
  </w:num>
  <w:num w:numId="32">
    <w:abstractNumId w:val="16"/>
  </w:num>
  <w:num w:numId="33">
    <w:abstractNumId w:val="11"/>
  </w:num>
  <w:num w:numId="34">
    <w:abstractNumId w:val="15"/>
  </w:num>
  <w:num w:numId="35">
    <w:abstractNumId w:val="36"/>
  </w:num>
  <w:num w:numId="36">
    <w:abstractNumId w:val="33"/>
  </w:num>
  <w:num w:numId="37">
    <w:abstractNumId w:val="30"/>
  </w:num>
  <w:num w:numId="38">
    <w:abstractNumId w:val="8"/>
  </w:num>
  <w:num w:numId="39">
    <w:abstractNumId w:val="6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715"/>
    <w:rsid w:val="0003432C"/>
    <w:rsid w:val="00056592"/>
    <w:rsid w:val="00126DF5"/>
    <w:rsid w:val="001E3B5A"/>
    <w:rsid w:val="002325F5"/>
    <w:rsid w:val="00241991"/>
    <w:rsid w:val="00275EFF"/>
    <w:rsid w:val="00347F8A"/>
    <w:rsid w:val="003E030A"/>
    <w:rsid w:val="00426E99"/>
    <w:rsid w:val="004B73C1"/>
    <w:rsid w:val="00762715"/>
    <w:rsid w:val="00771F69"/>
    <w:rsid w:val="007B21D5"/>
    <w:rsid w:val="009C693A"/>
    <w:rsid w:val="009D0EB2"/>
    <w:rsid w:val="00A362F5"/>
    <w:rsid w:val="00B26B3C"/>
    <w:rsid w:val="00B45BD2"/>
    <w:rsid w:val="00CE294F"/>
    <w:rsid w:val="00D67B5F"/>
    <w:rsid w:val="00E037BA"/>
    <w:rsid w:val="00E40BD3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0B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0B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40B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BD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0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0B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B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0BD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3">
    <w:name w:val="c3"/>
    <w:basedOn w:val="a"/>
    <w:rsid w:val="00E4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40BD3"/>
  </w:style>
  <w:style w:type="paragraph" w:customStyle="1" w:styleId="c2">
    <w:name w:val="c2"/>
    <w:basedOn w:val="a"/>
    <w:rsid w:val="00E4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0BD3"/>
  </w:style>
  <w:style w:type="character" w:customStyle="1" w:styleId="apple-converted-space">
    <w:name w:val="apple-converted-space"/>
    <w:basedOn w:val="a0"/>
    <w:rsid w:val="00E40BD3"/>
  </w:style>
  <w:style w:type="paragraph" w:styleId="a4">
    <w:name w:val="footer"/>
    <w:basedOn w:val="a"/>
    <w:link w:val="a5"/>
    <w:rsid w:val="00E40B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E40BD3"/>
    <w:rPr>
      <w:rFonts w:ascii="Calibri" w:eastAsia="Calibri" w:hAnsi="Calibri" w:cs="Times New Roman"/>
    </w:rPr>
  </w:style>
  <w:style w:type="character" w:styleId="a6">
    <w:name w:val="page number"/>
    <w:basedOn w:val="a0"/>
    <w:rsid w:val="00E40BD3"/>
  </w:style>
  <w:style w:type="paragraph" w:customStyle="1" w:styleId="a7">
    <w:name w:val="Знак"/>
    <w:basedOn w:val="a"/>
    <w:rsid w:val="00E40B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E4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40BD3"/>
    <w:rPr>
      <w:b/>
      <w:bCs/>
    </w:rPr>
  </w:style>
  <w:style w:type="character" w:styleId="aa">
    <w:name w:val="Emphasis"/>
    <w:basedOn w:val="a0"/>
    <w:qFormat/>
    <w:rsid w:val="00E40BD3"/>
    <w:rPr>
      <w:i/>
      <w:iCs/>
    </w:rPr>
  </w:style>
  <w:style w:type="table" w:styleId="ab">
    <w:name w:val="Table Grid"/>
    <w:basedOn w:val="a1"/>
    <w:uiPriority w:val="59"/>
    <w:rsid w:val="00E40B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05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65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2014-09-15T07:20:00Z</cp:lastPrinted>
  <dcterms:created xsi:type="dcterms:W3CDTF">2013-09-06T15:46:00Z</dcterms:created>
  <dcterms:modified xsi:type="dcterms:W3CDTF">2014-11-12T06:34:00Z</dcterms:modified>
</cp:coreProperties>
</file>