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D5" w:rsidRDefault="00447CD5" w:rsidP="0044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Урок русского языка </w:t>
      </w:r>
    </w:p>
    <w:p w:rsidR="00447CD5" w:rsidRPr="00447CD5" w:rsidRDefault="00447CD5" w:rsidP="00447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47CD5" w:rsidRDefault="00447CD5" w:rsidP="0044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Согласные звуки и буквы.</w:t>
      </w:r>
    </w:p>
    <w:p w:rsidR="00447CD5" w:rsidRDefault="00447CD5" w:rsidP="0044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12576512"/>
      <w:bookmarkEnd w:id="0"/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понятия о согласных звуках и буквах, их классификации, отрабатывать  навыки списывания с печатного и прописного текстов,  способствовать совершенствованию навыков каллиграфического письма, формированию орфографической зоркости при работе над словарными словами.</w:t>
      </w:r>
    </w:p>
    <w:p w:rsidR="00447CD5" w:rsidRDefault="00447CD5" w:rsidP="00447CD5">
      <w:pPr>
        <w:pStyle w:val="ParagraphStyle"/>
        <w:spacing w:before="120" w:after="120" w:line="268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447CD5" w:rsidRDefault="00447CD5" w:rsidP="00447CD5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Организация.</w:t>
      </w:r>
    </w:p>
    <w:p w:rsidR="00447CD5" w:rsidRDefault="00447CD5" w:rsidP="00447CD5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Долгожданный дан звонок,</w:t>
      </w:r>
    </w:p>
    <w:p w:rsidR="00447CD5" w:rsidRDefault="00447CD5" w:rsidP="00447CD5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Начинается урок!</w:t>
      </w:r>
    </w:p>
    <w:p w:rsidR="00447CD5" w:rsidRDefault="00447CD5" w:rsidP="00447CD5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- Если я произнесу слово, начинающееся с гласного звука, сядут девочки. С согласного – мальчики.</w:t>
      </w:r>
    </w:p>
    <w:p w:rsidR="00447CD5" w:rsidRDefault="00447CD5" w:rsidP="00447CD5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- Умницы!</w:t>
      </w:r>
    </w:p>
    <w:p w:rsidR="00447CD5" w:rsidRDefault="00447CD5" w:rsidP="00447CD5">
      <w:pPr>
        <w:pStyle w:val="ParagraphStyle"/>
        <w:spacing w:line="26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403152"/>
          <w:sz w:val="28"/>
          <w:szCs w:val="28"/>
        </w:rPr>
        <w:t>- Молодцы</w:t>
      </w:r>
    </w:p>
    <w:p w:rsidR="00447CD5" w:rsidRDefault="00447CD5" w:rsidP="00447CD5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Работа над каллиграфией. </w:t>
      </w:r>
    </w:p>
    <w:p w:rsidR="00447CD5" w:rsidRDefault="00447CD5" w:rsidP="00447CD5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" w:hAnsi="Times New Roman" w:cs="Times New Roman"/>
          <w:i/>
          <w:sz w:val="28"/>
          <w:szCs w:val="28"/>
        </w:rPr>
        <w:t>Работа в тетради</w:t>
      </w:r>
      <w:r>
        <w:rPr>
          <w:rFonts w:ascii="Times New Roman" w:hAnsi="Times New Roman" w:cs="Times New Roman"/>
          <w:sz w:val="28"/>
          <w:szCs w:val="28"/>
        </w:rPr>
        <w:t xml:space="preserve"> (описание иллюстраций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7CD5" w:rsidRDefault="00447CD5" w:rsidP="00447C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Открыли тетрадь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5. Рассмотрите рисунки. Кто сегодня у вас в гостях?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(Два веселых гнома.)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Назовите первый звук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гном.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Какой буквой на письме он обозначен?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букв мы повторим сегодня?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>Написание элементов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букв, букв и слогов.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 элементы на первой строке. У какого из них есть некоторое сходство со строчными буквами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г,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т, р.? </w:t>
      </w:r>
      <w:r>
        <w:rPr>
          <w:rFonts w:ascii="Times New Roman" w:hAnsi="Times New Roman" w:cs="Times New Roman"/>
          <w:sz w:val="28"/>
          <w:szCs w:val="28"/>
        </w:rPr>
        <w:t>Составьте «узор» из элементов букв.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буквы и слоги на второй строке. В написании каких слогов используем нижнее соединение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иг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следующей строчке напишите по образцу, соблюдая наклон, параллельность элементов.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буквы и слоги на третьей строке.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соединения вы видите?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>Чтение и запись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Прочитайте слова.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 Найдите «опасные» места в словах. Какие? 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Напишите слова. Подчеркните  опасные места. Над словами указать количество слогов. Как определить количество слогов в слове?</w:t>
      </w:r>
    </w:p>
    <w:p w:rsidR="00447CD5" w:rsidRDefault="00447CD5" w:rsidP="00447CD5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>Самоконтроль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7CD5" w:rsidRDefault="00447CD5" w:rsidP="00447CD5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куда и зачем смотрят гномы? Оказывается…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(Слайд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447CD5" w:rsidRDefault="00447CD5" w:rsidP="00447CD5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 ваши буквы смотрят гномы.</w:t>
      </w:r>
    </w:p>
    <w:p w:rsidR="00447CD5" w:rsidRDefault="00447CD5" w:rsidP="00447CD5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я прошу вас указать, </w:t>
      </w:r>
    </w:p>
    <w:p w:rsidR="00447CD5" w:rsidRDefault="00447CD5" w:rsidP="00447CD5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искать.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iCs/>
          <w:sz w:val="28"/>
          <w:szCs w:val="28"/>
        </w:rPr>
        <w:t>учшие буквы обвести  синим карандашом.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Словарная работа. </w:t>
      </w:r>
      <w:r>
        <w:rPr>
          <w:rFonts w:ascii="Times New Roman" w:hAnsi="Times New Roman" w:cs="Times New Roman"/>
          <w:bCs/>
          <w:sz w:val="28"/>
          <w:szCs w:val="28"/>
        </w:rPr>
        <w:t>(Слайд 2,3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а вы знаете сказку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колобка? Герои этой сказки нам будут помогать сегодня на уроке. Кто первый встретился колобку и хотел его съесть?   (Слайд 4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колобок ему говорит: « Ты сначала задание мое выполни». И мы вместе с зайчиком поработаем. А колобок покатился себе дальше. (Слайд 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выполним словарную работу. Каждый ряд записывает слова своего столбика, вставляя пропущенные буквы и подчеркивая их.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 xml:space="preserve">Коллективная проверка </w:t>
      </w:r>
      <w:proofErr w:type="gramStart"/>
      <w:r>
        <w:rPr>
          <w:rFonts w:ascii="Times New Roman" w:hAnsi="Times New Roman" w:cs="Times New Roman"/>
          <w:i/>
          <w:spacing w:val="45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Учащиеся осуществляют самопроверку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 (Слайд  6)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проверьте себя.  Какие буквы вы вставляли? (Безударные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проверяемые ударением).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Поднимите руку кто допустил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ошибку? Кто 2? Какова причина ваших ошибок?</w:t>
      </w:r>
    </w:p>
    <w:p w:rsidR="00447CD5" w:rsidRDefault="00447CD5" w:rsidP="00447CD5">
      <w:pPr>
        <w:pStyle w:val="ParagraphStyle"/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>Формулирование вывода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CD5" w:rsidRDefault="00447CD5" w:rsidP="00447CD5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Спросил однажды звук капризно:</w:t>
      </w:r>
    </w:p>
    <w:p w:rsidR="00447CD5" w:rsidRDefault="00447CD5" w:rsidP="00447CD5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мне узнать про этот признак?</w:t>
      </w:r>
    </w:p>
    <w:p w:rsidR="00447CD5" w:rsidRDefault="00447CD5" w:rsidP="00447CD5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мягкий? Твёрдый? Знать хочу!</w:t>
      </w:r>
    </w:p>
    <w:p w:rsidR="00447CD5" w:rsidRDefault="00447CD5" w:rsidP="00447CD5">
      <w:pPr>
        <w:pStyle w:val="ParagraphStyle"/>
        <w:spacing w:after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ответ я получу?»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определить твёрдость и мягкость согласных? </w:t>
      </w:r>
    </w:p>
    <w:p w:rsidR="00447CD5" w:rsidRDefault="00447CD5" w:rsidP="00447CD5">
      <w:pPr>
        <w:pStyle w:val="Centere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–А графически как мы это обозначаем?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(Мягкие согласные зелёной точкой и гласные, обозначающие эту мягкость, красной точкой, твердые согласные </w:t>
      </w:r>
      <w:proofErr w:type="gramEnd"/>
    </w:p>
    <w:p w:rsidR="00447CD5" w:rsidRDefault="00447CD5" w:rsidP="00447CD5">
      <w:pPr>
        <w:pStyle w:val="Centered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синей точкой)</w:t>
      </w:r>
    </w:p>
    <w:p w:rsidR="00447CD5" w:rsidRDefault="00447CD5" w:rsidP="00447CD5">
      <w:pPr>
        <w:pStyle w:val="Centered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ФИЗМИНУТКА</w:t>
      </w:r>
    </w:p>
    <w:p w:rsidR="00447CD5" w:rsidRDefault="00447CD5" w:rsidP="00447CD5">
      <w:pPr>
        <w:pStyle w:val="ParagraphStyle"/>
        <w:spacing w:before="120"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стоит ракета, 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самолёт.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– хлопок в ладоши, 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447CD5" w:rsidRDefault="00447CD5" w:rsidP="00447CD5">
      <w:pPr>
        <w:pStyle w:val="ParagraphStyle"/>
        <w:spacing w:line="264" w:lineRule="auto"/>
        <w:ind w:left="3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месте походили.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Сообщение темы урока; постановка и формулирование цели.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Какие звуки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(Гласные и согласные.)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для чего нужны знания о звуках речи? Как связаны между собой понятия «звуки» и «буквы»?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Что хотели бы повторить сегодня?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(Нам не помешает повторить уже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известное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 согласных звуках и буквах, которые их обозначают, а также выяснить, насколько прочны наши знания.)</w:t>
      </w:r>
      <w:r>
        <w:rPr>
          <w:rFonts w:ascii="Times New Roman" w:hAnsi="Times New Roman" w:cs="Times New Roman"/>
          <w:bCs/>
          <w:sz w:val="28"/>
          <w:szCs w:val="28"/>
        </w:rPr>
        <w:t xml:space="preserve">  (Слайд 7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вот катится наш колобок дальше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навстречу ему…волк. (Слайд  8,9)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Ему тоже захотелось колобка съесть. Но он и ему придумал задание. И покатился себе дальше.</w:t>
      </w:r>
    </w:p>
    <w:p w:rsidR="00447CD5" w:rsidRDefault="00447CD5" w:rsidP="00447CD5">
      <w:pPr>
        <w:pStyle w:val="ParagraphStyle"/>
        <w:keepNext/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Повторение материала о согласных звуках и буквах.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pacing w:val="45"/>
          <w:sz w:val="28"/>
          <w:szCs w:val="28"/>
        </w:rPr>
        <w:t>Беседа о согласных звуках по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Слайд 10 )</w:t>
      </w:r>
    </w:p>
    <w:p w:rsidR="00447CD5" w:rsidRDefault="00447CD5" w:rsidP="00447CD5">
      <w:pPr>
        <w:pStyle w:val="ParagraphStyle"/>
        <w:spacing w:before="60" w:after="18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сейчас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знаем о согласных?</w:t>
      </w:r>
    </w:p>
    <w:p w:rsidR="00447CD5" w:rsidRDefault="00447CD5" w:rsidP="00447CD5">
      <w:pPr>
        <w:pStyle w:val="ParagraphStyle"/>
        <w:spacing w:before="60" w:after="18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 Назовите согласные звуки. 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– Какие из них всегда твёрдые?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всегда мягкими?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пары по глухости – звонкости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согласные не имеют парных глухих (звонких)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Слайд 11.12 )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а навстречу ему медведь. 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колобок! Я тебя съем».</w:t>
      </w:r>
    </w:p>
    <w:p w:rsidR="00447CD5" w:rsidRDefault="00447CD5" w:rsidP="00447CD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ему в ответ: «Выполни  сначала задание по учебнику»</w:t>
      </w:r>
    </w:p>
    <w:p w:rsidR="00447CD5" w:rsidRDefault="00447CD5" w:rsidP="00447CD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упражнения 9 по заданию, по «шагам» (с. 10).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 слова. О каком из данных слов сказано: в этом слове 5 слогов, третий слог ударный, 8 букв, 9 звуков?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Как определить количество слогов в слове?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букв меньше, чем звуков?)</w:t>
      </w:r>
      <w:proofErr w:type="gramEnd"/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Дополнительное задание.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все согласные звуки в словах. Обозначьте их соответствующими точками.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объяснение значения этих слов из словаря.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какое слово пропущено в этих предложениях? Спишите эти предложения, вставляя пропущенные слова. </w:t>
      </w:r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проверьте себя. ( </w:t>
      </w:r>
      <w:r>
        <w:rPr>
          <w:rFonts w:ascii="Times New Roman" w:hAnsi="Times New Roman" w:cs="Times New Roman"/>
          <w:bCs/>
          <w:sz w:val="28"/>
          <w:szCs w:val="28"/>
        </w:rPr>
        <w:t>Слайд13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)</w:t>
      </w:r>
      <w:proofErr w:type="gramEnd"/>
    </w:p>
    <w:p w:rsidR="00447CD5" w:rsidRDefault="00447CD5" w:rsidP="00447CD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(Слайд 14 ) – Катится–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тится колобок, а навстречу ему лиса.: « Здравствуй колобок ! Какой ты хорошенький». А колобок ей в ответ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Некогда мне с тобой разговаривать, итог урока нужно подводить».И укатился от нее.</w:t>
      </w:r>
    </w:p>
    <w:p w:rsidR="00447CD5" w:rsidRDefault="00447CD5" w:rsidP="00447CD5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Рефлексия.</w:t>
      </w:r>
    </w:p>
    <w:p w:rsidR="00447CD5" w:rsidRDefault="00447CD5" w:rsidP="00447CD5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– Сколько согласных букв в русском языке? А звуков?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вывод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5 в тетради. </w:t>
      </w:r>
    </w:p>
    <w:p w:rsidR="00447CD5" w:rsidRDefault="00447CD5" w:rsidP="00447CD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своё имя. Какие согласные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 нём?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буквы? Какие цели ставили на урок?</w:t>
      </w:r>
    </w:p>
    <w:p w:rsidR="00447CD5" w:rsidRDefault="00447CD5" w:rsidP="00447CD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</w:p>
    <w:p w:rsidR="00447CD5" w:rsidRPr="00447CD5" w:rsidRDefault="00447CD5" w:rsidP="00447CD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</w:p>
    <w:p w:rsidR="00F5779C" w:rsidRDefault="00F5779C"/>
    <w:sectPr w:rsidR="00F5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CD5"/>
    <w:rsid w:val="00447CD5"/>
    <w:rsid w:val="00F5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7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47CD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2014-08-04T12:24:00Z</dcterms:created>
  <dcterms:modified xsi:type="dcterms:W3CDTF">2014-08-04T12:25:00Z</dcterms:modified>
</cp:coreProperties>
</file>