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1A" w:rsidRPr="00AE641A" w:rsidRDefault="00AE641A" w:rsidP="00786F38">
      <w:pPr>
        <w:spacing w:line="360" w:lineRule="auto"/>
        <w:ind w:hanging="540"/>
        <w:jc w:val="both"/>
        <w:rPr>
          <w:b/>
          <w:sz w:val="44"/>
        </w:rPr>
      </w:pPr>
      <w:r w:rsidRPr="00AE641A">
        <w:rPr>
          <w:b/>
          <w:sz w:val="44"/>
        </w:rPr>
        <w:t>Разработка учителя начальных классов Ивановой Натальи Викторовны.</w:t>
      </w:r>
    </w:p>
    <w:p w:rsidR="00786F38" w:rsidRPr="00AE641A" w:rsidRDefault="00786F38" w:rsidP="00786F38">
      <w:pPr>
        <w:spacing w:line="360" w:lineRule="auto"/>
        <w:ind w:hanging="540"/>
        <w:jc w:val="both"/>
        <w:rPr>
          <w:b/>
          <w:sz w:val="40"/>
        </w:rPr>
      </w:pPr>
      <w:r w:rsidRPr="00AE641A">
        <w:rPr>
          <w:b/>
          <w:sz w:val="40"/>
        </w:rPr>
        <w:t xml:space="preserve">Технологическая карта внеурочного занятия по курсу «Уроки </w:t>
      </w:r>
      <w:proofErr w:type="spellStart"/>
      <w:r w:rsidRPr="00AE641A">
        <w:rPr>
          <w:b/>
          <w:sz w:val="40"/>
        </w:rPr>
        <w:t>Светофорчика</w:t>
      </w:r>
      <w:proofErr w:type="spellEnd"/>
      <w:r w:rsidRPr="00AE641A">
        <w:rPr>
          <w:b/>
          <w:sz w:val="40"/>
        </w:rPr>
        <w:t>».</w:t>
      </w:r>
    </w:p>
    <w:p w:rsidR="00786F38" w:rsidRPr="00786F38" w:rsidRDefault="00786F38" w:rsidP="00786F38">
      <w:pPr>
        <w:pStyle w:val="Standard"/>
        <w:tabs>
          <w:tab w:val="left" w:pos="900"/>
        </w:tabs>
        <w:autoSpaceDE w:val="0"/>
        <w:spacing w:after="0" w:line="360" w:lineRule="auto"/>
        <w:ind w:left="539"/>
        <w:rPr>
          <w:rFonts w:ascii="Times New Roman" w:hAnsi="Times New Roman"/>
          <w:color w:val="000000"/>
          <w:kern w:val="2"/>
          <w:sz w:val="28"/>
          <w:szCs w:val="24"/>
          <w:lang w:eastAsia="ru-RU"/>
        </w:rPr>
      </w:pPr>
      <w:r w:rsidRPr="00786F38">
        <w:rPr>
          <w:rFonts w:ascii="Times New Roman" w:hAnsi="Times New Roman"/>
          <w:color w:val="000000"/>
          <w:kern w:val="2"/>
          <w:sz w:val="28"/>
          <w:szCs w:val="24"/>
          <w:lang w:eastAsia="ru-RU"/>
        </w:rPr>
        <w:t>Автор программы:</w:t>
      </w:r>
      <w:r w:rsidR="00A222C4">
        <w:rPr>
          <w:rFonts w:ascii="Times New Roman" w:hAnsi="Times New Roman"/>
          <w:color w:val="000000"/>
          <w:kern w:val="2"/>
          <w:sz w:val="28"/>
          <w:szCs w:val="24"/>
          <w:lang w:eastAsia="ru-RU"/>
        </w:rPr>
        <w:t xml:space="preserve">  Иванова Н.В.</w:t>
      </w:r>
      <w:r w:rsidRPr="00786F38">
        <w:rPr>
          <w:rFonts w:ascii="Times New Roman" w:hAnsi="Times New Roman"/>
          <w:color w:val="000000"/>
          <w:kern w:val="2"/>
          <w:sz w:val="28"/>
          <w:szCs w:val="24"/>
          <w:lang w:eastAsia="ru-RU"/>
        </w:rPr>
        <w:t xml:space="preserve"> </w:t>
      </w:r>
      <w:r w:rsidR="0047682A">
        <w:rPr>
          <w:rFonts w:ascii="Times New Roman" w:hAnsi="Times New Roman"/>
          <w:color w:val="000000"/>
          <w:kern w:val="2"/>
          <w:sz w:val="28"/>
          <w:szCs w:val="24"/>
          <w:lang w:eastAsia="ru-RU"/>
        </w:rPr>
        <w:t xml:space="preserve">         </w:t>
      </w:r>
      <w:r w:rsidRPr="00786F38">
        <w:rPr>
          <w:rFonts w:ascii="Times New Roman" w:hAnsi="Times New Roman"/>
          <w:color w:val="000000"/>
          <w:kern w:val="2"/>
          <w:sz w:val="28"/>
          <w:szCs w:val="24"/>
          <w:lang w:eastAsia="ru-RU"/>
        </w:rPr>
        <w:t>Класс</w:t>
      </w:r>
      <w:r>
        <w:rPr>
          <w:rFonts w:ascii="Times New Roman" w:hAnsi="Times New Roman"/>
          <w:color w:val="000000"/>
          <w:kern w:val="2"/>
          <w:sz w:val="28"/>
          <w:szCs w:val="24"/>
          <w:lang w:eastAsia="ru-RU"/>
        </w:rPr>
        <w:t xml:space="preserve"> 3 «А»</w:t>
      </w:r>
      <w:r w:rsidR="0088370E">
        <w:rPr>
          <w:rFonts w:ascii="Times New Roman" w:hAnsi="Times New Roman"/>
          <w:color w:val="000000"/>
          <w:kern w:val="2"/>
          <w:sz w:val="28"/>
          <w:szCs w:val="24"/>
          <w:lang w:eastAsia="ru-RU"/>
        </w:rPr>
        <w:t>.</w:t>
      </w:r>
    </w:p>
    <w:p w:rsidR="00786F38" w:rsidRPr="00786F38" w:rsidRDefault="00786F38" w:rsidP="00786F38">
      <w:pPr>
        <w:pStyle w:val="Standard"/>
        <w:tabs>
          <w:tab w:val="left" w:pos="567"/>
        </w:tabs>
        <w:autoSpaceDE w:val="0"/>
        <w:spacing w:after="0" w:line="360" w:lineRule="auto"/>
        <w:rPr>
          <w:rFonts w:ascii="Times New Roman" w:hAnsi="Times New Roman"/>
          <w:color w:val="000000"/>
          <w:kern w:val="2"/>
          <w:sz w:val="28"/>
          <w:szCs w:val="24"/>
          <w:lang w:eastAsia="ru-RU"/>
        </w:rPr>
      </w:pPr>
      <w:r w:rsidRPr="00786F38">
        <w:rPr>
          <w:rFonts w:ascii="Times New Roman" w:hAnsi="Times New Roman"/>
          <w:color w:val="000000"/>
          <w:kern w:val="2"/>
          <w:sz w:val="28"/>
          <w:szCs w:val="24"/>
          <w:lang w:eastAsia="ru-RU"/>
        </w:rPr>
        <w:tab/>
        <w:t>Направление внеурочной деятельности</w:t>
      </w:r>
      <w:r w:rsidR="0088370E">
        <w:rPr>
          <w:rFonts w:ascii="Times New Roman" w:hAnsi="Times New Roman"/>
          <w:color w:val="000000"/>
          <w:kern w:val="2"/>
          <w:sz w:val="28"/>
          <w:szCs w:val="24"/>
          <w:lang w:eastAsia="ru-RU"/>
        </w:rPr>
        <w:t>: социальное</w:t>
      </w:r>
      <w:r w:rsidR="00B41120">
        <w:rPr>
          <w:rFonts w:ascii="Times New Roman" w:hAnsi="Times New Roman"/>
          <w:color w:val="000000"/>
          <w:kern w:val="2"/>
          <w:sz w:val="28"/>
          <w:szCs w:val="24"/>
          <w:lang w:eastAsia="ru-RU"/>
        </w:rPr>
        <w:t>, общекультурное</w:t>
      </w:r>
      <w:r w:rsidR="0088370E">
        <w:rPr>
          <w:rFonts w:ascii="Times New Roman" w:hAnsi="Times New Roman"/>
          <w:color w:val="000000"/>
          <w:kern w:val="2"/>
          <w:sz w:val="28"/>
          <w:szCs w:val="24"/>
          <w:lang w:eastAsia="ru-RU"/>
        </w:rPr>
        <w:t>.</w:t>
      </w:r>
    </w:p>
    <w:p w:rsidR="00786F38" w:rsidRPr="00786F38" w:rsidRDefault="00786F38" w:rsidP="00786F38">
      <w:pPr>
        <w:spacing w:after="120" w:line="360" w:lineRule="auto"/>
        <w:ind w:firstLine="567"/>
        <w:jc w:val="both"/>
        <w:rPr>
          <w:color w:val="000000"/>
          <w:kern w:val="2"/>
          <w:sz w:val="28"/>
        </w:rPr>
      </w:pPr>
      <w:r w:rsidRPr="00786F38">
        <w:rPr>
          <w:sz w:val="28"/>
        </w:rPr>
        <w:t>Форма организации внеурочной деятельности</w:t>
      </w:r>
      <w:r w:rsidR="0088370E">
        <w:rPr>
          <w:sz w:val="28"/>
        </w:rPr>
        <w:t>:</w:t>
      </w:r>
      <w:r w:rsidRPr="00786F38">
        <w:rPr>
          <w:color w:val="000000"/>
          <w:kern w:val="2"/>
          <w:sz w:val="28"/>
        </w:rPr>
        <w:t xml:space="preserve"> </w:t>
      </w:r>
      <w:r w:rsidR="0088370E">
        <w:rPr>
          <w:color w:val="000000"/>
          <w:kern w:val="2"/>
          <w:sz w:val="28"/>
        </w:rPr>
        <w:t>кружок</w:t>
      </w:r>
      <w:r w:rsidR="009D3A62">
        <w:rPr>
          <w:color w:val="000000"/>
          <w:kern w:val="2"/>
          <w:sz w:val="28"/>
        </w:rPr>
        <w:t>.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191"/>
        <w:gridCol w:w="2188"/>
        <w:gridCol w:w="2650"/>
        <w:gridCol w:w="1946"/>
        <w:gridCol w:w="2191"/>
        <w:gridCol w:w="2346"/>
      </w:tblGrid>
      <w:tr w:rsidR="00786F38" w:rsidRPr="00786F38" w:rsidTr="00044564">
        <w:trPr>
          <w:tblHeader/>
        </w:trPr>
        <w:tc>
          <w:tcPr>
            <w:tcW w:w="640" w:type="pct"/>
            <w:vMerge w:val="restart"/>
          </w:tcPr>
          <w:p w:rsidR="00786F38" w:rsidRPr="00786F38" w:rsidRDefault="00786F38" w:rsidP="000445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6F38">
              <w:rPr>
                <w:rFonts w:ascii="Times New Roman" w:hAnsi="Times New Roman"/>
                <w:sz w:val="28"/>
                <w:szCs w:val="24"/>
              </w:rPr>
              <w:t>Этапы занятия</w:t>
            </w:r>
          </w:p>
          <w:p w:rsidR="00786F38" w:rsidRPr="00786F38" w:rsidRDefault="00786F38" w:rsidP="000445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6F38">
              <w:rPr>
                <w:rFonts w:ascii="Times New Roman" w:hAnsi="Times New Roman"/>
                <w:sz w:val="28"/>
                <w:szCs w:val="24"/>
              </w:rPr>
              <w:t>(по характеру деятельности учащихся)</w:t>
            </w:r>
          </w:p>
        </w:tc>
        <w:tc>
          <w:tcPr>
            <w:tcW w:w="1413" w:type="pct"/>
            <w:gridSpan w:val="2"/>
          </w:tcPr>
          <w:p w:rsidR="00786F38" w:rsidRPr="00786F38" w:rsidRDefault="00786F38" w:rsidP="000445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6F38">
              <w:rPr>
                <w:rFonts w:ascii="Times New Roman" w:hAnsi="Times New Roman"/>
                <w:sz w:val="28"/>
                <w:szCs w:val="24"/>
              </w:rPr>
              <w:t>Деятельность учителя</w:t>
            </w:r>
          </w:p>
        </w:tc>
        <w:tc>
          <w:tcPr>
            <w:tcW w:w="2947" w:type="pct"/>
            <w:gridSpan w:val="4"/>
          </w:tcPr>
          <w:p w:rsidR="00786F38" w:rsidRPr="00786F38" w:rsidRDefault="00786F38" w:rsidP="000445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6F38">
              <w:rPr>
                <w:rFonts w:ascii="Times New Roman" w:hAnsi="Times New Roman"/>
                <w:sz w:val="28"/>
                <w:szCs w:val="24"/>
              </w:rPr>
              <w:t>Деятельность учащихся</w:t>
            </w:r>
          </w:p>
        </w:tc>
      </w:tr>
      <w:tr w:rsidR="00786F38" w:rsidRPr="00786F38" w:rsidTr="00044564">
        <w:trPr>
          <w:tblHeader/>
        </w:trPr>
        <w:tc>
          <w:tcPr>
            <w:tcW w:w="640" w:type="pct"/>
            <w:vMerge/>
          </w:tcPr>
          <w:p w:rsidR="00786F38" w:rsidRPr="00786F38" w:rsidRDefault="00786F38" w:rsidP="0004456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7" w:type="pct"/>
          </w:tcPr>
          <w:p w:rsidR="00786F38" w:rsidRPr="00786F38" w:rsidRDefault="0088370E" w:rsidP="000445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</w:t>
            </w:r>
            <w:r w:rsidR="00786F38" w:rsidRPr="00786F38">
              <w:rPr>
                <w:rFonts w:ascii="Times New Roman" w:hAnsi="Times New Roman"/>
                <w:sz w:val="28"/>
                <w:szCs w:val="24"/>
              </w:rPr>
              <w:t>адачи этапов для  учителя</w:t>
            </w:r>
          </w:p>
        </w:tc>
        <w:tc>
          <w:tcPr>
            <w:tcW w:w="706" w:type="pct"/>
          </w:tcPr>
          <w:p w:rsidR="00786F38" w:rsidRPr="00786F38" w:rsidRDefault="0088370E" w:rsidP="000445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="00786F38" w:rsidRPr="00786F38">
              <w:rPr>
                <w:rFonts w:ascii="Times New Roman" w:hAnsi="Times New Roman"/>
                <w:sz w:val="28"/>
                <w:szCs w:val="24"/>
              </w:rPr>
              <w:t>пособы взаимодействия</w:t>
            </w:r>
          </w:p>
          <w:p w:rsidR="00786F38" w:rsidRPr="00786F38" w:rsidRDefault="00786F38" w:rsidP="000445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6F38">
              <w:rPr>
                <w:rFonts w:ascii="Times New Roman" w:hAnsi="Times New Roman"/>
                <w:sz w:val="28"/>
                <w:szCs w:val="24"/>
              </w:rPr>
              <w:t>(методы)</w:t>
            </w:r>
          </w:p>
        </w:tc>
        <w:tc>
          <w:tcPr>
            <w:tcW w:w="855" w:type="pct"/>
          </w:tcPr>
          <w:p w:rsidR="00786F38" w:rsidRPr="00786F38" w:rsidRDefault="0088370E" w:rsidP="000445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</w:t>
            </w:r>
            <w:r w:rsidR="00786F38" w:rsidRPr="00786F38">
              <w:rPr>
                <w:rFonts w:ascii="Times New Roman" w:hAnsi="Times New Roman"/>
                <w:sz w:val="28"/>
                <w:szCs w:val="24"/>
              </w:rPr>
              <w:t>адачи этапов для учащихся</w:t>
            </w:r>
          </w:p>
          <w:p w:rsidR="00786F38" w:rsidRPr="00786F38" w:rsidRDefault="00786F38" w:rsidP="000445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8" w:type="pct"/>
          </w:tcPr>
          <w:p w:rsidR="00786F38" w:rsidRPr="00786F38" w:rsidRDefault="00786F38" w:rsidP="000445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6F38">
              <w:rPr>
                <w:rFonts w:ascii="Times New Roman" w:hAnsi="Times New Roman"/>
                <w:sz w:val="28"/>
                <w:szCs w:val="24"/>
              </w:rPr>
              <w:t>Регулятивные действия</w:t>
            </w:r>
          </w:p>
        </w:tc>
        <w:tc>
          <w:tcPr>
            <w:tcW w:w="707" w:type="pct"/>
          </w:tcPr>
          <w:p w:rsidR="00786F38" w:rsidRPr="00786F38" w:rsidRDefault="00786F38" w:rsidP="000445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6F38">
              <w:rPr>
                <w:rFonts w:ascii="Times New Roman" w:hAnsi="Times New Roman"/>
                <w:sz w:val="28"/>
                <w:szCs w:val="24"/>
              </w:rPr>
              <w:t>Познавательные действия</w:t>
            </w:r>
          </w:p>
        </w:tc>
        <w:tc>
          <w:tcPr>
            <w:tcW w:w="757" w:type="pct"/>
          </w:tcPr>
          <w:p w:rsidR="00786F38" w:rsidRPr="00786F38" w:rsidRDefault="00786F38" w:rsidP="0004456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86F38">
              <w:rPr>
                <w:rFonts w:ascii="Times New Roman" w:hAnsi="Times New Roman"/>
                <w:sz w:val="28"/>
                <w:szCs w:val="24"/>
              </w:rPr>
              <w:t>Коммуникативные действия</w:t>
            </w:r>
          </w:p>
        </w:tc>
      </w:tr>
      <w:tr w:rsidR="00786F38" w:rsidRPr="00786F38" w:rsidTr="00044564">
        <w:trPr>
          <w:cantSplit/>
          <w:trHeight w:val="2642"/>
        </w:trPr>
        <w:tc>
          <w:tcPr>
            <w:tcW w:w="640" w:type="pct"/>
            <w:tcBorders>
              <w:bottom w:val="single" w:sz="4" w:space="0" w:color="auto"/>
            </w:tcBorders>
            <w:textDirection w:val="btLr"/>
          </w:tcPr>
          <w:p w:rsidR="00786F38" w:rsidRPr="00786F38" w:rsidRDefault="00786F38" w:rsidP="00044564">
            <w:pPr>
              <w:pStyle w:val="a3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86F38">
              <w:rPr>
                <w:rFonts w:ascii="Times New Roman" w:hAnsi="Times New Roman"/>
                <w:b/>
                <w:sz w:val="28"/>
                <w:szCs w:val="24"/>
              </w:rPr>
              <w:t>I этап</w:t>
            </w:r>
          </w:p>
          <w:p w:rsidR="00786F38" w:rsidRPr="00786F38" w:rsidRDefault="00786F38" w:rsidP="00044564">
            <w:pPr>
              <w:pStyle w:val="a3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6F38">
              <w:rPr>
                <w:rFonts w:ascii="Times New Roman" w:hAnsi="Times New Roman"/>
                <w:sz w:val="28"/>
                <w:szCs w:val="24"/>
              </w:rPr>
              <w:t>Эмоционально установочный</w:t>
            </w:r>
          </w:p>
          <w:p w:rsidR="00786F38" w:rsidRPr="00786F38" w:rsidRDefault="00786F38" w:rsidP="00044564">
            <w:pPr>
              <w:pStyle w:val="a3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6F38">
              <w:rPr>
                <w:rFonts w:ascii="Times New Roman" w:hAnsi="Times New Roman"/>
                <w:sz w:val="28"/>
                <w:szCs w:val="24"/>
              </w:rPr>
              <w:t>(эмоциональное включение)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88370E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 xml:space="preserve">Организация </w:t>
            </w:r>
            <w:proofErr w:type="spellStart"/>
            <w:r w:rsidRPr="00786F38">
              <w:rPr>
                <w:color w:val="auto"/>
                <w:sz w:val="28"/>
              </w:rPr>
              <w:t>межличност</w:t>
            </w:r>
            <w:proofErr w:type="spellEnd"/>
            <w:r w:rsidR="0088370E">
              <w:rPr>
                <w:color w:val="auto"/>
                <w:sz w:val="28"/>
              </w:rPr>
              <w:t>-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proofErr w:type="spellStart"/>
            <w:r w:rsidRPr="00786F38">
              <w:rPr>
                <w:color w:val="auto"/>
                <w:sz w:val="28"/>
              </w:rPr>
              <w:t>ного</w:t>
            </w:r>
            <w:proofErr w:type="spellEnd"/>
            <w:r w:rsidRPr="00786F38">
              <w:rPr>
                <w:color w:val="auto"/>
                <w:sz w:val="28"/>
              </w:rPr>
              <w:t xml:space="preserve"> взаимодействия 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88370E" w:rsidRDefault="00786F38" w:rsidP="00044564">
            <w:pPr>
              <w:pStyle w:val="Default"/>
              <w:rPr>
                <w:color w:val="auto"/>
                <w:sz w:val="28"/>
              </w:rPr>
            </w:pPr>
            <w:proofErr w:type="spellStart"/>
            <w:r w:rsidRPr="00786F38">
              <w:rPr>
                <w:color w:val="auto"/>
                <w:sz w:val="28"/>
              </w:rPr>
              <w:t>Коммуникатив</w:t>
            </w:r>
            <w:proofErr w:type="spellEnd"/>
            <w:r w:rsidR="0088370E">
              <w:rPr>
                <w:color w:val="auto"/>
                <w:sz w:val="28"/>
              </w:rPr>
              <w:t>-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proofErr w:type="spellStart"/>
            <w:r w:rsidRPr="00786F38">
              <w:rPr>
                <w:color w:val="auto"/>
                <w:sz w:val="28"/>
              </w:rPr>
              <w:t>ная</w:t>
            </w:r>
            <w:proofErr w:type="spellEnd"/>
            <w:r w:rsidRPr="00786F38">
              <w:rPr>
                <w:color w:val="auto"/>
                <w:sz w:val="28"/>
              </w:rPr>
              <w:t xml:space="preserve"> ситуация</w:t>
            </w:r>
            <w:r w:rsidR="0088370E">
              <w:rPr>
                <w:color w:val="auto"/>
                <w:sz w:val="28"/>
              </w:rPr>
              <w:t>.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Вступление в межличностный контакт для решения практических и жизненных задач</w:t>
            </w:r>
          </w:p>
        </w:tc>
        <w:tc>
          <w:tcPr>
            <w:tcW w:w="2092" w:type="pct"/>
            <w:gridSpan w:val="3"/>
            <w:tcBorders>
              <w:bottom w:val="single" w:sz="4" w:space="0" w:color="auto"/>
            </w:tcBorders>
            <w:vAlign w:val="center"/>
          </w:tcPr>
          <w:p w:rsidR="00B87570" w:rsidRDefault="00B87570" w:rsidP="00B8757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570">
              <w:rPr>
                <w:rFonts w:ascii="Times New Roman" w:hAnsi="Times New Roman"/>
                <w:sz w:val="24"/>
                <w:szCs w:val="24"/>
              </w:rPr>
              <w:t>Совместно договариваться о правилах общения</w:t>
            </w:r>
          </w:p>
          <w:p w:rsidR="00786F38" w:rsidRDefault="00B87570" w:rsidP="00B8757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выполнять их.</w:t>
            </w:r>
          </w:p>
          <w:p w:rsidR="00B87570" w:rsidRPr="00B87570" w:rsidRDefault="00B87570" w:rsidP="00B875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570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B875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7570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87570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87570" w:rsidRPr="00B87570" w:rsidRDefault="00B87570" w:rsidP="000445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94263" w:rsidRPr="00786F38" w:rsidTr="00C94263">
        <w:trPr>
          <w:cantSplit/>
          <w:trHeight w:val="1673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94263" w:rsidRPr="00786F38" w:rsidRDefault="00C94263" w:rsidP="009D3A62">
            <w:pPr>
              <w:pStyle w:val="a3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C94263">
              <w:rPr>
                <w:rFonts w:ascii="Times New Roman" w:hAnsi="Times New Roman"/>
                <w:sz w:val="28"/>
                <w:szCs w:val="24"/>
                <w:u w:val="single"/>
              </w:rPr>
              <w:t>Описание первого этапа</w:t>
            </w:r>
            <w:r>
              <w:rPr>
                <w:rFonts w:ascii="Times New Roman" w:hAnsi="Times New Roman"/>
                <w:sz w:val="28"/>
                <w:szCs w:val="24"/>
              </w:rPr>
              <w:t>: Дети встают в большой круг всем классом для игры – передают друг другу жезл и тот, у кого в руках оказывается жезл, называет дорожный знак. Каждый сам выбирает того, кому передать жезл. Повторяться с выбором знака и одноклассника нельзя.</w:t>
            </w:r>
            <w:r w:rsidR="009D3A62">
              <w:rPr>
                <w:rFonts w:ascii="Times New Roman" w:hAnsi="Times New Roman"/>
                <w:sz w:val="28"/>
                <w:szCs w:val="24"/>
              </w:rPr>
              <w:t xml:space="preserve">  Время -</w:t>
            </w:r>
            <w:r w:rsidR="00FA7E7D">
              <w:rPr>
                <w:rFonts w:ascii="Times New Roman" w:hAnsi="Times New Roman"/>
                <w:sz w:val="28"/>
                <w:szCs w:val="24"/>
              </w:rPr>
              <w:t xml:space="preserve"> 5-7минут.</w:t>
            </w:r>
          </w:p>
        </w:tc>
      </w:tr>
      <w:tr w:rsidR="00786F38" w:rsidRPr="00786F38" w:rsidTr="00044564">
        <w:trPr>
          <w:cantSplit/>
          <w:trHeight w:val="2947"/>
        </w:trPr>
        <w:tc>
          <w:tcPr>
            <w:tcW w:w="640" w:type="pct"/>
            <w:textDirection w:val="btLr"/>
          </w:tcPr>
          <w:p w:rsidR="00786F38" w:rsidRPr="00786F38" w:rsidRDefault="00786F38" w:rsidP="00044564">
            <w:pPr>
              <w:pStyle w:val="Default"/>
              <w:ind w:left="113" w:right="113"/>
              <w:jc w:val="center"/>
              <w:rPr>
                <w:b/>
                <w:color w:val="auto"/>
                <w:sz w:val="28"/>
              </w:rPr>
            </w:pPr>
            <w:r w:rsidRPr="00786F38">
              <w:rPr>
                <w:b/>
                <w:color w:val="auto"/>
                <w:sz w:val="28"/>
              </w:rPr>
              <w:lastRenderedPageBreak/>
              <w:t>II этап</w:t>
            </w:r>
          </w:p>
          <w:p w:rsidR="00786F38" w:rsidRPr="00786F38" w:rsidRDefault="00786F38" w:rsidP="0004456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6F38">
              <w:rPr>
                <w:rFonts w:ascii="Times New Roman" w:hAnsi="Times New Roman"/>
                <w:sz w:val="28"/>
                <w:szCs w:val="24"/>
              </w:rPr>
              <w:t>Пропедевтический</w:t>
            </w:r>
          </w:p>
          <w:p w:rsidR="00786F38" w:rsidRPr="00786F38" w:rsidRDefault="00786F38" w:rsidP="00044564">
            <w:pPr>
              <w:pStyle w:val="Default"/>
              <w:ind w:left="113" w:right="113"/>
              <w:jc w:val="center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(подготовительный)</w:t>
            </w:r>
          </w:p>
        </w:tc>
        <w:tc>
          <w:tcPr>
            <w:tcW w:w="707" w:type="pct"/>
          </w:tcPr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Создание условий для успешного включения в деятельность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</w:p>
        </w:tc>
        <w:tc>
          <w:tcPr>
            <w:tcW w:w="706" w:type="pct"/>
          </w:tcPr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Бесед</w:t>
            </w:r>
            <w:r w:rsidR="0047682A">
              <w:rPr>
                <w:color w:val="auto"/>
                <w:sz w:val="28"/>
              </w:rPr>
              <w:t>а</w:t>
            </w:r>
            <w:r w:rsidRPr="00786F38">
              <w:rPr>
                <w:color w:val="auto"/>
                <w:sz w:val="28"/>
              </w:rPr>
              <w:t xml:space="preserve"> </w:t>
            </w:r>
            <w:r w:rsidR="0047682A">
              <w:rPr>
                <w:color w:val="auto"/>
                <w:sz w:val="28"/>
              </w:rPr>
              <w:t>с презентацией.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 xml:space="preserve">Тренинг </w:t>
            </w:r>
          </w:p>
          <w:p w:rsidR="00786F38" w:rsidRPr="00786F38" w:rsidRDefault="00786F38" w:rsidP="00044564">
            <w:pPr>
              <w:rPr>
                <w:sz w:val="28"/>
              </w:rPr>
            </w:pPr>
          </w:p>
        </w:tc>
        <w:tc>
          <w:tcPr>
            <w:tcW w:w="855" w:type="pct"/>
          </w:tcPr>
          <w:p w:rsidR="00786F38" w:rsidRPr="00786F38" w:rsidRDefault="0047682A" w:rsidP="0047682A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Интеллектуальная п</w:t>
            </w:r>
            <w:r w:rsidR="00786F38" w:rsidRPr="00786F38">
              <w:rPr>
                <w:color w:val="auto"/>
                <w:sz w:val="28"/>
              </w:rPr>
              <w:t xml:space="preserve">одготовка к деятельности и выбор способов её реализации </w:t>
            </w:r>
          </w:p>
        </w:tc>
        <w:tc>
          <w:tcPr>
            <w:tcW w:w="2092" w:type="pct"/>
            <w:gridSpan w:val="3"/>
            <w:vAlign w:val="center"/>
          </w:tcPr>
          <w:p w:rsidR="00B22947" w:rsidRPr="00B64812" w:rsidRDefault="00B22947" w:rsidP="00B22947">
            <w:pPr>
              <w:tabs>
                <w:tab w:val="left" w:pos="981"/>
              </w:tabs>
              <w:jc w:val="both"/>
              <w:rPr>
                <w:sz w:val="28"/>
                <w:szCs w:val="28"/>
              </w:rPr>
            </w:pPr>
            <w:r w:rsidRPr="00B64812">
              <w:rPr>
                <w:sz w:val="28"/>
                <w:szCs w:val="28"/>
              </w:rPr>
              <w:t>·  использование речи для регуляции своего действия;</w:t>
            </w:r>
          </w:p>
          <w:p w:rsidR="00B22947" w:rsidRPr="00B64812" w:rsidRDefault="00B22947" w:rsidP="00B22947">
            <w:pPr>
              <w:tabs>
                <w:tab w:val="left" w:pos="981"/>
              </w:tabs>
              <w:jc w:val="both"/>
              <w:rPr>
                <w:sz w:val="28"/>
                <w:szCs w:val="28"/>
              </w:rPr>
            </w:pPr>
            <w:r w:rsidRPr="00B64812">
              <w:rPr>
                <w:sz w:val="28"/>
                <w:szCs w:val="28"/>
              </w:rPr>
              <w:t xml:space="preserve">·  умение выделять и формулировать то, что уже усвоено и что еще нужно </w:t>
            </w:r>
            <w:proofErr w:type="gramStart"/>
            <w:r w:rsidRPr="00B64812">
              <w:rPr>
                <w:sz w:val="28"/>
                <w:szCs w:val="28"/>
              </w:rPr>
              <w:t>усвоить</w:t>
            </w:r>
            <w:proofErr w:type="gramEnd"/>
            <w:r w:rsidRPr="00B64812">
              <w:rPr>
                <w:sz w:val="28"/>
                <w:szCs w:val="28"/>
              </w:rPr>
              <w:t>;</w:t>
            </w:r>
          </w:p>
          <w:p w:rsidR="00786F38" w:rsidRPr="00786F38" w:rsidRDefault="00786F38" w:rsidP="00B22947">
            <w:pPr>
              <w:tabs>
                <w:tab w:val="left" w:pos="981"/>
              </w:tabs>
              <w:jc w:val="both"/>
              <w:rPr>
                <w:sz w:val="28"/>
              </w:rPr>
            </w:pPr>
          </w:p>
        </w:tc>
      </w:tr>
      <w:tr w:rsidR="00C94263" w:rsidRPr="00786F38" w:rsidTr="00C94263">
        <w:trPr>
          <w:cantSplit/>
          <w:trHeight w:val="2131"/>
        </w:trPr>
        <w:tc>
          <w:tcPr>
            <w:tcW w:w="5000" w:type="pct"/>
            <w:gridSpan w:val="7"/>
          </w:tcPr>
          <w:p w:rsidR="00C94263" w:rsidRPr="00786F38" w:rsidRDefault="00C94263" w:rsidP="00C94263">
            <w:pPr>
              <w:pStyle w:val="a3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B22947">
              <w:rPr>
                <w:rFonts w:ascii="Times New Roman" w:hAnsi="Times New Roman"/>
                <w:sz w:val="28"/>
                <w:szCs w:val="24"/>
                <w:u w:val="single"/>
              </w:rPr>
              <w:t>Описание второго этапа: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по материалам презентации вспоминаем материал прошлых теоретических</w:t>
            </w:r>
            <w:r w:rsidR="00FA7E7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(аудиторных) занятий – </w:t>
            </w:r>
            <w:r w:rsidR="00FA7E7D">
              <w:rPr>
                <w:rFonts w:ascii="Times New Roman" w:hAnsi="Times New Roman"/>
                <w:sz w:val="28"/>
                <w:szCs w:val="24"/>
              </w:rPr>
              <w:t xml:space="preserve">группы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дорожных знаков и то, для чего мы изучаем дорожные знаки.</w:t>
            </w:r>
            <w:r w:rsidR="00FA7E7D">
              <w:rPr>
                <w:rFonts w:ascii="Times New Roman" w:hAnsi="Times New Roman"/>
                <w:sz w:val="28"/>
                <w:szCs w:val="24"/>
              </w:rPr>
              <w:t xml:space="preserve"> Материалы презентации представляют сами дети (по одному человеку на каждый слайд).</w:t>
            </w:r>
            <w:r w:rsidR="006D3AB5">
              <w:rPr>
                <w:rFonts w:ascii="Times New Roman" w:hAnsi="Times New Roman"/>
                <w:sz w:val="28"/>
                <w:szCs w:val="24"/>
              </w:rPr>
              <w:t xml:space="preserve"> 10 минут.</w:t>
            </w:r>
          </w:p>
        </w:tc>
      </w:tr>
      <w:tr w:rsidR="00786F38" w:rsidRPr="00786F38" w:rsidTr="0047682A">
        <w:trPr>
          <w:cantSplit/>
          <w:trHeight w:val="5377"/>
        </w:trPr>
        <w:tc>
          <w:tcPr>
            <w:tcW w:w="640" w:type="pct"/>
            <w:textDirection w:val="btLr"/>
          </w:tcPr>
          <w:p w:rsidR="00786F38" w:rsidRPr="00786F38" w:rsidRDefault="00786F38" w:rsidP="00044564">
            <w:pPr>
              <w:pStyle w:val="Default"/>
              <w:rPr>
                <w:b/>
                <w:color w:val="auto"/>
                <w:sz w:val="28"/>
              </w:rPr>
            </w:pPr>
            <w:r w:rsidRPr="00786F38">
              <w:rPr>
                <w:b/>
                <w:color w:val="auto"/>
                <w:sz w:val="28"/>
              </w:rPr>
              <w:lastRenderedPageBreak/>
              <w:t>III этап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proofErr w:type="spellStart"/>
            <w:r w:rsidRPr="00786F38">
              <w:rPr>
                <w:color w:val="auto"/>
                <w:sz w:val="28"/>
              </w:rPr>
              <w:t>Деятельностный</w:t>
            </w:r>
            <w:proofErr w:type="spellEnd"/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 xml:space="preserve">(Игровая, </w:t>
            </w:r>
            <w:r w:rsidR="00FA7E7D">
              <w:rPr>
                <w:color w:val="auto"/>
                <w:sz w:val="28"/>
              </w:rPr>
              <w:t xml:space="preserve"> </w:t>
            </w:r>
            <w:r w:rsidRPr="00786F38">
              <w:rPr>
                <w:color w:val="auto"/>
                <w:sz w:val="28"/>
              </w:rPr>
              <w:t>изобразительная, конструкторская…)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</w:p>
        </w:tc>
        <w:tc>
          <w:tcPr>
            <w:tcW w:w="707" w:type="pct"/>
          </w:tcPr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 xml:space="preserve">Скрытое руководство деятельностью учащихся 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</w:p>
        </w:tc>
        <w:tc>
          <w:tcPr>
            <w:tcW w:w="706" w:type="pct"/>
          </w:tcPr>
          <w:p w:rsidR="0047682A" w:rsidRDefault="0047682A" w:rsidP="00044564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Мини-проект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Моделирование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Исследование</w:t>
            </w:r>
          </w:p>
          <w:p w:rsidR="0047682A" w:rsidRDefault="00786F38" w:rsidP="0047682A">
            <w:pPr>
              <w:pStyle w:val="Default"/>
              <w:rPr>
                <w:color w:val="auto"/>
                <w:sz w:val="28"/>
              </w:rPr>
            </w:pPr>
            <w:proofErr w:type="gramStart"/>
            <w:r w:rsidRPr="00786F38">
              <w:rPr>
                <w:color w:val="auto"/>
                <w:sz w:val="28"/>
              </w:rPr>
              <w:t xml:space="preserve">Практическая работа (рисование, </w:t>
            </w:r>
            <w:proofErr w:type="spellStart"/>
            <w:r w:rsidRPr="00786F38">
              <w:rPr>
                <w:color w:val="auto"/>
                <w:sz w:val="28"/>
              </w:rPr>
              <w:t>конструиро</w:t>
            </w:r>
            <w:proofErr w:type="spellEnd"/>
            <w:r w:rsidR="0047682A">
              <w:rPr>
                <w:color w:val="auto"/>
                <w:sz w:val="28"/>
              </w:rPr>
              <w:t>-</w:t>
            </w:r>
            <w:proofErr w:type="gramEnd"/>
          </w:p>
          <w:p w:rsidR="00786F38" w:rsidRPr="00786F38" w:rsidRDefault="0047682A" w:rsidP="0047682A">
            <w:pPr>
              <w:pStyle w:val="Default"/>
              <w:rPr>
                <w:color w:val="auto"/>
                <w:sz w:val="28"/>
              </w:rPr>
            </w:pPr>
            <w:proofErr w:type="spellStart"/>
            <w:proofErr w:type="gramStart"/>
            <w:r>
              <w:rPr>
                <w:color w:val="auto"/>
                <w:sz w:val="28"/>
              </w:rPr>
              <w:t>в</w:t>
            </w:r>
            <w:r w:rsidR="00786F38" w:rsidRPr="00786F38">
              <w:rPr>
                <w:color w:val="auto"/>
                <w:sz w:val="28"/>
              </w:rPr>
              <w:t>ание</w:t>
            </w:r>
            <w:proofErr w:type="spellEnd"/>
            <w:r>
              <w:rPr>
                <w:color w:val="auto"/>
                <w:sz w:val="28"/>
              </w:rPr>
              <w:t>).</w:t>
            </w:r>
            <w:proofErr w:type="gramEnd"/>
          </w:p>
        </w:tc>
        <w:tc>
          <w:tcPr>
            <w:tcW w:w="855" w:type="pct"/>
          </w:tcPr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Последовательная реализация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компонентов определённой деятельности</w:t>
            </w:r>
          </w:p>
        </w:tc>
        <w:tc>
          <w:tcPr>
            <w:tcW w:w="2092" w:type="pct"/>
            <w:gridSpan w:val="3"/>
            <w:vAlign w:val="center"/>
          </w:tcPr>
          <w:p w:rsidR="00B41120" w:rsidRPr="00B22947" w:rsidRDefault="00B41120" w:rsidP="00B41120">
            <w:pPr>
              <w:tabs>
                <w:tab w:val="left" w:pos="981"/>
              </w:tabs>
              <w:jc w:val="both"/>
              <w:rPr>
                <w:szCs w:val="28"/>
              </w:rPr>
            </w:pPr>
            <w:r w:rsidRPr="00B22947">
              <w:rPr>
                <w:szCs w:val="28"/>
              </w:rPr>
              <w:t xml:space="preserve">·  работать в группе, учитывать мнения партнеров, отличные </w:t>
            </w:r>
            <w:proofErr w:type="gramStart"/>
            <w:r w:rsidRPr="00B22947">
              <w:rPr>
                <w:szCs w:val="28"/>
              </w:rPr>
              <w:t>от</w:t>
            </w:r>
            <w:proofErr w:type="gramEnd"/>
            <w:r w:rsidRPr="00B22947">
              <w:rPr>
                <w:szCs w:val="28"/>
              </w:rPr>
              <w:t xml:space="preserve"> собственных;</w:t>
            </w:r>
          </w:p>
          <w:p w:rsidR="00B41120" w:rsidRPr="00B22947" w:rsidRDefault="00B41120" w:rsidP="00B41120">
            <w:pPr>
              <w:tabs>
                <w:tab w:val="left" w:pos="981"/>
              </w:tabs>
              <w:jc w:val="both"/>
              <w:rPr>
                <w:szCs w:val="28"/>
              </w:rPr>
            </w:pPr>
            <w:r w:rsidRPr="00B22947">
              <w:rPr>
                <w:szCs w:val="28"/>
              </w:rPr>
              <w:t>·  ставить вопросы;</w:t>
            </w:r>
          </w:p>
          <w:p w:rsidR="00B41120" w:rsidRPr="00B22947" w:rsidRDefault="00B41120" w:rsidP="00B41120">
            <w:pPr>
              <w:tabs>
                <w:tab w:val="left" w:pos="981"/>
              </w:tabs>
              <w:jc w:val="both"/>
              <w:rPr>
                <w:szCs w:val="28"/>
              </w:rPr>
            </w:pPr>
            <w:r w:rsidRPr="00B22947">
              <w:rPr>
                <w:szCs w:val="28"/>
              </w:rPr>
              <w:t>·  обращаться за помощью;</w:t>
            </w:r>
          </w:p>
          <w:p w:rsidR="00B41120" w:rsidRPr="00B22947" w:rsidRDefault="00B41120" w:rsidP="00B41120">
            <w:pPr>
              <w:tabs>
                <w:tab w:val="left" w:pos="981"/>
              </w:tabs>
              <w:jc w:val="both"/>
              <w:rPr>
                <w:szCs w:val="28"/>
              </w:rPr>
            </w:pPr>
            <w:r w:rsidRPr="00B22947">
              <w:rPr>
                <w:szCs w:val="28"/>
              </w:rPr>
              <w:t>·  формулировать свои затруднения;</w:t>
            </w:r>
          </w:p>
          <w:p w:rsidR="00B41120" w:rsidRPr="00B22947" w:rsidRDefault="00B41120" w:rsidP="00B41120">
            <w:pPr>
              <w:tabs>
                <w:tab w:val="left" w:pos="981"/>
              </w:tabs>
              <w:jc w:val="both"/>
              <w:rPr>
                <w:szCs w:val="28"/>
              </w:rPr>
            </w:pPr>
            <w:r w:rsidRPr="00B22947">
              <w:rPr>
                <w:szCs w:val="28"/>
              </w:rPr>
              <w:t>·  предлагать помощь и сотрудничество;</w:t>
            </w:r>
          </w:p>
          <w:p w:rsidR="00B41120" w:rsidRPr="00B22947" w:rsidRDefault="00B41120" w:rsidP="00B41120">
            <w:pPr>
              <w:tabs>
                <w:tab w:val="left" w:pos="981"/>
              </w:tabs>
              <w:jc w:val="both"/>
              <w:rPr>
                <w:szCs w:val="28"/>
              </w:rPr>
            </w:pPr>
            <w:r w:rsidRPr="00B22947">
              <w:rPr>
                <w:szCs w:val="28"/>
              </w:rPr>
              <w:t>·  слушать собеседника;</w:t>
            </w:r>
          </w:p>
          <w:p w:rsidR="00B41120" w:rsidRPr="00B22947" w:rsidRDefault="00B41120" w:rsidP="00B41120">
            <w:pPr>
              <w:tabs>
                <w:tab w:val="left" w:pos="981"/>
              </w:tabs>
              <w:jc w:val="both"/>
              <w:rPr>
                <w:szCs w:val="28"/>
              </w:rPr>
            </w:pPr>
            <w:r w:rsidRPr="00B22947">
              <w:rPr>
                <w:szCs w:val="28"/>
              </w:rPr>
              <w:t>·  договариваться и приходить к общему решению;</w:t>
            </w:r>
          </w:p>
          <w:p w:rsidR="00B41120" w:rsidRPr="00B22947" w:rsidRDefault="00B41120" w:rsidP="00B41120">
            <w:pPr>
              <w:tabs>
                <w:tab w:val="left" w:pos="981"/>
              </w:tabs>
              <w:jc w:val="both"/>
              <w:rPr>
                <w:szCs w:val="28"/>
              </w:rPr>
            </w:pPr>
            <w:r w:rsidRPr="00B22947">
              <w:rPr>
                <w:szCs w:val="28"/>
              </w:rPr>
              <w:t>·  формулировать собственное мнение и позицию;</w:t>
            </w:r>
          </w:p>
          <w:p w:rsidR="00B41120" w:rsidRPr="00B22947" w:rsidRDefault="00B41120" w:rsidP="00B41120">
            <w:pPr>
              <w:tabs>
                <w:tab w:val="left" w:pos="981"/>
              </w:tabs>
              <w:jc w:val="both"/>
              <w:rPr>
                <w:szCs w:val="28"/>
              </w:rPr>
            </w:pPr>
            <w:r w:rsidRPr="00B22947">
              <w:rPr>
                <w:szCs w:val="28"/>
              </w:rPr>
              <w:t>·  осуществлять взаимный контроль;</w:t>
            </w:r>
          </w:p>
          <w:p w:rsidR="00B41120" w:rsidRPr="00B22947" w:rsidRDefault="00B41120" w:rsidP="00B41120">
            <w:pPr>
              <w:pBdr>
                <w:bottom w:val="single" w:sz="6" w:space="1" w:color="auto"/>
              </w:pBdr>
              <w:tabs>
                <w:tab w:val="left" w:pos="981"/>
              </w:tabs>
              <w:jc w:val="both"/>
              <w:rPr>
                <w:szCs w:val="28"/>
              </w:rPr>
            </w:pPr>
            <w:r w:rsidRPr="00B22947">
              <w:rPr>
                <w:szCs w:val="28"/>
              </w:rPr>
              <w:t>·  адекватно оценивать собственное поведение и поведение окружающих.</w:t>
            </w:r>
          </w:p>
          <w:p w:rsidR="00B22947" w:rsidRPr="00B22947" w:rsidRDefault="00B22947" w:rsidP="00B41120">
            <w:pPr>
              <w:tabs>
                <w:tab w:val="left" w:pos="9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Регулятивные:</w:t>
            </w:r>
          </w:p>
          <w:p w:rsidR="00B22947" w:rsidRPr="00B22947" w:rsidRDefault="00B22947" w:rsidP="00B22947">
            <w:pPr>
              <w:tabs>
                <w:tab w:val="left" w:pos="981"/>
              </w:tabs>
              <w:jc w:val="both"/>
              <w:rPr>
                <w:szCs w:val="28"/>
              </w:rPr>
            </w:pPr>
            <w:r w:rsidRPr="00B22947">
              <w:rPr>
                <w:szCs w:val="28"/>
              </w:rPr>
              <w:t>·  умение соотносить правильность выбора, планирования, выполнения и результата действия с требованиями конкретной задачи;</w:t>
            </w:r>
          </w:p>
          <w:p w:rsidR="00B22947" w:rsidRPr="00B64812" w:rsidRDefault="00B22947" w:rsidP="00B22947">
            <w:pPr>
              <w:tabs>
                <w:tab w:val="left" w:pos="981"/>
              </w:tabs>
              <w:jc w:val="both"/>
              <w:rPr>
                <w:sz w:val="28"/>
                <w:szCs w:val="28"/>
              </w:rPr>
            </w:pPr>
            <w:r w:rsidRPr="00B64812">
              <w:rPr>
                <w:sz w:val="28"/>
                <w:szCs w:val="28"/>
              </w:rPr>
              <w:t xml:space="preserve">·  </w:t>
            </w:r>
            <w:r w:rsidRPr="00B22947">
              <w:rPr>
                <w:szCs w:val="28"/>
              </w:rPr>
              <w:t>умение ставить и формулировать проблемы;</w:t>
            </w:r>
          </w:p>
          <w:p w:rsidR="00786F38" w:rsidRPr="00786F38" w:rsidRDefault="00786F38" w:rsidP="00044564">
            <w:pPr>
              <w:pStyle w:val="a3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A7E7D" w:rsidRPr="00786F38" w:rsidTr="00FA7E7D">
        <w:trPr>
          <w:cantSplit/>
          <w:trHeight w:val="1550"/>
        </w:trPr>
        <w:tc>
          <w:tcPr>
            <w:tcW w:w="5000" w:type="pct"/>
            <w:gridSpan w:val="7"/>
          </w:tcPr>
          <w:p w:rsidR="00FA7E7D" w:rsidRPr="00786F38" w:rsidRDefault="00FA7E7D" w:rsidP="006D3AB5">
            <w:pPr>
              <w:pStyle w:val="a3"/>
              <w:ind w:left="0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B41120">
              <w:rPr>
                <w:rFonts w:ascii="Times New Roman" w:hAnsi="Times New Roman"/>
                <w:sz w:val="28"/>
                <w:szCs w:val="24"/>
                <w:u w:val="single"/>
              </w:rPr>
              <w:t>Описание 3-го этапа: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предлагаю разделиться на команды путём выбора любимого цвета светофора</w:t>
            </w:r>
            <w:r w:rsidR="006D3AB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(красный, жёлтый, зелёный) получается три команды: команда красных, команда зелёных, команда жёлтых</w:t>
            </w:r>
            <w:r w:rsidR="006D3AB5">
              <w:rPr>
                <w:rFonts w:ascii="Times New Roman" w:hAnsi="Times New Roman"/>
                <w:sz w:val="28"/>
                <w:szCs w:val="24"/>
              </w:rPr>
              <w:t>).</w:t>
            </w:r>
            <w:proofErr w:type="gramEnd"/>
            <w:r w:rsidR="006D3AB5">
              <w:rPr>
                <w:rFonts w:ascii="Times New Roman" w:hAnsi="Times New Roman"/>
                <w:sz w:val="28"/>
                <w:szCs w:val="24"/>
              </w:rPr>
              <w:t xml:space="preserve"> Команды будут выполнять три задания. 1.Изобразить на листе формата А-3 по одному знаку из каждой группы и правильно назвать знак. 2. Собрать </w:t>
            </w:r>
            <w:proofErr w:type="spellStart"/>
            <w:r w:rsidR="006D3AB5">
              <w:rPr>
                <w:rFonts w:ascii="Times New Roman" w:hAnsi="Times New Roman"/>
                <w:sz w:val="28"/>
                <w:szCs w:val="24"/>
              </w:rPr>
              <w:t>пазлы-знак</w:t>
            </w:r>
            <w:proofErr w:type="spellEnd"/>
            <w:r w:rsidR="006D3AB5">
              <w:rPr>
                <w:rFonts w:ascii="Times New Roman" w:hAnsi="Times New Roman"/>
                <w:sz w:val="28"/>
                <w:szCs w:val="24"/>
              </w:rPr>
              <w:t xml:space="preserve"> по имеющемуся у каждой команды одному элементу, выбирая нужные остальные с магнитной доски. 3.Эстафета «Подпиши знак».  </w:t>
            </w:r>
            <w:r w:rsidR="00B41120">
              <w:rPr>
                <w:rFonts w:ascii="Times New Roman" w:hAnsi="Times New Roman"/>
                <w:sz w:val="28"/>
                <w:szCs w:val="24"/>
              </w:rPr>
              <w:t xml:space="preserve">               </w:t>
            </w:r>
            <w:r w:rsidR="006D3AB5">
              <w:rPr>
                <w:rFonts w:ascii="Times New Roman" w:hAnsi="Times New Roman"/>
                <w:sz w:val="28"/>
                <w:szCs w:val="24"/>
              </w:rPr>
              <w:t>15-20 минут.</w:t>
            </w:r>
          </w:p>
        </w:tc>
      </w:tr>
      <w:tr w:rsidR="00786F38" w:rsidRPr="00786F38" w:rsidTr="006D3AB5">
        <w:trPr>
          <w:cantSplit/>
          <w:trHeight w:val="2947"/>
        </w:trPr>
        <w:tc>
          <w:tcPr>
            <w:tcW w:w="640" w:type="pct"/>
            <w:textDirection w:val="btLr"/>
          </w:tcPr>
          <w:p w:rsidR="00786F38" w:rsidRPr="00786F38" w:rsidRDefault="00786F38" w:rsidP="00044564">
            <w:pPr>
              <w:pStyle w:val="Default"/>
              <w:jc w:val="center"/>
              <w:rPr>
                <w:b/>
                <w:color w:val="auto"/>
                <w:sz w:val="28"/>
              </w:rPr>
            </w:pPr>
            <w:r w:rsidRPr="00786F38">
              <w:rPr>
                <w:b/>
                <w:color w:val="auto"/>
                <w:sz w:val="28"/>
              </w:rPr>
              <w:lastRenderedPageBreak/>
              <w:t>IV этап</w:t>
            </w:r>
          </w:p>
          <w:p w:rsidR="00786F38" w:rsidRPr="00786F38" w:rsidRDefault="00786F38" w:rsidP="00044564">
            <w:pPr>
              <w:pStyle w:val="Default"/>
              <w:jc w:val="center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Эмоционально-рефлексивный</w:t>
            </w:r>
          </w:p>
          <w:p w:rsidR="00786F38" w:rsidRPr="00786F38" w:rsidRDefault="00786F38" w:rsidP="00044564">
            <w:pPr>
              <w:pStyle w:val="Default"/>
              <w:jc w:val="center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(оценочный)</w:t>
            </w:r>
          </w:p>
        </w:tc>
        <w:tc>
          <w:tcPr>
            <w:tcW w:w="707" w:type="pct"/>
          </w:tcPr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proofErr w:type="spellStart"/>
            <w:r w:rsidRPr="00786F38">
              <w:rPr>
                <w:color w:val="auto"/>
                <w:sz w:val="28"/>
              </w:rPr>
              <w:t>Неперсонифицированная</w:t>
            </w:r>
            <w:proofErr w:type="spellEnd"/>
            <w:r w:rsidRPr="00786F38">
              <w:rPr>
                <w:color w:val="auto"/>
                <w:sz w:val="28"/>
              </w:rPr>
              <w:t xml:space="preserve"> оценка личностных и </w:t>
            </w:r>
            <w:proofErr w:type="spellStart"/>
            <w:r w:rsidRPr="00786F38">
              <w:rPr>
                <w:color w:val="auto"/>
                <w:sz w:val="28"/>
              </w:rPr>
              <w:t>метапредметных</w:t>
            </w:r>
            <w:proofErr w:type="spellEnd"/>
            <w:r w:rsidRPr="00786F38">
              <w:rPr>
                <w:color w:val="auto"/>
                <w:sz w:val="28"/>
              </w:rPr>
              <w:t xml:space="preserve"> результатов внеурочного занятия  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</w:p>
        </w:tc>
        <w:tc>
          <w:tcPr>
            <w:tcW w:w="706" w:type="pct"/>
          </w:tcPr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Сообщение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Выступление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Презентация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Выставка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 xml:space="preserve">Эмоциональный </w:t>
            </w:r>
            <w:proofErr w:type="spellStart"/>
            <w:r w:rsidRPr="00786F38">
              <w:rPr>
                <w:color w:val="auto"/>
                <w:sz w:val="28"/>
              </w:rPr>
              <w:t>коучинг</w:t>
            </w:r>
            <w:proofErr w:type="spellEnd"/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Анализ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Комментирование</w:t>
            </w:r>
          </w:p>
          <w:p w:rsidR="00786F38" w:rsidRPr="00786F38" w:rsidRDefault="006D3AB5" w:rsidP="00044564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Рецензирование (устно</w:t>
            </w:r>
            <w:proofErr w:type="gramStart"/>
            <w:r>
              <w:rPr>
                <w:color w:val="auto"/>
                <w:sz w:val="28"/>
              </w:rPr>
              <w:t xml:space="preserve"> </w:t>
            </w:r>
            <w:r w:rsidR="00786F38" w:rsidRPr="00786F38">
              <w:rPr>
                <w:color w:val="auto"/>
                <w:sz w:val="28"/>
              </w:rPr>
              <w:t>)</w:t>
            </w:r>
            <w:proofErr w:type="gramEnd"/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Экспертиза</w:t>
            </w:r>
          </w:p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>Оценка</w:t>
            </w:r>
          </w:p>
        </w:tc>
        <w:tc>
          <w:tcPr>
            <w:tcW w:w="855" w:type="pct"/>
          </w:tcPr>
          <w:p w:rsidR="00786F38" w:rsidRPr="00786F38" w:rsidRDefault="00786F38" w:rsidP="00044564">
            <w:pPr>
              <w:pStyle w:val="Default"/>
              <w:rPr>
                <w:color w:val="auto"/>
                <w:sz w:val="28"/>
              </w:rPr>
            </w:pPr>
            <w:r w:rsidRPr="00786F38">
              <w:rPr>
                <w:color w:val="auto"/>
                <w:sz w:val="28"/>
              </w:rPr>
              <w:t xml:space="preserve">Презентация результатов деятельности и отношения к ним </w:t>
            </w:r>
          </w:p>
        </w:tc>
        <w:tc>
          <w:tcPr>
            <w:tcW w:w="2092" w:type="pct"/>
            <w:gridSpan w:val="3"/>
            <w:vAlign w:val="center"/>
          </w:tcPr>
          <w:p w:rsidR="00B22947" w:rsidRPr="00B87570" w:rsidRDefault="00B22947" w:rsidP="00B87570">
            <w:pPr>
              <w:pStyle w:val="a3"/>
              <w:numPr>
                <w:ilvl w:val="0"/>
                <w:numId w:val="2"/>
              </w:numPr>
              <w:tabs>
                <w:tab w:val="left" w:pos="981"/>
              </w:tabs>
              <w:jc w:val="both"/>
              <w:rPr>
                <w:sz w:val="28"/>
                <w:szCs w:val="28"/>
              </w:rPr>
            </w:pPr>
            <w:r w:rsidRPr="00B87570">
              <w:rPr>
                <w:sz w:val="28"/>
                <w:szCs w:val="28"/>
              </w:rPr>
              <w:t>контрол</w:t>
            </w:r>
            <w:r w:rsidR="00B87570">
              <w:rPr>
                <w:sz w:val="28"/>
                <w:szCs w:val="28"/>
              </w:rPr>
              <w:t>ь</w:t>
            </w:r>
            <w:r w:rsidRPr="00B87570">
              <w:rPr>
                <w:sz w:val="28"/>
                <w:szCs w:val="28"/>
              </w:rPr>
              <w:t xml:space="preserve"> и самооценк</w:t>
            </w:r>
            <w:r w:rsidR="00B87570">
              <w:rPr>
                <w:sz w:val="28"/>
                <w:szCs w:val="28"/>
              </w:rPr>
              <w:t>а</w:t>
            </w:r>
            <w:r w:rsidRPr="00B87570">
              <w:rPr>
                <w:sz w:val="28"/>
                <w:szCs w:val="28"/>
              </w:rPr>
              <w:t xml:space="preserve"> процесса и результата деятельности;</w:t>
            </w:r>
          </w:p>
          <w:p w:rsidR="00B22947" w:rsidRPr="00B87570" w:rsidRDefault="00B22947" w:rsidP="00B87570">
            <w:pPr>
              <w:pStyle w:val="a3"/>
              <w:numPr>
                <w:ilvl w:val="0"/>
                <w:numId w:val="2"/>
              </w:numPr>
              <w:tabs>
                <w:tab w:val="left" w:pos="981"/>
              </w:tabs>
              <w:jc w:val="both"/>
              <w:rPr>
                <w:sz w:val="28"/>
                <w:szCs w:val="28"/>
              </w:rPr>
            </w:pPr>
            <w:r w:rsidRPr="00B87570">
              <w:rPr>
                <w:sz w:val="28"/>
                <w:szCs w:val="28"/>
              </w:rPr>
              <w:t>осознанно</w:t>
            </w:r>
            <w:r w:rsidR="00B87570">
              <w:rPr>
                <w:sz w:val="28"/>
                <w:szCs w:val="28"/>
              </w:rPr>
              <w:t>е</w:t>
            </w:r>
            <w:r w:rsidRPr="00B87570">
              <w:rPr>
                <w:sz w:val="28"/>
                <w:szCs w:val="28"/>
              </w:rPr>
              <w:t xml:space="preserve"> и произвольно</w:t>
            </w:r>
            <w:r w:rsidR="00B87570">
              <w:rPr>
                <w:sz w:val="28"/>
                <w:szCs w:val="28"/>
              </w:rPr>
              <w:t>е</w:t>
            </w:r>
            <w:r w:rsidRPr="00B87570">
              <w:rPr>
                <w:sz w:val="28"/>
                <w:szCs w:val="28"/>
              </w:rPr>
              <w:t xml:space="preserve"> построени</w:t>
            </w:r>
            <w:r w:rsidR="00B87570">
              <w:rPr>
                <w:sz w:val="28"/>
                <w:szCs w:val="28"/>
              </w:rPr>
              <w:t>е</w:t>
            </w:r>
            <w:r w:rsidRPr="00B87570">
              <w:rPr>
                <w:sz w:val="28"/>
                <w:szCs w:val="28"/>
              </w:rPr>
              <w:t xml:space="preserve"> сообщения </w:t>
            </w:r>
            <w:r w:rsidR="00B87570" w:rsidRPr="00B87570">
              <w:rPr>
                <w:sz w:val="28"/>
                <w:szCs w:val="28"/>
              </w:rPr>
              <w:t xml:space="preserve">творческого характера </w:t>
            </w:r>
            <w:r w:rsidRPr="00B87570">
              <w:rPr>
                <w:sz w:val="28"/>
                <w:szCs w:val="28"/>
              </w:rPr>
              <w:t>в устной форме;</w:t>
            </w:r>
          </w:p>
          <w:p w:rsidR="00B87570" w:rsidRPr="00B87570" w:rsidRDefault="00B87570" w:rsidP="00B875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B87570">
              <w:rPr>
                <w:rFonts w:ascii="Times New Roman" w:hAnsi="Times New Roman" w:cs="Times New Roman"/>
                <w:i/>
                <w:sz w:val="28"/>
                <w:szCs w:val="24"/>
              </w:rPr>
              <w:t>отличать</w:t>
            </w:r>
            <w:r w:rsidRPr="00B8757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B87570">
              <w:rPr>
                <w:rFonts w:ascii="Times New Roman" w:hAnsi="Times New Roman" w:cs="Times New Roman"/>
                <w:sz w:val="28"/>
                <w:szCs w:val="24"/>
              </w:rPr>
              <w:t>верно</w:t>
            </w:r>
            <w:proofErr w:type="gramEnd"/>
            <w:r w:rsidRPr="00B87570">
              <w:rPr>
                <w:rFonts w:ascii="Times New Roman" w:hAnsi="Times New Roman" w:cs="Times New Roman"/>
                <w:sz w:val="28"/>
                <w:szCs w:val="24"/>
              </w:rPr>
              <w:t xml:space="preserve"> выполненное задание от неверного.</w:t>
            </w:r>
          </w:p>
          <w:p w:rsidR="00B87570" w:rsidRPr="00B87570" w:rsidRDefault="00B87570" w:rsidP="00B875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B87570">
              <w:rPr>
                <w:rFonts w:ascii="Times New Roman" w:hAnsi="Times New Roman" w:cs="Times New Roman"/>
                <w:sz w:val="28"/>
                <w:szCs w:val="24"/>
              </w:rPr>
              <w:t xml:space="preserve">совместно с другими учениками </w:t>
            </w:r>
            <w:r w:rsidRPr="00B87570">
              <w:rPr>
                <w:rFonts w:ascii="Times New Roman" w:hAnsi="Times New Roman" w:cs="Times New Roman"/>
                <w:i/>
                <w:sz w:val="28"/>
                <w:szCs w:val="24"/>
              </w:rPr>
              <w:t>давать</w:t>
            </w:r>
            <w:r w:rsidRPr="00B87570">
              <w:rPr>
                <w:rFonts w:ascii="Times New Roman" w:hAnsi="Times New Roman" w:cs="Times New Roman"/>
                <w:sz w:val="28"/>
                <w:szCs w:val="24"/>
              </w:rPr>
              <w:t xml:space="preserve"> эмоциональную </w:t>
            </w:r>
            <w:r w:rsidRPr="00B87570">
              <w:rPr>
                <w:rFonts w:ascii="Times New Roman" w:hAnsi="Times New Roman" w:cs="Times New Roman"/>
                <w:i/>
                <w:sz w:val="28"/>
                <w:szCs w:val="24"/>
              </w:rPr>
              <w:t>оценку</w:t>
            </w:r>
            <w:r w:rsidRPr="00B87570">
              <w:rPr>
                <w:rFonts w:ascii="Times New Roman" w:hAnsi="Times New Roman" w:cs="Times New Roman"/>
                <w:sz w:val="28"/>
                <w:szCs w:val="24"/>
              </w:rPr>
              <w:t xml:space="preserve"> деятельности товарищей. </w:t>
            </w:r>
          </w:p>
          <w:p w:rsidR="00B87570" w:rsidRPr="00B64812" w:rsidRDefault="00B87570" w:rsidP="00B22947">
            <w:pPr>
              <w:tabs>
                <w:tab w:val="left" w:pos="981"/>
              </w:tabs>
              <w:jc w:val="both"/>
              <w:rPr>
                <w:sz w:val="28"/>
                <w:szCs w:val="28"/>
              </w:rPr>
            </w:pPr>
          </w:p>
          <w:p w:rsidR="00B22947" w:rsidRPr="00B64812" w:rsidRDefault="00B22947" w:rsidP="00B22947">
            <w:pPr>
              <w:tabs>
                <w:tab w:val="left" w:pos="981"/>
              </w:tabs>
              <w:jc w:val="both"/>
              <w:rPr>
                <w:sz w:val="28"/>
                <w:szCs w:val="28"/>
              </w:rPr>
            </w:pPr>
          </w:p>
          <w:p w:rsidR="00786F38" w:rsidRPr="00786F38" w:rsidRDefault="00786F38" w:rsidP="000445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D3AB5" w:rsidRPr="00786F38" w:rsidTr="006D3AB5">
        <w:trPr>
          <w:cantSplit/>
          <w:trHeight w:val="199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D3AB5" w:rsidRDefault="00B41120" w:rsidP="00B41120">
            <w:pPr>
              <w:pStyle w:val="a3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B41120">
              <w:rPr>
                <w:rFonts w:ascii="Times New Roman" w:hAnsi="Times New Roman"/>
                <w:sz w:val="28"/>
                <w:szCs w:val="24"/>
                <w:u w:val="single"/>
              </w:rPr>
              <w:t>Описание этапа: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D3AB5">
              <w:rPr>
                <w:rFonts w:ascii="Times New Roman" w:hAnsi="Times New Roman"/>
                <w:sz w:val="28"/>
                <w:szCs w:val="24"/>
              </w:rPr>
              <w:t xml:space="preserve">Вывешиваем на магнитную доску свои </w:t>
            </w:r>
            <w:proofErr w:type="spellStart"/>
            <w:r w:rsidR="006D3AB5">
              <w:rPr>
                <w:rFonts w:ascii="Times New Roman" w:hAnsi="Times New Roman"/>
                <w:sz w:val="28"/>
                <w:szCs w:val="24"/>
              </w:rPr>
              <w:t>картинки-пазлы</w:t>
            </w:r>
            <w:proofErr w:type="spellEnd"/>
            <w:r w:rsidR="006D3AB5">
              <w:rPr>
                <w:rFonts w:ascii="Times New Roman" w:hAnsi="Times New Roman"/>
                <w:sz w:val="28"/>
                <w:szCs w:val="24"/>
              </w:rPr>
              <w:t xml:space="preserve">, рисунки знаков, результаты эстафеты. </w:t>
            </w:r>
            <w:proofErr w:type="gramStart"/>
            <w:r w:rsidR="006D3AB5">
              <w:rPr>
                <w:rFonts w:ascii="Times New Roman" w:hAnsi="Times New Roman"/>
                <w:sz w:val="28"/>
                <w:szCs w:val="24"/>
              </w:rPr>
              <w:t>Обсуждаем, к</w:t>
            </w: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="006D3AB5">
              <w:rPr>
                <w:rFonts w:ascii="Times New Roman" w:hAnsi="Times New Roman"/>
                <w:sz w:val="28"/>
                <w:szCs w:val="24"/>
              </w:rPr>
              <w:t>мментируем, даём положительные оценки (с установкой учителя:</w:t>
            </w:r>
            <w:proofErr w:type="gramEnd"/>
            <w:r w:rsidR="006D3AB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="006D3AB5">
              <w:rPr>
                <w:rFonts w:ascii="Times New Roman" w:hAnsi="Times New Roman"/>
                <w:sz w:val="28"/>
                <w:szCs w:val="24"/>
              </w:rPr>
              <w:t xml:space="preserve">«Ребята, посмотрите на наши работы 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скажите, за что можно похвалить каждую команду…красота исполнения, правильность, количество знаний о дорожных знаках..и т.д.»)  </w:t>
            </w:r>
            <w:proofErr w:type="gramEnd"/>
          </w:p>
          <w:p w:rsidR="00B41120" w:rsidRPr="00786F38" w:rsidRDefault="00B41120" w:rsidP="00B41120">
            <w:pPr>
              <w:pStyle w:val="a3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 5-ти минут.</w:t>
            </w:r>
          </w:p>
        </w:tc>
      </w:tr>
    </w:tbl>
    <w:p w:rsidR="00861AD1" w:rsidRPr="00786F38" w:rsidRDefault="00861AD1">
      <w:pPr>
        <w:rPr>
          <w:sz w:val="28"/>
        </w:rPr>
      </w:pPr>
    </w:p>
    <w:sectPr w:rsidR="00861AD1" w:rsidRPr="00786F38" w:rsidSect="00786F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82E19"/>
    <w:multiLevelType w:val="hybridMultilevel"/>
    <w:tmpl w:val="EFE2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910BD"/>
    <w:multiLevelType w:val="hybridMultilevel"/>
    <w:tmpl w:val="0AB066AA"/>
    <w:lvl w:ilvl="0" w:tplc="4F9A1E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F38"/>
    <w:rsid w:val="000D1748"/>
    <w:rsid w:val="0015221F"/>
    <w:rsid w:val="002A1B10"/>
    <w:rsid w:val="0047682A"/>
    <w:rsid w:val="005D08EE"/>
    <w:rsid w:val="006D3AB5"/>
    <w:rsid w:val="00786F38"/>
    <w:rsid w:val="00861AD1"/>
    <w:rsid w:val="0088370E"/>
    <w:rsid w:val="0089163E"/>
    <w:rsid w:val="009D3A62"/>
    <w:rsid w:val="00A222C4"/>
    <w:rsid w:val="00AE641A"/>
    <w:rsid w:val="00B22947"/>
    <w:rsid w:val="00B41120"/>
    <w:rsid w:val="00B87570"/>
    <w:rsid w:val="00C94263"/>
    <w:rsid w:val="00FA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6F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86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786F38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4">
    <w:name w:val="No Spacing"/>
    <w:uiPriority w:val="1"/>
    <w:qFormat/>
    <w:rsid w:val="00B875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2014-03-23T21:05:00Z</cp:lastPrinted>
  <dcterms:created xsi:type="dcterms:W3CDTF">2014-02-10T17:50:00Z</dcterms:created>
  <dcterms:modified xsi:type="dcterms:W3CDTF">2014-03-23T21:08:00Z</dcterms:modified>
</cp:coreProperties>
</file>