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61" w:rsidRDefault="00083A61" w:rsidP="00083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31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«СРЕДНЯЯ ОБЩЕОБРАЗОВАТЕЛЬНАЯ ШКОЛА № 25» ГОРОДА БИЙСКА</w:t>
      </w:r>
    </w:p>
    <w:p w:rsidR="00083A61" w:rsidRDefault="00083A61" w:rsidP="00083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A61" w:rsidRPr="000B76E8" w:rsidRDefault="00083A61" w:rsidP="00083A61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083A61" w:rsidRDefault="00083A61" w:rsidP="00083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A61" w:rsidRDefault="00083A61" w:rsidP="00083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A61" w:rsidRDefault="00083A61" w:rsidP="00083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A61" w:rsidRDefault="00083A61" w:rsidP="00083A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A61" w:rsidRDefault="00083A61" w:rsidP="00083A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31A">
        <w:rPr>
          <w:rFonts w:ascii="Times New Roman" w:hAnsi="Times New Roman" w:cs="Times New Roman"/>
          <w:b/>
          <w:sz w:val="36"/>
          <w:szCs w:val="36"/>
        </w:rPr>
        <w:t xml:space="preserve">ОБОБЩЕНИЕ ОПЫТА </w:t>
      </w:r>
    </w:p>
    <w:p w:rsidR="00083A61" w:rsidRPr="00E6331A" w:rsidRDefault="00083A61" w:rsidP="00083A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31A">
        <w:rPr>
          <w:rFonts w:ascii="Times New Roman" w:hAnsi="Times New Roman" w:cs="Times New Roman"/>
          <w:b/>
          <w:sz w:val="36"/>
          <w:szCs w:val="36"/>
        </w:rPr>
        <w:t>ПО ТЕМЕ САМООБРАЗОВАНИЯ:</w:t>
      </w:r>
    </w:p>
    <w:p w:rsidR="00083A61" w:rsidRPr="00E6331A" w:rsidRDefault="00083A61" w:rsidP="00083A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A61" w:rsidRPr="00E6331A" w:rsidRDefault="00083A61" w:rsidP="00083A6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331A">
        <w:rPr>
          <w:rFonts w:ascii="Times New Roman" w:hAnsi="Times New Roman" w:cs="Times New Roman"/>
          <w:b/>
          <w:sz w:val="48"/>
          <w:szCs w:val="48"/>
        </w:rPr>
        <w:t xml:space="preserve">«РАЗВИТИЕ ТВОРЧЕСКОЙ ИНИЦИАТИВЫ </w:t>
      </w:r>
      <w:proofErr w:type="gramStart"/>
      <w:r w:rsidRPr="00E6331A">
        <w:rPr>
          <w:rFonts w:ascii="Times New Roman" w:hAnsi="Times New Roman" w:cs="Times New Roman"/>
          <w:b/>
          <w:sz w:val="48"/>
          <w:szCs w:val="48"/>
        </w:rPr>
        <w:t>ОБУЧАЮЩИХСЯ</w:t>
      </w:r>
      <w:proofErr w:type="gramEnd"/>
      <w:r w:rsidRPr="00E6331A">
        <w:rPr>
          <w:rFonts w:ascii="Times New Roman" w:hAnsi="Times New Roman" w:cs="Times New Roman"/>
          <w:b/>
          <w:sz w:val="48"/>
          <w:szCs w:val="48"/>
        </w:rPr>
        <w:t xml:space="preserve"> ЧЕРЕЗ ЭФФЕКТИВНОЕ ИСПОЛЬЗОВАНИЕ МЕТОДА ПРОЕКТА»</w:t>
      </w:r>
    </w:p>
    <w:p w:rsidR="00083A61" w:rsidRDefault="00083A61" w:rsidP="00083A6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83A61" w:rsidRDefault="00083A61" w:rsidP="00083A6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83A61" w:rsidRPr="00E6331A" w:rsidRDefault="00083A61" w:rsidP="00083A6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83A61" w:rsidRDefault="00083A61" w:rsidP="0008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Разработка: Головачёва Надежда Петровна,        </w:t>
      </w:r>
    </w:p>
    <w:p w:rsidR="00083A61" w:rsidRDefault="00083A61" w:rsidP="00083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начальных классов</w:t>
      </w:r>
    </w:p>
    <w:p w:rsidR="00083A61" w:rsidRDefault="00083A61" w:rsidP="00083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A61" w:rsidRDefault="00083A61" w:rsidP="00083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A61" w:rsidRPr="00E6331A" w:rsidRDefault="00C302A7" w:rsidP="00083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083A61">
        <w:rPr>
          <w:rFonts w:ascii="Times New Roman" w:hAnsi="Times New Roman" w:cs="Times New Roman"/>
          <w:sz w:val="28"/>
          <w:szCs w:val="28"/>
        </w:rPr>
        <w:t>. Бийск, 2013 г.</w:t>
      </w:r>
    </w:p>
    <w:p w:rsidR="00083A61" w:rsidRDefault="00083A61" w:rsidP="00083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83A61" w:rsidRPr="00D922D9" w:rsidRDefault="00083A61" w:rsidP="00083A61">
      <w:pPr>
        <w:rPr>
          <w:rFonts w:ascii="Times New Roman" w:hAnsi="Times New Roman" w:cs="Times New Roman"/>
          <w:sz w:val="28"/>
          <w:szCs w:val="28"/>
        </w:rPr>
      </w:pPr>
      <w:r w:rsidRPr="00D922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D9">
        <w:rPr>
          <w:rFonts w:ascii="Times New Roman" w:hAnsi="Times New Roman" w:cs="Times New Roman"/>
          <w:sz w:val="28"/>
          <w:szCs w:val="28"/>
        </w:rPr>
        <w:t>Наименование опыта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……………………………………………………………3</w:t>
      </w:r>
    </w:p>
    <w:p w:rsidR="00083A61" w:rsidRPr="00D922D9" w:rsidRDefault="00083A61" w:rsidP="00083A61">
      <w:pPr>
        <w:rPr>
          <w:rFonts w:ascii="Times New Roman" w:hAnsi="Times New Roman" w:cs="Times New Roman"/>
          <w:sz w:val="28"/>
          <w:szCs w:val="28"/>
        </w:rPr>
      </w:pPr>
      <w:r w:rsidRPr="00D922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D9">
        <w:rPr>
          <w:rFonts w:ascii="Times New Roman" w:hAnsi="Times New Roman" w:cs="Times New Roman"/>
          <w:sz w:val="28"/>
          <w:szCs w:val="28"/>
        </w:rPr>
        <w:t>Автор опыта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……………………………………………………………………..3</w:t>
      </w:r>
    </w:p>
    <w:p w:rsidR="00083A61" w:rsidRPr="00D922D9" w:rsidRDefault="00083A61" w:rsidP="00083A61">
      <w:pPr>
        <w:rPr>
          <w:rFonts w:ascii="Times New Roman" w:hAnsi="Times New Roman" w:cs="Times New Roman"/>
          <w:sz w:val="28"/>
          <w:szCs w:val="28"/>
        </w:rPr>
      </w:pPr>
      <w:r w:rsidRPr="00D922D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D9">
        <w:rPr>
          <w:rFonts w:ascii="Times New Roman" w:hAnsi="Times New Roman" w:cs="Times New Roman"/>
          <w:sz w:val="28"/>
          <w:szCs w:val="28"/>
        </w:rPr>
        <w:t>Адрес опыта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……………………………………………………………………..3</w:t>
      </w:r>
    </w:p>
    <w:p w:rsidR="00083A61" w:rsidRPr="00D922D9" w:rsidRDefault="00083A61" w:rsidP="00083A61">
      <w:pPr>
        <w:rPr>
          <w:rFonts w:ascii="Times New Roman" w:hAnsi="Times New Roman" w:cs="Times New Roman"/>
          <w:sz w:val="28"/>
          <w:szCs w:val="28"/>
        </w:rPr>
      </w:pPr>
      <w:r w:rsidRPr="00D922D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D9">
        <w:rPr>
          <w:rFonts w:ascii="Times New Roman" w:hAnsi="Times New Roman" w:cs="Times New Roman"/>
          <w:sz w:val="28"/>
          <w:szCs w:val="28"/>
        </w:rPr>
        <w:t>Условия возникновения, становления опыта</w:t>
      </w:r>
      <w:r>
        <w:rPr>
          <w:rFonts w:ascii="Times New Roman" w:hAnsi="Times New Roman" w:cs="Times New Roman"/>
          <w:sz w:val="28"/>
          <w:szCs w:val="28"/>
        </w:rPr>
        <w:t>………………………………….3</w:t>
      </w:r>
    </w:p>
    <w:p w:rsidR="00083A61" w:rsidRPr="00D922D9" w:rsidRDefault="00083A61" w:rsidP="00083A61">
      <w:pPr>
        <w:rPr>
          <w:rFonts w:ascii="Times New Roman" w:hAnsi="Times New Roman" w:cs="Times New Roman"/>
          <w:sz w:val="28"/>
          <w:szCs w:val="28"/>
        </w:rPr>
      </w:pPr>
      <w:r w:rsidRPr="00D922D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D9">
        <w:rPr>
          <w:rFonts w:ascii="Times New Roman" w:hAnsi="Times New Roman" w:cs="Times New Roman"/>
          <w:sz w:val="28"/>
          <w:szCs w:val="28"/>
        </w:rPr>
        <w:t>Актуальность опыта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………………………………………………………….....3</w:t>
      </w:r>
    </w:p>
    <w:p w:rsidR="00083A61" w:rsidRPr="00D922D9" w:rsidRDefault="00083A61" w:rsidP="00083A61">
      <w:pPr>
        <w:rPr>
          <w:rFonts w:ascii="Times New Roman" w:hAnsi="Times New Roman" w:cs="Times New Roman"/>
          <w:sz w:val="28"/>
          <w:szCs w:val="28"/>
        </w:rPr>
      </w:pPr>
      <w:r w:rsidRPr="00D922D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опыта работы…………………………………………………...4</w:t>
      </w:r>
    </w:p>
    <w:p w:rsidR="00083A61" w:rsidRDefault="00083A61" w:rsidP="00083A61">
      <w:pPr>
        <w:rPr>
          <w:rFonts w:ascii="Times New Roman" w:hAnsi="Times New Roman" w:cs="Times New Roman"/>
          <w:sz w:val="28"/>
          <w:szCs w:val="28"/>
        </w:rPr>
      </w:pPr>
      <w:r w:rsidRPr="00D922D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Теоретическая основа опыта……………………………………………….......4</w:t>
      </w:r>
    </w:p>
    <w:p w:rsidR="00083A61" w:rsidRDefault="00083A61" w:rsidP="00083A6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7.1. </w:t>
      </w:r>
      <w:r w:rsidRPr="00522F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Сущность метода проекта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………………………………………………….....4</w:t>
      </w:r>
    </w:p>
    <w:p w:rsidR="00083A61" w:rsidRPr="008F38C6" w:rsidRDefault="00083A61" w:rsidP="00083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7.2.  </w:t>
      </w:r>
      <w:r w:rsidRPr="008F38C6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 как образовательная технология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…………………5</w:t>
      </w:r>
    </w:p>
    <w:p w:rsidR="00083A61" w:rsidRPr="008F38C6" w:rsidRDefault="00083A61" w:rsidP="00083A6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деятельности учителя и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метода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F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………………………………………………………………………………6</w:t>
      </w:r>
    </w:p>
    <w:p w:rsidR="00083A61" w:rsidRPr="008F38C6" w:rsidRDefault="00083A61" w:rsidP="00083A61">
      <w:pPr>
        <w:pStyle w:val="a9"/>
        <w:rPr>
          <w:color w:val="000000"/>
          <w:sz w:val="28"/>
          <w:szCs w:val="28"/>
        </w:rPr>
      </w:pPr>
      <w:r w:rsidRPr="008F38C6">
        <w:rPr>
          <w:bCs/>
          <w:color w:val="000000"/>
          <w:sz w:val="28"/>
          <w:szCs w:val="28"/>
        </w:rPr>
        <w:t>7.4.</w:t>
      </w:r>
      <w:r>
        <w:rPr>
          <w:bCs/>
          <w:color w:val="000000"/>
          <w:sz w:val="28"/>
          <w:szCs w:val="28"/>
        </w:rPr>
        <w:t xml:space="preserve"> </w:t>
      </w:r>
      <w:r w:rsidRPr="008F38C6">
        <w:rPr>
          <w:bCs/>
          <w:color w:val="000000"/>
          <w:sz w:val="28"/>
          <w:szCs w:val="28"/>
        </w:rPr>
        <w:t>Разработка проекта</w:t>
      </w:r>
      <w:r>
        <w:rPr>
          <w:bCs/>
          <w:color w:val="000000"/>
          <w:sz w:val="28"/>
          <w:szCs w:val="28"/>
        </w:rPr>
        <w:t>…………………………………………………………….7</w:t>
      </w:r>
    </w:p>
    <w:p w:rsidR="00083A61" w:rsidRPr="008F38C6" w:rsidRDefault="00083A61" w:rsidP="00083A61">
      <w:pPr>
        <w:pStyle w:val="a9"/>
        <w:rPr>
          <w:color w:val="000000"/>
          <w:sz w:val="28"/>
          <w:szCs w:val="28"/>
        </w:rPr>
      </w:pPr>
      <w:r w:rsidRPr="008F38C6">
        <w:rPr>
          <w:bCs/>
          <w:color w:val="000000"/>
          <w:sz w:val="28"/>
          <w:szCs w:val="28"/>
        </w:rPr>
        <w:t>7.5.</w:t>
      </w:r>
      <w:r>
        <w:rPr>
          <w:bCs/>
          <w:color w:val="000000"/>
          <w:sz w:val="28"/>
          <w:szCs w:val="28"/>
        </w:rPr>
        <w:t xml:space="preserve"> </w:t>
      </w:r>
      <w:r w:rsidRPr="008F38C6">
        <w:rPr>
          <w:bCs/>
          <w:color w:val="000000"/>
          <w:sz w:val="28"/>
          <w:szCs w:val="28"/>
        </w:rPr>
        <w:t>Этапы работы над проектом</w:t>
      </w:r>
      <w:r>
        <w:rPr>
          <w:bCs/>
          <w:color w:val="000000"/>
          <w:sz w:val="28"/>
          <w:szCs w:val="28"/>
        </w:rPr>
        <w:t>…………………………………………………..7</w:t>
      </w:r>
    </w:p>
    <w:p w:rsidR="00083A61" w:rsidRPr="0060553D" w:rsidRDefault="00083A61" w:rsidP="00083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5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055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Особенности учебных проектов младших школьников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………………………8</w:t>
      </w:r>
    </w:p>
    <w:p w:rsidR="00083A61" w:rsidRPr="00583B53" w:rsidRDefault="00083A61" w:rsidP="00083A61">
      <w:pPr>
        <w:pStyle w:val="a9"/>
        <w:rPr>
          <w:bCs/>
          <w:color w:val="000000"/>
          <w:sz w:val="28"/>
          <w:szCs w:val="28"/>
        </w:rPr>
      </w:pPr>
      <w:r w:rsidRPr="00583B53">
        <w:rPr>
          <w:bCs/>
          <w:color w:val="000000"/>
          <w:sz w:val="28"/>
          <w:szCs w:val="28"/>
        </w:rPr>
        <w:t>9.</w:t>
      </w:r>
      <w:r>
        <w:rPr>
          <w:bCs/>
          <w:color w:val="000000"/>
          <w:sz w:val="28"/>
          <w:szCs w:val="28"/>
        </w:rPr>
        <w:t xml:space="preserve"> </w:t>
      </w:r>
      <w:r w:rsidRPr="00583B53">
        <w:rPr>
          <w:bCs/>
          <w:color w:val="000000"/>
          <w:sz w:val="28"/>
          <w:szCs w:val="28"/>
        </w:rPr>
        <w:t>Технология опыта</w:t>
      </w:r>
      <w:r>
        <w:rPr>
          <w:bCs/>
          <w:color w:val="000000"/>
          <w:sz w:val="28"/>
          <w:szCs w:val="28"/>
        </w:rPr>
        <w:t>………………………………………………………………..10</w:t>
      </w:r>
    </w:p>
    <w:p w:rsidR="00083A61" w:rsidRPr="00AC7791" w:rsidRDefault="00083A61" w:rsidP="00083A61">
      <w:pPr>
        <w:pStyle w:val="a9"/>
        <w:rPr>
          <w:color w:val="000000"/>
          <w:sz w:val="28"/>
          <w:szCs w:val="28"/>
        </w:rPr>
      </w:pPr>
      <w:r w:rsidRPr="0060553D">
        <w:rPr>
          <w:bCs/>
          <w:color w:val="000000"/>
          <w:sz w:val="28"/>
          <w:szCs w:val="28"/>
        </w:rPr>
        <w:t>10.</w:t>
      </w:r>
      <w:r>
        <w:rPr>
          <w:bCs/>
          <w:color w:val="000000"/>
          <w:sz w:val="28"/>
          <w:szCs w:val="28"/>
        </w:rPr>
        <w:t xml:space="preserve"> </w:t>
      </w:r>
      <w:r w:rsidRPr="0060553D">
        <w:rPr>
          <w:bCs/>
          <w:color w:val="000000"/>
          <w:sz w:val="28"/>
          <w:szCs w:val="28"/>
        </w:rPr>
        <w:t>Результативность</w:t>
      </w:r>
      <w:r>
        <w:rPr>
          <w:bCs/>
          <w:color w:val="000000"/>
          <w:sz w:val="28"/>
          <w:szCs w:val="28"/>
        </w:rPr>
        <w:t xml:space="preserve"> опыта………………………………………………………..12</w:t>
      </w:r>
    </w:p>
    <w:p w:rsidR="00083A61" w:rsidRPr="00AC7791" w:rsidRDefault="00083A61" w:rsidP="00083A61">
      <w:pPr>
        <w:pStyle w:val="a9"/>
        <w:rPr>
          <w:bCs/>
          <w:color w:val="000000"/>
          <w:sz w:val="28"/>
          <w:szCs w:val="28"/>
        </w:rPr>
      </w:pPr>
      <w:r w:rsidRPr="00AC7791">
        <w:rPr>
          <w:bCs/>
          <w:color w:val="000000"/>
          <w:sz w:val="28"/>
          <w:szCs w:val="28"/>
        </w:rPr>
        <w:t>11.</w:t>
      </w:r>
      <w:r>
        <w:rPr>
          <w:bCs/>
          <w:color w:val="000000"/>
          <w:sz w:val="28"/>
          <w:szCs w:val="28"/>
        </w:rPr>
        <w:t xml:space="preserve"> </w:t>
      </w:r>
      <w:r w:rsidRPr="00AC7791">
        <w:rPr>
          <w:bCs/>
          <w:color w:val="000000"/>
          <w:sz w:val="28"/>
          <w:szCs w:val="28"/>
        </w:rPr>
        <w:t>Перспективность опыта</w:t>
      </w:r>
      <w:r>
        <w:rPr>
          <w:bCs/>
          <w:color w:val="000000"/>
          <w:sz w:val="28"/>
          <w:szCs w:val="28"/>
        </w:rPr>
        <w:t>………………………………………………………..12</w:t>
      </w:r>
    </w:p>
    <w:p w:rsidR="00083A61" w:rsidRPr="00AC7791" w:rsidRDefault="00083A61" w:rsidP="00083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7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…………………………………………………………………………..13</w:t>
      </w:r>
    </w:p>
    <w:p w:rsidR="00083A61" w:rsidRDefault="00083A61" w:rsidP="00083A61">
      <w:pPr>
        <w:rPr>
          <w:rFonts w:ascii="Times New Roman" w:hAnsi="Times New Roman" w:cs="Times New Roman"/>
          <w:sz w:val="28"/>
          <w:szCs w:val="28"/>
        </w:rPr>
      </w:pPr>
    </w:p>
    <w:p w:rsidR="00C302A7" w:rsidRDefault="00C302A7" w:rsidP="00083A61"/>
    <w:p w:rsidR="00083A61" w:rsidRDefault="00083A61" w:rsidP="00AC7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83A61" w:rsidRDefault="00083A61" w:rsidP="00AC7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83A61" w:rsidRDefault="00083A61" w:rsidP="00AC7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83A61" w:rsidRDefault="00083A61" w:rsidP="00AC7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C7791" w:rsidRPr="00B11E23" w:rsidRDefault="0032029D" w:rsidP="00AC7791">
      <w:pPr>
        <w:pStyle w:val="ae"/>
        <w:numPr>
          <w:ilvl w:val="0"/>
          <w:numId w:val="4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B11E23" w:rsidRPr="009400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Наименование опыта</w:t>
      </w:r>
    </w:p>
    <w:p w:rsidR="00E6789F" w:rsidRPr="00E6789F" w:rsidRDefault="00E6789F" w:rsidP="0094007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тв</w:t>
      </w:r>
      <w:r w:rsidR="009400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орческой инициативы </w:t>
      </w:r>
      <w:proofErr w:type="gramStart"/>
      <w:r w:rsidR="009400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="009400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через эффективное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 метода проекта</w:t>
      </w:r>
      <w:r w:rsidR="009400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6789F" w:rsidRPr="00940075" w:rsidRDefault="00E6789F" w:rsidP="00940075">
      <w:pPr>
        <w:pStyle w:val="ae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75">
        <w:rPr>
          <w:rFonts w:ascii="Times New Roman" w:hAnsi="Times New Roman" w:cs="Times New Roman"/>
          <w:b/>
          <w:sz w:val="28"/>
          <w:szCs w:val="28"/>
        </w:rPr>
        <w:t>Автор опыта</w:t>
      </w:r>
    </w:p>
    <w:p w:rsidR="00E6789F" w:rsidRDefault="00FD49A3" w:rsidP="00940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Головачёва Надежда Петровна, учитель начальных классов</w:t>
      </w:r>
      <w:r w:rsidR="00E6789F">
        <w:rPr>
          <w:rFonts w:ascii="Times New Roman" w:hAnsi="Times New Roman" w:cs="Times New Roman"/>
          <w:sz w:val="28"/>
          <w:szCs w:val="28"/>
        </w:rPr>
        <w:t xml:space="preserve">;                                образование высшее, закончила </w:t>
      </w:r>
      <w:proofErr w:type="spellStart"/>
      <w:r w:rsidR="00E6789F">
        <w:rPr>
          <w:rFonts w:ascii="Times New Roman" w:hAnsi="Times New Roman" w:cs="Times New Roman"/>
          <w:sz w:val="28"/>
          <w:szCs w:val="28"/>
        </w:rPr>
        <w:t>БиГПИ</w:t>
      </w:r>
      <w:proofErr w:type="spellEnd"/>
      <w:r w:rsidR="00E6789F">
        <w:rPr>
          <w:rFonts w:ascii="Times New Roman" w:hAnsi="Times New Roman" w:cs="Times New Roman"/>
          <w:sz w:val="28"/>
          <w:szCs w:val="28"/>
        </w:rPr>
        <w:t xml:space="preserve"> (факультет начальных классов); педагогический стаж 12 лет.</w:t>
      </w:r>
    </w:p>
    <w:p w:rsidR="00E6789F" w:rsidRPr="00940075" w:rsidRDefault="00E6789F" w:rsidP="00940075">
      <w:pPr>
        <w:pStyle w:val="ae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75">
        <w:rPr>
          <w:rFonts w:ascii="Times New Roman" w:hAnsi="Times New Roman" w:cs="Times New Roman"/>
          <w:b/>
          <w:sz w:val="28"/>
          <w:szCs w:val="28"/>
        </w:rPr>
        <w:t>Адрес опыта</w:t>
      </w:r>
    </w:p>
    <w:p w:rsidR="007A2669" w:rsidRDefault="00FD49A3" w:rsidP="00940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«СОШ № 25» г. Бийска</w:t>
      </w:r>
      <w:r w:rsidR="00E6789F">
        <w:rPr>
          <w:rFonts w:ascii="Times New Roman" w:hAnsi="Times New Roman" w:cs="Times New Roman"/>
          <w:sz w:val="28"/>
          <w:szCs w:val="28"/>
        </w:rPr>
        <w:t>, 3 класс «б».</w:t>
      </w:r>
    </w:p>
    <w:p w:rsidR="00E6789F" w:rsidRPr="00E6789F" w:rsidRDefault="00E6789F" w:rsidP="00E67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9F">
        <w:rPr>
          <w:rFonts w:ascii="Times New Roman" w:hAnsi="Times New Roman" w:cs="Times New Roman"/>
          <w:b/>
          <w:sz w:val="28"/>
          <w:szCs w:val="28"/>
        </w:rPr>
        <w:t>4.Условия возникновения, становления опыта</w:t>
      </w:r>
    </w:p>
    <w:p w:rsidR="00E6789F" w:rsidRPr="00AC7791" w:rsidRDefault="00AC7791" w:rsidP="00940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789F" w:rsidRPr="008F299E">
        <w:rPr>
          <w:rFonts w:ascii="Times New Roman" w:hAnsi="Times New Roman" w:cs="Times New Roman"/>
          <w:sz w:val="28"/>
          <w:szCs w:val="28"/>
        </w:rPr>
        <w:t xml:space="preserve">Изучив требования к современному уроку, пришла к выводу, что актуально усилить работу над формированием активной, инициативной позиции </w:t>
      </w:r>
      <w:proofErr w:type="gramStart"/>
      <w:r w:rsidR="00E6789F" w:rsidRPr="008F29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63B0" w:rsidRPr="008F299E">
        <w:rPr>
          <w:rFonts w:ascii="Times New Roman" w:hAnsi="Times New Roman" w:cs="Times New Roman"/>
          <w:sz w:val="28"/>
          <w:szCs w:val="28"/>
        </w:rPr>
        <w:t xml:space="preserve"> не только в учении, но и во внеклассной работе. Для решения данной проблемы в практику был внедрён опыт проектно-исследовате</w:t>
      </w:r>
      <w:r>
        <w:rPr>
          <w:rFonts w:ascii="Times New Roman" w:hAnsi="Times New Roman" w:cs="Times New Roman"/>
          <w:sz w:val="28"/>
          <w:szCs w:val="28"/>
        </w:rPr>
        <w:t>льской деятельности, позволяющий</w:t>
      </w:r>
      <w:r w:rsidR="008C63B0" w:rsidRPr="008F299E">
        <w:rPr>
          <w:rFonts w:ascii="Times New Roman" w:hAnsi="Times New Roman" w:cs="Times New Roman"/>
          <w:sz w:val="28"/>
          <w:szCs w:val="28"/>
        </w:rPr>
        <w:t xml:space="preserve"> развить коммуникативные умения, повысить урове</w:t>
      </w:r>
      <w:r w:rsidR="00835E71">
        <w:rPr>
          <w:rFonts w:ascii="Times New Roman" w:hAnsi="Times New Roman" w:cs="Times New Roman"/>
          <w:sz w:val="28"/>
          <w:szCs w:val="28"/>
        </w:rPr>
        <w:t>нь самостоятельности</w:t>
      </w:r>
      <w:r w:rsidR="008C63B0" w:rsidRPr="008F299E">
        <w:rPr>
          <w:rFonts w:ascii="Times New Roman" w:hAnsi="Times New Roman" w:cs="Times New Roman"/>
          <w:sz w:val="28"/>
          <w:szCs w:val="28"/>
        </w:rPr>
        <w:t xml:space="preserve">, </w:t>
      </w:r>
      <w:r w:rsidR="00940075">
        <w:rPr>
          <w:rFonts w:ascii="Times New Roman" w:hAnsi="Times New Roman" w:cs="Times New Roman"/>
          <w:sz w:val="28"/>
          <w:szCs w:val="28"/>
        </w:rPr>
        <w:t>способст</w:t>
      </w:r>
      <w:r>
        <w:rPr>
          <w:rFonts w:ascii="Times New Roman" w:hAnsi="Times New Roman" w:cs="Times New Roman"/>
          <w:sz w:val="28"/>
          <w:szCs w:val="28"/>
        </w:rPr>
        <w:t>вующий</w:t>
      </w:r>
      <w:r w:rsidR="008F299E" w:rsidRPr="008F299E">
        <w:rPr>
          <w:rFonts w:ascii="Times New Roman" w:hAnsi="Times New Roman" w:cs="Times New Roman"/>
          <w:sz w:val="28"/>
          <w:szCs w:val="28"/>
        </w:rPr>
        <w:t xml:space="preserve"> </w:t>
      </w:r>
      <w:r w:rsidR="008F299E" w:rsidRPr="008F299E">
        <w:rPr>
          <w:rFonts w:ascii="Times New Roman" w:hAnsi="Times New Roman" w:cs="Times New Roman"/>
          <w:color w:val="000000"/>
          <w:sz w:val="28"/>
          <w:szCs w:val="28"/>
        </w:rPr>
        <w:t>формированию ключевых компетенций обучающихся</w:t>
      </w:r>
      <w:r w:rsidR="008F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 создания первого проекта исходила от детей и </w:t>
      </w:r>
      <w:r w:rsidR="008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поддержана их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Впоследствии разработка </w:t>
      </w:r>
      <w:r w:rsidR="008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="008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 вошла в практику работы с классом.</w:t>
      </w:r>
    </w:p>
    <w:p w:rsidR="0056323A" w:rsidRPr="00D922D9" w:rsidRDefault="00D922D9" w:rsidP="0053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2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</w:t>
      </w:r>
      <w:r w:rsidR="005300D8" w:rsidRPr="00D922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r w:rsidRPr="00D922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ктуальность опыта</w:t>
      </w:r>
    </w:p>
    <w:p w:rsidR="0056323A" w:rsidRPr="00480FF4" w:rsidRDefault="00953302" w:rsidP="00940075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6323A" w:rsidRPr="00480FF4">
        <w:rPr>
          <w:color w:val="000000"/>
          <w:sz w:val="28"/>
          <w:szCs w:val="28"/>
        </w:rPr>
        <w:t xml:space="preserve">Изменения, происходящие в практике современной начальной школы, требуют внедрения таких способов организации учебно-воспитательной работы, которые были бы направлены </w:t>
      </w:r>
      <w:r w:rsidR="00FD49A3">
        <w:rPr>
          <w:color w:val="000000"/>
          <w:sz w:val="28"/>
          <w:szCs w:val="28"/>
        </w:rPr>
        <w:t xml:space="preserve">на </w:t>
      </w:r>
      <w:r w:rsidR="00FD49A3" w:rsidRPr="00480FF4">
        <w:rPr>
          <w:color w:val="000000"/>
          <w:sz w:val="28"/>
          <w:szCs w:val="28"/>
        </w:rPr>
        <w:t>создание условий</w:t>
      </w:r>
      <w:r w:rsidR="00FD49A3">
        <w:rPr>
          <w:color w:val="000000"/>
          <w:sz w:val="28"/>
          <w:szCs w:val="28"/>
        </w:rPr>
        <w:t>:</w:t>
      </w:r>
    </w:p>
    <w:p w:rsidR="0056323A" w:rsidRPr="00480FF4" w:rsidRDefault="0056323A" w:rsidP="009400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FF4">
        <w:rPr>
          <w:rFonts w:ascii="Times New Roman" w:hAnsi="Times New Roman" w:cs="Times New Roman"/>
          <w:color w:val="000000"/>
          <w:sz w:val="28"/>
          <w:szCs w:val="28"/>
        </w:rPr>
        <w:t>для формирования активной, инициативной позиции учащихся в учении, для возникновения у учащихся желания самим добывать знания;</w:t>
      </w:r>
    </w:p>
    <w:p w:rsidR="0056323A" w:rsidRPr="00480FF4" w:rsidRDefault="0056323A" w:rsidP="009400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FF4">
        <w:rPr>
          <w:rFonts w:ascii="Times New Roman" w:hAnsi="Times New Roman" w:cs="Times New Roman"/>
          <w:color w:val="000000"/>
          <w:sz w:val="28"/>
          <w:szCs w:val="28"/>
        </w:rPr>
        <w:t>для развития у учащихся познавательного интереса, желания узнавать что-то новое и делиться своими знаниями с другими учащимися;</w:t>
      </w:r>
    </w:p>
    <w:p w:rsidR="0056323A" w:rsidRPr="00480FF4" w:rsidRDefault="0056323A" w:rsidP="009400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FF4">
        <w:rPr>
          <w:rFonts w:ascii="Times New Roman" w:hAnsi="Times New Roman" w:cs="Times New Roman"/>
          <w:color w:val="000000"/>
          <w:sz w:val="28"/>
          <w:szCs w:val="28"/>
        </w:rPr>
        <w:t>для формирования умения рабо</w:t>
      </w:r>
      <w:r w:rsidR="00654F9F">
        <w:rPr>
          <w:rFonts w:ascii="Times New Roman" w:hAnsi="Times New Roman" w:cs="Times New Roman"/>
          <w:color w:val="000000"/>
          <w:sz w:val="28"/>
          <w:szCs w:val="28"/>
        </w:rPr>
        <w:t>тать с разного рода информацией</w:t>
      </w:r>
      <w:r w:rsidRPr="00480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4F9F" w:rsidRDefault="00953302" w:rsidP="00940075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F15F9">
        <w:rPr>
          <w:color w:val="000000"/>
          <w:sz w:val="28"/>
          <w:szCs w:val="28"/>
        </w:rPr>
        <w:t>Использование метода проекта</w:t>
      </w:r>
      <w:r w:rsidR="0056323A" w:rsidRPr="00480FF4">
        <w:rPr>
          <w:color w:val="000000"/>
          <w:sz w:val="28"/>
          <w:szCs w:val="28"/>
        </w:rPr>
        <w:t xml:space="preserve"> можно рассматривать как один из путей реализации </w:t>
      </w:r>
      <w:proofErr w:type="spellStart"/>
      <w:r w:rsidR="0056323A" w:rsidRPr="00480FF4">
        <w:rPr>
          <w:color w:val="000000"/>
          <w:sz w:val="28"/>
          <w:szCs w:val="28"/>
        </w:rPr>
        <w:t>компетентностного</w:t>
      </w:r>
      <w:proofErr w:type="spellEnd"/>
      <w:r w:rsidR="0056323A" w:rsidRPr="00480FF4">
        <w:rPr>
          <w:color w:val="000000"/>
          <w:sz w:val="28"/>
          <w:szCs w:val="28"/>
        </w:rPr>
        <w:t xml:space="preserve"> подхода в обучении младших школьников.</w:t>
      </w:r>
      <w:r w:rsidR="002869CC">
        <w:rPr>
          <w:color w:val="000000"/>
          <w:sz w:val="28"/>
          <w:szCs w:val="28"/>
        </w:rPr>
        <w:t xml:space="preserve"> </w:t>
      </w:r>
      <w:r w:rsidR="0056323A" w:rsidRPr="00480FF4">
        <w:rPr>
          <w:color w:val="000000"/>
          <w:sz w:val="28"/>
          <w:szCs w:val="28"/>
        </w:rPr>
        <w:t xml:space="preserve">Чтобы ребенок мог участвовать в </w:t>
      </w:r>
      <w:r w:rsidR="002869CC">
        <w:rPr>
          <w:color w:val="000000"/>
          <w:sz w:val="28"/>
          <w:szCs w:val="28"/>
        </w:rPr>
        <w:t>проектно-</w:t>
      </w:r>
      <w:r w:rsidR="0056323A" w:rsidRPr="00480FF4">
        <w:rPr>
          <w:color w:val="000000"/>
          <w:sz w:val="28"/>
          <w:szCs w:val="28"/>
        </w:rPr>
        <w:t xml:space="preserve">исследовательской деятельности, он должен уметь самостоятельно мыслить, находить и решать проблемы, привлекая для этой цели знания из разных областей, </w:t>
      </w:r>
      <w:proofErr w:type="gramStart"/>
      <w:r w:rsidR="0056323A" w:rsidRPr="00480FF4">
        <w:rPr>
          <w:color w:val="000000"/>
          <w:sz w:val="28"/>
          <w:szCs w:val="28"/>
        </w:rPr>
        <w:t>обладать способностью прогнозировать</w:t>
      </w:r>
      <w:proofErr w:type="gramEnd"/>
      <w:r w:rsidR="0056323A" w:rsidRPr="00480FF4">
        <w:rPr>
          <w:color w:val="000000"/>
          <w:sz w:val="28"/>
          <w:szCs w:val="28"/>
        </w:rPr>
        <w:t xml:space="preserve"> результаты и возможные последствия разных вариантов решения, умениями устанавливать причинно-следственные связи. </w:t>
      </w:r>
    </w:p>
    <w:p w:rsidR="008F299E" w:rsidRPr="00CA2BA4" w:rsidRDefault="008F299E" w:rsidP="00CA2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9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F441FE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835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99E">
        <w:rPr>
          <w:rFonts w:ascii="Times New Roman" w:hAnsi="Times New Roman" w:cs="Times New Roman"/>
          <w:b/>
          <w:sz w:val="28"/>
          <w:szCs w:val="28"/>
        </w:rPr>
        <w:t>опыта работы</w:t>
      </w:r>
    </w:p>
    <w:p w:rsidR="00564DEE" w:rsidRPr="00564DEE" w:rsidRDefault="008F299E" w:rsidP="00564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611EA7" w:rsidRPr="0048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64DEE" w:rsidRPr="00940075" w:rsidRDefault="00940075" w:rsidP="0094007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64DEE" w:rsidRPr="00940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методических рекомендаций по активизации проектной деятельности обучающихся в начальных классах.</w:t>
      </w:r>
    </w:p>
    <w:p w:rsidR="00611EA7" w:rsidRPr="00480FF4" w:rsidRDefault="00611EA7" w:rsidP="00611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исследования</w:t>
      </w:r>
      <w:r w:rsidRPr="00480F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FC62C6" w:rsidRPr="00564DEE" w:rsidRDefault="00FC62C6" w:rsidP="0094007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4DEE">
        <w:rPr>
          <w:rFonts w:ascii="Times New Roman" w:hAnsi="Times New Roman" w:cs="Times New Roman"/>
          <w:color w:val="000000"/>
          <w:sz w:val="28"/>
          <w:szCs w:val="28"/>
        </w:rPr>
        <w:t>сследовать актуальнос</w:t>
      </w:r>
      <w:r w:rsidR="008F299E">
        <w:rPr>
          <w:rFonts w:ascii="Times New Roman" w:hAnsi="Times New Roman" w:cs="Times New Roman"/>
          <w:color w:val="000000"/>
          <w:sz w:val="28"/>
          <w:szCs w:val="28"/>
        </w:rPr>
        <w:t>ть проблемы в рамках данного класса</w:t>
      </w:r>
      <w:r w:rsidRPr="00564D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62C6" w:rsidRPr="00375636" w:rsidRDefault="00FC62C6" w:rsidP="0094007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изучить педагогические, психологические, методические литературные источники по проблеме;</w:t>
      </w:r>
    </w:p>
    <w:p w:rsidR="00FC62C6" w:rsidRPr="00375636" w:rsidRDefault="00611EA7" w:rsidP="0094007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особенности учебных проектов младших школьников;</w:t>
      </w:r>
    </w:p>
    <w:p w:rsidR="00FC62C6" w:rsidRPr="00375636" w:rsidRDefault="00611EA7" w:rsidP="0094007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оптимальные варианты использования метода проекта в начальных классах.</w:t>
      </w:r>
      <w:r w:rsidR="00FC62C6" w:rsidRPr="00375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62C6" w:rsidRPr="00375636" w:rsidRDefault="00FC62C6" w:rsidP="0094007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выявить наиболее продуктивную технологию для</w:t>
      </w:r>
      <w:r w:rsidR="00CA2BA4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поставленной цели; </w:t>
      </w:r>
    </w:p>
    <w:p w:rsidR="00611EA7" w:rsidRPr="00CA2BA4" w:rsidRDefault="00FC62C6" w:rsidP="0094007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ознакомить учащ</w:t>
      </w:r>
      <w:r w:rsidR="00CA2BA4">
        <w:rPr>
          <w:rFonts w:ascii="Times New Roman" w:hAnsi="Times New Roman" w:cs="Times New Roman"/>
          <w:color w:val="000000"/>
          <w:sz w:val="28"/>
          <w:szCs w:val="28"/>
        </w:rPr>
        <w:t xml:space="preserve">ихся с проектной деятельностью </w:t>
      </w:r>
      <w:r w:rsidRPr="00375636">
        <w:rPr>
          <w:rFonts w:ascii="Times New Roman" w:hAnsi="Times New Roman" w:cs="Times New Roman"/>
          <w:color w:val="000000"/>
          <w:sz w:val="28"/>
          <w:szCs w:val="28"/>
        </w:rPr>
        <w:t xml:space="preserve">через разработку </w:t>
      </w:r>
      <w:r w:rsidR="00CA2BA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и </w:t>
      </w:r>
      <w:r w:rsidRPr="00375636">
        <w:rPr>
          <w:rFonts w:ascii="Times New Roman" w:hAnsi="Times New Roman" w:cs="Times New Roman"/>
          <w:color w:val="000000"/>
          <w:sz w:val="28"/>
          <w:szCs w:val="28"/>
        </w:rPr>
        <w:t>коллективных</w:t>
      </w:r>
      <w:r w:rsidR="008F299E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проектов в учебной и </w:t>
      </w:r>
      <w:proofErr w:type="spellStart"/>
      <w:r w:rsidR="008F299E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="008F299E">
        <w:rPr>
          <w:rFonts w:ascii="Times New Roman" w:hAnsi="Times New Roman" w:cs="Times New Roman"/>
          <w:color w:val="000000"/>
          <w:sz w:val="28"/>
          <w:szCs w:val="28"/>
        </w:rPr>
        <w:t xml:space="preserve"> работе.</w:t>
      </w:r>
    </w:p>
    <w:p w:rsidR="00CA2BA4" w:rsidRPr="00522FFD" w:rsidRDefault="00CA2BA4" w:rsidP="00522FF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A4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Теоретическая основа</w:t>
      </w:r>
      <w:r w:rsidRPr="00CA2BA4">
        <w:rPr>
          <w:rFonts w:ascii="Times New Roman" w:hAnsi="Times New Roman" w:cs="Times New Roman"/>
          <w:b/>
          <w:sz w:val="28"/>
          <w:szCs w:val="28"/>
        </w:rPr>
        <w:t xml:space="preserve"> опыта</w:t>
      </w:r>
    </w:p>
    <w:p w:rsidR="00611EA7" w:rsidRPr="00522FFD" w:rsidRDefault="00522FFD" w:rsidP="00522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7.1.</w:t>
      </w:r>
      <w:r w:rsidR="00611EA7" w:rsidRPr="00522F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Сущность метода проекта</w:t>
      </w:r>
    </w:p>
    <w:p w:rsidR="00611EA7" w:rsidRPr="00375636" w:rsidRDefault="00611EA7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611EA7" w:rsidRPr="00375636" w:rsidRDefault="00611EA7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A2669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проекта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совокупность </w:t>
      </w: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</w:p>
    <w:p w:rsidR="00611EA7" w:rsidRPr="00375636" w:rsidRDefault="00611EA7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Метод проекта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 В основе метода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внедрению.</w:t>
      </w:r>
    </w:p>
    <w:p w:rsidR="00611EA7" w:rsidRPr="00375636" w:rsidRDefault="00611EA7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Работа по методу проекта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проблемы, четкое распределение (если имеется в виду групповая работа) ролей, т.е. заданий для каждого участника при условии тесного взаимодействия.</w:t>
      </w:r>
    </w:p>
    <w:p w:rsidR="00611EA7" w:rsidRPr="00375636" w:rsidRDefault="00611EA7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Метод проекта используется в том случае, когда в учебном процессе возникает какая-либо исследовательская, творческая задача, для решения которой требуются интегрированные знания из различных областей, а также применение исследовательских методик. Не владея достаточно свободно исследовательскими, проблемными, поисковыми методами, умением вести статистику, обрабатывать данные, не владея определенными методами различных видов творческой деятельности, трудно говорить о возможности успешной организации проектной деятельности учащихся.</w:t>
      </w:r>
    </w:p>
    <w:p w:rsidR="007A2669" w:rsidRPr="00375636" w:rsidRDefault="00611EA7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Выбор тематики проектов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– инициативно выдвигаться преподавателями с учетом учебной ситуации по своему предмету, естественных профессиональных интересов, интересов и способностей учащихся. В третьих, тематика проектов может предлагаться и самими </w:t>
      </w:r>
      <w:r w:rsidR="007A2669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учащимися, которые,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ориентируются при этом на собственные интересы, не только чисто познавательные, но и творческие, прикладные. </w:t>
      </w:r>
    </w:p>
    <w:p w:rsidR="00611EA7" w:rsidRDefault="007A2669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 их творческого мышления, исследовательских навыков. Таким образом, достигается вполне естественная интеграция знаний.</w:t>
      </w:r>
    </w:p>
    <w:p w:rsidR="008F38C6" w:rsidRPr="008F38C6" w:rsidRDefault="008F38C6" w:rsidP="008F3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38C6">
        <w:rPr>
          <w:rFonts w:ascii="Times New Roman" w:hAnsi="Times New Roman" w:cs="Times New Roman"/>
          <w:b/>
          <w:color w:val="000000"/>
          <w:sz w:val="28"/>
          <w:szCs w:val="28"/>
        </w:rPr>
        <w:t>7.2.Проектная деятельность как образовательная технология</w:t>
      </w:r>
    </w:p>
    <w:p w:rsidR="008F38C6" w:rsidRPr="00375636" w:rsidRDefault="008F38C6" w:rsidP="00DE6AF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t xml:space="preserve">            В ходе проведения исследования учитель и ученик проходят совместный путь, который может быть реализован в нескольких альтернативных моделях.</w:t>
      </w:r>
    </w:p>
    <w:p w:rsidR="00DE6AF9" w:rsidRDefault="00DE6AF9" w:rsidP="00DE6AF9">
      <w:pPr>
        <w:pStyle w:val="a9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</w:p>
    <w:p w:rsidR="008F38C6" w:rsidRPr="00375636" w:rsidRDefault="008F38C6" w:rsidP="00DE6AF9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75636">
        <w:rPr>
          <w:rStyle w:val="aa"/>
          <w:b w:val="0"/>
          <w:color w:val="000000"/>
          <w:sz w:val="28"/>
          <w:szCs w:val="28"/>
        </w:rPr>
        <w:t>МОДЕЛЬ №1:</w:t>
      </w:r>
    </w:p>
    <w:p w:rsidR="008F38C6" w:rsidRPr="00375636" w:rsidRDefault="008F38C6" w:rsidP="00DE6A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учитель знает путь поиска;</w:t>
      </w:r>
    </w:p>
    <w:p w:rsidR="008F38C6" w:rsidRPr="00375636" w:rsidRDefault="008F38C6" w:rsidP="00DE6A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предлагает пройти этот путь ученику;</w:t>
      </w:r>
    </w:p>
    <w:p w:rsidR="008F38C6" w:rsidRPr="00375636" w:rsidRDefault="008F38C6" w:rsidP="00DE6AF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чаще предполагая или наверняка зная искомый результат.</w:t>
      </w:r>
    </w:p>
    <w:p w:rsidR="008F38C6" w:rsidRPr="00375636" w:rsidRDefault="008F38C6" w:rsidP="00DE6AF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t>Работая по этой модели, в итоге можно получить мини-реферат с элементами исследования и поиска. Эта модель работает во многом для вовлечения ребят в проектную деятельность, где они делают первые исследовательские шаги.</w:t>
      </w:r>
    </w:p>
    <w:p w:rsidR="008F38C6" w:rsidRPr="00375636" w:rsidRDefault="008F38C6" w:rsidP="008F38C6">
      <w:pPr>
        <w:pStyle w:val="a9"/>
        <w:rPr>
          <w:b/>
          <w:color w:val="000000"/>
          <w:sz w:val="28"/>
          <w:szCs w:val="28"/>
        </w:rPr>
      </w:pPr>
      <w:r w:rsidRPr="00375636">
        <w:rPr>
          <w:rStyle w:val="aa"/>
          <w:b w:val="0"/>
          <w:color w:val="000000"/>
          <w:sz w:val="28"/>
          <w:szCs w:val="28"/>
        </w:rPr>
        <w:t>МОДЕЛЬ №2:</w:t>
      </w:r>
    </w:p>
    <w:p w:rsidR="008F38C6" w:rsidRPr="00375636" w:rsidRDefault="008F38C6" w:rsidP="00DE6AF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учитель знает путь поиска и исследования, но не знает конечного результата;</w:t>
      </w:r>
    </w:p>
    <w:p w:rsidR="008F38C6" w:rsidRPr="00375636" w:rsidRDefault="008F38C6" w:rsidP="00DE6AF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предлагает ученику самостоятельно решить проблему или комплекс проблем</w:t>
      </w:r>
      <w:r w:rsidRPr="00375636">
        <w:rPr>
          <w:rStyle w:val="ab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8C6" w:rsidRPr="00375636" w:rsidRDefault="008F38C6" w:rsidP="00DE6AF9">
      <w:pPr>
        <w:pStyle w:val="a9"/>
        <w:ind w:firstLine="360"/>
        <w:jc w:val="both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t>Основная цель работы учителя при реализации такой модели – подготовка творчески думающих учащихся, умеющих находить и решать проблемы в ходе исследования.</w:t>
      </w:r>
      <w:r w:rsidRPr="003756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Если использовать эту модель, исследование может носить групповой характер.</w:t>
      </w:r>
    </w:p>
    <w:p w:rsidR="008F38C6" w:rsidRPr="00375636" w:rsidRDefault="008F38C6" w:rsidP="008F38C6">
      <w:pPr>
        <w:pStyle w:val="a9"/>
        <w:rPr>
          <w:b/>
          <w:color w:val="000000"/>
          <w:sz w:val="28"/>
          <w:szCs w:val="28"/>
        </w:rPr>
      </w:pPr>
      <w:r w:rsidRPr="00375636">
        <w:rPr>
          <w:rStyle w:val="aa"/>
          <w:b w:val="0"/>
          <w:color w:val="000000"/>
          <w:sz w:val="28"/>
          <w:szCs w:val="28"/>
        </w:rPr>
        <w:t>МОДЕЛЬ №3:</w:t>
      </w:r>
    </w:p>
    <w:p w:rsidR="008F38C6" w:rsidRPr="00375636" w:rsidRDefault="008F38C6" w:rsidP="00DE6AF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учитель владеет методикой и различными методами научного исследования;</w:t>
      </w:r>
    </w:p>
    <w:p w:rsidR="008F38C6" w:rsidRPr="00375636" w:rsidRDefault="008F38C6" w:rsidP="00DE6AF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может обучить им ученика;</w:t>
      </w:r>
    </w:p>
    <w:p w:rsidR="008F38C6" w:rsidRPr="00375636" w:rsidRDefault="008F38C6" w:rsidP="00DE6AF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они оба не знают ни пути поиска (исследования), ни конечного результата</w:t>
      </w:r>
      <w:r w:rsidRPr="00375636">
        <w:rPr>
          <w:rStyle w:val="aa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8C6" w:rsidRPr="00375636" w:rsidRDefault="008F38C6" w:rsidP="00DE6AF9">
      <w:pPr>
        <w:pStyle w:val="a9"/>
        <w:ind w:firstLine="360"/>
        <w:jc w:val="both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t>Такая модель имеет открытый характер, так как используемые методы могут изменяться и корректироваться в процессе исследования. Итог работы по такой модели - исследование с новизной и элементами открытия. Работу по этой модели можно считать научно – исследовательской деятельностью учащегося.</w:t>
      </w:r>
    </w:p>
    <w:p w:rsidR="00611EA7" w:rsidRPr="008F38C6" w:rsidRDefault="008F38C6" w:rsidP="008F38C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7.3.</w:t>
      </w:r>
      <w:r w:rsidR="00611EA7" w:rsidRPr="008F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деятельности учителя и ученика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654F9F" w:rsidRPr="008F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реализации метода проекта</w:t>
      </w:r>
    </w:p>
    <w:tbl>
      <w:tblPr>
        <w:tblW w:w="0" w:type="auto"/>
        <w:jc w:val="center"/>
        <w:tblCellSpacing w:w="0" w:type="dxa"/>
        <w:tblInd w:w="-1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4878"/>
      </w:tblGrid>
      <w:tr w:rsidR="00611EA7" w:rsidRPr="00375636" w:rsidTr="00BD5C41">
        <w:trPr>
          <w:tblCellSpacing w:w="0" w:type="dxa"/>
          <w:jc w:val="center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611EA7" w:rsidRPr="00375636" w:rsidTr="00BD5C41">
        <w:trPr>
          <w:tblCellSpacing w:w="0" w:type="dxa"/>
          <w:jc w:val="center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Определяет цель деятельности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Помогает определить цель деятельности</w:t>
            </w:r>
          </w:p>
        </w:tc>
      </w:tr>
      <w:tr w:rsidR="00611EA7" w:rsidRPr="00375636" w:rsidTr="00BD5C41">
        <w:trPr>
          <w:tblCellSpacing w:w="0" w:type="dxa"/>
          <w:jc w:val="center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Открывает новые знания или способы деятельности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Рекомендует источники получения информации</w:t>
            </w:r>
          </w:p>
        </w:tc>
      </w:tr>
      <w:tr w:rsidR="00611EA7" w:rsidRPr="00375636" w:rsidTr="00BD5C41">
        <w:trPr>
          <w:tblCellSpacing w:w="0" w:type="dxa"/>
          <w:jc w:val="center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Экспериментирует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Предлагает возможные формы работы</w:t>
            </w:r>
          </w:p>
        </w:tc>
      </w:tr>
      <w:tr w:rsidR="00611EA7" w:rsidRPr="00375636" w:rsidTr="00BD5C41">
        <w:trPr>
          <w:tblCellSpacing w:w="0" w:type="dxa"/>
          <w:jc w:val="center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Выбирает пути решения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Содействует прогнозированию результатов</w:t>
            </w:r>
          </w:p>
        </w:tc>
      </w:tr>
      <w:tr w:rsidR="00611EA7" w:rsidRPr="00375636" w:rsidTr="00BD5C41">
        <w:trPr>
          <w:tblCellSpacing w:w="0" w:type="dxa"/>
          <w:jc w:val="center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Активен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Создает условия для активности школьника</w:t>
            </w:r>
          </w:p>
        </w:tc>
      </w:tr>
      <w:tr w:rsidR="00611EA7" w:rsidRPr="00375636" w:rsidTr="00BD5C41">
        <w:trPr>
          <w:tblCellSpacing w:w="0" w:type="dxa"/>
          <w:jc w:val="center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Субъект деятельности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Партнёр ученика</w:t>
            </w:r>
          </w:p>
        </w:tc>
      </w:tr>
      <w:tr w:rsidR="00611EA7" w:rsidRPr="00375636" w:rsidTr="00BD5C41">
        <w:trPr>
          <w:tblCellSpacing w:w="0" w:type="dxa"/>
          <w:jc w:val="center"/>
        </w:trPr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Несёт ответственность за свою деятельность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EA7" w:rsidRPr="00375636" w:rsidRDefault="00611EA7" w:rsidP="00176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Помогает оценить полученный результат, выявить недостатки.</w:t>
            </w:r>
          </w:p>
        </w:tc>
      </w:tr>
    </w:tbl>
    <w:p w:rsidR="00DE6AF9" w:rsidRDefault="00BD5C41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611EA7" w:rsidRPr="00375636" w:rsidRDefault="00BD5C41" w:rsidP="00DE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этом, можно выделить несколько групп умений, на которые проектная деятельность оказывает наибольшее влияние:</w:t>
      </w:r>
    </w:p>
    <w:p w:rsidR="00611EA7" w:rsidRPr="00375636" w:rsidRDefault="00611EA7" w:rsidP="00DE6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исследовательские (разрабатывать идеи, выбирать лучшее решение);</w:t>
      </w:r>
    </w:p>
    <w:p w:rsidR="00611EA7" w:rsidRPr="00375636" w:rsidRDefault="00611EA7" w:rsidP="00DE6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D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611EA7" w:rsidRPr="00375636" w:rsidRDefault="00611EA7" w:rsidP="00DE6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оценочные (оценивать ход, результат своей деятельности и деятельности других);</w:t>
      </w:r>
    </w:p>
    <w:p w:rsidR="00611EA7" w:rsidRPr="00375636" w:rsidRDefault="00611EA7" w:rsidP="00DE6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(самостоятельно осуществлять поиск нужной информации; выявлять, какой информации или каких умений недостаёт);</w:t>
      </w:r>
    </w:p>
    <w:p w:rsidR="00611EA7" w:rsidRPr="00375636" w:rsidRDefault="00611EA7" w:rsidP="00DE6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презентационные (выступать перед аудиторией, отвечать на незапланированные вопросы, использовать различные средства наглядности, демонстрировать артистические возможности);</w:t>
      </w:r>
    </w:p>
    <w:p w:rsidR="00611EA7" w:rsidRPr="00375636" w:rsidRDefault="00611EA7" w:rsidP="00DE6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рефлексивные (отвечать на вопросы: «чему я научился?», «Чему мне необходимо научиться?»;</w:t>
      </w:r>
      <w:r w:rsidR="00D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выбирать свою роль в коллективном деле);</w:t>
      </w:r>
      <w:proofErr w:type="gramEnd"/>
    </w:p>
    <w:p w:rsidR="00611EA7" w:rsidRDefault="00611EA7" w:rsidP="00DE6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менеджерские (проектировать процесс; планировать деятельность – время, ресурсы; принимать решение; распределять обязанности при выполнении коллективного дела).</w:t>
      </w:r>
    </w:p>
    <w:p w:rsidR="008F38C6" w:rsidRPr="008F38C6" w:rsidRDefault="008F38C6" w:rsidP="008F38C6">
      <w:pPr>
        <w:pStyle w:val="a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7.4.</w:t>
      </w:r>
      <w:r w:rsidRPr="008F38C6">
        <w:rPr>
          <w:b/>
          <w:bCs/>
          <w:color w:val="000000"/>
          <w:sz w:val="28"/>
          <w:szCs w:val="28"/>
        </w:rPr>
        <w:t>Разработка проекта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I этап:</w:t>
      </w:r>
      <w:r w:rsidRPr="003756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«Погружение» в проблему (выбор и осознание проблемы)</w:t>
      </w:r>
      <w:r w:rsidR="00DE6AF9">
        <w:rPr>
          <w:color w:val="000000"/>
          <w:sz w:val="28"/>
          <w:szCs w:val="28"/>
        </w:rPr>
        <w:t>.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II этап:</w:t>
      </w:r>
      <w:r w:rsidRPr="003756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Сбор и обработка информации</w:t>
      </w:r>
      <w:r w:rsidR="00DE6AF9">
        <w:rPr>
          <w:color w:val="000000"/>
          <w:sz w:val="28"/>
          <w:szCs w:val="28"/>
        </w:rPr>
        <w:t>.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III этап:</w:t>
      </w:r>
      <w:r w:rsidRPr="00375636">
        <w:rPr>
          <w:rStyle w:val="apple-converted-space"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Разработка собственного варианта решения проблемы:</w:t>
      </w:r>
    </w:p>
    <w:p w:rsidR="008F38C6" w:rsidRPr="00375636" w:rsidRDefault="008F38C6" w:rsidP="00DE6AF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актуальность и важность данной проблемы;</w:t>
      </w:r>
    </w:p>
    <w:p w:rsidR="008F38C6" w:rsidRPr="00375636" w:rsidRDefault="008F38C6" w:rsidP="00DE6AF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анализ разнообразной информации;</w:t>
      </w:r>
    </w:p>
    <w:p w:rsidR="008F38C6" w:rsidRPr="00375636" w:rsidRDefault="008F38C6" w:rsidP="00DE6AF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программа действий;</w:t>
      </w:r>
    </w:p>
    <w:p w:rsidR="008F38C6" w:rsidRPr="00375636" w:rsidRDefault="008F38C6" w:rsidP="00DE6AF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разработка варианта реализации своей программы.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IV этап:</w:t>
      </w:r>
      <w:r w:rsidRPr="003756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Реализация плана действий (проекта)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V этап:</w:t>
      </w:r>
      <w:r w:rsidRPr="00375636">
        <w:rPr>
          <w:rStyle w:val="apple-converted-space"/>
          <w:b/>
          <w:bCs/>
          <w:color w:val="000000"/>
          <w:sz w:val="28"/>
          <w:szCs w:val="28"/>
        </w:rPr>
        <w:t> </w:t>
      </w:r>
      <w:r w:rsidR="00F441FE">
        <w:rPr>
          <w:color w:val="000000"/>
          <w:sz w:val="28"/>
          <w:szCs w:val="28"/>
        </w:rPr>
        <w:t>Подготовка к защите проекта</w:t>
      </w:r>
    </w:p>
    <w:p w:rsidR="008F38C6" w:rsidRPr="00375636" w:rsidRDefault="00F441FE" w:rsidP="00DE6AF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="008F38C6" w:rsidRPr="00375636">
        <w:rPr>
          <w:rFonts w:ascii="Times New Roman" w:hAnsi="Times New Roman" w:cs="Times New Roman"/>
          <w:color w:val="000000"/>
          <w:sz w:val="28"/>
          <w:szCs w:val="28"/>
        </w:rPr>
        <w:t xml:space="preserve"> портфолио</w:t>
      </w:r>
    </w:p>
    <w:p w:rsidR="008F38C6" w:rsidRPr="00375636" w:rsidRDefault="00F441FE" w:rsidP="00DE6AF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</w:t>
      </w:r>
      <w:r w:rsidR="008F38C6" w:rsidRPr="00375636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ка электронной презентации и др.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VI этап:</w:t>
      </w:r>
      <w:r w:rsidRPr="00375636">
        <w:rPr>
          <w:rStyle w:val="apple-converted-space"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Презентация проекта (доклад-защита, инсценировка, электронная презентация и т.д.)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VII этап:</w:t>
      </w:r>
      <w:r w:rsidRPr="00375636">
        <w:rPr>
          <w:rStyle w:val="apple-converted-space"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Рефлексия (самоанализ и самооценка проделанной работы, свои впечатления).</w:t>
      </w:r>
    </w:p>
    <w:p w:rsidR="008F38C6" w:rsidRPr="008F38C6" w:rsidRDefault="008F38C6" w:rsidP="008F38C6">
      <w:pPr>
        <w:pStyle w:val="a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7.5.</w:t>
      </w:r>
      <w:r w:rsidRPr="008F38C6">
        <w:rPr>
          <w:b/>
          <w:bCs/>
          <w:color w:val="000000"/>
          <w:sz w:val="28"/>
          <w:szCs w:val="28"/>
        </w:rPr>
        <w:t>Этапы работы над проектом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Мотивационный</w:t>
      </w:r>
      <w:r w:rsidRPr="00375636">
        <w:rPr>
          <w:rStyle w:val="apple-converted-space"/>
          <w:color w:val="000000"/>
          <w:sz w:val="28"/>
          <w:szCs w:val="28"/>
        </w:rPr>
        <w:t> </w:t>
      </w:r>
      <w:r w:rsidR="00F441FE">
        <w:rPr>
          <w:color w:val="000000"/>
          <w:sz w:val="28"/>
          <w:szCs w:val="28"/>
        </w:rPr>
        <w:t>(учитель</w:t>
      </w:r>
      <w:r w:rsidRPr="00375636">
        <w:rPr>
          <w:color w:val="000000"/>
          <w:sz w:val="28"/>
          <w:szCs w:val="28"/>
        </w:rPr>
        <w:t xml:space="preserve"> заявляет общий замысел, создает положительный</w:t>
      </w:r>
      <w:r w:rsidR="00F441FE">
        <w:rPr>
          <w:color w:val="000000"/>
          <w:sz w:val="28"/>
          <w:szCs w:val="28"/>
        </w:rPr>
        <w:t xml:space="preserve"> мотивационный настрой; ученики</w:t>
      </w:r>
      <w:r w:rsidRPr="00375636">
        <w:rPr>
          <w:color w:val="000000"/>
          <w:sz w:val="28"/>
          <w:szCs w:val="28"/>
        </w:rPr>
        <w:t xml:space="preserve"> обсуждают, предлагают собственные идеи);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Планирующий</w:t>
      </w:r>
      <w:r w:rsidRPr="00375636">
        <w:rPr>
          <w:rStyle w:val="apple-converted-space"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 xml:space="preserve">– подготовительный (определяются тема и цели проекта, формулируются задачи, вырабатывается план действий, устанавливаются </w:t>
      </w:r>
      <w:r w:rsidRPr="00375636">
        <w:rPr>
          <w:color w:val="000000"/>
          <w:sz w:val="28"/>
          <w:szCs w:val="28"/>
        </w:rPr>
        <w:lastRenderedPageBreak/>
        <w:t>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8F38C6" w:rsidRPr="00375636" w:rsidRDefault="008F38C6" w:rsidP="00DE6AF9">
      <w:pPr>
        <w:pStyle w:val="a9"/>
        <w:jc w:val="both"/>
        <w:rPr>
          <w:color w:val="000000"/>
          <w:sz w:val="28"/>
          <w:szCs w:val="28"/>
        </w:rPr>
      </w:pPr>
      <w:proofErr w:type="gramStart"/>
      <w:r w:rsidRPr="00375636">
        <w:rPr>
          <w:b/>
          <w:bCs/>
          <w:color w:val="000000"/>
          <w:sz w:val="28"/>
          <w:szCs w:val="28"/>
        </w:rPr>
        <w:t>Информационно-операционный</w:t>
      </w:r>
      <w:r w:rsidRPr="00375636">
        <w:rPr>
          <w:rStyle w:val="apple-converted-space"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proofErr w:type="gramEnd"/>
    </w:p>
    <w:p w:rsidR="008F38C6" w:rsidRPr="008F38C6" w:rsidRDefault="008F38C6" w:rsidP="00DE6AF9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b/>
          <w:bCs/>
          <w:color w:val="000000"/>
          <w:sz w:val="28"/>
          <w:szCs w:val="28"/>
        </w:rPr>
        <w:t>Рефлексивно-оценочный</w:t>
      </w:r>
      <w:r w:rsidRPr="00375636">
        <w:rPr>
          <w:rStyle w:val="apple-converted-space"/>
          <w:color w:val="000000"/>
          <w:sz w:val="28"/>
          <w:szCs w:val="28"/>
        </w:rPr>
        <w:t> </w:t>
      </w:r>
      <w:r w:rsidRPr="00375636">
        <w:rPr>
          <w:color w:val="000000"/>
          <w:sz w:val="28"/>
          <w:szCs w:val="28"/>
        </w:rPr>
        <w:t>(ученики: представляют проекты, участвуют в коллективном обсуждении и содержательной оценке результатов и процесса работы, осуществляют устную и письменную самооценку, учитель выступает участником коллективной оценочной деятельности).</w:t>
      </w:r>
    </w:p>
    <w:p w:rsidR="00611EA7" w:rsidRPr="008F38C6" w:rsidRDefault="008F38C6" w:rsidP="008F3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8.</w:t>
      </w:r>
      <w:r w:rsidR="00611EA7" w:rsidRPr="008F38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учеб</w:t>
      </w:r>
      <w:r w:rsidR="00D0445B" w:rsidRPr="008F38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ных проектов младших школьников</w:t>
      </w:r>
    </w:p>
    <w:p w:rsidR="00DE6AF9" w:rsidRDefault="00BD5C41" w:rsidP="00DE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</w:t>
      </w:r>
    </w:p>
    <w:p w:rsidR="00611EA7" w:rsidRPr="00375636" w:rsidRDefault="00BD5C41" w:rsidP="00DE6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детских проектных работ лучше выбирать из содержания учебных предметов или из близких к</w:t>
      </w:r>
      <w:r w:rsidR="00375636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областей, т.к.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проекта требуется личностно-значимая и социально-значимая проблема, знакомая младшим школьникам и значимая для них. </w:t>
      </w:r>
    </w:p>
    <w:p w:rsidR="001A0362" w:rsidRPr="00375636" w:rsidRDefault="001A0362" w:rsidP="00DE6AF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t xml:space="preserve">            Как отмечает О.А. Ивашова, учет возрастных возможностей младших школьников требует внести ряд уточнений в методику организации проектно-исследовательской деятельности:</w:t>
      </w:r>
    </w:p>
    <w:p w:rsidR="001A0362" w:rsidRPr="00375636" w:rsidRDefault="001A0362" w:rsidP="00DE6A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в начальных классах проектная и исследовательская деятельность должны стать специальным предметом обучения;</w:t>
      </w:r>
    </w:p>
    <w:p w:rsidR="001A0362" w:rsidRPr="00375636" w:rsidRDefault="001A0362" w:rsidP="00DE6A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проект исследования младших школьников в большей степени предопределен (подсказан) взрослыми;</w:t>
      </w:r>
    </w:p>
    <w:p w:rsidR="001A0362" w:rsidRPr="00375636" w:rsidRDefault="00DE6AF9" w:rsidP="00DE6A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объему - это мини-проект;</w:t>
      </w:r>
    </w:p>
    <w:p w:rsidR="001A0362" w:rsidRPr="00375636" w:rsidRDefault="001A0362" w:rsidP="00DE6A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по способу построения - "</w:t>
      </w:r>
      <w:proofErr w:type="spellStart"/>
      <w:r w:rsidRPr="00375636">
        <w:rPr>
          <w:rFonts w:ascii="Times New Roman" w:hAnsi="Times New Roman" w:cs="Times New Roman"/>
          <w:color w:val="000000"/>
          <w:sz w:val="28"/>
          <w:szCs w:val="28"/>
        </w:rPr>
        <w:t>квази</w:t>
      </w:r>
      <w:proofErr w:type="spellEnd"/>
      <w:r w:rsidRPr="00375636">
        <w:rPr>
          <w:rFonts w:ascii="Times New Roman" w:hAnsi="Times New Roman" w:cs="Times New Roman"/>
          <w:color w:val="000000"/>
          <w:sz w:val="28"/>
          <w:szCs w:val="28"/>
        </w:rPr>
        <w:t>-исследовательский";</w:t>
      </w:r>
    </w:p>
    <w:p w:rsidR="001A0362" w:rsidRDefault="001A0362" w:rsidP="00DE6A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36">
        <w:rPr>
          <w:rFonts w:ascii="Times New Roman" w:hAnsi="Times New Roman" w:cs="Times New Roman"/>
          <w:color w:val="000000"/>
          <w:sz w:val="28"/>
          <w:szCs w:val="28"/>
        </w:rPr>
        <w:t>по форме - это групповое проектирование, индивидуальная работа возможна на уровне выполнения отдельных действий;</w:t>
      </w:r>
    </w:p>
    <w:p w:rsidR="00522FFD" w:rsidRPr="00375636" w:rsidRDefault="00522FFD" w:rsidP="004D0A9A">
      <w:pPr>
        <w:pStyle w:val="a9"/>
        <w:jc w:val="both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t xml:space="preserve">            При организации исследовательской деятельности младших </w:t>
      </w:r>
      <w:proofErr w:type="gramStart"/>
      <w:r w:rsidRPr="00375636">
        <w:rPr>
          <w:color w:val="000000"/>
          <w:sz w:val="28"/>
          <w:szCs w:val="28"/>
        </w:rPr>
        <w:t>школьников</w:t>
      </w:r>
      <w:proofErr w:type="gramEnd"/>
      <w:r w:rsidRPr="00375636">
        <w:rPr>
          <w:color w:val="000000"/>
          <w:sz w:val="28"/>
          <w:szCs w:val="28"/>
        </w:rPr>
        <w:t xml:space="preserve"> возможно использовать следующие разновидности тем исследования:</w:t>
      </w:r>
    </w:p>
    <w:p w:rsidR="00522FFD" w:rsidRPr="00375636" w:rsidRDefault="00A16425" w:rsidP="004D0A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фантастические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22FFD" w:rsidRPr="00375636">
        <w:rPr>
          <w:rFonts w:ascii="Times New Roman" w:hAnsi="Times New Roman" w:cs="Times New Roman"/>
          <w:color w:val="000000"/>
          <w:sz w:val="28"/>
          <w:szCs w:val="28"/>
        </w:rPr>
        <w:t>ориентированные на разработку несуществующих объектов и явлений);</w:t>
      </w:r>
    </w:p>
    <w:p w:rsidR="00522FFD" w:rsidRPr="00375636" w:rsidRDefault="00522FFD" w:rsidP="004D0A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636">
        <w:rPr>
          <w:rFonts w:ascii="Times New Roman" w:hAnsi="Times New Roman" w:cs="Times New Roman"/>
          <w:color w:val="000000"/>
          <w:sz w:val="28"/>
          <w:szCs w:val="28"/>
        </w:rPr>
        <w:t>теоретические</w:t>
      </w:r>
      <w:proofErr w:type="gramEnd"/>
      <w:r w:rsidRPr="00375636">
        <w:rPr>
          <w:rFonts w:ascii="Times New Roman" w:hAnsi="Times New Roman" w:cs="Times New Roman"/>
          <w:color w:val="000000"/>
          <w:sz w:val="28"/>
          <w:szCs w:val="28"/>
        </w:rPr>
        <w:t xml:space="preserve"> (ориентированные на работу по изучению и обобщению фактов, материалов, содержащихся в разных источниках);</w:t>
      </w:r>
    </w:p>
    <w:p w:rsidR="00522FFD" w:rsidRPr="00522FFD" w:rsidRDefault="00522FFD" w:rsidP="004D0A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636">
        <w:rPr>
          <w:rFonts w:ascii="Times New Roman" w:hAnsi="Times New Roman" w:cs="Times New Roman"/>
          <w:color w:val="000000"/>
          <w:sz w:val="28"/>
          <w:szCs w:val="28"/>
        </w:rPr>
        <w:t>эмпирические</w:t>
      </w:r>
      <w:proofErr w:type="gramEnd"/>
      <w:r w:rsidRPr="00375636">
        <w:rPr>
          <w:rFonts w:ascii="Times New Roman" w:hAnsi="Times New Roman" w:cs="Times New Roman"/>
          <w:color w:val="000000"/>
          <w:sz w:val="28"/>
          <w:szCs w:val="28"/>
        </w:rPr>
        <w:t xml:space="preserve"> (проведение собственных экспериментов).</w:t>
      </w:r>
    </w:p>
    <w:p w:rsidR="001A0362" w:rsidRPr="00375636" w:rsidRDefault="001A0362" w:rsidP="004D0A9A">
      <w:pPr>
        <w:pStyle w:val="a9"/>
        <w:spacing w:after="0" w:afterAutospacing="0"/>
        <w:jc w:val="both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lastRenderedPageBreak/>
        <w:t xml:space="preserve">            Организация обучения через проектирование и исследование требует изменений в деятельности учителя. Организуя проектно-исследовательскую деятельность, он становится не только носителем готовых знаний, но и организатором познавательной деятельности обучающихся; помогает выдвигать и обсуждать предположения, принимать решения; поощряет инициативу каждого ребёнка, помогает ему самостоятельно продвигаться к цели. Для обучающихся важно на деле ощутить ситуацию успеха, почувствовать себя нужным, осознать свои возможности, свой вклад в общее дело; учиться делать выбор, нести ответственность за начатое дело и результат. В ходе организации такой деятельности изменяется и тип взаимоотношений всех участников образовательного процесса – появляется общение равноправных партнёров.</w:t>
      </w:r>
    </w:p>
    <w:p w:rsidR="001A0362" w:rsidRPr="00375636" w:rsidRDefault="001A0362" w:rsidP="004D0A9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t xml:space="preserve">            Учитель должен уметь видеть и помогать отбирать наиболее интересные и практически значимые темы, должен сам владеть исследовательскими и поисковыми методами, уметь организовывать и направлять самостоятельную работу учащихся. Обучающиеся должны владеть первоначальными </w:t>
      </w:r>
      <w:proofErr w:type="spellStart"/>
      <w:r w:rsidRPr="00375636">
        <w:rPr>
          <w:color w:val="000000"/>
          <w:sz w:val="28"/>
          <w:szCs w:val="28"/>
        </w:rPr>
        <w:t>общеучебными</w:t>
      </w:r>
      <w:proofErr w:type="spellEnd"/>
      <w:r w:rsidRPr="00375636">
        <w:rPr>
          <w:color w:val="000000"/>
          <w:sz w:val="28"/>
          <w:szCs w:val="28"/>
        </w:rPr>
        <w:t xml:space="preserve"> умениями, в </w:t>
      </w:r>
      <w:proofErr w:type="spellStart"/>
      <w:r w:rsidRPr="00375636">
        <w:rPr>
          <w:color w:val="000000"/>
          <w:sz w:val="28"/>
          <w:szCs w:val="28"/>
        </w:rPr>
        <w:t>т.ч</w:t>
      </w:r>
      <w:proofErr w:type="spellEnd"/>
      <w:r w:rsidRPr="00375636">
        <w:rPr>
          <w:color w:val="000000"/>
          <w:sz w:val="28"/>
          <w:szCs w:val="28"/>
        </w:rPr>
        <w:t xml:space="preserve">. и умениями работать с информацией. </w:t>
      </w:r>
    </w:p>
    <w:p w:rsidR="00611EA7" w:rsidRPr="00375636" w:rsidRDefault="00BD5C41" w:rsidP="004D0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выполнения проекта целесообразно ограничить одним уроком (может быть сдвоенными уроками) или одной -</w:t>
      </w:r>
      <w:r w:rsidR="00654F9F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двумя неделями в режиме </w:t>
      </w:r>
      <w:proofErr w:type="spellStart"/>
      <w:r w:rsidR="00654F9F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</w:t>
      </w:r>
      <w:proofErr w:type="spellEnd"/>
      <w:r w:rsidR="00654F9F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внеурочных занятий.</w:t>
      </w:r>
    </w:p>
    <w:p w:rsidR="00654F9F" w:rsidRPr="00375636" w:rsidRDefault="00375636" w:rsidP="004D0A9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54F9F" w:rsidRPr="00375636">
        <w:rPr>
          <w:color w:val="000000"/>
          <w:sz w:val="28"/>
          <w:szCs w:val="28"/>
        </w:rPr>
        <w:t xml:space="preserve">О выполненной работе надо не просто рассказать, её, как и всякое настоящее исследование, надо защитить. Защита должна быть публичной, с </w:t>
      </w:r>
      <w:proofErr w:type="gramStart"/>
      <w:r w:rsidR="00654F9F" w:rsidRPr="00375636">
        <w:rPr>
          <w:color w:val="000000"/>
          <w:sz w:val="28"/>
          <w:szCs w:val="28"/>
        </w:rPr>
        <w:t>привлечением</w:t>
      </w:r>
      <w:proofErr w:type="gramEnd"/>
      <w:r w:rsidR="00654F9F" w:rsidRPr="00375636">
        <w:rPr>
          <w:color w:val="000000"/>
          <w:sz w:val="28"/>
          <w:szCs w:val="28"/>
        </w:rPr>
        <w:t xml:space="preserve"> как авторов других проектов, так и зрителей (учителей, родителей). В ходе защиты ребёнок учится излагать добытую информацию, сталкивается с другими взглядами на проблему, учится доказывать свою точку зрения.</w:t>
      </w:r>
    </w:p>
    <w:p w:rsidR="0056323A" w:rsidRPr="00375636" w:rsidRDefault="00654F9F" w:rsidP="004D0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D5C41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EA7"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Весьма важный вопрос – оценка выполненных проектов, которая должна носить стимулирующий характер. Школьников, добившихся особых результатов в выполнении проекта, можно отметить дипломами или памятными подарками, при этом в начальной школе должен быть поощрен каждый ученик, участвовавший в выполнении проектов. Не следует превращать презентацию в соревнование проектов с присуждением мест. Лучше выделить несколько номинаций и постараться так, чтобы каждый проект «победил» в «какой-либо» номинации. Например, могут быть следующие номинации: «Познавательный проект», «Нужный проект», «Памятный проект», «Красочный проект», «Веселый проект» и т.д. </w:t>
      </w:r>
    </w:p>
    <w:p w:rsidR="0056323A" w:rsidRPr="0060553D" w:rsidRDefault="005300D8" w:rsidP="00FC62C6">
      <w:pPr>
        <w:pStyle w:val="a9"/>
        <w:rPr>
          <w:color w:val="000000"/>
          <w:sz w:val="28"/>
          <w:szCs w:val="28"/>
        </w:rPr>
      </w:pPr>
      <w:r w:rsidRPr="00375636">
        <w:rPr>
          <w:color w:val="000000"/>
          <w:sz w:val="28"/>
          <w:szCs w:val="28"/>
        </w:rPr>
        <w:t xml:space="preserve">              </w:t>
      </w:r>
      <w:r w:rsidR="0056323A" w:rsidRPr="00375636">
        <w:rPr>
          <w:color w:val="000000"/>
          <w:sz w:val="28"/>
          <w:szCs w:val="28"/>
        </w:rPr>
        <w:t xml:space="preserve">Главным результатом </w:t>
      </w:r>
      <w:r w:rsidR="00A16425" w:rsidRPr="00A16425">
        <w:rPr>
          <w:sz w:val="28"/>
          <w:szCs w:val="28"/>
        </w:rPr>
        <w:t>внедрения</w:t>
      </w:r>
      <w:r w:rsidR="0056323A" w:rsidRPr="004D0A9A">
        <w:rPr>
          <w:color w:val="FF0000"/>
          <w:sz w:val="28"/>
          <w:szCs w:val="28"/>
        </w:rPr>
        <w:t xml:space="preserve"> </w:t>
      </w:r>
      <w:r w:rsidR="0056323A" w:rsidRPr="00375636">
        <w:rPr>
          <w:color w:val="000000"/>
          <w:sz w:val="28"/>
          <w:szCs w:val="28"/>
        </w:rPr>
        <w:t>исследовательских заданий в начальной школе является развитие самого ученика за счет приобретения опыта исследовательской деятельности, за счет открытия, осмысления, обобщения новых знаний</w:t>
      </w:r>
      <w:r w:rsidR="00FC62C6" w:rsidRPr="00375636">
        <w:rPr>
          <w:color w:val="000000"/>
          <w:sz w:val="28"/>
          <w:szCs w:val="28"/>
        </w:rPr>
        <w:t>.</w:t>
      </w:r>
    </w:p>
    <w:p w:rsidR="007A2669" w:rsidRDefault="0060553D" w:rsidP="007A2669">
      <w:pPr>
        <w:pStyle w:val="a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9.</w:t>
      </w:r>
      <w:r w:rsidR="00583B53">
        <w:rPr>
          <w:b/>
          <w:bCs/>
          <w:color w:val="000000"/>
          <w:sz w:val="28"/>
          <w:szCs w:val="28"/>
        </w:rPr>
        <w:t>Технология опыта</w:t>
      </w:r>
    </w:p>
    <w:p w:rsidR="008641C6" w:rsidRDefault="00FB09B0" w:rsidP="00D47E68">
      <w:pPr>
        <w:pStyle w:val="a9"/>
        <w:spacing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Элементы проектно-исследовательской деятельности были внедрены в практику работы </w:t>
      </w:r>
      <w:r w:rsidRPr="007D411B">
        <w:rPr>
          <w:bCs/>
          <w:color w:val="000000" w:themeColor="text1"/>
          <w:sz w:val="28"/>
          <w:szCs w:val="28"/>
        </w:rPr>
        <w:t xml:space="preserve">с </w:t>
      </w:r>
      <w:r w:rsidR="007D411B">
        <w:rPr>
          <w:bCs/>
          <w:color w:val="000000" w:themeColor="text1"/>
          <w:sz w:val="28"/>
          <w:szCs w:val="28"/>
        </w:rPr>
        <w:t xml:space="preserve">3 </w:t>
      </w:r>
      <w:r w:rsidR="00763E03">
        <w:rPr>
          <w:bCs/>
          <w:color w:val="000000" w:themeColor="text1"/>
          <w:sz w:val="28"/>
          <w:szCs w:val="28"/>
        </w:rPr>
        <w:t>«б»</w:t>
      </w:r>
      <w:r w:rsidR="00763E03" w:rsidRPr="007D411B">
        <w:rPr>
          <w:bCs/>
          <w:color w:val="000000" w:themeColor="text1"/>
          <w:sz w:val="28"/>
          <w:szCs w:val="28"/>
        </w:rPr>
        <w:t xml:space="preserve"> </w:t>
      </w:r>
      <w:r w:rsidRPr="007D411B">
        <w:rPr>
          <w:bCs/>
          <w:color w:val="000000" w:themeColor="text1"/>
          <w:sz w:val="28"/>
          <w:szCs w:val="28"/>
        </w:rPr>
        <w:t>классом</w:t>
      </w:r>
      <w:r w:rsidR="007D411B">
        <w:rPr>
          <w:bCs/>
          <w:color w:val="000000" w:themeColor="text1"/>
          <w:sz w:val="28"/>
          <w:szCs w:val="28"/>
        </w:rPr>
        <w:t xml:space="preserve"> МБОУ «СОШ № 25»</w:t>
      </w:r>
      <w:r w:rsidRPr="007D411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сентябре 2012 г. Все проекты, созданные за период работы, можно разделить на несколько групп в зависимости от учебных дисциплин.</w:t>
      </w:r>
    </w:p>
    <w:p w:rsidR="003C3106" w:rsidRDefault="003D3B7B" w:rsidP="00D47E68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FB09B0">
        <w:rPr>
          <w:bCs/>
          <w:color w:val="000000"/>
          <w:sz w:val="28"/>
          <w:szCs w:val="28"/>
        </w:rPr>
        <w:t>Наибольшее количество проектов соз</w:t>
      </w:r>
      <w:r w:rsidR="003C3106">
        <w:rPr>
          <w:bCs/>
          <w:color w:val="000000"/>
          <w:sz w:val="28"/>
          <w:szCs w:val="28"/>
        </w:rPr>
        <w:t xml:space="preserve">дано на уроках окружающего мира, что обусловлено рекомендациями автора программы </w:t>
      </w:r>
      <w:r w:rsidR="003C3106" w:rsidRPr="003C3106">
        <w:rPr>
          <w:sz w:val="28"/>
          <w:szCs w:val="28"/>
        </w:rPr>
        <w:t>А.А.</w:t>
      </w:r>
      <w:r w:rsidR="003C3106">
        <w:rPr>
          <w:sz w:val="28"/>
          <w:szCs w:val="28"/>
        </w:rPr>
        <w:t xml:space="preserve"> </w:t>
      </w:r>
      <w:r w:rsidR="003C3106" w:rsidRPr="003C3106">
        <w:rPr>
          <w:sz w:val="28"/>
          <w:szCs w:val="28"/>
        </w:rPr>
        <w:t>Плешакова («Школа России»</w:t>
      </w:r>
      <w:r w:rsidR="003C3106">
        <w:rPr>
          <w:sz w:val="28"/>
          <w:szCs w:val="28"/>
        </w:rPr>
        <w:t>)</w:t>
      </w:r>
      <w:r w:rsidR="003C3106" w:rsidRPr="003C3106">
        <w:rPr>
          <w:sz w:val="28"/>
          <w:szCs w:val="28"/>
        </w:rPr>
        <w:t>.</w:t>
      </w:r>
      <w:r w:rsidR="003C3106" w:rsidRPr="00AD6E2C">
        <w:t xml:space="preserve"> </w:t>
      </w:r>
      <w:r w:rsidR="003C3106" w:rsidRPr="003C3106">
        <w:rPr>
          <w:sz w:val="28"/>
          <w:szCs w:val="28"/>
        </w:rPr>
        <w:t xml:space="preserve"> </w:t>
      </w:r>
      <w:r w:rsidR="00FB09B0">
        <w:rPr>
          <w:bCs/>
          <w:color w:val="000000"/>
          <w:sz w:val="28"/>
          <w:szCs w:val="28"/>
        </w:rPr>
        <w:t xml:space="preserve"> </w:t>
      </w:r>
      <w:r w:rsidR="003C3106" w:rsidRPr="00192B19">
        <w:t>    </w:t>
      </w:r>
      <w:r w:rsidR="003C3106" w:rsidRPr="003C3106">
        <w:rPr>
          <w:sz w:val="28"/>
          <w:szCs w:val="28"/>
        </w:rPr>
        <w:t>  В ос</w:t>
      </w:r>
      <w:r w:rsidR="003C3106">
        <w:rPr>
          <w:sz w:val="28"/>
          <w:szCs w:val="28"/>
        </w:rPr>
        <w:t>нове методики преподавания предмета</w:t>
      </w:r>
      <w:r w:rsidR="003C3106" w:rsidRPr="003C3106">
        <w:rPr>
          <w:sz w:val="28"/>
          <w:szCs w:val="28"/>
        </w:rPr>
        <w:t xml:space="preserve"> лежит проблемно-поисковый подход, обеспечивающий реализацию развив</w:t>
      </w:r>
      <w:r w:rsidR="003C3106">
        <w:rPr>
          <w:sz w:val="28"/>
          <w:szCs w:val="28"/>
        </w:rPr>
        <w:t>ающих задач учебного предмета, п</w:t>
      </w:r>
      <w:r w:rsidR="003C3106" w:rsidRPr="003C3106">
        <w:rPr>
          <w:sz w:val="28"/>
          <w:szCs w:val="28"/>
        </w:rPr>
        <w:t>ри этом используются разнообразные методы и формы обучения с применением системы средств, составляющих единый учебно-методический комплект.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</w:t>
      </w:r>
    </w:p>
    <w:p w:rsidR="00763E03" w:rsidRDefault="003C3106" w:rsidP="00763E03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C3106">
        <w:rPr>
          <w:sz w:val="28"/>
          <w:szCs w:val="28"/>
        </w:rPr>
        <w:t xml:space="preserve"> </w:t>
      </w:r>
      <w:r w:rsidR="0043021B">
        <w:rPr>
          <w:sz w:val="28"/>
          <w:szCs w:val="28"/>
        </w:rPr>
        <w:t xml:space="preserve">           </w:t>
      </w:r>
      <w:r w:rsidR="007D411B">
        <w:rPr>
          <w:bCs/>
          <w:color w:val="000000"/>
          <w:sz w:val="28"/>
          <w:szCs w:val="28"/>
        </w:rPr>
        <w:t>Так, при изучении</w:t>
      </w:r>
      <w:r w:rsidR="00FB09B0">
        <w:rPr>
          <w:bCs/>
          <w:color w:val="000000"/>
          <w:sz w:val="28"/>
          <w:szCs w:val="28"/>
        </w:rPr>
        <w:t xml:space="preserve"> </w:t>
      </w:r>
      <w:r w:rsidR="007D411B">
        <w:rPr>
          <w:bCs/>
          <w:color w:val="000000" w:themeColor="text1"/>
          <w:sz w:val="28"/>
          <w:szCs w:val="28"/>
        </w:rPr>
        <w:t>раздела</w:t>
      </w:r>
      <w:r w:rsidR="00277D26" w:rsidRPr="007D411B">
        <w:rPr>
          <w:bCs/>
          <w:color w:val="000000" w:themeColor="text1"/>
          <w:sz w:val="28"/>
          <w:szCs w:val="28"/>
        </w:rPr>
        <w:t xml:space="preserve"> </w:t>
      </w:r>
      <w:r w:rsidR="00277D26">
        <w:rPr>
          <w:bCs/>
          <w:color w:val="000000"/>
          <w:sz w:val="28"/>
          <w:szCs w:val="28"/>
        </w:rPr>
        <w:t>«</w:t>
      </w:r>
      <w:r w:rsidR="004A750E">
        <w:rPr>
          <w:bCs/>
          <w:color w:val="000000"/>
          <w:sz w:val="28"/>
          <w:szCs w:val="28"/>
        </w:rPr>
        <w:t>Наша безопасность</w:t>
      </w:r>
      <w:r w:rsidR="00277D26">
        <w:rPr>
          <w:bCs/>
          <w:color w:val="000000"/>
          <w:sz w:val="28"/>
          <w:szCs w:val="28"/>
        </w:rPr>
        <w:t>»</w:t>
      </w:r>
      <w:r w:rsidR="007D411B">
        <w:rPr>
          <w:bCs/>
          <w:color w:val="000000"/>
          <w:sz w:val="28"/>
          <w:szCs w:val="28"/>
        </w:rPr>
        <w:t>, обучающиеся распреде</w:t>
      </w:r>
      <w:r w:rsidR="00277D26">
        <w:rPr>
          <w:bCs/>
          <w:color w:val="000000"/>
          <w:sz w:val="28"/>
          <w:szCs w:val="28"/>
        </w:rPr>
        <w:t>лились на 3 группы: 1</w:t>
      </w:r>
      <w:r w:rsidR="008641C6">
        <w:rPr>
          <w:bCs/>
          <w:color w:val="000000"/>
          <w:sz w:val="28"/>
          <w:szCs w:val="28"/>
        </w:rPr>
        <w:t xml:space="preserve"> группа готовила материал об опасностях внутри квартиры и за её пределами, 2 группа – о ядовитых растениях и животных, 3 – о молнии. Внутри каждой группы также прошло разделение на «Статистов», «Редакторов», «Художников», «Ораторов». Продуктом работы стал урок-защита и коллективный альбом «Опасность вокруг нас», в который вошли </w:t>
      </w:r>
      <w:r w:rsidR="00763E03">
        <w:rPr>
          <w:bCs/>
          <w:color w:val="000000"/>
          <w:sz w:val="28"/>
          <w:szCs w:val="28"/>
        </w:rPr>
        <w:t>рисунки, памятки, схемы,</w:t>
      </w:r>
      <w:r w:rsidR="00763E03" w:rsidRPr="00763E03">
        <w:rPr>
          <w:bCs/>
          <w:color w:val="000000"/>
          <w:sz w:val="28"/>
          <w:szCs w:val="28"/>
        </w:rPr>
        <w:t xml:space="preserve"> </w:t>
      </w:r>
      <w:r w:rsidR="00763E03">
        <w:rPr>
          <w:bCs/>
          <w:color w:val="000000"/>
          <w:sz w:val="28"/>
          <w:szCs w:val="28"/>
        </w:rPr>
        <w:t>доклады о молнии, ядовитых растениях и животных, встречах с незнакомцами в лифте или на улице.</w:t>
      </w:r>
      <w:r w:rsidR="008641C6">
        <w:rPr>
          <w:bCs/>
          <w:color w:val="000000"/>
          <w:sz w:val="28"/>
          <w:szCs w:val="28"/>
        </w:rPr>
        <w:t xml:space="preserve"> П</w:t>
      </w:r>
      <w:r w:rsidR="003D3B7B">
        <w:rPr>
          <w:bCs/>
          <w:color w:val="000000"/>
          <w:sz w:val="28"/>
          <w:szCs w:val="28"/>
        </w:rPr>
        <w:t>о тому же принципу проходила работа</w:t>
      </w:r>
      <w:r w:rsidR="008641C6">
        <w:rPr>
          <w:bCs/>
          <w:color w:val="000000"/>
          <w:sz w:val="28"/>
          <w:szCs w:val="28"/>
        </w:rPr>
        <w:t xml:space="preserve"> над </w:t>
      </w:r>
      <w:r w:rsidR="008641C6" w:rsidRPr="007D411B">
        <w:rPr>
          <w:bCs/>
          <w:color w:val="000000" w:themeColor="text1"/>
          <w:sz w:val="28"/>
          <w:szCs w:val="28"/>
        </w:rPr>
        <w:t xml:space="preserve">проектом </w:t>
      </w:r>
      <w:r w:rsidR="008641C6">
        <w:rPr>
          <w:bCs/>
          <w:color w:val="000000"/>
          <w:sz w:val="28"/>
          <w:szCs w:val="28"/>
        </w:rPr>
        <w:t xml:space="preserve"> «Промышленность и сельское хозяйство»</w:t>
      </w:r>
      <w:r w:rsidR="003D3B7B">
        <w:rPr>
          <w:bCs/>
          <w:color w:val="000000"/>
          <w:sz w:val="28"/>
          <w:szCs w:val="28"/>
        </w:rPr>
        <w:t xml:space="preserve">, в ходе которой были выделены </w:t>
      </w:r>
      <w:proofErr w:type="spellStart"/>
      <w:r w:rsidR="003D3B7B">
        <w:rPr>
          <w:bCs/>
          <w:color w:val="000000"/>
          <w:sz w:val="28"/>
          <w:szCs w:val="28"/>
        </w:rPr>
        <w:t>подтемы</w:t>
      </w:r>
      <w:proofErr w:type="spellEnd"/>
      <w:r w:rsidR="003D3B7B">
        <w:rPr>
          <w:bCs/>
          <w:color w:val="000000"/>
          <w:sz w:val="28"/>
          <w:szCs w:val="28"/>
        </w:rPr>
        <w:t>: «Полезные ископаемые», «Растениеводство», «Животноводство»</w:t>
      </w:r>
      <w:r w:rsidR="004A2516">
        <w:rPr>
          <w:bCs/>
          <w:color w:val="000000"/>
          <w:sz w:val="28"/>
          <w:szCs w:val="28"/>
        </w:rPr>
        <w:t xml:space="preserve"> и собран необходимый материал</w:t>
      </w:r>
      <w:r w:rsidR="003D3B7B">
        <w:rPr>
          <w:bCs/>
          <w:color w:val="000000"/>
          <w:sz w:val="28"/>
          <w:szCs w:val="28"/>
        </w:rPr>
        <w:t xml:space="preserve">. </w:t>
      </w:r>
    </w:p>
    <w:p w:rsidR="00D47E68" w:rsidRDefault="00763E03" w:rsidP="00763E03">
      <w:pPr>
        <w:pStyle w:val="a9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3D3B7B">
        <w:rPr>
          <w:bCs/>
          <w:color w:val="000000"/>
          <w:sz w:val="28"/>
          <w:szCs w:val="28"/>
        </w:rPr>
        <w:t>При подготовке домаш</w:t>
      </w:r>
      <w:r w:rsidR="004A2516">
        <w:rPr>
          <w:bCs/>
          <w:color w:val="000000"/>
          <w:sz w:val="28"/>
          <w:szCs w:val="28"/>
        </w:rPr>
        <w:t>него задания, используя различные источники информации</w:t>
      </w:r>
      <w:r w:rsidR="003D3B7B">
        <w:rPr>
          <w:bCs/>
          <w:color w:val="000000"/>
          <w:sz w:val="28"/>
          <w:szCs w:val="28"/>
        </w:rPr>
        <w:t xml:space="preserve"> и помощь родителей, дети собрали и защитили проектные материалы по темам: </w:t>
      </w:r>
      <w:r w:rsidR="008641C6">
        <w:rPr>
          <w:bCs/>
          <w:color w:val="000000"/>
          <w:sz w:val="28"/>
          <w:szCs w:val="28"/>
        </w:rPr>
        <w:t xml:space="preserve"> </w:t>
      </w:r>
      <w:r w:rsidR="003D3B7B" w:rsidRPr="00375636">
        <w:rPr>
          <w:bCs/>
          <w:color w:val="000000"/>
          <w:sz w:val="28"/>
          <w:szCs w:val="28"/>
        </w:rPr>
        <w:t>«Грибы: особое царство в природе»</w:t>
      </w:r>
      <w:r w:rsidR="003D3B7B" w:rsidRPr="003D3B7B">
        <w:rPr>
          <w:bCs/>
          <w:color w:val="000000"/>
          <w:sz w:val="28"/>
          <w:szCs w:val="28"/>
        </w:rPr>
        <w:t xml:space="preserve"> </w:t>
      </w:r>
      <w:r w:rsidR="003D3B7B">
        <w:rPr>
          <w:bCs/>
          <w:color w:val="000000"/>
          <w:sz w:val="28"/>
          <w:szCs w:val="28"/>
        </w:rPr>
        <w:t>и «Лекарственные растения».</w:t>
      </w:r>
      <w:r w:rsidR="000B6FA8">
        <w:rPr>
          <w:bCs/>
          <w:color w:val="000000"/>
          <w:sz w:val="28"/>
          <w:szCs w:val="28"/>
        </w:rPr>
        <w:t xml:space="preserve"> </w:t>
      </w:r>
    </w:p>
    <w:p w:rsidR="00D47E68" w:rsidRDefault="0043021B" w:rsidP="00D47E68">
      <w:pPr>
        <w:pStyle w:val="a9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Самый долгосрочный проект </w:t>
      </w:r>
      <w:r w:rsidRPr="00375636">
        <w:rPr>
          <w:bCs/>
          <w:color w:val="000000"/>
          <w:sz w:val="28"/>
          <w:szCs w:val="28"/>
        </w:rPr>
        <w:t>«Деньги – основа современной экономики»</w:t>
      </w:r>
      <w:r>
        <w:rPr>
          <w:bCs/>
          <w:color w:val="000000"/>
          <w:sz w:val="28"/>
          <w:szCs w:val="28"/>
        </w:rPr>
        <w:t xml:space="preserve"> вместил в себя цикл уроков. Его продуктом стали доклады, сообщения об истории возникновения денег, о денежных единицах разных стран, выставка купюр и монет, </w:t>
      </w:r>
      <w:r w:rsidR="00763E03">
        <w:rPr>
          <w:bCs/>
          <w:color w:val="000000"/>
          <w:sz w:val="28"/>
          <w:szCs w:val="28"/>
        </w:rPr>
        <w:t xml:space="preserve">предложения по формированию муниципального бюджета, </w:t>
      </w:r>
      <w:r>
        <w:rPr>
          <w:bCs/>
          <w:color w:val="000000"/>
          <w:sz w:val="28"/>
          <w:szCs w:val="28"/>
        </w:rPr>
        <w:t>таблицы расчётов виртуальной потребительской корзины.</w:t>
      </w:r>
    </w:p>
    <w:p w:rsidR="0043021B" w:rsidRDefault="00D47E68" w:rsidP="00D47E68">
      <w:pPr>
        <w:pStyle w:val="a9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D47E6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Есть в копилке класса и </w:t>
      </w:r>
      <w:proofErr w:type="gramStart"/>
      <w:r>
        <w:rPr>
          <w:bCs/>
          <w:color w:val="000000"/>
          <w:sz w:val="28"/>
          <w:szCs w:val="28"/>
        </w:rPr>
        <w:t>индивидуальный проект</w:t>
      </w:r>
      <w:proofErr w:type="gramEnd"/>
      <w:r w:rsidR="00760F63">
        <w:rPr>
          <w:bCs/>
          <w:color w:val="000000"/>
          <w:sz w:val="28"/>
          <w:szCs w:val="28"/>
        </w:rPr>
        <w:t xml:space="preserve"> -</w:t>
      </w:r>
      <w:r>
        <w:rPr>
          <w:bCs/>
          <w:color w:val="000000"/>
          <w:sz w:val="28"/>
          <w:szCs w:val="28"/>
        </w:rPr>
        <w:t xml:space="preserve"> «Животные Алтайского края».</w:t>
      </w:r>
    </w:p>
    <w:p w:rsidR="0043021B" w:rsidRPr="00375636" w:rsidRDefault="00D47E68" w:rsidP="00D47E68">
      <w:pPr>
        <w:pStyle w:val="a9"/>
        <w:spacing w:before="0" w:before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43021B">
        <w:rPr>
          <w:bCs/>
          <w:color w:val="000000"/>
          <w:sz w:val="28"/>
          <w:szCs w:val="28"/>
        </w:rPr>
        <w:t>Внедрение элементов проектной деятельности в</w:t>
      </w:r>
      <w:r w:rsidR="004A2516">
        <w:rPr>
          <w:bCs/>
          <w:color w:val="000000"/>
          <w:sz w:val="28"/>
          <w:szCs w:val="28"/>
        </w:rPr>
        <w:t xml:space="preserve"> урок окружающего мира позволило</w:t>
      </w:r>
      <w:r w:rsidR="0043021B">
        <w:rPr>
          <w:bCs/>
          <w:color w:val="000000"/>
          <w:sz w:val="28"/>
          <w:szCs w:val="28"/>
        </w:rPr>
        <w:t xml:space="preserve"> повысить интерес к изучаемому предмету, </w:t>
      </w:r>
      <w:r w:rsidR="004A2516">
        <w:rPr>
          <w:bCs/>
          <w:color w:val="000000"/>
          <w:sz w:val="28"/>
          <w:szCs w:val="28"/>
        </w:rPr>
        <w:t>создать условия для развития творческой инициативы, умения</w:t>
      </w:r>
      <w:r w:rsidR="0043021B">
        <w:rPr>
          <w:bCs/>
          <w:color w:val="000000"/>
          <w:sz w:val="28"/>
          <w:szCs w:val="28"/>
        </w:rPr>
        <w:t xml:space="preserve"> добывать информацию и делиться полученными знаниями с одноклассниками.</w:t>
      </w:r>
    </w:p>
    <w:p w:rsidR="00D25482" w:rsidRDefault="0046678C" w:rsidP="00D25482">
      <w:pPr>
        <w:pStyle w:val="a9"/>
        <w:jc w:val="both"/>
        <w:rPr>
          <w:sz w:val="28"/>
          <w:szCs w:val="28"/>
        </w:rPr>
      </w:pPr>
      <w:r w:rsidRPr="0046678C">
        <w:rPr>
          <w:sz w:val="28"/>
          <w:szCs w:val="28"/>
        </w:rPr>
        <w:lastRenderedPageBreak/>
        <w:t>     </w:t>
      </w:r>
      <w:r w:rsidR="00D43E50">
        <w:rPr>
          <w:sz w:val="28"/>
          <w:szCs w:val="28"/>
        </w:rPr>
        <w:t xml:space="preserve">      </w:t>
      </w:r>
      <w:r w:rsidR="00763E03">
        <w:rPr>
          <w:sz w:val="28"/>
          <w:szCs w:val="28"/>
        </w:rPr>
        <w:t xml:space="preserve"> </w:t>
      </w:r>
      <w:r w:rsidR="00D25482">
        <w:rPr>
          <w:sz w:val="28"/>
          <w:szCs w:val="28"/>
        </w:rPr>
        <w:t>Не менее интересно</w:t>
      </w:r>
      <w:r w:rsidR="007D0BC9">
        <w:rPr>
          <w:sz w:val="28"/>
          <w:szCs w:val="28"/>
        </w:rPr>
        <w:t xml:space="preserve"> проходила работа над проектами по литературному чтению.  </w:t>
      </w:r>
      <w:r w:rsidR="007D0BC9">
        <w:rPr>
          <w:color w:val="000000"/>
          <w:sz w:val="28"/>
          <w:szCs w:val="28"/>
        </w:rPr>
        <w:t xml:space="preserve">Авторы </w:t>
      </w:r>
      <w:r w:rsidRPr="0046678C">
        <w:rPr>
          <w:color w:val="000000"/>
          <w:sz w:val="28"/>
          <w:szCs w:val="28"/>
        </w:rPr>
        <w:t xml:space="preserve"> программы</w:t>
      </w:r>
      <w:r w:rsidRPr="0046678C">
        <w:rPr>
          <w:i/>
          <w:iCs/>
          <w:color w:val="0A0A0A"/>
          <w:sz w:val="28"/>
          <w:szCs w:val="28"/>
        </w:rPr>
        <w:t xml:space="preserve"> </w:t>
      </w:r>
      <w:r w:rsidR="007D0BC9">
        <w:rPr>
          <w:iCs/>
          <w:color w:val="0A0A0A"/>
          <w:sz w:val="28"/>
          <w:szCs w:val="28"/>
        </w:rPr>
        <w:t>Л. Ф. Климанова, В. Г. Горецкий</w:t>
      </w:r>
      <w:r w:rsidRPr="0046678C">
        <w:rPr>
          <w:iCs/>
          <w:color w:val="0A0A0A"/>
          <w:sz w:val="28"/>
          <w:szCs w:val="28"/>
        </w:rPr>
        <w:t>, М. В. Голованов</w:t>
      </w:r>
      <w:r w:rsidR="007D0BC9">
        <w:rPr>
          <w:iCs/>
          <w:color w:val="0A0A0A"/>
          <w:sz w:val="28"/>
          <w:szCs w:val="28"/>
        </w:rPr>
        <w:t>а</w:t>
      </w:r>
      <w:r w:rsidRPr="0046678C">
        <w:rPr>
          <w:color w:val="000000"/>
          <w:sz w:val="28"/>
          <w:szCs w:val="28"/>
        </w:rPr>
        <w:t xml:space="preserve"> </w:t>
      </w:r>
      <w:r w:rsidRPr="0046678C">
        <w:rPr>
          <w:sz w:val="28"/>
          <w:szCs w:val="28"/>
        </w:rPr>
        <w:t>(«Школа России»</w:t>
      </w:r>
      <w:r w:rsidR="007D0BC9">
        <w:rPr>
          <w:sz w:val="28"/>
          <w:szCs w:val="28"/>
        </w:rPr>
        <w:t>) рекомендуют п</w:t>
      </w:r>
      <w:r w:rsidRPr="0046678C">
        <w:rPr>
          <w:sz w:val="28"/>
          <w:szCs w:val="28"/>
        </w:rPr>
        <w:t xml:space="preserve">ри обучении детей чтению </w:t>
      </w:r>
      <w:r w:rsidR="007D0BC9">
        <w:rPr>
          <w:sz w:val="28"/>
          <w:szCs w:val="28"/>
        </w:rPr>
        <w:t xml:space="preserve"> пополнять</w:t>
      </w:r>
      <w:r w:rsidRPr="0046678C">
        <w:rPr>
          <w:sz w:val="28"/>
          <w:szCs w:val="28"/>
        </w:rPr>
        <w:t xml:space="preserve"> </w:t>
      </w:r>
      <w:r w:rsidR="007D0BC9">
        <w:rPr>
          <w:sz w:val="28"/>
          <w:szCs w:val="28"/>
        </w:rPr>
        <w:t>их знания</w:t>
      </w:r>
      <w:r w:rsidRPr="0046678C">
        <w:rPr>
          <w:sz w:val="28"/>
          <w:szCs w:val="28"/>
        </w:rPr>
        <w:t xml:space="preserve"> элементарными понятиями литературоведческого характера: простейшими сведениями об авторе — писателе, о теме читаемого произведения, его ж</w:t>
      </w:r>
      <w:r w:rsidR="007D0BC9">
        <w:rPr>
          <w:sz w:val="28"/>
          <w:szCs w:val="28"/>
        </w:rPr>
        <w:t xml:space="preserve">анре. </w:t>
      </w:r>
      <w:r w:rsidR="00D25482">
        <w:rPr>
          <w:sz w:val="28"/>
          <w:szCs w:val="28"/>
        </w:rPr>
        <w:t xml:space="preserve">Так, изучая произведение М. Пришвина «Моя Родина» учащиеся задались вопросами: «Почему писатель через всю жизнь пронёс любовь к родной земле?», «Чем уникальна наша страна?». В результате исследования был разработан и оформлен коллективный проект </w:t>
      </w:r>
      <w:r w:rsidR="00D25482" w:rsidRPr="00375636">
        <w:rPr>
          <w:bCs/>
          <w:color w:val="000000"/>
          <w:sz w:val="28"/>
          <w:szCs w:val="28"/>
        </w:rPr>
        <w:t xml:space="preserve"> «Наша Родина – Россия»</w:t>
      </w:r>
      <w:r w:rsidR="00D25482">
        <w:rPr>
          <w:bCs/>
          <w:color w:val="000000"/>
          <w:sz w:val="28"/>
          <w:szCs w:val="28"/>
        </w:rPr>
        <w:t xml:space="preserve">, содержащий материал о государственных символах России, фото памятников истории и архитектуры, изображения русского пейзажа. При защите материала дети использовали фото из семейных альбомов, делились личными впечатлениями от поездок по Алтаю. Работа над созданием проектных материалов позволила </w:t>
      </w:r>
      <w:r w:rsidR="00D43E50">
        <w:rPr>
          <w:bCs/>
          <w:color w:val="000000"/>
          <w:sz w:val="28"/>
          <w:szCs w:val="28"/>
        </w:rPr>
        <w:t xml:space="preserve">ответить на основополагающие вопросы проекта и сделать вывод: </w:t>
      </w:r>
      <w:r w:rsidR="00D43E50">
        <w:rPr>
          <w:sz w:val="28"/>
          <w:szCs w:val="28"/>
        </w:rPr>
        <w:t>п</w:t>
      </w:r>
      <w:r w:rsidR="00D43E50" w:rsidRPr="000024CC">
        <w:rPr>
          <w:sz w:val="28"/>
          <w:szCs w:val="28"/>
        </w:rPr>
        <w:t xml:space="preserve">исатель </w:t>
      </w:r>
      <w:r w:rsidR="00D43E50">
        <w:rPr>
          <w:sz w:val="28"/>
          <w:szCs w:val="28"/>
        </w:rPr>
        <w:t xml:space="preserve">Михаил Пришвин </w:t>
      </w:r>
      <w:r w:rsidR="00D43E50" w:rsidRPr="000024CC">
        <w:rPr>
          <w:sz w:val="28"/>
          <w:szCs w:val="28"/>
        </w:rPr>
        <w:t>призывает нас любить и беречь родную землю, сохранить её для следующих поколений.</w:t>
      </w:r>
    </w:p>
    <w:p w:rsidR="00D43E50" w:rsidRDefault="00D43E50" w:rsidP="00AC010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</w:t>
      </w:r>
      <w:r w:rsidRPr="00AC010D">
        <w:rPr>
          <w:rFonts w:ascii="Times New Roman" w:hAnsi="Times New Roman" w:cs="Times New Roman"/>
          <w:sz w:val="28"/>
          <w:szCs w:val="28"/>
        </w:rPr>
        <w:t xml:space="preserve">Обоснованием для создания проекта </w:t>
      </w:r>
      <w:r w:rsidRPr="00AC010D">
        <w:rPr>
          <w:rFonts w:ascii="Times New Roman" w:hAnsi="Times New Roman" w:cs="Times New Roman"/>
          <w:bCs/>
          <w:color w:val="000000"/>
          <w:sz w:val="28"/>
          <w:szCs w:val="28"/>
        </w:rPr>
        <w:t>«Русские классики: истоки творчества» стало знакомство с произведениями А. Пушкина, М. Лермонтова, И. Крылова Л. Толстого, С. Есенина, А. Блока, Н. Некрасова. Дети предпол</w:t>
      </w:r>
      <w:r w:rsidR="00AC010D">
        <w:rPr>
          <w:rFonts w:ascii="Times New Roman" w:hAnsi="Times New Roman" w:cs="Times New Roman"/>
          <w:bCs/>
          <w:color w:val="000000"/>
          <w:sz w:val="28"/>
          <w:szCs w:val="28"/>
        </w:rPr>
        <w:t>ожи</w:t>
      </w:r>
      <w:r w:rsidRPr="00AC010D">
        <w:rPr>
          <w:rFonts w:ascii="Times New Roman" w:hAnsi="Times New Roman" w:cs="Times New Roman"/>
          <w:bCs/>
          <w:color w:val="000000"/>
          <w:sz w:val="28"/>
          <w:szCs w:val="28"/>
        </w:rPr>
        <w:t>ли, что на выбор творческого пути и тематику произве</w:t>
      </w:r>
      <w:r w:rsidR="00AC01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дений заметное влияние оказали </w:t>
      </w:r>
      <w:r w:rsidRPr="00AC010D">
        <w:rPr>
          <w:rFonts w:ascii="Times New Roman" w:hAnsi="Times New Roman" w:cs="Times New Roman"/>
          <w:bCs/>
          <w:color w:val="000000"/>
          <w:sz w:val="28"/>
          <w:szCs w:val="28"/>
        </w:rPr>
        <w:t>семья</w:t>
      </w:r>
      <w:r w:rsidR="00AC010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C01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окружение будущих писателей и поэтов, яркие события в жизни. Проверяя достоверность данной гипотезы, ребята предложили собрать материал о жизни и творчестве изучаемых авторов и поделиться информацией с классом. </w:t>
      </w:r>
      <w:r w:rsidR="00AC010D">
        <w:rPr>
          <w:rFonts w:ascii="Times New Roman" w:hAnsi="Times New Roman" w:cs="Times New Roman"/>
          <w:bCs/>
          <w:color w:val="000000"/>
          <w:sz w:val="28"/>
          <w:szCs w:val="28"/>
        </w:rPr>
        <w:t>Работа над эти</w:t>
      </w:r>
      <w:r w:rsidR="00B12B29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AC01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проектом помогла </w:t>
      </w:r>
      <w:r w:rsidR="00AC010D" w:rsidRPr="00AC0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погрузиться в эпоху жизни писателей и поэтов, пробудить интерес к литературному быту XIX – начала </w:t>
      </w:r>
      <w:r w:rsidR="00AC010D" w:rsidRPr="00AC0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</w:t>
      </w:r>
      <w:r w:rsidR="00AC010D" w:rsidRPr="00AC0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века;</w:t>
      </w:r>
      <w:r w:rsidR="00AC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10D" w:rsidRPr="00AC0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подготовить учащихся к более глубокому, осмысленному восприятию произведений русской литературы и искусства той эпохи; </w:t>
      </w:r>
      <w:r w:rsidR="00AC010D" w:rsidRPr="005A0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мотивацию для восприятия и дальнейшего изучения творчества русских классиков.</w:t>
      </w:r>
    </w:p>
    <w:p w:rsidR="00AC010D" w:rsidRDefault="00AC010D" w:rsidP="00AC010D">
      <w:pPr>
        <w:pStyle w:val="a9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Метод проектов эффективно используется и во внеклассной работе. В рамках классного часа </w:t>
      </w:r>
      <w:r w:rsidR="006642E3">
        <w:rPr>
          <w:color w:val="000000"/>
          <w:sz w:val="28"/>
          <w:szCs w:val="28"/>
          <w:shd w:val="clear" w:color="auto" w:fill="FFFFFF"/>
        </w:rPr>
        <w:t>и беседы о вреде наркомании</w:t>
      </w:r>
      <w:r>
        <w:rPr>
          <w:color w:val="000000"/>
          <w:sz w:val="28"/>
          <w:szCs w:val="28"/>
          <w:shd w:val="clear" w:color="auto" w:fill="FFFFFF"/>
        </w:rPr>
        <w:t xml:space="preserve"> появился мини-проект </w:t>
      </w:r>
      <w:r w:rsidRPr="00375636">
        <w:rPr>
          <w:bCs/>
          <w:color w:val="000000"/>
          <w:sz w:val="28"/>
          <w:szCs w:val="28"/>
        </w:rPr>
        <w:t>«Мы против наркотиков»</w:t>
      </w:r>
      <w:r>
        <w:rPr>
          <w:bCs/>
          <w:color w:val="000000"/>
          <w:sz w:val="28"/>
          <w:szCs w:val="28"/>
        </w:rPr>
        <w:t>. Его цель – раскрыть опасность наркомании как социального явления, предостеречь сверстников от этой пагубной привычки.</w:t>
      </w:r>
      <w:r w:rsidR="006642E3" w:rsidRPr="006642E3">
        <w:rPr>
          <w:color w:val="000000"/>
          <w:sz w:val="28"/>
          <w:szCs w:val="28"/>
          <w:shd w:val="clear" w:color="auto" w:fill="FFFFFF"/>
        </w:rPr>
        <w:t xml:space="preserve"> </w:t>
      </w:r>
      <w:r w:rsidR="006642E3">
        <w:rPr>
          <w:color w:val="000000"/>
          <w:sz w:val="28"/>
          <w:szCs w:val="28"/>
          <w:shd w:val="clear" w:color="auto" w:fill="FFFFFF"/>
        </w:rPr>
        <w:t>Ребята, работая в парах, создавали памятки, листовки, плакаты по данной проблеме. Материалы были размещены на школьном стенде.</w:t>
      </w:r>
    </w:p>
    <w:p w:rsidR="00D47E68" w:rsidRDefault="006642E3" w:rsidP="006642E3">
      <w:pPr>
        <w:pStyle w:val="a9"/>
        <w:ind w:firstLine="720"/>
        <w:jc w:val="both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Самым глобальным стал интегрированный проект </w:t>
      </w:r>
      <w:r w:rsidRPr="00375636">
        <w:rPr>
          <w:bCs/>
          <w:color w:val="000000"/>
          <w:sz w:val="28"/>
          <w:szCs w:val="28"/>
        </w:rPr>
        <w:t xml:space="preserve"> «Наша безопасность зависит от нас»</w:t>
      </w:r>
      <w:r w:rsidR="006B5E32">
        <w:rPr>
          <w:bCs/>
          <w:color w:val="000000"/>
          <w:sz w:val="28"/>
          <w:szCs w:val="28"/>
        </w:rPr>
        <w:t>, в рамках которого прошли уроки окружающего мира,</w:t>
      </w:r>
      <w:r w:rsidR="006B5E32" w:rsidRPr="006B5E32">
        <w:rPr>
          <w:bCs/>
          <w:color w:val="000000"/>
          <w:sz w:val="28"/>
          <w:szCs w:val="28"/>
        </w:rPr>
        <w:t xml:space="preserve"> </w:t>
      </w:r>
      <w:r w:rsidR="006B5E32">
        <w:rPr>
          <w:bCs/>
          <w:color w:val="000000"/>
          <w:sz w:val="28"/>
          <w:szCs w:val="28"/>
        </w:rPr>
        <w:t xml:space="preserve">экскурсия, классный час, родительское собрание. </w:t>
      </w:r>
      <w:r w:rsidR="00134A87">
        <w:rPr>
          <w:bCs/>
          <w:color w:val="000000"/>
          <w:sz w:val="28"/>
          <w:szCs w:val="28"/>
        </w:rPr>
        <w:t>Работа над проектом началась в начале сентября в рамках м</w:t>
      </w:r>
      <w:r w:rsidR="00896D15">
        <w:rPr>
          <w:bCs/>
          <w:color w:val="000000"/>
          <w:sz w:val="28"/>
          <w:szCs w:val="28"/>
        </w:rPr>
        <w:t>есячника бе</w:t>
      </w:r>
      <w:r w:rsidR="00BB0D4A">
        <w:rPr>
          <w:bCs/>
          <w:color w:val="000000"/>
          <w:sz w:val="28"/>
          <w:szCs w:val="28"/>
        </w:rPr>
        <w:t>зопасности движения и заняла около полугода</w:t>
      </w:r>
      <w:r w:rsidR="00896D15">
        <w:rPr>
          <w:bCs/>
          <w:color w:val="000000"/>
          <w:sz w:val="28"/>
          <w:szCs w:val="28"/>
        </w:rPr>
        <w:t xml:space="preserve">. </w:t>
      </w:r>
      <w:r w:rsidR="00134A87">
        <w:rPr>
          <w:bCs/>
          <w:color w:val="000000"/>
          <w:sz w:val="28"/>
          <w:szCs w:val="28"/>
        </w:rPr>
        <w:t xml:space="preserve">Задача проекта: </w:t>
      </w:r>
      <w:r w:rsidR="00896D15">
        <w:rPr>
          <w:bCs/>
          <w:color w:val="000000"/>
          <w:sz w:val="28"/>
          <w:szCs w:val="28"/>
        </w:rPr>
        <w:t xml:space="preserve">способствовать уменьшению числа аварий с участием детей. Итогом совместной работы стали: макет проезжей части улицы, настольные игры по ПДД, памятки для водителей и пешеходов, </w:t>
      </w:r>
      <w:r w:rsidR="00896D15">
        <w:rPr>
          <w:bCs/>
          <w:color w:val="000000"/>
          <w:sz w:val="28"/>
          <w:szCs w:val="28"/>
        </w:rPr>
        <w:lastRenderedPageBreak/>
        <w:t xml:space="preserve">изображения дорожных знаков, схемы безопасных маршрутов от дома до школы. </w:t>
      </w:r>
      <w:r w:rsidR="00B45FDD">
        <w:rPr>
          <w:bCs/>
          <w:color w:val="000000"/>
          <w:sz w:val="28"/>
          <w:szCs w:val="28"/>
        </w:rPr>
        <w:t xml:space="preserve">В ходе работы над проектом дети </w:t>
      </w:r>
      <w:r w:rsidR="00B45FDD">
        <w:rPr>
          <w:rStyle w:val="c5"/>
          <w:color w:val="000000"/>
          <w:sz w:val="28"/>
          <w:szCs w:val="28"/>
        </w:rPr>
        <w:t>познакомились с необходимыми теоретическими знаниями по правилам дорожного движения, обучились практическим приемам; расширили знания о правилах дорожного движения,  правилах поведения в общественном транспорте, а также проанализировали  опасные ситуации, которые могут возникнуть на отдельных участках пешеходной улицы.</w:t>
      </w:r>
    </w:p>
    <w:p w:rsidR="00492CF0" w:rsidRDefault="008D3934" w:rsidP="006642E3">
      <w:pPr>
        <w:pStyle w:val="a9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Опыт показывается, что при использовании в работе метода проекта происходит </w:t>
      </w:r>
      <w:r w:rsidRPr="008D3934">
        <w:rPr>
          <w:color w:val="000000"/>
          <w:sz w:val="28"/>
          <w:szCs w:val="28"/>
        </w:rPr>
        <w:t>формирование ключевых компетенций обучающихся</w:t>
      </w:r>
      <w:r>
        <w:rPr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 </w:t>
      </w:r>
      <w:r w:rsidR="004A2516">
        <w:rPr>
          <w:rStyle w:val="c5"/>
          <w:color w:val="000000"/>
          <w:sz w:val="28"/>
          <w:szCs w:val="28"/>
        </w:rPr>
        <w:t>В результате работы</w:t>
      </w:r>
      <w:r w:rsidR="00492CF0">
        <w:rPr>
          <w:rStyle w:val="c5"/>
          <w:color w:val="000000"/>
          <w:sz w:val="28"/>
          <w:szCs w:val="28"/>
        </w:rPr>
        <w:t xml:space="preserve"> над постано</w:t>
      </w:r>
      <w:r w:rsidR="004A2516">
        <w:rPr>
          <w:rStyle w:val="c5"/>
          <w:color w:val="000000"/>
          <w:sz w:val="28"/>
          <w:szCs w:val="28"/>
        </w:rPr>
        <w:t>вкой проблемы и поиском путей</w:t>
      </w:r>
      <w:r w:rsidR="00492CF0">
        <w:rPr>
          <w:rStyle w:val="c5"/>
          <w:color w:val="000000"/>
          <w:sz w:val="28"/>
          <w:szCs w:val="28"/>
        </w:rPr>
        <w:t xml:space="preserve"> решения </w:t>
      </w:r>
      <w:proofErr w:type="gramStart"/>
      <w:r w:rsidR="004A2516">
        <w:rPr>
          <w:rStyle w:val="c5"/>
          <w:color w:val="000000"/>
          <w:sz w:val="28"/>
          <w:szCs w:val="28"/>
        </w:rPr>
        <w:t>у</w:t>
      </w:r>
      <w:proofErr w:type="gramEnd"/>
      <w:r w:rsidR="004A2516">
        <w:rPr>
          <w:rStyle w:val="c5"/>
          <w:color w:val="000000"/>
          <w:sz w:val="28"/>
          <w:szCs w:val="28"/>
        </w:rPr>
        <w:t xml:space="preserve"> обучающих</w:t>
      </w:r>
      <w:r w:rsidR="00492CF0">
        <w:rPr>
          <w:rStyle w:val="c5"/>
          <w:color w:val="000000"/>
          <w:sz w:val="28"/>
          <w:szCs w:val="28"/>
        </w:rPr>
        <w:t xml:space="preserve">ся  </w:t>
      </w:r>
      <w:r w:rsidR="00492CF0">
        <w:rPr>
          <w:sz w:val="28"/>
          <w:szCs w:val="28"/>
        </w:rPr>
        <w:t>формируют</w:t>
      </w:r>
      <w:r w:rsidR="004A2516">
        <w:rPr>
          <w:sz w:val="28"/>
          <w:szCs w:val="28"/>
        </w:rPr>
        <w:t>ся</w:t>
      </w:r>
      <w:r w:rsidR="00492CF0">
        <w:rPr>
          <w:sz w:val="28"/>
          <w:szCs w:val="28"/>
        </w:rPr>
        <w:t xml:space="preserve"> и развивают</w:t>
      </w:r>
      <w:r w:rsidR="004A2516">
        <w:rPr>
          <w:sz w:val="28"/>
          <w:szCs w:val="28"/>
        </w:rPr>
        <w:t>ся</w:t>
      </w:r>
      <w:r w:rsidR="00492CF0" w:rsidRPr="00480FF4">
        <w:rPr>
          <w:sz w:val="28"/>
          <w:szCs w:val="28"/>
        </w:rPr>
        <w:t xml:space="preserve"> регулятивные и познавательные</w:t>
      </w:r>
      <w:r w:rsidR="00492CF0" w:rsidRPr="00492CF0">
        <w:rPr>
          <w:sz w:val="28"/>
          <w:szCs w:val="28"/>
        </w:rPr>
        <w:t xml:space="preserve"> </w:t>
      </w:r>
      <w:r w:rsidR="00492CF0">
        <w:rPr>
          <w:sz w:val="28"/>
          <w:szCs w:val="28"/>
        </w:rPr>
        <w:t>УУД</w:t>
      </w:r>
      <w:r w:rsidR="00492CF0" w:rsidRPr="00480FF4">
        <w:rPr>
          <w:sz w:val="28"/>
          <w:szCs w:val="28"/>
        </w:rPr>
        <w:t>. Учитывая, что форма</w:t>
      </w:r>
      <w:r w:rsidR="004A2516">
        <w:rPr>
          <w:sz w:val="28"/>
          <w:szCs w:val="28"/>
        </w:rPr>
        <w:t>ми организации проектной</w:t>
      </w:r>
      <w:r w:rsidR="00492CF0" w:rsidRPr="00480FF4">
        <w:rPr>
          <w:sz w:val="28"/>
          <w:szCs w:val="28"/>
        </w:rPr>
        <w:t xml:space="preserve"> деятельности являются не только индивидуальное, но и групповое, и коллективное исследование, легко можно представить возможности формирования </w:t>
      </w:r>
      <w:proofErr w:type="gramStart"/>
      <w:r w:rsidR="00492CF0" w:rsidRPr="00480FF4">
        <w:rPr>
          <w:sz w:val="28"/>
          <w:szCs w:val="28"/>
        </w:rPr>
        <w:t>коммуникативных</w:t>
      </w:r>
      <w:proofErr w:type="gramEnd"/>
      <w:r w:rsidR="00492CF0" w:rsidRPr="00480FF4">
        <w:rPr>
          <w:sz w:val="28"/>
          <w:szCs w:val="28"/>
        </w:rPr>
        <w:t xml:space="preserve"> УУД. А, принимая во внимание, что в результате проведённых исследований ребёнок получает не только определённый продукт (новое знание), но и переживания, личный опыт, можно говорить и возможности формирования личностных УУД. Таким образом, организуя </w:t>
      </w:r>
      <w:r w:rsidR="004A2516">
        <w:rPr>
          <w:sz w:val="28"/>
          <w:szCs w:val="28"/>
        </w:rPr>
        <w:t>проектно-</w:t>
      </w:r>
      <w:r w:rsidR="00492CF0" w:rsidRPr="00480FF4">
        <w:rPr>
          <w:sz w:val="28"/>
          <w:szCs w:val="28"/>
        </w:rPr>
        <w:t>исследовательскую деятельность младших школьников, можно формировать все группы универсальных учебных действий. Однако для этого исследования не должны быть разовыми, случайными. Следует говорить о систе</w:t>
      </w:r>
      <w:r w:rsidR="004A2516">
        <w:rPr>
          <w:sz w:val="28"/>
          <w:szCs w:val="28"/>
        </w:rPr>
        <w:t>ме организации проектной</w:t>
      </w:r>
      <w:r w:rsidR="00492CF0" w:rsidRPr="00480FF4">
        <w:rPr>
          <w:sz w:val="28"/>
          <w:szCs w:val="28"/>
        </w:rPr>
        <w:t xml:space="preserve"> д</w:t>
      </w:r>
      <w:r w:rsidR="004A2516">
        <w:rPr>
          <w:sz w:val="28"/>
          <w:szCs w:val="28"/>
        </w:rPr>
        <w:t>еятельности на протяжении всех</w:t>
      </w:r>
      <w:r w:rsidR="00492CF0" w:rsidRPr="00480FF4">
        <w:rPr>
          <w:sz w:val="28"/>
          <w:szCs w:val="28"/>
        </w:rPr>
        <w:t xml:space="preserve"> лет обучения в начальной школе.</w:t>
      </w:r>
    </w:p>
    <w:p w:rsidR="00D0445B" w:rsidRPr="0060553D" w:rsidRDefault="0060553D" w:rsidP="00D0445B">
      <w:pPr>
        <w:pStyle w:val="a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  <w:r w:rsidR="00630270" w:rsidRPr="0060553D">
        <w:rPr>
          <w:b/>
          <w:bCs/>
          <w:color w:val="000000"/>
          <w:sz w:val="28"/>
          <w:szCs w:val="28"/>
        </w:rPr>
        <w:t>Результативность</w:t>
      </w:r>
      <w:r>
        <w:rPr>
          <w:b/>
          <w:bCs/>
          <w:color w:val="000000"/>
          <w:sz w:val="28"/>
          <w:szCs w:val="28"/>
        </w:rPr>
        <w:t xml:space="preserve"> опыта</w:t>
      </w:r>
    </w:p>
    <w:p w:rsidR="00CF34D6" w:rsidRDefault="00583B53" w:rsidP="00CF34D6">
      <w:pPr>
        <w:pStyle w:val="a9"/>
        <w:spacing w:after="0" w:afterAutospacing="0"/>
        <w:jc w:val="both"/>
      </w:pPr>
      <w:r>
        <w:rPr>
          <w:color w:val="000000"/>
          <w:sz w:val="28"/>
          <w:szCs w:val="28"/>
        </w:rPr>
        <w:t xml:space="preserve">            </w:t>
      </w:r>
      <w:r w:rsidR="00D0445B" w:rsidRPr="00375636">
        <w:rPr>
          <w:color w:val="000000"/>
          <w:sz w:val="28"/>
          <w:szCs w:val="28"/>
        </w:rPr>
        <w:t xml:space="preserve">Использование метода проекта позволило повысить степень самостоятельности, творческой инициативы обучающихся и их познавательной </w:t>
      </w:r>
      <w:proofErr w:type="spellStart"/>
      <w:r w:rsidR="00D0445B" w:rsidRPr="00375636">
        <w:rPr>
          <w:color w:val="000000"/>
          <w:sz w:val="28"/>
          <w:szCs w:val="28"/>
        </w:rPr>
        <w:t>мотивированности</w:t>
      </w:r>
      <w:proofErr w:type="spellEnd"/>
      <w:r w:rsidR="00D0445B" w:rsidRPr="00375636">
        <w:rPr>
          <w:color w:val="000000"/>
          <w:sz w:val="28"/>
          <w:szCs w:val="28"/>
        </w:rPr>
        <w:t xml:space="preserve">; способствовало развитию социальных навыков школьников в процессе групповых взаимодействий, приобретению детьми опыта </w:t>
      </w:r>
      <w:proofErr w:type="spellStart"/>
      <w:r w:rsidR="00D0445B" w:rsidRPr="00375636">
        <w:rPr>
          <w:color w:val="000000"/>
          <w:sz w:val="28"/>
          <w:szCs w:val="28"/>
        </w:rPr>
        <w:t>исследовательско</w:t>
      </w:r>
      <w:proofErr w:type="spellEnd"/>
      <w:r w:rsidR="00D0445B" w:rsidRPr="00375636">
        <w:rPr>
          <w:color w:val="000000"/>
          <w:sz w:val="28"/>
          <w:szCs w:val="28"/>
        </w:rPr>
        <w:t>-творческой деятельности.</w:t>
      </w:r>
      <w:r w:rsidR="00CF34D6">
        <w:t xml:space="preserve"> </w:t>
      </w:r>
    </w:p>
    <w:p w:rsidR="00D0445B" w:rsidRPr="00CF34D6" w:rsidRDefault="00F94352" w:rsidP="00CF34D6">
      <w:pPr>
        <w:pStyle w:val="a9"/>
        <w:spacing w:before="0" w:beforeAutospacing="0"/>
        <w:ind w:firstLine="708"/>
        <w:jc w:val="both"/>
      </w:pPr>
      <w:r>
        <w:rPr>
          <w:sz w:val="28"/>
          <w:szCs w:val="28"/>
        </w:rPr>
        <w:t>При привлечении</w:t>
      </w:r>
      <w:r w:rsidRPr="00F94352">
        <w:rPr>
          <w:sz w:val="28"/>
          <w:szCs w:val="28"/>
        </w:rPr>
        <w:t xml:space="preserve"> к этой работе родителей важно, чтобы они не брали на себя выполнение части работы детей над проектами, иначе губится сама идея метода проектов. А вот помощь советом, информацией, проявление заинтересо</w:t>
      </w:r>
      <w:r>
        <w:rPr>
          <w:sz w:val="28"/>
          <w:szCs w:val="28"/>
        </w:rPr>
        <w:t xml:space="preserve">ванности со стороны родителей - </w:t>
      </w:r>
      <w:r w:rsidRPr="00F94352">
        <w:rPr>
          <w:sz w:val="28"/>
          <w:szCs w:val="28"/>
        </w:rPr>
        <w:t>важный фактор поддержки мотивации и обеспечение самостоятельности школьников при выполнении ими проектной деятельности. С этой целью я провожу специальные собрания-лекции, на которых разъясняю родителям суть м</w:t>
      </w:r>
      <w:r w:rsidR="00F441FE">
        <w:rPr>
          <w:sz w:val="28"/>
          <w:szCs w:val="28"/>
        </w:rPr>
        <w:t>етода проекта</w:t>
      </w:r>
      <w:r w:rsidRPr="00F94352">
        <w:rPr>
          <w:sz w:val="28"/>
          <w:szCs w:val="28"/>
        </w:rPr>
        <w:t xml:space="preserve"> и его значимость для развития личности детей; рассказываю об основных этапах проектной деятельности и формах возможного участия родителей в ней.</w:t>
      </w:r>
    </w:p>
    <w:p w:rsidR="00583B53" w:rsidRDefault="00583B53" w:rsidP="00583B53">
      <w:pPr>
        <w:pStyle w:val="a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11.Перспективность опыта</w:t>
      </w:r>
    </w:p>
    <w:p w:rsidR="00583B53" w:rsidRPr="00375636" w:rsidRDefault="00583B53" w:rsidP="00CF34D6">
      <w:pPr>
        <w:pStyle w:val="a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Перспективность опыта заключается в том, что он может быть использован  учителями начальных классов в учебной и </w:t>
      </w:r>
      <w:proofErr w:type="spellStart"/>
      <w:r>
        <w:rPr>
          <w:bCs/>
          <w:color w:val="000000"/>
          <w:sz w:val="28"/>
          <w:szCs w:val="28"/>
        </w:rPr>
        <w:t>внеучебной</w:t>
      </w:r>
      <w:proofErr w:type="spellEnd"/>
      <w:r>
        <w:rPr>
          <w:bCs/>
          <w:color w:val="000000"/>
          <w:sz w:val="28"/>
          <w:szCs w:val="28"/>
        </w:rPr>
        <w:t xml:space="preserve"> работе. </w:t>
      </w:r>
      <w:r>
        <w:rPr>
          <w:bCs/>
          <w:color w:val="000000"/>
          <w:sz w:val="28"/>
          <w:szCs w:val="28"/>
        </w:rPr>
        <w:lastRenderedPageBreak/>
        <w:t>Наиболее эффективно применение метода проекта на уроках окружающего мира по программе «Школа России» (автор курса А.А.</w:t>
      </w:r>
      <w:r w:rsidR="00760F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Плешаков).</w:t>
      </w:r>
    </w:p>
    <w:p w:rsidR="00564DEE" w:rsidRPr="0060553D" w:rsidRDefault="00630270" w:rsidP="00564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5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</w:t>
      </w:r>
      <w:r w:rsidR="00564DEE" w:rsidRPr="006055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итература</w:t>
      </w:r>
    </w:p>
    <w:p w:rsidR="00564DEE" w:rsidRPr="00375636" w:rsidRDefault="00564DEE" w:rsidP="00CF34D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Кондратьева Е.П. Проект: проблемы, поиск, опыт. Учебно-методическое пособие для слушателей курсов повышения квалификации учителей начальных классов</w:t>
      </w:r>
      <w:proofErr w:type="gram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Чебоксары, 2007.</w:t>
      </w:r>
    </w:p>
    <w:p w:rsidR="00564DEE" w:rsidRPr="00375636" w:rsidRDefault="00564DEE" w:rsidP="00CF34D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 Н.М. Проектная деятельность школьников//Начальная школа. - 2006, №1.</w:t>
      </w:r>
    </w:p>
    <w:p w:rsidR="00564DEE" w:rsidRPr="00375636" w:rsidRDefault="00564DEE" w:rsidP="00CF34D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Кравец Т.Н., </w:t>
      </w: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Телеганова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</w:t>
      </w:r>
      <w:proofErr w:type="gram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Спутай </w:t>
      </w: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С.Младшие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 проводят</w:t>
      </w:r>
      <w:proofErr w:type="gram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//Начальное образование.- 2005, №2.</w:t>
      </w:r>
    </w:p>
    <w:p w:rsidR="00564DEE" w:rsidRPr="00375636" w:rsidRDefault="00564DEE" w:rsidP="00CF34D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образовательного процесса в начальной, основной и старшей школе: варианты решения./ Под редакцией </w:t>
      </w: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А.Г.Каспржака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Л.Ф.Ивановой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Просвещение, 2004.</w:t>
      </w:r>
    </w:p>
    <w:p w:rsidR="00564DEE" w:rsidRPr="00375636" w:rsidRDefault="00564DEE" w:rsidP="00CF34D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педагогические и информационные технологии в системе образования./ Под ред. </w:t>
      </w: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Е.С.Полат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М., 2000.</w:t>
      </w:r>
    </w:p>
    <w:p w:rsidR="00564DEE" w:rsidRPr="00375636" w:rsidRDefault="00564DEE" w:rsidP="00CF34D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Панскова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Все дело в мыслях. Материалы олимпиад для учащихся начальных классов инновационных школ.- Чебоксары: Изд-во </w:t>
      </w: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Л.А.Наумова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2007.</w:t>
      </w:r>
    </w:p>
    <w:p w:rsidR="006A6B4E" w:rsidRPr="0060553D" w:rsidRDefault="00564DEE" w:rsidP="00CF34D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375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Метод проектов – статья на сайте Российской Академии Образования. Современная гимназия: взгляд теоретика и практика./ Под ред. Е.С.Полат.-М.,2000.</w:t>
      </w:r>
    </w:p>
    <w:p w:rsidR="00CF34D6" w:rsidRDefault="00CF34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F34D6" w:rsidSect="00083A61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87" w:rsidRDefault="00C53E87" w:rsidP="000B76E8">
      <w:pPr>
        <w:spacing w:after="0" w:line="240" w:lineRule="auto"/>
      </w:pPr>
      <w:r>
        <w:separator/>
      </w:r>
    </w:p>
  </w:endnote>
  <w:endnote w:type="continuationSeparator" w:id="0">
    <w:p w:rsidR="00C53E87" w:rsidRDefault="00C53E87" w:rsidP="000B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1" w:rsidRDefault="00083A61">
    <w:pPr>
      <w:pStyle w:val="af1"/>
      <w:jc w:val="center"/>
    </w:pPr>
  </w:p>
  <w:p w:rsidR="0017612C" w:rsidRDefault="001761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87" w:rsidRDefault="00C53E87" w:rsidP="000B76E8">
      <w:pPr>
        <w:spacing w:after="0" w:line="240" w:lineRule="auto"/>
      </w:pPr>
      <w:r>
        <w:separator/>
      </w:r>
    </w:p>
  </w:footnote>
  <w:footnote w:type="continuationSeparator" w:id="0">
    <w:p w:rsidR="00C53E87" w:rsidRDefault="00C53E87" w:rsidP="000B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6C9"/>
    <w:multiLevelType w:val="multilevel"/>
    <w:tmpl w:val="3A4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5AE4"/>
    <w:multiLevelType w:val="multilevel"/>
    <w:tmpl w:val="410C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522FD"/>
    <w:multiLevelType w:val="hybridMultilevel"/>
    <w:tmpl w:val="17EAB7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BD7428"/>
    <w:multiLevelType w:val="hybridMultilevel"/>
    <w:tmpl w:val="ECF2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03B34"/>
    <w:multiLevelType w:val="multilevel"/>
    <w:tmpl w:val="E9F04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70280"/>
    <w:multiLevelType w:val="multilevel"/>
    <w:tmpl w:val="1BB4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96007B"/>
    <w:multiLevelType w:val="multilevel"/>
    <w:tmpl w:val="467E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66901"/>
    <w:multiLevelType w:val="multilevel"/>
    <w:tmpl w:val="52BE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133623"/>
    <w:multiLevelType w:val="hybridMultilevel"/>
    <w:tmpl w:val="58F649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B22F4B"/>
    <w:multiLevelType w:val="multilevel"/>
    <w:tmpl w:val="302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13CD5"/>
    <w:multiLevelType w:val="multilevel"/>
    <w:tmpl w:val="0342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933A6"/>
    <w:multiLevelType w:val="multilevel"/>
    <w:tmpl w:val="54B6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E33D9"/>
    <w:multiLevelType w:val="hybridMultilevel"/>
    <w:tmpl w:val="453204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5DA270C"/>
    <w:multiLevelType w:val="hybridMultilevel"/>
    <w:tmpl w:val="623E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D1338"/>
    <w:multiLevelType w:val="hybridMultilevel"/>
    <w:tmpl w:val="6C2C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B6169"/>
    <w:multiLevelType w:val="multilevel"/>
    <w:tmpl w:val="814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26A6D"/>
    <w:multiLevelType w:val="hybridMultilevel"/>
    <w:tmpl w:val="40B483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E283F39"/>
    <w:multiLevelType w:val="hybridMultilevel"/>
    <w:tmpl w:val="7FD0D6B6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>
    <w:nsid w:val="3F461070"/>
    <w:multiLevelType w:val="multilevel"/>
    <w:tmpl w:val="A73E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6D3DA9"/>
    <w:multiLevelType w:val="hybridMultilevel"/>
    <w:tmpl w:val="0E9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73464"/>
    <w:multiLevelType w:val="hybridMultilevel"/>
    <w:tmpl w:val="22B03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3C3477A"/>
    <w:multiLevelType w:val="multilevel"/>
    <w:tmpl w:val="87B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8B1347"/>
    <w:multiLevelType w:val="hybridMultilevel"/>
    <w:tmpl w:val="8B466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C3595F"/>
    <w:multiLevelType w:val="hybridMultilevel"/>
    <w:tmpl w:val="8E001F8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>
    <w:nsid w:val="4B4D01BF"/>
    <w:multiLevelType w:val="hybridMultilevel"/>
    <w:tmpl w:val="6860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A21C9"/>
    <w:multiLevelType w:val="multilevel"/>
    <w:tmpl w:val="B3DE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F1D6E"/>
    <w:multiLevelType w:val="multilevel"/>
    <w:tmpl w:val="900E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10F70"/>
    <w:multiLevelType w:val="hybridMultilevel"/>
    <w:tmpl w:val="A6B02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A9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A6744"/>
    <w:multiLevelType w:val="hybridMultilevel"/>
    <w:tmpl w:val="E76A5B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03F1B48"/>
    <w:multiLevelType w:val="hybridMultilevel"/>
    <w:tmpl w:val="2938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C0BBF"/>
    <w:multiLevelType w:val="multilevel"/>
    <w:tmpl w:val="9138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3242E2"/>
    <w:multiLevelType w:val="hybridMultilevel"/>
    <w:tmpl w:val="566E4B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74B6D32"/>
    <w:multiLevelType w:val="hybridMultilevel"/>
    <w:tmpl w:val="ED30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E0296"/>
    <w:multiLevelType w:val="hybridMultilevel"/>
    <w:tmpl w:val="C8F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F104C"/>
    <w:multiLevelType w:val="multilevel"/>
    <w:tmpl w:val="F1760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275883"/>
    <w:multiLevelType w:val="multilevel"/>
    <w:tmpl w:val="A242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6F327C"/>
    <w:multiLevelType w:val="hybridMultilevel"/>
    <w:tmpl w:val="1E38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852A4"/>
    <w:multiLevelType w:val="hybridMultilevel"/>
    <w:tmpl w:val="354E6E78"/>
    <w:lvl w:ilvl="0" w:tplc="7348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6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86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A9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E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26B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4E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0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C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D527F53"/>
    <w:multiLevelType w:val="multilevel"/>
    <w:tmpl w:val="CA5C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B57CF"/>
    <w:multiLevelType w:val="multilevel"/>
    <w:tmpl w:val="F38E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FD729B"/>
    <w:multiLevelType w:val="multilevel"/>
    <w:tmpl w:val="D8D29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8"/>
  </w:num>
  <w:num w:numId="4">
    <w:abstractNumId w:val="8"/>
  </w:num>
  <w:num w:numId="5">
    <w:abstractNumId w:val="31"/>
  </w:num>
  <w:num w:numId="6">
    <w:abstractNumId w:val="5"/>
  </w:num>
  <w:num w:numId="7">
    <w:abstractNumId w:val="6"/>
  </w:num>
  <w:num w:numId="8">
    <w:abstractNumId w:val="30"/>
  </w:num>
  <w:num w:numId="9">
    <w:abstractNumId w:val="35"/>
  </w:num>
  <w:num w:numId="10">
    <w:abstractNumId w:val="15"/>
  </w:num>
  <w:num w:numId="11">
    <w:abstractNumId w:val="18"/>
  </w:num>
  <w:num w:numId="12">
    <w:abstractNumId w:val="26"/>
  </w:num>
  <w:num w:numId="13">
    <w:abstractNumId w:val="7"/>
  </w:num>
  <w:num w:numId="14">
    <w:abstractNumId w:val="10"/>
  </w:num>
  <w:num w:numId="15">
    <w:abstractNumId w:val="39"/>
  </w:num>
  <w:num w:numId="16">
    <w:abstractNumId w:val="38"/>
  </w:num>
  <w:num w:numId="17">
    <w:abstractNumId w:val="25"/>
  </w:num>
  <w:num w:numId="18">
    <w:abstractNumId w:val="9"/>
  </w:num>
  <w:num w:numId="19">
    <w:abstractNumId w:val="0"/>
  </w:num>
  <w:num w:numId="20">
    <w:abstractNumId w:val="11"/>
  </w:num>
  <w:num w:numId="21">
    <w:abstractNumId w:val="21"/>
  </w:num>
  <w:num w:numId="22">
    <w:abstractNumId w:val="1"/>
  </w:num>
  <w:num w:numId="23">
    <w:abstractNumId w:val="36"/>
  </w:num>
  <w:num w:numId="24">
    <w:abstractNumId w:val="16"/>
  </w:num>
  <w:num w:numId="25">
    <w:abstractNumId w:val="13"/>
  </w:num>
  <w:num w:numId="26">
    <w:abstractNumId w:val="34"/>
  </w:num>
  <w:num w:numId="27">
    <w:abstractNumId w:val="4"/>
  </w:num>
  <w:num w:numId="28">
    <w:abstractNumId w:val="40"/>
  </w:num>
  <w:num w:numId="29">
    <w:abstractNumId w:val="29"/>
  </w:num>
  <w:num w:numId="30">
    <w:abstractNumId w:val="3"/>
  </w:num>
  <w:num w:numId="31">
    <w:abstractNumId w:val="12"/>
  </w:num>
  <w:num w:numId="32">
    <w:abstractNumId w:val="23"/>
  </w:num>
  <w:num w:numId="33">
    <w:abstractNumId w:val="14"/>
  </w:num>
  <w:num w:numId="34">
    <w:abstractNumId w:val="37"/>
  </w:num>
  <w:num w:numId="35">
    <w:abstractNumId w:val="22"/>
  </w:num>
  <w:num w:numId="36">
    <w:abstractNumId w:val="24"/>
  </w:num>
  <w:num w:numId="37">
    <w:abstractNumId w:val="20"/>
  </w:num>
  <w:num w:numId="38">
    <w:abstractNumId w:val="17"/>
  </w:num>
  <w:num w:numId="39">
    <w:abstractNumId w:val="33"/>
  </w:num>
  <w:num w:numId="40">
    <w:abstractNumId w:val="1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17"/>
    <w:rsid w:val="000024CC"/>
    <w:rsid w:val="00002B70"/>
    <w:rsid w:val="00083A61"/>
    <w:rsid w:val="000B6FA8"/>
    <w:rsid w:val="000B76E8"/>
    <w:rsid w:val="00134A87"/>
    <w:rsid w:val="0017612C"/>
    <w:rsid w:val="001A0362"/>
    <w:rsid w:val="00277D26"/>
    <w:rsid w:val="002869CC"/>
    <w:rsid w:val="002F76E7"/>
    <w:rsid w:val="0032029D"/>
    <w:rsid w:val="00331527"/>
    <w:rsid w:val="00343BAD"/>
    <w:rsid w:val="00375636"/>
    <w:rsid w:val="003C3106"/>
    <w:rsid w:val="003D3B7B"/>
    <w:rsid w:val="003F0218"/>
    <w:rsid w:val="00411FF4"/>
    <w:rsid w:val="0043021B"/>
    <w:rsid w:val="00445217"/>
    <w:rsid w:val="0046678C"/>
    <w:rsid w:val="00480FF4"/>
    <w:rsid w:val="00492CF0"/>
    <w:rsid w:val="004A2516"/>
    <w:rsid w:val="004A750E"/>
    <w:rsid w:val="004C1F6B"/>
    <w:rsid w:val="004D0A9A"/>
    <w:rsid w:val="00522FFD"/>
    <w:rsid w:val="005300D8"/>
    <w:rsid w:val="0056323A"/>
    <w:rsid w:val="00564DEE"/>
    <w:rsid w:val="00583B53"/>
    <w:rsid w:val="005A07E8"/>
    <w:rsid w:val="0060553D"/>
    <w:rsid w:val="00606831"/>
    <w:rsid w:val="00611EA7"/>
    <w:rsid w:val="00611FE1"/>
    <w:rsid w:val="00630270"/>
    <w:rsid w:val="00654F9F"/>
    <w:rsid w:val="006642E3"/>
    <w:rsid w:val="006A5C07"/>
    <w:rsid w:val="006A6B4E"/>
    <w:rsid w:val="006B5E32"/>
    <w:rsid w:val="006F3F9E"/>
    <w:rsid w:val="00760F63"/>
    <w:rsid w:val="00763E03"/>
    <w:rsid w:val="007A2669"/>
    <w:rsid w:val="007D0BC9"/>
    <w:rsid w:val="007D411B"/>
    <w:rsid w:val="007E40C6"/>
    <w:rsid w:val="007F15F9"/>
    <w:rsid w:val="00825AF6"/>
    <w:rsid w:val="00835E71"/>
    <w:rsid w:val="008641C6"/>
    <w:rsid w:val="00896D15"/>
    <w:rsid w:val="008C63B0"/>
    <w:rsid w:val="008D3934"/>
    <w:rsid w:val="008F299E"/>
    <w:rsid w:val="008F38C6"/>
    <w:rsid w:val="00940075"/>
    <w:rsid w:val="00953302"/>
    <w:rsid w:val="00A16425"/>
    <w:rsid w:val="00AC010D"/>
    <w:rsid w:val="00AC7791"/>
    <w:rsid w:val="00B11E23"/>
    <w:rsid w:val="00B12B29"/>
    <w:rsid w:val="00B16A23"/>
    <w:rsid w:val="00B45FDD"/>
    <w:rsid w:val="00BB0D4A"/>
    <w:rsid w:val="00BD5C41"/>
    <w:rsid w:val="00C302A7"/>
    <w:rsid w:val="00C53E87"/>
    <w:rsid w:val="00C54BFD"/>
    <w:rsid w:val="00C842F7"/>
    <w:rsid w:val="00CA2BA4"/>
    <w:rsid w:val="00CF34D6"/>
    <w:rsid w:val="00D0445B"/>
    <w:rsid w:val="00D25482"/>
    <w:rsid w:val="00D4127D"/>
    <w:rsid w:val="00D43E50"/>
    <w:rsid w:val="00D47E68"/>
    <w:rsid w:val="00D922D9"/>
    <w:rsid w:val="00D95F17"/>
    <w:rsid w:val="00DE6AF9"/>
    <w:rsid w:val="00E6331A"/>
    <w:rsid w:val="00E6789F"/>
    <w:rsid w:val="00EE7E3F"/>
    <w:rsid w:val="00F441FE"/>
    <w:rsid w:val="00F94352"/>
    <w:rsid w:val="00FA511F"/>
    <w:rsid w:val="00FB09B0"/>
    <w:rsid w:val="00FC62C6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32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rsid w:val="0056323A"/>
    <w:rPr>
      <w:color w:val="0000FF"/>
      <w:u w:val="single"/>
    </w:rPr>
  </w:style>
  <w:style w:type="paragraph" w:styleId="a5">
    <w:name w:val="Body Text Indent"/>
    <w:basedOn w:val="a"/>
    <w:link w:val="a6"/>
    <w:rsid w:val="005632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63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6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632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3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6323A"/>
  </w:style>
  <w:style w:type="character" w:styleId="ab">
    <w:name w:val="Emphasis"/>
    <w:basedOn w:val="a0"/>
    <w:uiPriority w:val="20"/>
    <w:qFormat/>
    <w:rsid w:val="0056323A"/>
    <w:rPr>
      <w:i/>
      <w:iCs/>
    </w:rPr>
  </w:style>
  <w:style w:type="paragraph" w:customStyle="1" w:styleId="11">
    <w:name w:val="стиль1"/>
    <w:basedOn w:val="a"/>
    <w:rsid w:val="006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6F3F9E"/>
  </w:style>
  <w:style w:type="paragraph" w:customStyle="1" w:styleId="style1">
    <w:name w:val="style1"/>
    <w:basedOn w:val="a"/>
    <w:rsid w:val="006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6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15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33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52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300D8"/>
    <w:pPr>
      <w:ind w:left="720"/>
      <w:contextualSpacing/>
    </w:pPr>
  </w:style>
  <w:style w:type="character" w:customStyle="1" w:styleId="c5">
    <w:name w:val="c5"/>
    <w:basedOn w:val="a0"/>
    <w:rsid w:val="00B45FDD"/>
  </w:style>
  <w:style w:type="paragraph" w:styleId="af">
    <w:name w:val="header"/>
    <w:basedOn w:val="a"/>
    <w:link w:val="af0"/>
    <w:uiPriority w:val="99"/>
    <w:unhideWhenUsed/>
    <w:rsid w:val="000B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B76E8"/>
  </w:style>
  <w:style w:type="paragraph" w:styleId="af1">
    <w:name w:val="footer"/>
    <w:basedOn w:val="a"/>
    <w:link w:val="af2"/>
    <w:uiPriority w:val="99"/>
    <w:unhideWhenUsed/>
    <w:rsid w:val="000B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32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rsid w:val="0056323A"/>
    <w:rPr>
      <w:color w:val="0000FF"/>
      <w:u w:val="single"/>
    </w:rPr>
  </w:style>
  <w:style w:type="paragraph" w:styleId="a5">
    <w:name w:val="Body Text Indent"/>
    <w:basedOn w:val="a"/>
    <w:link w:val="a6"/>
    <w:rsid w:val="005632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63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6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6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632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3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6323A"/>
  </w:style>
  <w:style w:type="character" w:styleId="ab">
    <w:name w:val="Emphasis"/>
    <w:basedOn w:val="a0"/>
    <w:uiPriority w:val="20"/>
    <w:qFormat/>
    <w:rsid w:val="0056323A"/>
    <w:rPr>
      <w:i/>
      <w:iCs/>
    </w:rPr>
  </w:style>
  <w:style w:type="paragraph" w:customStyle="1" w:styleId="11">
    <w:name w:val="стиль1"/>
    <w:basedOn w:val="a"/>
    <w:rsid w:val="006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6F3F9E"/>
  </w:style>
  <w:style w:type="paragraph" w:customStyle="1" w:styleId="style1">
    <w:name w:val="style1"/>
    <w:basedOn w:val="a"/>
    <w:rsid w:val="006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6F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15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33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52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300D8"/>
    <w:pPr>
      <w:ind w:left="720"/>
      <w:contextualSpacing/>
    </w:pPr>
  </w:style>
  <w:style w:type="character" w:customStyle="1" w:styleId="c5">
    <w:name w:val="c5"/>
    <w:basedOn w:val="a0"/>
    <w:rsid w:val="00B45FDD"/>
  </w:style>
  <w:style w:type="paragraph" w:styleId="af">
    <w:name w:val="header"/>
    <w:basedOn w:val="a"/>
    <w:link w:val="af0"/>
    <w:uiPriority w:val="99"/>
    <w:unhideWhenUsed/>
    <w:rsid w:val="000B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B76E8"/>
  </w:style>
  <w:style w:type="paragraph" w:styleId="af1">
    <w:name w:val="footer"/>
    <w:basedOn w:val="a"/>
    <w:link w:val="af2"/>
    <w:uiPriority w:val="99"/>
    <w:unhideWhenUsed/>
    <w:rsid w:val="000B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2013-03-28T16:23:00Z</dcterms:created>
  <dcterms:modified xsi:type="dcterms:W3CDTF">2015-02-14T07:53:00Z</dcterms:modified>
</cp:coreProperties>
</file>