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BC0" w:rsidRPr="007C4FBB" w:rsidRDefault="00047BC0" w:rsidP="007C4FBB">
      <w:pPr>
        <w:pStyle w:val="a9"/>
        <w:rPr>
          <w:sz w:val="28"/>
          <w:szCs w:val="28"/>
        </w:rPr>
      </w:pPr>
    </w:p>
    <w:p w:rsidR="002D68D1" w:rsidRPr="007C4FBB" w:rsidRDefault="002D68D1" w:rsidP="007C4FBB">
      <w:pPr>
        <w:pStyle w:val="a9"/>
        <w:rPr>
          <w:rFonts w:eastAsia="Calibri"/>
          <w:b/>
          <w:sz w:val="28"/>
          <w:szCs w:val="28"/>
        </w:rPr>
      </w:pPr>
      <w:r w:rsidRPr="007C4FBB">
        <w:rPr>
          <w:rFonts w:eastAsia="Calibri"/>
          <w:b/>
          <w:sz w:val="28"/>
          <w:szCs w:val="28"/>
        </w:rPr>
        <w:t>Тема: Светлый праздник Пасхи.</w:t>
      </w:r>
    </w:p>
    <w:p w:rsidR="00FF7AE5" w:rsidRPr="00047BC0" w:rsidRDefault="002D68D1" w:rsidP="007C4FBB">
      <w:pPr>
        <w:pStyle w:val="a9"/>
        <w:rPr>
          <w:rFonts w:eastAsia="Calibri"/>
        </w:rPr>
      </w:pPr>
      <w:r w:rsidRPr="007C4FBB">
        <w:rPr>
          <w:rFonts w:eastAsia="Calibri"/>
          <w:b/>
        </w:rPr>
        <w:t>Цель</w:t>
      </w:r>
      <w:r w:rsidRPr="00047BC0">
        <w:rPr>
          <w:rFonts w:eastAsia="Calibri"/>
        </w:rPr>
        <w:t xml:space="preserve">:   </w:t>
      </w:r>
      <w:r w:rsidR="00FF7AE5" w:rsidRPr="00047BC0">
        <w:rPr>
          <w:rFonts w:eastAsia="Calibri"/>
        </w:rPr>
        <w:t xml:space="preserve"> </w:t>
      </w:r>
      <w:r w:rsidR="00FF7AE5" w:rsidRPr="00047BC0">
        <w:rPr>
          <w:rFonts w:eastAsia="Times New Roman"/>
          <w:lang w:eastAsia="ru-RU"/>
        </w:rPr>
        <w:t>дать представление о праздновании Пасхи в нашем районе, обычаях, традициях праздника;</w:t>
      </w:r>
    </w:p>
    <w:p w:rsidR="002D68D1" w:rsidRPr="00047BC0" w:rsidRDefault="002D68D1" w:rsidP="007C4FBB">
      <w:pPr>
        <w:pStyle w:val="a9"/>
        <w:rPr>
          <w:rFonts w:eastAsia="Calibri"/>
        </w:rPr>
      </w:pPr>
      <w:r w:rsidRPr="00047BC0">
        <w:rPr>
          <w:rFonts w:eastAsia="Calibri"/>
        </w:rPr>
        <w:t>Задачи:</w:t>
      </w:r>
    </w:p>
    <w:p w:rsidR="002D68D1" w:rsidRPr="00047BC0" w:rsidRDefault="002D68D1" w:rsidP="007C4FBB">
      <w:pPr>
        <w:pStyle w:val="a9"/>
        <w:rPr>
          <w:rFonts w:eastAsia="Calibri"/>
          <w:u w:val="single"/>
        </w:rPr>
      </w:pPr>
      <w:r w:rsidRPr="00047BC0">
        <w:rPr>
          <w:rFonts w:eastAsia="Calibri"/>
          <w:u w:val="single"/>
        </w:rPr>
        <w:t>Образовательные:</w:t>
      </w:r>
    </w:p>
    <w:p w:rsidR="002D68D1" w:rsidRPr="00047BC0" w:rsidRDefault="002D68D1" w:rsidP="007C4FBB">
      <w:pPr>
        <w:pStyle w:val="a9"/>
      </w:pPr>
      <w:r w:rsidRPr="00047BC0">
        <w:rPr>
          <w:rFonts w:eastAsia="Calibri"/>
        </w:rPr>
        <w:t>расширить знания учащихся об истоках традиций праздника «Пасха», приобщить детей к родной культуре, познакомить с историей и особенностями росписи на поверхности яйца.</w:t>
      </w:r>
    </w:p>
    <w:p w:rsidR="002D68D1" w:rsidRPr="00047BC0" w:rsidRDefault="002D68D1" w:rsidP="007C4FBB">
      <w:pPr>
        <w:pStyle w:val="a9"/>
        <w:rPr>
          <w:rFonts w:eastAsia="Calibri"/>
          <w:u w:val="single"/>
        </w:rPr>
      </w:pPr>
      <w:r w:rsidRPr="00047BC0">
        <w:rPr>
          <w:rFonts w:eastAsia="Calibri"/>
          <w:u w:val="single"/>
        </w:rPr>
        <w:t>Развивающие:</w:t>
      </w:r>
    </w:p>
    <w:p w:rsidR="002D68D1" w:rsidRPr="00047BC0" w:rsidRDefault="002D68D1" w:rsidP="007C4FBB">
      <w:pPr>
        <w:pStyle w:val="a9"/>
        <w:rPr>
          <w:rFonts w:eastAsia="Calibri"/>
        </w:rPr>
      </w:pPr>
      <w:r w:rsidRPr="00047BC0">
        <w:rPr>
          <w:rFonts w:eastAsia="Calibri"/>
        </w:rPr>
        <w:t>Развивать творческие способности</w:t>
      </w:r>
    </w:p>
    <w:p w:rsidR="002D68D1" w:rsidRPr="00047BC0" w:rsidRDefault="002D68D1" w:rsidP="007C4FBB">
      <w:pPr>
        <w:pStyle w:val="a9"/>
        <w:rPr>
          <w:rFonts w:eastAsia="Calibri"/>
          <w:u w:val="single"/>
        </w:rPr>
      </w:pPr>
      <w:r w:rsidRPr="00047BC0">
        <w:rPr>
          <w:rFonts w:eastAsia="Calibri"/>
          <w:u w:val="single"/>
        </w:rPr>
        <w:t>Воспитательные:</w:t>
      </w:r>
    </w:p>
    <w:p w:rsidR="00FF7AE5" w:rsidRPr="00047BC0" w:rsidRDefault="00FF7AE5" w:rsidP="007C4FBB">
      <w:pPr>
        <w:pStyle w:val="a9"/>
        <w:rPr>
          <w:rFonts w:eastAsia="Times New Roman"/>
          <w:lang w:eastAsia="ru-RU"/>
        </w:rPr>
      </w:pPr>
      <w:r w:rsidRPr="00047BC0">
        <w:rPr>
          <w:rFonts w:eastAsia="Times New Roman"/>
          <w:lang w:eastAsia="ru-RU"/>
        </w:rPr>
        <w:t>воспитывать любовь к русской народной музыке, приобщать к истокам культурных традиций русского народа, прививать интерес к декоративно-прикладному творчеству.</w:t>
      </w:r>
    </w:p>
    <w:p w:rsidR="002D68D1" w:rsidRPr="00047BC0" w:rsidRDefault="002D68D1" w:rsidP="007C4FBB">
      <w:pPr>
        <w:pStyle w:val="a9"/>
        <w:rPr>
          <w:rFonts w:eastAsia="Calibri"/>
        </w:rPr>
      </w:pPr>
      <w:r w:rsidRPr="00047BC0">
        <w:rPr>
          <w:rFonts w:eastAsia="Calibri"/>
        </w:rPr>
        <w:t>Планируемый результат: знать традиции праздника «Пасха», выполнять</w:t>
      </w:r>
    </w:p>
    <w:p w:rsidR="002D68D1" w:rsidRPr="00047BC0" w:rsidRDefault="002D68D1" w:rsidP="007C4FBB">
      <w:pPr>
        <w:pStyle w:val="a9"/>
        <w:rPr>
          <w:rFonts w:eastAsia="Calibri"/>
        </w:rPr>
      </w:pPr>
      <w:r w:rsidRPr="00047BC0">
        <w:rPr>
          <w:rFonts w:eastAsia="Calibri"/>
        </w:rPr>
        <w:t xml:space="preserve">несложную роспись </w:t>
      </w:r>
      <w:proofErr w:type="spellStart"/>
      <w:r w:rsidRPr="00047BC0">
        <w:rPr>
          <w:rFonts w:eastAsia="Calibri"/>
        </w:rPr>
        <w:t>яиц-писанок</w:t>
      </w:r>
      <w:proofErr w:type="spellEnd"/>
      <w:r w:rsidRPr="00047BC0">
        <w:rPr>
          <w:rFonts w:eastAsia="Calibri"/>
        </w:rPr>
        <w:t>.</w:t>
      </w:r>
    </w:p>
    <w:p w:rsidR="002D68D1" w:rsidRPr="00047BC0" w:rsidRDefault="002D68D1" w:rsidP="007C4FBB">
      <w:pPr>
        <w:pStyle w:val="a9"/>
        <w:rPr>
          <w:rFonts w:eastAsia="Calibri"/>
        </w:rPr>
      </w:pPr>
      <w:r w:rsidRPr="00047BC0">
        <w:rPr>
          <w:rFonts w:eastAsia="Calibri"/>
        </w:rPr>
        <w:t>Оборудование:</w:t>
      </w:r>
    </w:p>
    <w:p w:rsidR="002D68D1" w:rsidRPr="00047BC0" w:rsidRDefault="002D68D1" w:rsidP="007C4FBB">
      <w:pPr>
        <w:pStyle w:val="a9"/>
        <w:rPr>
          <w:rFonts w:eastAsia="Calibri"/>
          <w:u w:val="single"/>
        </w:rPr>
      </w:pPr>
      <w:r w:rsidRPr="00047BC0">
        <w:rPr>
          <w:rFonts w:eastAsia="Calibri"/>
          <w:u w:val="single"/>
        </w:rPr>
        <w:t>Для учащихся:</w:t>
      </w:r>
    </w:p>
    <w:p w:rsidR="002D68D1" w:rsidRPr="00047BC0" w:rsidRDefault="002D68D1" w:rsidP="007C4FBB">
      <w:pPr>
        <w:pStyle w:val="a9"/>
        <w:rPr>
          <w:u w:val="single"/>
        </w:rPr>
      </w:pPr>
      <w:r w:rsidRPr="00047BC0">
        <w:t>Шаблон для раскрашивания</w:t>
      </w:r>
    </w:p>
    <w:p w:rsidR="002D68D1" w:rsidRPr="00047BC0" w:rsidRDefault="00C628B4" w:rsidP="007C4FBB">
      <w:pPr>
        <w:pStyle w:val="a9"/>
        <w:rPr>
          <w:u w:val="single"/>
        </w:rPr>
      </w:pPr>
      <w:r w:rsidRPr="00047BC0">
        <w:t xml:space="preserve"> </w:t>
      </w:r>
      <w:r w:rsidR="002D68D1" w:rsidRPr="00047BC0">
        <w:t xml:space="preserve"> </w:t>
      </w:r>
      <w:r w:rsidRPr="00047BC0">
        <w:t>К</w:t>
      </w:r>
      <w:r w:rsidR="002D68D1" w:rsidRPr="00047BC0">
        <w:t>арандаши</w:t>
      </w:r>
      <w:r w:rsidRPr="00047BC0">
        <w:t xml:space="preserve"> или пластилин</w:t>
      </w:r>
    </w:p>
    <w:p w:rsidR="002D68D1" w:rsidRPr="00047BC0" w:rsidRDefault="002D68D1" w:rsidP="007C4FBB">
      <w:pPr>
        <w:pStyle w:val="a9"/>
        <w:rPr>
          <w:rFonts w:eastAsia="Calibri"/>
          <w:u w:val="single"/>
        </w:rPr>
      </w:pPr>
      <w:r w:rsidRPr="00047BC0">
        <w:rPr>
          <w:rFonts w:eastAsia="Calibri"/>
          <w:u w:val="single"/>
        </w:rPr>
        <w:t>Для учителя:</w:t>
      </w:r>
    </w:p>
    <w:p w:rsidR="002D68D1" w:rsidRPr="00047BC0" w:rsidRDefault="002D68D1" w:rsidP="007C4FBB">
      <w:pPr>
        <w:pStyle w:val="a9"/>
      </w:pPr>
      <w:r w:rsidRPr="00047BC0">
        <w:t>Мультимедиа проектор, экран, компьютер</w:t>
      </w:r>
    </w:p>
    <w:p w:rsidR="00A50862" w:rsidRDefault="002D68D1" w:rsidP="007C4FBB">
      <w:pPr>
        <w:pStyle w:val="a9"/>
      </w:pPr>
      <w:r w:rsidRPr="00047BC0">
        <w:t xml:space="preserve">Презентация  </w:t>
      </w:r>
      <w:proofErr w:type="spellStart"/>
      <w:proofErr w:type="gramStart"/>
      <w:r w:rsidRPr="00047BC0">
        <w:t>Ро</w:t>
      </w:r>
      <w:proofErr w:type="gramEnd"/>
      <w:r w:rsidRPr="00047BC0">
        <w:rPr>
          <w:lang w:val="en-US"/>
        </w:rPr>
        <w:t>wer</w:t>
      </w:r>
      <w:proofErr w:type="spellEnd"/>
      <w:r w:rsidRPr="000A4C1C">
        <w:t xml:space="preserve"> </w:t>
      </w:r>
    </w:p>
    <w:p w:rsidR="00A50862" w:rsidRDefault="00A50862" w:rsidP="007C4FBB">
      <w:pPr>
        <w:pStyle w:val="a9"/>
      </w:pPr>
    </w:p>
    <w:p w:rsidR="00D13282" w:rsidRPr="000B1380" w:rsidRDefault="00A50862" w:rsidP="007C4FBB">
      <w:pPr>
        <w:pStyle w:val="a9"/>
        <w:rPr>
          <w:sz w:val="24"/>
          <w:szCs w:val="24"/>
        </w:rPr>
      </w:pPr>
      <w:r w:rsidRPr="000B1380">
        <w:rPr>
          <w:sz w:val="24"/>
          <w:szCs w:val="24"/>
        </w:rPr>
        <w:t xml:space="preserve">                                       </w:t>
      </w:r>
      <w:r w:rsidR="002F591B" w:rsidRPr="000B1380">
        <w:rPr>
          <w:sz w:val="24"/>
          <w:szCs w:val="24"/>
        </w:rPr>
        <w:t xml:space="preserve"> </w:t>
      </w:r>
      <w:r w:rsidR="007C33AB" w:rsidRPr="000B1380">
        <w:rPr>
          <w:sz w:val="24"/>
          <w:szCs w:val="24"/>
        </w:rPr>
        <w:t xml:space="preserve"> </w:t>
      </w:r>
      <w:r w:rsidR="00D13282" w:rsidRPr="000B1380">
        <w:rPr>
          <w:sz w:val="24"/>
          <w:szCs w:val="24"/>
        </w:rPr>
        <w:t>Ход занятия</w:t>
      </w:r>
    </w:p>
    <w:p w:rsidR="006E027A" w:rsidRPr="000B1380" w:rsidRDefault="006E027A" w:rsidP="007C4FBB">
      <w:pPr>
        <w:pStyle w:val="a9"/>
        <w:rPr>
          <w:sz w:val="24"/>
          <w:szCs w:val="24"/>
        </w:rPr>
      </w:pPr>
      <w:r w:rsidRPr="000B1380">
        <w:rPr>
          <w:sz w:val="24"/>
          <w:szCs w:val="24"/>
        </w:rPr>
        <w:t>Учитель:</w:t>
      </w:r>
    </w:p>
    <w:p w:rsidR="00D13282" w:rsidRPr="000B1380" w:rsidRDefault="006E027A" w:rsidP="007C4FBB">
      <w:pPr>
        <w:pStyle w:val="a9"/>
        <w:rPr>
          <w:sz w:val="24"/>
          <w:szCs w:val="24"/>
        </w:rPr>
      </w:pPr>
      <w:r w:rsidRPr="000B1380">
        <w:rPr>
          <w:sz w:val="24"/>
          <w:szCs w:val="24"/>
        </w:rPr>
        <w:t xml:space="preserve">- </w:t>
      </w:r>
      <w:r w:rsidR="002D68D1" w:rsidRPr="000B1380">
        <w:rPr>
          <w:sz w:val="24"/>
          <w:szCs w:val="24"/>
        </w:rPr>
        <w:t>Какое сейчас время года</w:t>
      </w:r>
      <w:r w:rsidR="00D13282" w:rsidRPr="000B1380">
        <w:rPr>
          <w:sz w:val="24"/>
          <w:szCs w:val="24"/>
        </w:rPr>
        <w:t>?</w:t>
      </w:r>
    </w:p>
    <w:p w:rsidR="00D13282" w:rsidRPr="000B1380" w:rsidRDefault="006E027A" w:rsidP="007C4FBB">
      <w:pPr>
        <w:pStyle w:val="a9"/>
        <w:rPr>
          <w:sz w:val="24"/>
          <w:szCs w:val="24"/>
        </w:rPr>
      </w:pPr>
      <w:r w:rsidRPr="000B1380">
        <w:rPr>
          <w:sz w:val="24"/>
          <w:szCs w:val="24"/>
        </w:rPr>
        <w:t xml:space="preserve">- </w:t>
      </w:r>
      <w:r w:rsidR="00D13282" w:rsidRPr="000B1380">
        <w:rPr>
          <w:sz w:val="24"/>
          <w:szCs w:val="24"/>
        </w:rPr>
        <w:t xml:space="preserve">Какие изменения происходят весной в природе? </w:t>
      </w:r>
      <w:proofErr w:type="gramStart"/>
      <w:r w:rsidR="00D13282" w:rsidRPr="000B1380">
        <w:rPr>
          <w:sz w:val="24"/>
          <w:szCs w:val="24"/>
        </w:rPr>
        <w:t xml:space="preserve">( </w:t>
      </w:r>
      <w:proofErr w:type="gramEnd"/>
      <w:r w:rsidR="00D13282" w:rsidRPr="000B1380">
        <w:rPr>
          <w:sz w:val="24"/>
          <w:szCs w:val="24"/>
        </w:rPr>
        <w:t>ответы детей)</w:t>
      </w:r>
    </w:p>
    <w:p w:rsidR="00D13282" w:rsidRPr="000B1380" w:rsidRDefault="00D13282" w:rsidP="007C4FBB">
      <w:pPr>
        <w:pStyle w:val="a9"/>
        <w:rPr>
          <w:sz w:val="24"/>
          <w:szCs w:val="24"/>
        </w:rPr>
      </w:pPr>
      <w:r w:rsidRPr="000B1380">
        <w:rPr>
          <w:sz w:val="24"/>
          <w:szCs w:val="24"/>
        </w:rPr>
        <w:t>Обновляется все вокруг</w:t>
      </w:r>
      <w:r w:rsidR="00897C55" w:rsidRPr="000B1380">
        <w:rPr>
          <w:sz w:val="24"/>
          <w:szCs w:val="24"/>
        </w:rPr>
        <w:t xml:space="preserve"> не только в природе, но и у человека появляются новые чувства, мысли. </w:t>
      </w:r>
      <w:r w:rsidR="006E027A" w:rsidRPr="000B1380">
        <w:rPr>
          <w:sz w:val="24"/>
          <w:szCs w:val="24"/>
        </w:rPr>
        <w:t>Мы ждем что-то новое и радостное в жизни.</w:t>
      </w:r>
    </w:p>
    <w:p w:rsidR="006E027A" w:rsidRPr="000B1380" w:rsidRDefault="00897C55" w:rsidP="007C4FBB">
      <w:pPr>
        <w:pStyle w:val="a9"/>
        <w:rPr>
          <w:i/>
          <w:sz w:val="24"/>
          <w:szCs w:val="24"/>
        </w:rPr>
      </w:pPr>
      <w:r w:rsidRPr="000B1380">
        <w:rPr>
          <w:sz w:val="24"/>
          <w:szCs w:val="24"/>
        </w:rPr>
        <w:t xml:space="preserve">Именно весной все православные </w:t>
      </w:r>
      <w:r w:rsidR="001070C4" w:rsidRPr="000B1380">
        <w:rPr>
          <w:sz w:val="24"/>
          <w:szCs w:val="24"/>
        </w:rPr>
        <w:t xml:space="preserve">христиане </w:t>
      </w:r>
      <w:r w:rsidRPr="000B1380">
        <w:rPr>
          <w:sz w:val="24"/>
          <w:szCs w:val="24"/>
        </w:rPr>
        <w:t xml:space="preserve">отмечают праздник </w:t>
      </w:r>
      <w:r w:rsidR="00FF7AE5" w:rsidRPr="000B1380">
        <w:rPr>
          <w:sz w:val="24"/>
          <w:szCs w:val="24"/>
        </w:rPr>
        <w:t xml:space="preserve"> </w:t>
      </w:r>
      <w:r w:rsidR="00A92CAE" w:rsidRPr="000B1380">
        <w:rPr>
          <w:sz w:val="24"/>
          <w:szCs w:val="24"/>
        </w:rPr>
        <w:t xml:space="preserve">            </w:t>
      </w:r>
      <w:r w:rsidRPr="000B1380">
        <w:rPr>
          <w:sz w:val="24"/>
          <w:szCs w:val="24"/>
        </w:rPr>
        <w:t>Пасха Господня</w:t>
      </w:r>
      <w:r w:rsidR="001070C4" w:rsidRPr="000B1380">
        <w:rPr>
          <w:sz w:val="24"/>
          <w:szCs w:val="24"/>
        </w:rPr>
        <w:t xml:space="preserve"> или </w:t>
      </w:r>
      <w:r w:rsidR="006E027A" w:rsidRPr="000B1380">
        <w:rPr>
          <w:sz w:val="24"/>
          <w:szCs w:val="24"/>
        </w:rPr>
        <w:t xml:space="preserve"> Воскресение Христово.</w:t>
      </w:r>
      <w:r w:rsidR="00FF7AE5" w:rsidRPr="000B1380">
        <w:rPr>
          <w:sz w:val="24"/>
          <w:szCs w:val="24"/>
        </w:rPr>
        <w:t xml:space="preserve"> В этом году пасху будем праздновать 20 апреля.</w:t>
      </w:r>
      <w:r w:rsidR="006D5E4C" w:rsidRPr="000B1380">
        <w:rPr>
          <w:sz w:val="24"/>
          <w:szCs w:val="24"/>
        </w:rPr>
        <w:t xml:space="preserve"> </w:t>
      </w:r>
      <w:r w:rsidR="006D5E4C" w:rsidRPr="000B1380">
        <w:rPr>
          <w:i/>
          <w:sz w:val="24"/>
          <w:szCs w:val="24"/>
        </w:rPr>
        <w:t>Слайд №1</w:t>
      </w:r>
    </w:p>
    <w:p w:rsidR="006E027A" w:rsidRPr="000B1380" w:rsidRDefault="00C60B2A" w:rsidP="007C4FBB">
      <w:pPr>
        <w:pStyle w:val="a9"/>
        <w:rPr>
          <w:sz w:val="24"/>
          <w:szCs w:val="24"/>
        </w:rPr>
      </w:pPr>
      <w:r w:rsidRPr="000B1380">
        <w:rPr>
          <w:sz w:val="24"/>
          <w:szCs w:val="24"/>
        </w:rPr>
        <w:t>-</w:t>
      </w:r>
      <w:r w:rsidR="006E027A" w:rsidRPr="000B1380">
        <w:rPr>
          <w:sz w:val="24"/>
          <w:szCs w:val="24"/>
        </w:rPr>
        <w:t xml:space="preserve">Кто такой Господь? </w:t>
      </w:r>
      <w:proofErr w:type="gramStart"/>
      <w:r w:rsidR="006E027A" w:rsidRPr="000B1380">
        <w:rPr>
          <w:sz w:val="24"/>
          <w:szCs w:val="24"/>
        </w:rPr>
        <w:t xml:space="preserve">( </w:t>
      </w:r>
      <w:proofErr w:type="gramEnd"/>
      <w:r w:rsidR="006E027A" w:rsidRPr="000B1380">
        <w:rPr>
          <w:sz w:val="24"/>
          <w:szCs w:val="24"/>
        </w:rPr>
        <w:t>ответы детей)</w:t>
      </w:r>
    </w:p>
    <w:p w:rsidR="006E027A" w:rsidRPr="000B1380" w:rsidRDefault="00C60B2A" w:rsidP="007C4FBB">
      <w:pPr>
        <w:pStyle w:val="a9"/>
        <w:rPr>
          <w:i/>
          <w:sz w:val="24"/>
          <w:szCs w:val="24"/>
        </w:rPr>
      </w:pPr>
      <w:r w:rsidRPr="000B1380">
        <w:rPr>
          <w:sz w:val="24"/>
          <w:szCs w:val="24"/>
        </w:rPr>
        <w:t xml:space="preserve">- </w:t>
      </w:r>
      <w:r w:rsidR="006E027A" w:rsidRPr="000B1380">
        <w:rPr>
          <w:sz w:val="24"/>
          <w:szCs w:val="24"/>
        </w:rPr>
        <w:t xml:space="preserve"> Когда Иисус жил на земле, он делал много хорошего для людей: исцелял больных, помогал бедным. А главное учил любить  и помогать близким людям.</w:t>
      </w:r>
      <w:r w:rsidR="006D5E4C" w:rsidRPr="000B1380">
        <w:rPr>
          <w:sz w:val="24"/>
          <w:szCs w:val="24"/>
        </w:rPr>
        <w:t xml:space="preserve"> </w:t>
      </w:r>
      <w:r w:rsidR="006D5E4C" w:rsidRPr="000B1380">
        <w:rPr>
          <w:i/>
          <w:sz w:val="24"/>
          <w:szCs w:val="24"/>
        </w:rPr>
        <w:t>Слайд №2</w:t>
      </w:r>
    </w:p>
    <w:p w:rsidR="00C60B2A" w:rsidRPr="000B1380" w:rsidRDefault="00897C55" w:rsidP="007C4FBB">
      <w:pPr>
        <w:pStyle w:val="a9"/>
        <w:rPr>
          <w:sz w:val="24"/>
          <w:szCs w:val="24"/>
        </w:rPr>
      </w:pPr>
      <w:r w:rsidRPr="000B1380">
        <w:rPr>
          <w:rFonts w:eastAsia="Calibri"/>
          <w:sz w:val="24"/>
          <w:szCs w:val="24"/>
        </w:rPr>
        <w:t>Народ любил Иисуса и был ему за все благодарен. Но гордые, завистливые люди, которые обманывали народ</w:t>
      </w:r>
      <w:r w:rsidR="006E027A" w:rsidRPr="000B1380">
        <w:rPr>
          <w:sz w:val="24"/>
          <w:szCs w:val="24"/>
        </w:rPr>
        <w:t>,</w:t>
      </w:r>
      <w:r w:rsidRPr="000B1380">
        <w:rPr>
          <w:rFonts w:eastAsia="Calibri"/>
          <w:sz w:val="24"/>
          <w:szCs w:val="24"/>
        </w:rPr>
        <w:t xml:space="preserve"> возненавидели его, и решили погубить. Они схватили Иисуса и распяли на кресте. Когда он умер, произошло землетрясение. Иисуса похоронили в пещере. Но прошло три дня, и он воскрес. Это</w:t>
      </w:r>
      <w:r w:rsidR="006E027A" w:rsidRPr="000B1380">
        <w:rPr>
          <w:sz w:val="24"/>
          <w:szCs w:val="24"/>
        </w:rPr>
        <w:t xml:space="preserve"> и </w:t>
      </w:r>
      <w:r w:rsidRPr="000B1380">
        <w:rPr>
          <w:rFonts w:eastAsia="Calibri"/>
          <w:sz w:val="24"/>
          <w:szCs w:val="24"/>
        </w:rPr>
        <w:t xml:space="preserve"> было настоящее чудо. И радость людей была безмерной, ведь к ним вернулся Бог. Поэтому Пасха – это праздник в честь воскрешения Иисуса Христа, праздник в честь возвращения его к людям. </w:t>
      </w:r>
    </w:p>
    <w:p w:rsidR="006E027A" w:rsidRPr="000B1380" w:rsidRDefault="006E027A" w:rsidP="007C4FBB">
      <w:pPr>
        <w:pStyle w:val="a9"/>
        <w:rPr>
          <w:sz w:val="24"/>
          <w:szCs w:val="24"/>
        </w:rPr>
      </w:pPr>
      <w:r w:rsidRPr="000B1380">
        <w:rPr>
          <w:sz w:val="24"/>
          <w:szCs w:val="24"/>
        </w:rPr>
        <w:t>-</w:t>
      </w:r>
      <w:r w:rsidR="00897C55" w:rsidRPr="000B1380">
        <w:rPr>
          <w:sz w:val="24"/>
          <w:szCs w:val="24"/>
        </w:rPr>
        <w:t xml:space="preserve">Что значит « воскрес»? </w:t>
      </w:r>
      <w:proofErr w:type="gramStart"/>
      <w:r w:rsidR="00897C55" w:rsidRPr="000B1380">
        <w:rPr>
          <w:sz w:val="24"/>
          <w:szCs w:val="24"/>
        </w:rPr>
        <w:t xml:space="preserve">( </w:t>
      </w:r>
      <w:proofErr w:type="gramEnd"/>
      <w:r w:rsidR="00897C55" w:rsidRPr="000B1380">
        <w:rPr>
          <w:sz w:val="24"/>
          <w:szCs w:val="24"/>
        </w:rPr>
        <w:t>ожил, был мертвым, стал живым)</w:t>
      </w:r>
      <w:r w:rsidR="001070C4" w:rsidRPr="000B1380">
        <w:rPr>
          <w:sz w:val="24"/>
          <w:szCs w:val="24"/>
        </w:rPr>
        <w:t xml:space="preserve"> </w:t>
      </w:r>
    </w:p>
    <w:p w:rsidR="001070C4" w:rsidRPr="000B1380" w:rsidRDefault="00C60B2A" w:rsidP="007C4FBB">
      <w:pPr>
        <w:pStyle w:val="a9"/>
        <w:rPr>
          <w:rFonts w:eastAsia="Times New Roman"/>
          <w:i/>
          <w:sz w:val="24"/>
          <w:szCs w:val="24"/>
          <w:lang w:eastAsia="ru-RU"/>
        </w:rPr>
      </w:pPr>
      <w:r w:rsidRPr="000B1380">
        <w:rPr>
          <w:rFonts w:eastAsia="Calibri"/>
          <w:sz w:val="24"/>
          <w:szCs w:val="24"/>
        </w:rPr>
        <w:t xml:space="preserve">Учитель: Главным событием праздника является торжественное богослужение в храме. Пасхальная служба начинается в ночь с субботы на воскресенье.  Храмы в эти дни красиво украшены.    </w:t>
      </w:r>
      <w:r w:rsidR="001070C4" w:rsidRPr="000B1380">
        <w:rPr>
          <w:rFonts w:eastAsia="Times New Roman"/>
          <w:sz w:val="24"/>
          <w:szCs w:val="24"/>
          <w:lang w:eastAsia="ru-RU"/>
        </w:rPr>
        <w:t xml:space="preserve">Всю </w:t>
      </w:r>
      <w:proofErr w:type="gramStart"/>
      <w:r w:rsidR="001070C4" w:rsidRPr="000B1380">
        <w:rPr>
          <w:rFonts w:eastAsia="Times New Roman"/>
          <w:sz w:val="24"/>
          <w:szCs w:val="24"/>
          <w:lang w:eastAsia="ru-RU"/>
        </w:rPr>
        <w:t>Светлую Пасхальную неделю звонят</w:t>
      </w:r>
      <w:proofErr w:type="gramEnd"/>
      <w:r w:rsidR="00FF7AE5" w:rsidRPr="000B1380">
        <w:rPr>
          <w:rFonts w:eastAsia="Times New Roman"/>
          <w:sz w:val="24"/>
          <w:szCs w:val="24"/>
          <w:lang w:eastAsia="ru-RU"/>
        </w:rPr>
        <w:t xml:space="preserve"> в храмах</w:t>
      </w:r>
      <w:r w:rsidR="001070C4" w:rsidRPr="000B1380">
        <w:rPr>
          <w:rFonts w:eastAsia="Times New Roman"/>
          <w:sz w:val="24"/>
          <w:szCs w:val="24"/>
          <w:lang w:eastAsia="ru-RU"/>
        </w:rPr>
        <w:t xml:space="preserve"> во все колокола.</w:t>
      </w:r>
      <w:r w:rsidR="006D5E4C" w:rsidRPr="000B1380">
        <w:rPr>
          <w:rFonts w:eastAsia="Times New Roman"/>
          <w:sz w:val="24"/>
          <w:szCs w:val="24"/>
          <w:lang w:eastAsia="ru-RU"/>
        </w:rPr>
        <w:t xml:space="preserve"> </w:t>
      </w:r>
      <w:r w:rsidR="006D5E4C" w:rsidRPr="000B1380">
        <w:rPr>
          <w:rFonts w:eastAsia="Times New Roman"/>
          <w:i/>
          <w:sz w:val="24"/>
          <w:szCs w:val="24"/>
          <w:lang w:eastAsia="ru-RU"/>
        </w:rPr>
        <w:t>Слайд №3</w:t>
      </w:r>
    </w:p>
    <w:p w:rsidR="00FC460A" w:rsidRPr="000B1380" w:rsidRDefault="00FC460A" w:rsidP="007C4FBB">
      <w:pPr>
        <w:pStyle w:val="a9"/>
        <w:rPr>
          <w:rFonts w:eastAsia="Times New Roman"/>
          <w:bCs/>
          <w:sz w:val="24"/>
          <w:szCs w:val="24"/>
          <w:lang w:eastAsia="ru-RU"/>
        </w:rPr>
      </w:pPr>
      <w:r w:rsidRPr="000B1380">
        <w:rPr>
          <w:rFonts w:eastAsia="Times New Roman"/>
          <w:bCs/>
          <w:sz w:val="24"/>
          <w:szCs w:val="24"/>
          <w:lang w:eastAsia="ru-RU"/>
        </w:rPr>
        <w:t>Слушание "</w:t>
      </w:r>
      <w:r w:rsidR="00C628B4" w:rsidRPr="000B1380">
        <w:rPr>
          <w:rFonts w:eastAsia="Times New Roman"/>
          <w:bCs/>
          <w:sz w:val="24"/>
          <w:szCs w:val="24"/>
          <w:lang w:eastAsia="ru-RU"/>
        </w:rPr>
        <w:t>Колокольный пасхальный перезвон</w:t>
      </w:r>
      <w:r w:rsidRPr="000B1380">
        <w:rPr>
          <w:rFonts w:eastAsia="Times New Roman"/>
          <w:bCs/>
          <w:sz w:val="24"/>
          <w:szCs w:val="24"/>
          <w:lang w:eastAsia="ru-RU"/>
        </w:rPr>
        <w:t>"</w:t>
      </w:r>
    </w:p>
    <w:p w:rsidR="002F591B" w:rsidRPr="000B1380" w:rsidRDefault="002F591B" w:rsidP="007C4FBB">
      <w:pPr>
        <w:pStyle w:val="a9"/>
        <w:rPr>
          <w:rFonts w:eastAsia="Times New Roman"/>
          <w:bCs/>
          <w:sz w:val="24"/>
          <w:szCs w:val="24"/>
          <w:lang w:eastAsia="ru-RU"/>
        </w:rPr>
      </w:pPr>
    </w:p>
    <w:p w:rsidR="00C628B4" w:rsidRPr="000B1380" w:rsidRDefault="00C628B4" w:rsidP="007C4FBB">
      <w:pPr>
        <w:pStyle w:val="a9"/>
        <w:rPr>
          <w:rFonts w:eastAsia="Times New Roman"/>
          <w:bCs/>
          <w:sz w:val="24"/>
          <w:szCs w:val="24"/>
          <w:lang w:eastAsia="ru-RU"/>
        </w:rPr>
      </w:pPr>
      <w:r w:rsidRPr="000B1380">
        <w:rPr>
          <w:rFonts w:eastAsia="Times New Roman"/>
          <w:bCs/>
          <w:sz w:val="24"/>
          <w:szCs w:val="24"/>
          <w:lang w:eastAsia="ru-RU"/>
        </w:rPr>
        <w:t>- Ребята,  а какие колокола вы услышали? (большие и маленькие)</w:t>
      </w:r>
    </w:p>
    <w:p w:rsidR="00C628B4" w:rsidRPr="000B1380" w:rsidRDefault="00C628B4" w:rsidP="007C4FBB">
      <w:pPr>
        <w:pStyle w:val="a9"/>
        <w:rPr>
          <w:rFonts w:eastAsia="Times New Roman"/>
          <w:bCs/>
          <w:sz w:val="24"/>
          <w:szCs w:val="24"/>
          <w:lang w:eastAsia="ru-RU"/>
        </w:rPr>
      </w:pPr>
      <w:r w:rsidRPr="000B1380">
        <w:rPr>
          <w:rFonts w:eastAsia="Times New Roman"/>
          <w:bCs/>
          <w:sz w:val="24"/>
          <w:szCs w:val="24"/>
          <w:lang w:eastAsia="ru-RU"/>
        </w:rPr>
        <w:t xml:space="preserve">-Как определили? </w:t>
      </w:r>
      <w:proofErr w:type="gramStart"/>
      <w:r w:rsidRPr="000B1380">
        <w:rPr>
          <w:rFonts w:eastAsia="Times New Roman"/>
          <w:bCs/>
          <w:sz w:val="24"/>
          <w:szCs w:val="24"/>
          <w:lang w:eastAsia="ru-RU"/>
        </w:rPr>
        <w:t xml:space="preserve">( </w:t>
      </w:r>
      <w:proofErr w:type="gramEnd"/>
      <w:r w:rsidRPr="000B1380">
        <w:rPr>
          <w:rFonts w:eastAsia="Times New Roman"/>
          <w:bCs/>
          <w:sz w:val="24"/>
          <w:szCs w:val="24"/>
          <w:lang w:eastAsia="ru-RU"/>
        </w:rPr>
        <w:t>по звучанию)</w:t>
      </w:r>
    </w:p>
    <w:p w:rsidR="00C628B4" w:rsidRPr="000B1380" w:rsidRDefault="00C628B4" w:rsidP="007C4FBB">
      <w:pPr>
        <w:pStyle w:val="a9"/>
        <w:rPr>
          <w:rFonts w:eastAsia="Times New Roman"/>
          <w:sz w:val="24"/>
          <w:szCs w:val="24"/>
          <w:lang w:eastAsia="ru-RU"/>
        </w:rPr>
      </w:pPr>
      <w:r w:rsidRPr="000B1380">
        <w:rPr>
          <w:rFonts w:eastAsia="Times New Roman"/>
          <w:bCs/>
          <w:sz w:val="24"/>
          <w:szCs w:val="24"/>
          <w:lang w:eastAsia="ru-RU"/>
        </w:rPr>
        <w:t>Такой звон называется БЛАВЕСТ. Поясняю значение слова</w:t>
      </w:r>
      <w:proofErr w:type="gramStart"/>
      <w:r w:rsidRPr="000B1380">
        <w:rPr>
          <w:rFonts w:eastAsia="Times New Roman"/>
          <w:bCs/>
          <w:sz w:val="24"/>
          <w:szCs w:val="24"/>
          <w:lang w:eastAsia="ru-RU"/>
        </w:rPr>
        <w:t>.</w:t>
      </w:r>
      <w:r w:rsidR="00FF7AE5" w:rsidRPr="000B1380">
        <w:rPr>
          <w:rFonts w:eastAsia="Times New Roman"/>
          <w:bCs/>
          <w:sz w:val="24"/>
          <w:szCs w:val="24"/>
          <w:lang w:eastAsia="ru-RU"/>
        </w:rPr>
        <w:t>(</w:t>
      </w:r>
      <w:proofErr w:type="gramEnd"/>
      <w:r w:rsidR="00FF7AE5" w:rsidRPr="000B1380">
        <w:rPr>
          <w:rFonts w:eastAsia="Times New Roman"/>
          <w:bCs/>
          <w:sz w:val="24"/>
          <w:szCs w:val="24"/>
          <w:lang w:eastAsia="ru-RU"/>
        </w:rPr>
        <w:t>вывешиваю на доску)</w:t>
      </w:r>
    </w:p>
    <w:p w:rsidR="00FF7AE5" w:rsidRPr="000B1380" w:rsidRDefault="00C60B2A" w:rsidP="007C4FBB">
      <w:pPr>
        <w:pStyle w:val="a9"/>
        <w:rPr>
          <w:rFonts w:eastAsia="Calibri"/>
          <w:i/>
          <w:sz w:val="24"/>
          <w:szCs w:val="24"/>
        </w:rPr>
      </w:pPr>
      <w:r w:rsidRPr="000B1380">
        <w:rPr>
          <w:rFonts w:eastAsia="Calibri"/>
          <w:sz w:val="24"/>
          <w:szCs w:val="24"/>
        </w:rPr>
        <w:t>С древних времен хранится обычай, встречаясь в эти дни, приветствовать друг друга словами</w:t>
      </w:r>
      <w:r w:rsidR="00FF7AE5" w:rsidRPr="000B1380">
        <w:rPr>
          <w:rFonts w:eastAsia="Calibri"/>
          <w:sz w:val="24"/>
          <w:szCs w:val="24"/>
        </w:rPr>
        <w:t>. Кто знает,  какие слова говорят при встрече?</w:t>
      </w:r>
      <w:r w:rsidR="006D5E4C" w:rsidRPr="000B1380">
        <w:rPr>
          <w:rFonts w:eastAsia="Calibri"/>
          <w:sz w:val="24"/>
          <w:szCs w:val="24"/>
        </w:rPr>
        <w:t xml:space="preserve"> </w:t>
      </w:r>
      <w:r w:rsidR="006D5E4C" w:rsidRPr="000B1380">
        <w:rPr>
          <w:rFonts w:eastAsia="Calibri"/>
          <w:i/>
          <w:sz w:val="24"/>
          <w:szCs w:val="24"/>
        </w:rPr>
        <w:t>Слайд №4</w:t>
      </w:r>
    </w:p>
    <w:p w:rsidR="002F591B" w:rsidRPr="000B1380" w:rsidRDefault="00FF7AE5" w:rsidP="007C4FBB">
      <w:pPr>
        <w:pStyle w:val="a9"/>
        <w:rPr>
          <w:rFonts w:eastAsia="Times New Roman"/>
          <w:sz w:val="24"/>
          <w:szCs w:val="24"/>
          <w:lang w:eastAsia="ru-RU"/>
        </w:rPr>
      </w:pPr>
      <w:proofErr w:type="gramStart"/>
      <w:r w:rsidRPr="000B1380">
        <w:rPr>
          <w:rFonts w:eastAsia="Calibri"/>
          <w:sz w:val="24"/>
          <w:szCs w:val="24"/>
        </w:rPr>
        <w:t>(</w:t>
      </w:r>
      <w:r w:rsidR="00C60B2A" w:rsidRPr="000B1380">
        <w:rPr>
          <w:rFonts w:eastAsia="Calibri"/>
          <w:sz w:val="24"/>
          <w:szCs w:val="24"/>
        </w:rPr>
        <w:t xml:space="preserve"> «Христос воскрес!»</w:t>
      </w:r>
      <w:proofErr w:type="gramEnd"/>
      <w:r w:rsidRPr="000B1380">
        <w:rPr>
          <w:rFonts w:eastAsia="Calibri"/>
          <w:sz w:val="24"/>
          <w:szCs w:val="24"/>
        </w:rPr>
        <w:t xml:space="preserve"> </w:t>
      </w:r>
      <w:r w:rsidR="00C60B2A" w:rsidRPr="000B1380">
        <w:rPr>
          <w:rFonts w:eastAsia="Calibri"/>
          <w:sz w:val="24"/>
          <w:szCs w:val="24"/>
        </w:rPr>
        <w:t xml:space="preserve"> - «Воистину воскрес!»</w:t>
      </w:r>
      <w:r w:rsidRPr="000B1380">
        <w:rPr>
          <w:rFonts w:eastAsia="Calibri"/>
          <w:sz w:val="24"/>
          <w:szCs w:val="24"/>
        </w:rPr>
        <w:t xml:space="preserve">) </w:t>
      </w:r>
      <w:proofErr w:type="gramStart"/>
      <w:r w:rsidRPr="000B1380">
        <w:rPr>
          <w:rFonts w:eastAsia="Calibri"/>
          <w:sz w:val="24"/>
          <w:szCs w:val="24"/>
        </w:rPr>
        <w:t xml:space="preserve">( </w:t>
      </w:r>
      <w:proofErr w:type="gramEnd"/>
      <w:r w:rsidRPr="000B1380">
        <w:rPr>
          <w:rFonts w:eastAsia="Calibri"/>
          <w:sz w:val="24"/>
          <w:szCs w:val="24"/>
        </w:rPr>
        <w:t>вывешиваю на доску слова</w:t>
      </w:r>
      <w:r w:rsidR="00A50862" w:rsidRPr="000B1380">
        <w:rPr>
          <w:rFonts w:eastAsia="Calibri"/>
          <w:sz w:val="24"/>
          <w:szCs w:val="24"/>
        </w:rPr>
        <w:t>)</w:t>
      </w:r>
    </w:p>
    <w:p w:rsidR="00C60B2A" w:rsidRPr="000B1380" w:rsidRDefault="00C60B2A" w:rsidP="007C4FBB">
      <w:pPr>
        <w:pStyle w:val="a9"/>
        <w:rPr>
          <w:sz w:val="24"/>
          <w:szCs w:val="24"/>
        </w:rPr>
      </w:pPr>
      <w:r w:rsidRPr="000B1380">
        <w:rPr>
          <w:rFonts w:eastAsia="Calibri"/>
          <w:sz w:val="24"/>
          <w:szCs w:val="24"/>
        </w:rPr>
        <w:t>Создание проблемной ситуации.</w:t>
      </w:r>
    </w:p>
    <w:p w:rsidR="00A92CAE" w:rsidRPr="000B1380" w:rsidRDefault="00C60B2A" w:rsidP="007C4FBB">
      <w:pPr>
        <w:pStyle w:val="a9"/>
        <w:rPr>
          <w:rFonts w:eastAsia="Times New Roman"/>
          <w:color w:val="333333"/>
          <w:sz w:val="24"/>
          <w:szCs w:val="24"/>
          <w:lang w:eastAsia="ru-RU"/>
        </w:rPr>
      </w:pPr>
      <w:r w:rsidRPr="000B1380">
        <w:rPr>
          <w:sz w:val="24"/>
          <w:szCs w:val="24"/>
        </w:rPr>
        <w:lastRenderedPageBreak/>
        <w:t xml:space="preserve">-Отгадайте загадку  </w:t>
      </w:r>
      <w:r w:rsidR="00A92CAE" w:rsidRPr="000B1380">
        <w:rPr>
          <w:rFonts w:eastAsia="Calibri"/>
          <w:sz w:val="24"/>
          <w:szCs w:val="24"/>
        </w:rPr>
        <w:t xml:space="preserve"> </w:t>
      </w:r>
      <w:r w:rsidR="00A92CAE" w:rsidRPr="000B1380">
        <w:rPr>
          <w:rFonts w:eastAsia="Times New Roman"/>
          <w:color w:val="333333"/>
          <w:sz w:val="24"/>
          <w:szCs w:val="24"/>
          <w:bdr w:val="none" w:sz="0" w:space="0" w:color="auto" w:frame="1"/>
          <w:lang w:eastAsia="ru-RU"/>
        </w:rPr>
        <w:t>Белое, круглое</w:t>
      </w:r>
      <w:r w:rsidR="00A92CAE" w:rsidRPr="000B1380">
        <w:rPr>
          <w:rFonts w:eastAsia="Times New Roman"/>
          <w:color w:val="333333"/>
          <w:sz w:val="24"/>
          <w:szCs w:val="24"/>
          <w:bdr w:val="none" w:sz="0" w:space="0" w:color="auto" w:frame="1"/>
          <w:lang w:eastAsia="ru-RU"/>
        </w:rPr>
        <w:br/>
        <w:t xml:space="preserve">                                      Долго спокойно лежало,</w:t>
      </w:r>
      <w:r w:rsidR="00A92CAE" w:rsidRPr="000B1380">
        <w:rPr>
          <w:rFonts w:eastAsia="Times New Roman"/>
          <w:color w:val="333333"/>
          <w:sz w:val="24"/>
          <w:szCs w:val="24"/>
          <w:bdr w:val="none" w:sz="0" w:space="0" w:color="auto" w:frame="1"/>
          <w:lang w:eastAsia="ru-RU"/>
        </w:rPr>
        <w:br/>
        <w:t xml:space="preserve">                                      Потом затрещало, закричало –</w:t>
      </w:r>
    </w:p>
    <w:p w:rsidR="00A92CAE" w:rsidRPr="000B1380" w:rsidRDefault="00A92CAE" w:rsidP="007C4FBB">
      <w:pPr>
        <w:pStyle w:val="a9"/>
        <w:rPr>
          <w:rFonts w:eastAsia="Times New Roman"/>
          <w:i/>
          <w:color w:val="333333"/>
          <w:sz w:val="24"/>
          <w:szCs w:val="24"/>
          <w:lang w:eastAsia="ru-RU"/>
        </w:rPr>
      </w:pPr>
      <w:r w:rsidRPr="000B1380">
        <w:rPr>
          <w:rFonts w:eastAsia="Times New Roman"/>
          <w:color w:val="333333"/>
          <w:sz w:val="24"/>
          <w:szCs w:val="24"/>
          <w:lang w:eastAsia="ru-RU"/>
        </w:rPr>
        <w:t xml:space="preserve">                                      </w:t>
      </w:r>
      <w:r w:rsidRPr="000B1380">
        <w:rPr>
          <w:rFonts w:eastAsia="Times New Roman"/>
          <w:color w:val="333333"/>
          <w:sz w:val="24"/>
          <w:szCs w:val="24"/>
          <w:bdr w:val="none" w:sz="0" w:space="0" w:color="auto" w:frame="1"/>
          <w:lang w:eastAsia="ru-RU"/>
        </w:rPr>
        <w:t>И неживое живым стало.  ( Яйцо)</w:t>
      </w:r>
      <w:r w:rsidR="006D5E4C" w:rsidRPr="000B1380">
        <w:rPr>
          <w:rFonts w:eastAsia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r w:rsidR="006D5E4C" w:rsidRPr="000B1380">
        <w:rPr>
          <w:rFonts w:eastAsia="Times New Roman"/>
          <w:i/>
          <w:color w:val="333333"/>
          <w:sz w:val="24"/>
          <w:szCs w:val="24"/>
          <w:bdr w:val="none" w:sz="0" w:space="0" w:color="auto" w:frame="1"/>
          <w:lang w:eastAsia="ru-RU"/>
        </w:rPr>
        <w:t>Слайд №5</w:t>
      </w:r>
    </w:p>
    <w:p w:rsidR="001070C4" w:rsidRPr="000B1380" w:rsidRDefault="00C60B2A" w:rsidP="007C4FBB">
      <w:pPr>
        <w:pStyle w:val="a9"/>
        <w:rPr>
          <w:rFonts w:eastAsia="Calibri"/>
          <w:sz w:val="24"/>
          <w:szCs w:val="24"/>
        </w:rPr>
      </w:pPr>
      <w:r w:rsidRPr="000B1380">
        <w:rPr>
          <w:sz w:val="24"/>
          <w:szCs w:val="24"/>
        </w:rPr>
        <w:t xml:space="preserve">  </w:t>
      </w:r>
      <w:r w:rsidR="001070C4" w:rsidRPr="000B1380">
        <w:rPr>
          <w:sz w:val="24"/>
          <w:szCs w:val="24"/>
        </w:rPr>
        <w:t>- Ребята, так  ч</w:t>
      </w:r>
      <w:r w:rsidR="001070C4" w:rsidRPr="000B1380">
        <w:rPr>
          <w:rFonts w:eastAsia="Calibri"/>
          <w:sz w:val="24"/>
          <w:szCs w:val="24"/>
        </w:rPr>
        <w:t>то дарят друг другу на Па</w:t>
      </w:r>
      <w:r w:rsidR="001070C4" w:rsidRPr="000B1380">
        <w:rPr>
          <w:sz w:val="24"/>
          <w:szCs w:val="24"/>
        </w:rPr>
        <w:t>сху</w:t>
      </w:r>
      <w:proofErr w:type="gramStart"/>
      <w:r w:rsidR="001070C4" w:rsidRPr="000B1380">
        <w:rPr>
          <w:sz w:val="24"/>
          <w:szCs w:val="24"/>
        </w:rPr>
        <w:t xml:space="preserve"> ?</w:t>
      </w:r>
      <w:proofErr w:type="gramEnd"/>
      <w:r w:rsidR="001070C4" w:rsidRPr="000B1380">
        <w:rPr>
          <w:rFonts w:eastAsia="Calibri"/>
          <w:sz w:val="24"/>
          <w:szCs w:val="24"/>
        </w:rPr>
        <w:t xml:space="preserve"> </w:t>
      </w:r>
      <w:r w:rsidR="001070C4" w:rsidRPr="000B1380">
        <w:rPr>
          <w:rFonts w:eastAsia="Calibri"/>
          <w:i/>
          <w:sz w:val="24"/>
          <w:szCs w:val="24"/>
        </w:rPr>
        <w:t>(яйцо)</w:t>
      </w:r>
    </w:p>
    <w:p w:rsidR="001070C4" w:rsidRPr="000B1380" w:rsidRDefault="001070C4" w:rsidP="007C4FBB">
      <w:pPr>
        <w:pStyle w:val="a9"/>
        <w:rPr>
          <w:i/>
          <w:sz w:val="24"/>
          <w:szCs w:val="24"/>
        </w:rPr>
      </w:pPr>
      <w:r w:rsidRPr="000B1380">
        <w:rPr>
          <w:sz w:val="24"/>
          <w:szCs w:val="24"/>
        </w:rPr>
        <w:t>-</w:t>
      </w:r>
      <w:r w:rsidRPr="000B1380">
        <w:rPr>
          <w:rFonts w:eastAsia="Calibri"/>
          <w:sz w:val="24"/>
          <w:szCs w:val="24"/>
        </w:rPr>
        <w:t>А что еще делают на Пасху?</w:t>
      </w:r>
      <w:r w:rsidRPr="000B1380">
        <w:rPr>
          <w:sz w:val="24"/>
          <w:szCs w:val="24"/>
        </w:rPr>
        <w:t xml:space="preserve"> </w:t>
      </w:r>
      <w:r w:rsidRPr="000B1380">
        <w:rPr>
          <w:rFonts w:eastAsia="Calibri"/>
          <w:i/>
          <w:sz w:val="24"/>
          <w:szCs w:val="24"/>
        </w:rPr>
        <w:t>(пекут куличи, делают вкусную творожную пасху, красят яйца)</w:t>
      </w:r>
      <w:r w:rsidR="00C628B4" w:rsidRPr="000B1380">
        <w:rPr>
          <w:sz w:val="24"/>
          <w:szCs w:val="24"/>
        </w:rPr>
        <w:t xml:space="preserve"> </w:t>
      </w:r>
      <w:r w:rsidR="006D5E4C" w:rsidRPr="000B1380">
        <w:rPr>
          <w:sz w:val="24"/>
          <w:szCs w:val="24"/>
        </w:rPr>
        <w:t xml:space="preserve"> </w:t>
      </w:r>
      <w:r w:rsidR="006D5E4C" w:rsidRPr="000B1380">
        <w:rPr>
          <w:i/>
          <w:sz w:val="24"/>
          <w:szCs w:val="24"/>
        </w:rPr>
        <w:t>Слайд №6</w:t>
      </w:r>
    </w:p>
    <w:p w:rsidR="00C628B4" w:rsidRPr="000B1380" w:rsidRDefault="00C60B2A" w:rsidP="007C4FBB">
      <w:pPr>
        <w:pStyle w:val="a9"/>
        <w:rPr>
          <w:rFonts w:eastAsia="Times New Roman"/>
          <w:sz w:val="24"/>
          <w:szCs w:val="24"/>
          <w:lang w:eastAsia="ru-RU"/>
        </w:rPr>
      </w:pPr>
      <w:r w:rsidRPr="000B1380">
        <w:rPr>
          <w:rFonts w:eastAsia="Calibri"/>
          <w:sz w:val="24"/>
          <w:szCs w:val="24"/>
        </w:rPr>
        <w:t>Учитель: Ребята, как вы думаете, почему выбрали  яйцо и теперь красят его на Пасху и дарят друг другу</w:t>
      </w:r>
      <w:proofErr w:type="gramStart"/>
      <w:r w:rsidRPr="000B1380">
        <w:rPr>
          <w:rFonts w:eastAsia="Calibri"/>
          <w:sz w:val="24"/>
          <w:szCs w:val="24"/>
        </w:rPr>
        <w:t>.</w:t>
      </w:r>
      <w:proofErr w:type="gramEnd"/>
      <w:r w:rsidRPr="000B1380">
        <w:rPr>
          <w:sz w:val="24"/>
          <w:szCs w:val="24"/>
        </w:rPr>
        <w:t xml:space="preserve"> </w:t>
      </w:r>
      <w:r w:rsidRPr="000B1380">
        <w:rPr>
          <w:rFonts w:eastAsia="Calibri"/>
          <w:i/>
          <w:sz w:val="24"/>
          <w:szCs w:val="24"/>
        </w:rPr>
        <w:t>(</w:t>
      </w:r>
      <w:proofErr w:type="gramStart"/>
      <w:r w:rsidRPr="000B1380">
        <w:rPr>
          <w:rFonts w:eastAsia="Calibri"/>
          <w:i/>
          <w:sz w:val="24"/>
          <w:szCs w:val="24"/>
        </w:rPr>
        <w:t>п</w:t>
      </w:r>
      <w:proofErr w:type="gramEnd"/>
      <w:r w:rsidRPr="000B1380">
        <w:rPr>
          <w:rFonts w:eastAsia="Calibri"/>
          <w:i/>
          <w:sz w:val="24"/>
          <w:szCs w:val="24"/>
        </w:rPr>
        <w:t>редположения дете</w:t>
      </w:r>
      <w:r w:rsidRPr="000B1380">
        <w:rPr>
          <w:i/>
          <w:sz w:val="24"/>
          <w:szCs w:val="24"/>
        </w:rPr>
        <w:t>й)</w:t>
      </w:r>
      <w:r w:rsidR="002D68D1" w:rsidRPr="000B1380">
        <w:rPr>
          <w:rFonts w:eastAsia="Times New Roman"/>
          <w:sz w:val="24"/>
          <w:szCs w:val="24"/>
          <w:lang w:eastAsia="ru-RU"/>
        </w:rPr>
        <w:t xml:space="preserve">  </w:t>
      </w:r>
    </w:p>
    <w:p w:rsidR="001070C4" w:rsidRPr="000B1380" w:rsidRDefault="002D68D1" w:rsidP="007C4FBB">
      <w:pPr>
        <w:pStyle w:val="a9"/>
        <w:rPr>
          <w:i/>
          <w:sz w:val="24"/>
          <w:szCs w:val="24"/>
        </w:rPr>
      </w:pPr>
      <w:r w:rsidRPr="000B1380">
        <w:rPr>
          <w:rFonts w:eastAsia="Times New Roman"/>
          <w:sz w:val="24"/>
          <w:szCs w:val="24"/>
          <w:lang w:eastAsia="ru-RU"/>
        </w:rPr>
        <w:t xml:space="preserve"> Простое яйцо напоминает о воскресении из мертвых. Вот снесет курочка яичко, а оно похоже на камушек - словно неживое, а в нем жизнь, живой цыпленочек, который вылупится из гнезда. Яйц</w:t>
      </w:r>
      <w:proofErr w:type="gramStart"/>
      <w:r w:rsidRPr="000B1380">
        <w:rPr>
          <w:rFonts w:eastAsia="Times New Roman"/>
          <w:sz w:val="24"/>
          <w:szCs w:val="24"/>
          <w:lang w:eastAsia="ru-RU"/>
        </w:rPr>
        <w:t>о-</w:t>
      </w:r>
      <w:proofErr w:type="gramEnd"/>
      <w:r w:rsidRPr="000B1380">
        <w:rPr>
          <w:rFonts w:eastAsia="Times New Roman"/>
          <w:sz w:val="24"/>
          <w:szCs w:val="24"/>
          <w:lang w:eastAsia="ru-RU"/>
        </w:rPr>
        <w:t xml:space="preserve"> символ Пасхи, символ возрождения, символ новой жизни.</w:t>
      </w:r>
    </w:p>
    <w:p w:rsidR="00C60B2A" w:rsidRPr="000B1380" w:rsidRDefault="00C60B2A" w:rsidP="007C4FBB">
      <w:pPr>
        <w:pStyle w:val="a9"/>
        <w:rPr>
          <w:rFonts w:eastAsia="Calibri"/>
          <w:i/>
          <w:sz w:val="24"/>
          <w:szCs w:val="24"/>
        </w:rPr>
      </w:pPr>
      <w:r w:rsidRPr="000B1380">
        <w:rPr>
          <w:rFonts w:eastAsia="Calibri"/>
          <w:sz w:val="24"/>
          <w:szCs w:val="24"/>
        </w:rPr>
        <w:t>Послушайте рассказ о первом пасхальном яичке.</w:t>
      </w:r>
    </w:p>
    <w:p w:rsidR="00C60B2A" w:rsidRPr="000B1380" w:rsidRDefault="00C60B2A" w:rsidP="007C4FBB">
      <w:pPr>
        <w:pStyle w:val="a9"/>
        <w:rPr>
          <w:rFonts w:eastAsia="Calibri"/>
          <w:sz w:val="24"/>
          <w:szCs w:val="24"/>
        </w:rPr>
      </w:pPr>
      <w:r w:rsidRPr="000B1380">
        <w:rPr>
          <w:rFonts w:eastAsia="Calibri"/>
          <w:sz w:val="24"/>
          <w:szCs w:val="24"/>
        </w:rPr>
        <w:t xml:space="preserve">        Издревле  существовал обычай в праздничные</w:t>
      </w:r>
      <w:r w:rsidRPr="000B1380">
        <w:rPr>
          <w:sz w:val="24"/>
          <w:szCs w:val="24"/>
        </w:rPr>
        <w:t xml:space="preserve"> дни  приносить подарки друзьям и </w:t>
      </w:r>
      <w:r w:rsidRPr="000B1380">
        <w:rPr>
          <w:rFonts w:eastAsia="Calibri"/>
          <w:sz w:val="24"/>
          <w:szCs w:val="24"/>
        </w:rPr>
        <w:t xml:space="preserve"> знакомым</w:t>
      </w:r>
      <w:r w:rsidRPr="000B1380">
        <w:rPr>
          <w:sz w:val="24"/>
          <w:szCs w:val="24"/>
        </w:rPr>
        <w:t>.</w:t>
      </w:r>
      <w:r w:rsidR="00C628B4" w:rsidRPr="000B1380">
        <w:rPr>
          <w:sz w:val="24"/>
          <w:szCs w:val="24"/>
        </w:rPr>
        <w:t xml:space="preserve"> </w:t>
      </w:r>
      <w:r w:rsidRPr="000B1380">
        <w:rPr>
          <w:rFonts w:eastAsia="Calibri"/>
          <w:sz w:val="24"/>
          <w:szCs w:val="24"/>
        </w:rPr>
        <w:t xml:space="preserve">Тот, кто был не богат, делал скромные </w:t>
      </w:r>
      <w:r w:rsidRPr="000B1380">
        <w:rPr>
          <w:sz w:val="24"/>
          <w:szCs w:val="24"/>
        </w:rPr>
        <w:t>подарки.</w:t>
      </w:r>
    </w:p>
    <w:p w:rsidR="00C60B2A" w:rsidRPr="000B1380" w:rsidRDefault="00C60B2A" w:rsidP="007C4FBB">
      <w:pPr>
        <w:pStyle w:val="a9"/>
        <w:rPr>
          <w:rFonts w:eastAsia="Calibri"/>
          <w:sz w:val="24"/>
          <w:szCs w:val="24"/>
        </w:rPr>
      </w:pPr>
      <w:r w:rsidRPr="000B1380">
        <w:rPr>
          <w:rFonts w:eastAsia="Calibri"/>
          <w:sz w:val="24"/>
          <w:szCs w:val="24"/>
        </w:rPr>
        <w:t xml:space="preserve">         После Вознесения Иисуса Христа его ученица Мария Магдалина проповедовала людям разных стран Слово Божие. Когда она была в Риме, то преподнесла императору </w:t>
      </w:r>
      <w:r w:rsidRPr="000B1380">
        <w:rPr>
          <w:sz w:val="24"/>
          <w:szCs w:val="24"/>
        </w:rPr>
        <w:t xml:space="preserve"> </w:t>
      </w:r>
      <w:r w:rsidRPr="000B1380">
        <w:rPr>
          <w:rFonts w:eastAsia="Calibri"/>
          <w:sz w:val="24"/>
          <w:szCs w:val="24"/>
        </w:rPr>
        <w:t>яйцо и громко сказала: -  Христос воскрес!  Удивился император и сказал:   - Как может кто-нибудь воскреснуть из мертвых! Трудно в это поверить. Так же трудно, как поверить, что это белое яичко может стать красным!</w:t>
      </w:r>
      <w:r w:rsidRPr="000B1380">
        <w:rPr>
          <w:sz w:val="24"/>
          <w:szCs w:val="24"/>
        </w:rPr>
        <w:t xml:space="preserve"> </w:t>
      </w:r>
      <w:r w:rsidRPr="000B1380">
        <w:rPr>
          <w:rFonts w:eastAsia="Calibri"/>
          <w:sz w:val="24"/>
          <w:szCs w:val="24"/>
        </w:rPr>
        <w:t>И пока он еще говорил,</w:t>
      </w:r>
      <w:r w:rsidRPr="000B1380">
        <w:rPr>
          <w:sz w:val="24"/>
          <w:szCs w:val="24"/>
        </w:rPr>
        <w:t xml:space="preserve"> на его глазах </w:t>
      </w:r>
      <w:r w:rsidRPr="000B1380">
        <w:rPr>
          <w:rFonts w:eastAsia="Calibri"/>
          <w:sz w:val="24"/>
          <w:szCs w:val="24"/>
        </w:rPr>
        <w:t xml:space="preserve"> яичко порозовело, потемнело и, наконец, стало ярко-красным!</w:t>
      </w:r>
    </w:p>
    <w:p w:rsidR="00C60B2A" w:rsidRPr="000B1380" w:rsidRDefault="00C60B2A" w:rsidP="007C4FBB">
      <w:pPr>
        <w:pStyle w:val="a9"/>
        <w:rPr>
          <w:rFonts w:eastAsia="Calibri"/>
          <w:i/>
          <w:sz w:val="24"/>
          <w:szCs w:val="24"/>
        </w:rPr>
      </w:pPr>
      <w:r w:rsidRPr="000B1380">
        <w:rPr>
          <w:rFonts w:eastAsia="Calibri"/>
          <w:sz w:val="24"/>
          <w:szCs w:val="24"/>
        </w:rPr>
        <w:t xml:space="preserve">           В память об этом событии христиане стали красить пасхальные яйца в красный цвет, а потом и в другие цвета. Красный цвет символизирует цвет крови Христовой, </w:t>
      </w:r>
      <w:r w:rsidRPr="000B1380">
        <w:rPr>
          <w:sz w:val="24"/>
          <w:szCs w:val="24"/>
        </w:rPr>
        <w:t xml:space="preserve"> которую он пролил  </w:t>
      </w:r>
      <w:r w:rsidRPr="000B1380">
        <w:rPr>
          <w:rFonts w:eastAsia="Calibri"/>
          <w:sz w:val="24"/>
          <w:szCs w:val="24"/>
        </w:rPr>
        <w:t xml:space="preserve"> за всех людей.</w:t>
      </w:r>
      <w:r w:rsidR="006D5E4C" w:rsidRPr="000B1380">
        <w:rPr>
          <w:rFonts w:eastAsia="Calibri"/>
          <w:sz w:val="24"/>
          <w:szCs w:val="24"/>
        </w:rPr>
        <w:t xml:space="preserve"> </w:t>
      </w:r>
      <w:r w:rsidR="006D5E4C" w:rsidRPr="000B1380">
        <w:rPr>
          <w:rFonts w:eastAsia="Calibri"/>
          <w:i/>
          <w:sz w:val="24"/>
          <w:szCs w:val="24"/>
        </w:rPr>
        <w:t>Слайд №7</w:t>
      </w:r>
    </w:p>
    <w:p w:rsidR="00C60B2A" w:rsidRPr="000B1380" w:rsidRDefault="00C60B2A" w:rsidP="007C4FBB">
      <w:pPr>
        <w:pStyle w:val="a9"/>
        <w:rPr>
          <w:i/>
          <w:sz w:val="24"/>
          <w:szCs w:val="24"/>
        </w:rPr>
      </w:pPr>
      <w:r w:rsidRPr="000B1380">
        <w:rPr>
          <w:rFonts w:eastAsia="Calibri"/>
          <w:sz w:val="24"/>
          <w:szCs w:val="24"/>
        </w:rPr>
        <w:t xml:space="preserve">В более поздние времена мастера стали делать нарядные пасхальные яйца из драгоценных металлов. В настоящее время многие пасхальные яйца хранятся в музеях и за рубежом.  </w:t>
      </w:r>
      <w:r w:rsidR="006D5E4C" w:rsidRPr="000B1380">
        <w:rPr>
          <w:rFonts w:eastAsia="Calibri"/>
          <w:i/>
          <w:sz w:val="24"/>
          <w:szCs w:val="24"/>
        </w:rPr>
        <w:t>Слайд № 8, 9.</w:t>
      </w:r>
    </w:p>
    <w:p w:rsidR="00C60B2A" w:rsidRPr="000B1380" w:rsidRDefault="00C60B2A" w:rsidP="007C4FBB">
      <w:pPr>
        <w:pStyle w:val="a9"/>
        <w:rPr>
          <w:rFonts w:eastAsia="Calibri"/>
          <w:sz w:val="24"/>
          <w:szCs w:val="24"/>
        </w:rPr>
      </w:pPr>
      <w:r w:rsidRPr="000B1380">
        <w:rPr>
          <w:rFonts w:eastAsia="Calibri"/>
          <w:sz w:val="24"/>
          <w:szCs w:val="24"/>
        </w:rPr>
        <w:t>Учитель: Такие дорогие подарки, как мы видели на экране, получали очень состоятельные люди. А простые люди раскрашивали пасхальные яйца сами.</w:t>
      </w:r>
    </w:p>
    <w:p w:rsidR="00C60B2A" w:rsidRPr="000B1380" w:rsidRDefault="00C60B2A" w:rsidP="007C4FBB">
      <w:pPr>
        <w:pStyle w:val="a9"/>
        <w:rPr>
          <w:rFonts w:eastAsia="Calibri"/>
          <w:sz w:val="24"/>
          <w:szCs w:val="24"/>
        </w:rPr>
      </w:pPr>
      <w:r w:rsidRPr="000B1380">
        <w:rPr>
          <w:rFonts w:eastAsia="Calibri"/>
          <w:sz w:val="24"/>
          <w:szCs w:val="24"/>
        </w:rPr>
        <w:t xml:space="preserve">      Вы, наверное</w:t>
      </w:r>
      <w:r w:rsidR="00FF7AE5" w:rsidRPr="000B1380">
        <w:rPr>
          <w:rFonts w:eastAsia="Calibri"/>
          <w:sz w:val="24"/>
          <w:szCs w:val="24"/>
        </w:rPr>
        <w:t xml:space="preserve">, </w:t>
      </w:r>
      <w:r w:rsidRPr="000B1380">
        <w:rPr>
          <w:rFonts w:eastAsia="Calibri"/>
          <w:sz w:val="24"/>
          <w:szCs w:val="24"/>
        </w:rPr>
        <w:t xml:space="preserve"> </w:t>
      </w:r>
      <w:proofErr w:type="gramStart"/>
      <w:r w:rsidRPr="000B1380">
        <w:rPr>
          <w:rFonts w:eastAsia="Calibri"/>
          <w:sz w:val="24"/>
          <w:szCs w:val="24"/>
        </w:rPr>
        <w:t>видели</w:t>
      </w:r>
      <w:proofErr w:type="gramEnd"/>
      <w:r w:rsidRPr="000B1380">
        <w:rPr>
          <w:rFonts w:eastAsia="Calibri"/>
          <w:sz w:val="24"/>
          <w:szCs w:val="24"/>
        </w:rPr>
        <w:t xml:space="preserve"> как  красят яйца ваши мамы, бабушки.  Расскажите, как они это дел</w:t>
      </w:r>
      <w:r w:rsidRPr="000B1380">
        <w:rPr>
          <w:sz w:val="24"/>
          <w:szCs w:val="24"/>
        </w:rPr>
        <w:t xml:space="preserve">ают </w:t>
      </w:r>
      <w:r w:rsidRPr="000B1380">
        <w:rPr>
          <w:rFonts w:eastAsia="Calibri"/>
          <w:sz w:val="24"/>
          <w:szCs w:val="24"/>
        </w:rPr>
        <w:t xml:space="preserve"> </w:t>
      </w:r>
      <w:r w:rsidRPr="000B1380">
        <w:rPr>
          <w:rFonts w:eastAsia="Calibri"/>
          <w:i/>
          <w:sz w:val="24"/>
          <w:szCs w:val="24"/>
        </w:rPr>
        <w:t>(обсуждение способов окрашивания)</w:t>
      </w:r>
    </w:p>
    <w:p w:rsidR="00C60B2A" w:rsidRPr="000B1380" w:rsidRDefault="00C60B2A" w:rsidP="007C4FBB">
      <w:pPr>
        <w:pStyle w:val="a9"/>
        <w:rPr>
          <w:rFonts w:eastAsia="Calibri"/>
          <w:i/>
          <w:sz w:val="24"/>
          <w:szCs w:val="24"/>
        </w:rPr>
      </w:pPr>
      <w:r w:rsidRPr="000B1380">
        <w:rPr>
          <w:rFonts w:eastAsia="Calibri"/>
          <w:sz w:val="24"/>
          <w:szCs w:val="24"/>
        </w:rPr>
        <w:t xml:space="preserve">Способов украшать яйца очень много. Это и покраска в отваре луковой шелухи или коре деревьев, и оплетение бисером, и роспись красками. Яйца, окрашенные в один цвет, назывались </w:t>
      </w:r>
      <w:proofErr w:type="spellStart"/>
      <w:r w:rsidRPr="000B1380">
        <w:rPr>
          <w:rFonts w:eastAsia="Calibri"/>
          <w:i/>
          <w:sz w:val="24"/>
          <w:szCs w:val="24"/>
        </w:rPr>
        <w:t>крашенками</w:t>
      </w:r>
      <w:proofErr w:type="spellEnd"/>
      <w:r w:rsidRPr="000B1380">
        <w:rPr>
          <w:rFonts w:eastAsia="Calibri"/>
          <w:i/>
          <w:sz w:val="24"/>
          <w:szCs w:val="24"/>
        </w:rPr>
        <w:t xml:space="preserve">, </w:t>
      </w:r>
      <w:r w:rsidRPr="000B1380">
        <w:rPr>
          <w:rFonts w:eastAsia="Calibri"/>
          <w:sz w:val="24"/>
          <w:szCs w:val="24"/>
        </w:rPr>
        <w:t>если на общем фоне</w:t>
      </w:r>
      <w:r w:rsidRPr="000B1380">
        <w:rPr>
          <w:rFonts w:eastAsia="Calibri"/>
          <w:i/>
          <w:sz w:val="24"/>
          <w:szCs w:val="24"/>
        </w:rPr>
        <w:t xml:space="preserve"> </w:t>
      </w:r>
      <w:r w:rsidRPr="000B1380">
        <w:rPr>
          <w:rFonts w:eastAsia="Calibri"/>
          <w:sz w:val="24"/>
          <w:szCs w:val="24"/>
        </w:rPr>
        <w:t>обозначались пятна, полоски другого цвета</w:t>
      </w:r>
      <w:r w:rsidRPr="000B1380">
        <w:rPr>
          <w:rFonts w:eastAsia="Calibri"/>
          <w:i/>
          <w:sz w:val="24"/>
          <w:szCs w:val="24"/>
        </w:rPr>
        <w:t xml:space="preserve"> – </w:t>
      </w:r>
      <w:r w:rsidRPr="000B1380">
        <w:rPr>
          <w:rFonts w:eastAsia="Calibri"/>
          <w:sz w:val="24"/>
          <w:szCs w:val="24"/>
        </w:rPr>
        <w:t>это</w:t>
      </w:r>
      <w:r w:rsidRPr="000B1380">
        <w:rPr>
          <w:rFonts w:eastAsia="Calibri"/>
          <w:i/>
          <w:sz w:val="24"/>
          <w:szCs w:val="24"/>
        </w:rPr>
        <w:t xml:space="preserve"> </w:t>
      </w:r>
      <w:proofErr w:type="spellStart"/>
      <w:r w:rsidRPr="000B1380">
        <w:rPr>
          <w:rFonts w:eastAsia="Calibri"/>
          <w:i/>
          <w:sz w:val="24"/>
          <w:szCs w:val="24"/>
        </w:rPr>
        <w:t>крапанки</w:t>
      </w:r>
      <w:proofErr w:type="spellEnd"/>
      <w:r w:rsidRPr="000B1380">
        <w:rPr>
          <w:rFonts w:eastAsia="Calibri"/>
          <w:i/>
          <w:sz w:val="24"/>
          <w:szCs w:val="24"/>
        </w:rPr>
        <w:t xml:space="preserve">. </w:t>
      </w:r>
      <w:r w:rsidRPr="000B1380">
        <w:rPr>
          <w:rFonts w:eastAsia="Calibri"/>
          <w:sz w:val="24"/>
          <w:szCs w:val="24"/>
        </w:rPr>
        <w:t xml:space="preserve">Еще были </w:t>
      </w:r>
      <w:proofErr w:type="spellStart"/>
      <w:r w:rsidRPr="000B1380">
        <w:rPr>
          <w:rFonts w:eastAsia="Calibri"/>
          <w:i/>
          <w:sz w:val="24"/>
          <w:szCs w:val="24"/>
        </w:rPr>
        <w:t>писанки</w:t>
      </w:r>
      <w:proofErr w:type="spellEnd"/>
      <w:r w:rsidRPr="000B1380">
        <w:rPr>
          <w:rFonts w:eastAsia="Calibri"/>
          <w:i/>
          <w:sz w:val="24"/>
          <w:szCs w:val="24"/>
        </w:rPr>
        <w:t xml:space="preserve"> – </w:t>
      </w:r>
      <w:r w:rsidRPr="000B1380">
        <w:rPr>
          <w:rFonts w:eastAsia="Calibri"/>
          <w:sz w:val="24"/>
          <w:szCs w:val="24"/>
        </w:rPr>
        <w:t xml:space="preserve">яйца, раскрашенные от руки разными узорами. </w:t>
      </w:r>
      <w:r w:rsidR="006D5E4C" w:rsidRPr="000B1380">
        <w:rPr>
          <w:rFonts w:eastAsia="Calibri"/>
          <w:i/>
          <w:sz w:val="24"/>
          <w:szCs w:val="24"/>
        </w:rPr>
        <w:t>Слайд №10</w:t>
      </w:r>
    </w:p>
    <w:p w:rsidR="00C60B2A" w:rsidRPr="000B1380" w:rsidRDefault="00C60B2A" w:rsidP="007C4FBB">
      <w:pPr>
        <w:pStyle w:val="a9"/>
        <w:rPr>
          <w:rFonts w:eastAsia="Calibri"/>
          <w:i/>
          <w:sz w:val="24"/>
          <w:szCs w:val="24"/>
        </w:rPr>
      </w:pPr>
      <w:r w:rsidRPr="000B1380">
        <w:rPr>
          <w:rFonts w:eastAsia="Calibri"/>
          <w:sz w:val="24"/>
          <w:szCs w:val="24"/>
        </w:rPr>
        <w:t>Закрепление.</w:t>
      </w:r>
    </w:p>
    <w:p w:rsidR="00C60B2A" w:rsidRPr="000B1380" w:rsidRDefault="00C60B2A" w:rsidP="007C4FBB">
      <w:pPr>
        <w:pStyle w:val="a9"/>
        <w:rPr>
          <w:rFonts w:eastAsia="Calibri"/>
          <w:i/>
          <w:sz w:val="24"/>
          <w:szCs w:val="24"/>
        </w:rPr>
      </w:pPr>
      <w:r w:rsidRPr="000B1380">
        <w:rPr>
          <w:rFonts w:eastAsia="Calibri"/>
          <w:sz w:val="24"/>
          <w:szCs w:val="24"/>
        </w:rPr>
        <w:t xml:space="preserve">Учитель: Сейчас мы с вами тоже сделаем настоящее </w:t>
      </w:r>
      <w:proofErr w:type="spellStart"/>
      <w:r w:rsidRPr="000B1380">
        <w:rPr>
          <w:rFonts w:eastAsia="Calibri"/>
          <w:sz w:val="24"/>
          <w:szCs w:val="24"/>
        </w:rPr>
        <w:t>яйцо-писанку</w:t>
      </w:r>
      <w:proofErr w:type="spellEnd"/>
      <w:r w:rsidRPr="000B1380">
        <w:rPr>
          <w:rFonts w:eastAsia="Calibri"/>
          <w:sz w:val="24"/>
          <w:szCs w:val="24"/>
        </w:rPr>
        <w:t>. Это не сложно, только не надо спешить и делайте все аккуратно</w:t>
      </w:r>
      <w:proofErr w:type="gramStart"/>
      <w:r w:rsidRPr="000B1380">
        <w:rPr>
          <w:rFonts w:eastAsia="Calibri"/>
          <w:sz w:val="24"/>
          <w:szCs w:val="24"/>
        </w:rPr>
        <w:t>.</w:t>
      </w:r>
      <w:proofErr w:type="gramEnd"/>
      <w:r w:rsidRPr="000B1380">
        <w:rPr>
          <w:rFonts w:eastAsia="Calibri"/>
          <w:sz w:val="24"/>
          <w:szCs w:val="24"/>
        </w:rPr>
        <w:t xml:space="preserve"> (</w:t>
      </w:r>
      <w:proofErr w:type="gramStart"/>
      <w:r w:rsidRPr="000B1380">
        <w:rPr>
          <w:rFonts w:eastAsia="Calibri"/>
          <w:sz w:val="24"/>
          <w:szCs w:val="24"/>
        </w:rPr>
        <w:t>у</w:t>
      </w:r>
      <w:proofErr w:type="gramEnd"/>
      <w:r w:rsidRPr="000B1380">
        <w:rPr>
          <w:rFonts w:eastAsia="Calibri"/>
          <w:sz w:val="24"/>
          <w:szCs w:val="24"/>
        </w:rPr>
        <w:t xml:space="preserve"> детей на столах шаблоны яиц)</w:t>
      </w:r>
      <w:r w:rsidR="006D5E4C" w:rsidRPr="000B1380">
        <w:rPr>
          <w:rFonts w:eastAsia="Calibri"/>
          <w:sz w:val="24"/>
          <w:szCs w:val="24"/>
        </w:rPr>
        <w:t xml:space="preserve"> </w:t>
      </w:r>
      <w:r w:rsidR="006D5E4C" w:rsidRPr="000B1380">
        <w:rPr>
          <w:rFonts w:eastAsia="Calibri"/>
          <w:i/>
          <w:sz w:val="24"/>
          <w:szCs w:val="24"/>
        </w:rPr>
        <w:t>Слайд №11</w:t>
      </w:r>
    </w:p>
    <w:p w:rsidR="006D5E4C" w:rsidRPr="000B1380" w:rsidRDefault="006543D3" w:rsidP="007C4FBB">
      <w:pPr>
        <w:pStyle w:val="a9"/>
        <w:rPr>
          <w:rFonts w:eastAsia="Calibri"/>
          <w:sz w:val="24"/>
          <w:szCs w:val="24"/>
        </w:rPr>
      </w:pPr>
      <w:r w:rsidRPr="000B1380">
        <w:rPr>
          <w:rFonts w:eastAsia="Calibri"/>
          <w:sz w:val="24"/>
          <w:szCs w:val="24"/>
        </w:rPr>
        <w:t>-</w:t>
      </w:r>
      <w:r w:rsidR="006D5E4C" w:rsidRPr="000B1380">
        <w:rPr>
          <w:rFonts w:eastAsia="Calibri"/>
          <w:sz w:val="24"/>
          <w:szCs w:val="24"/>
        </w:rPr>
        <w:t xml:space="preserve">Ребята, давайте назовем и  прочитаем главные цвета этого праздника. </w:t>
      </w:r>
    </w:p>
    <w:p w:rsidR="006D5E4C" w:rsidRPr="000B1380" w:rsidRDefault="006D5E4C" w:rsidP="007C4FBB">
      <w:pPr>
        <w:pStyle w:val="a9"/>
        <w:rPr>
          <w:rFonts w:eastAsia="Calibri"/>
          <w:i/>
          <w:sz w:val="24"/>
          <w:szCs w:val="24"/>
        </w:rPr>
      </w:pPr>
      <w:r w:rsidRPr="000B1380">
        <w:rPr>
          <w:rFonts w:eastAsia="Calibri"/>
          <w:i/>
          <w:sz w:val="24"/>
          <w:szCs w:val="24"/>
        </w:rPr>
        <w:t>Слайд №12</w:t>
      </w:r>
    </w:p>
    <w:p w:rsidR="006D5E4C" w:rsidRPr="000B1380" w:rsidRDefault="006543D3" w:rsidP="007C4FBB">
      <w:pPr>
        <w:pStyle w:val="a9"/>
        <w:rPr>
          <w:rFonts w:eastAsia="Calibri"/>
          <w:i/>
          <w:sz w:val="24"/>
          <w:szCs w:val="24"/>
        </w:rPr>
      </w:pPr>
      <w:r w:rsidRPr="000B1380">
        <w:rPr>
          <w:rFonts w:eastAsia="Calibri"/>
          <w:sz w:val="24"/>
          <w:szCs w:val="24"/>
        </w:rPr>
        <w:t>-</w:t>
      </w:r>
      <w:r w:rsidR="006D5E4C" w:rsidRPr="000B1380">
        <w:rPr>
          <w:rFonts w:eastAsia="Calibri"/>
          <w:sz w:val="24"/>
          <w:szCs w:val="24"/>
        </w:rPr>
        <w:t>Посмотрите, какие символы раньше использовали, чтобы расписывать яйца.</w:t>
      </w:r>
      <w:r w:rsidR="006D5E4C" w:rsidRPr="000B1380">
        <w:rPr>
          <w:rFonts w:eastAsia="Calibri"/>
          <w:i/>
          <w:sz w:val="24"/>
          <w:szCs w:val="24"/>
        </w:rPr>
        <w:t xml:space="preserve"> Слайд №13</w:t>
      </w:r>
    </w:p>
    <w:p w:rsidR="00C60B2A" w:rsidRPr="000B1380" w:rsidRDefault="00C60B2A" w:rsidP="007C4FBB">
      <w:pPr>
        <w:pStyle w:val="a9"/>
        <w:rPr>
          <w:sz w:val="24"/>
          <w:szCs w:val="24"/>
        </w:rPr>
      </w:pPr>
      <w:r w:rsidRPr="000B1380">
        <w:rPr>
          <w:rFonts w:eastAsia="Calibri"/>
          <w:i/>
          <w:sz w:val="24"/>
          <w:szCs w:val="24"/>
        </w:rPr>
        <w:t xml:space="preserve"> </w:t>
      </w:r>
      <w:r w:rsidRPr="000B1380">
        <w:rPr>
          <w:rFonts w:eastAsia="Calibri"/>
          <w:sz w:val="24"/>
          <w:szCs w:val="24"/>
        </w:rPr>
        <w:t>Практическая работа.</w:t>
      </w:r>
    </w:p>
    <w:p w:rsidR="00C60B2A" w:rsidRPr="000B1380" w:rsidRDefault="001070C4" w:rsidP="007C4FBB">
      <w:pPr>
        <w:pStyle w:val="a9"/>
        <w:rPr>
          <w:rFonts w:eastAsia="Calibri"/>
          <w:sz w:val="24"/>
          <w:szCs w:val="24"/>
        </w:rPr>
      </w:pPr>
      <w:r w:rsidRPr="000B1380">
        <w:rPr>
          <w:sz w:val="24"/>
          <w:szCs w:val="24"/>
        </w:rPr>
        <w:t>1 Работа в группах</w:t>
      </w:r>
      <w:proofErr w:type="gramStart"/>
      <w:r w:rsidR="006543D3" w:rsidRPr="000B1380">
        <w:rPr>
          <w:rFonts w:eastAsia="Calibri"/>
          <w:sz w:val="24"/>
          <w:szCs w:val="24"/>
        </w:rPr>
        <w:t xml:space="preserve"> </w:t>
      </w:r>
      <w:r w:rsidR="00C60B2A" w:rsidRPr="000B1380">
        <w:rPr>
          <w:rFonts w:eastAsia="Calibri"/>
          <w:sz w:val="24"/>
          <w:szCs w:val="24"/>
        </w:rPr>
        <w:t>В</w:t>
      </w:r>
      <w:proofErr w:type="gramEnd"/>
      <w:r w:rsidR="00C60B2A" w:rsidRPr="000B1380">
        <w:rPr>
          <w:rFonts w:eastAsia="Calibri"/>
          <w:sz w:val="24"/>
          <w:szCs w:val="24"/>
        </w:rPr>
        <w:t xml:space="preserve"> процессе самостоятельной работы учитель предоставляет детям творческую свободу, оказывая индивидуальную помощь. Можно включить негромкую духовную или народную музыку.</w:t>
      </w:r>
    </w:p>
    <w:p w:rsidR="00C60B2A" w:rsidRPr="000B1380" w:rsidRDefault="00C60B2A" w:rsidP="007C4FBB">
      <w:pPr>
        <w:pStyle w:val="a9"/>
        <w:rPr>
          <w:rFonts w:eastAsia="Calibri"/>
          <w:sz w:val="24"/>
          <w:szCs w:val="24"/>
        </w:rPr>
      </w:pPr>
      <w:r w:rsidRPr="000B1380">
        <w:rPr>
          <w:rFonts w:eastAsia="Calibri"/>
          <w:sz w:val="24"/>
          <w:szCs w:val="24"/>
          <w:lang w:val="en-US"/>
        </w:rPr>
        <w:t>VI</w:t>
      </w:r>
      <w:r w:rsidRPr="000B1380">
        <w:rPr>
          <w:rFonts w:eastAsia="Calibri"/>
          <w:sz w:val="24"/>
          <w:szCs w:val="24"/>
        </w:rPr>
        <w:t>. Итог занятия.</w:t>
      </w:r>
    </w:p>
    <w:p w:rsidR="00C60B2A" w:rsidRPr="000B1380" w:rsidRDefault="00C60B2A" w:rsidP="007C4FBB">
      <w:pPr>
        <w:pStyle w:val="a9"/>
        <w:rPr>
          <w:rFonts w:eastAsia="Calibri"/>
          <w:sz w:val="24"/>
          <w:szCs w:val="24"/>
        </w:rPr>
      </w:pPr>
      <w:r w:rsidRPr="000B1380">
        <w:rPr>
          <w:rFonts w:eastAsia="Calibri"/>
          <w:sz w:val="24"/>
          <w:szCs w:val="24"/>
        </w:rPr>
        <w:t>Выставка работ.</w:t>
      </w:r>
    </w:p>
    <w:p w:rsidR="00C628B4" w:rsidRPr="000B1380" w:rsidRDefault="00C628B4" w:rsidP="007C4FBB">
      <w:pPr>
        <w:pStyle w:val="a9"/>
        <w:rPr>
          <w:rFonts w:eastAsia="Calibri"/>
          <w:sz w:val="24"/>
          <w:szCs w:val="24"/>
        </w:rPr>
      </w:pPr>
      <w:r w:rsidRPr="000B1380">
        <w:rPr>
          <w:rFonts w:eastAsia="Calibri"/>
          <w:sz w:val="24"/>
          <w:szCs w:val="24"/>
        </w:rPr>
        <w:t xml:space="preserve">( Если останется время, можно познакомить ребят  с играми, в которые играют на пасху и  поиграть в классе) </w:t>
      </w:r>
      <w:r w:rsidR="006543D3" w:rsidRPr="000B1380">
        <w:rPr>
          <w:rFonts w:eastAsia="Calibri"/>
          <w:sz w:val="24"/>
          <w:szCs w:val="24"/>
        </w:rPr>
        <w:t xml:space="preserve">  </w:t>
      </w:r>
      <w:r w:rsidRPr="000B1380">
        <w:rPr>
          <w:rFonts w:eastAsia="Calibri"/>
          <w:sz w:val="24"/>
          <w:szCs w:val="24"/>
        </w:rPr>
        <w:t>Приложение 1</w:t>
      </w:r>
    </w:p>
    <w:p w:rsidR="00C60B2A" w:rsidRPr="000B1380" w:rsidRDefault="00C60B2A" w:rsidP="007C4FBB">
      <w:pPr>
        <w:pStyle w:val="a9"/>
        <w:rPr>
          <w:rFonts w:eastAsia="Calibri"/>
          <w:sz w:val="24"/>
          <w:szCs w:val="24"/>
        </w:rPr>
      </w:pPr>
      <w:r w:rsidRPr="000B1380">
        <w:rPr>
          <w:rFonts w:eastAsia="Calibri"/>
          <w:sz w:val="24"/>
          <w:szCs w:val="24"/>
        </w:rPr>
        <w:lastRenderedPageBreak/>
        <w:t xml:space="preserve">Учитель: Вот и закончилась наша работа. Молодцы! Посмотрите, </w:t>
      </w:r>
      <w:proofErr w:type="gramStart"/>
      <w:r w:rsidRPr="000B1380">
        <w:rPr>
          <w:rFonts w:eastAsia="Calibri"/>
          <w:sz w:val="24"/>
          <w:szCs w:val="24"/>
        </w:rPr>
        <w:t>какие</w:t>
      </w:r>
      <w:proofErr w:type="gramEnd"/>
      <w:r w:rsidRPr="000B1380">
        <w:rPr>
          <w:rFonts w:eastAsia="Calibri"/>
          <w:sz w:val="24"/>
          <w:szCs w:val="24"/>
        </w:rPr>
        <w:t xml:space="preserve"> замечательные </w:t>
      </w:r>
      <w:proofErr w:type="spellStart"/>
      <w:r w:rsidRPr="000B1380">
        <w:rPr>
          <w:rFonts w:eastAsia="Calibri"/>
          <w:sz w:val="24"/>
          <w:szCs w:val="24"/>
        </w:rPr>
        <w:t>яйца-писанки</w:t>
      </w:r>
      <w:proofErr w:type="spellEnd"/>
      <w:r w:rsidRPr="000B1380">
        <w:rPr>
          <w:rFonts w:eastAsia="Calibri"/>
          <w:sz w:val="24"/>
          <w:szCs w:val="24"/>
        </w:rPr>
        <w:t xml:space="preserve"> у нас получились. Они украсят нашу выставку. </w:t>
      </w:r>
    </w:p>
    <w:p w:rsidR="006543D3" w:rsidRPr="000B1380" w:rsidRDefault="006543D3" w:rsidP="007C4FBB">
      <w:pPr>
        <w:pStyle w:val="a9"/>
        <w:rPr>
          <w:rFonts w:eastAsia="Calibri"/>
          <w:sz w:val="24"/>
          <w:szCs w:val="24"/>
        </w:rPr>
      </w:pPr>
      <w:r w:rsidRPr="000B1380">
        <w:rPr>
          <w:rFonts w:eastAsia="Calibri"/>
          <w:sz w:val="24"/>
          <w:szCs w:val="24"/>
        </w:rPr>
        <w:t>Фото с занятия  Приложение №2</w:t>
      </w:r>
    </w:p>
    <w:p w:rsidR="00C60B2A" w:rsidRPr="000B1380" w:rsidRDefault="00C60B2A" w:rsidP="007C4FBB">
      <w:pPr>
        <w:pStyle w:val="a9"/>
        <w:rPr>
          <w:rFonts w:eastAsia="Calibri"/>
          <w:i/>
          <w:sz w:val="24"/>
          <w:szCs w:val="24"/>
        </w:rPr>
      </w:pPr>
      <w:r w:rsidRPr="000B1380">
        <w:rPr>
          <w:rFonts w:eastAsia="Calibri"/>
          <w:sz w:val="24"/>
          <w:szCs w:val="24"/>
        </w:rPr>
        <w:t>Итак, ребята, скажите, что мы узнали о праздновании  Пасхи?</w:t>
      </w:r>
      <w:r w:rsidR="00257366" w:rsidRPr="000B1380">
        <w:rPr>
          <w:rFonts w:eastAsia="Calibri"/>
          <w:sz w:val="24"/>
          <w:szCs w:val="24"/>
        </w:rPr>
        <w:t xml:space="preserve"> </w:t>
      </w:r>
      <w:r w:rsidR="00257366" w:rsidRPr="000B1380">
        <w:rPr>
          <w:rFonts w:eastAsia="Calibri"/>
          <w:i/>
          <w:sz w:val="24"/>
          <w:szCs w:val="24"/>
        </w:rPr>
        <w:t>Слайд №14</w:t>
      </w:r>
    </w:p>
    <w:p w:rsidR="00C60B2A" w:rsidRPr="000B1380" w:rsidRDefault="00C60B2A" w:rsidP="007C4FBB">
      <w:pPr>
        <w:pStyle w:val="a9"/>
        <w:rPr>
          <w:rFonts w:eastAsia="Calibri"/>
          <w:sz w:val="24"/>
          <w:szCs w:val="24"/>
        </w:rPr>
      </w:pPr>
      <w:r w:rsidRPr="000B1380">
        <w:rPr>
          <w:rFonts w:eastAsia="Calibri"/>
          <w:sz w:val="24"/>
          <w:szCs w:val="24"/>
        </w:rPr>
        <w:t xml:space="preserve"> - Что мы сегодня делали?</w:t>
      </w:r>
    </w:p>
    <w:p w:rsidR="00C60B2A" w:rsidRPr="000B1380" w:rsidRDefault="00C60B2A" w:rsidP="007C4FBB">
      <w:pPr>
        <w:pStyle w:val="a9"/>
        <w:rPr>
          <w:rFonts w:eastAsia="Calibri"/>
          <w:sz w:val="24"/>
          <w:szCs w:val="24"/>
        </w:rPr>
      </w:pPr>
      <w:r w:rsidRPr="000B1380">
        <w:rPr>
          <w:rFonts w:eastAsia="Calibri"/>
          <w:sz w:val="24"/>
          <w:szCs w:val="24"/>
        </w:rPr>
        <w:t xml:space="preserve"> - Что расскажите своим близким и друзьям?</w:t>
      </w:r>
    </w:p>
    <w:p w:rsidR="00047BC0" w:rsidRPr="000B1380" w:rsidRDefault="00FF7AE5" w:rsidP="007C4FBB">
      <w:pPr>
        <w:pStyle w:val="a9"/>
        <w:rPr>
          <w:rFonts w:eastAsia="Calibri"/>
          <w:i/>
          <w:sz w:val="24"/>
          <w:szCs w:val="24"/>
        </w:rPr>
      </w:pPr>
      <w:r w:rsidRPr="000B1380">
        <w:rPr>
          <w:rFonts w:eastAsia="Calibri"/>
          <w:sz w:val="24"/>
          <w:szCs w:val="24"/>
        </w:rPr>
        <w:t>-Спасибо за занятие.</w:t>
      </w:r>
      <w:r w:rsidR="00A50862" w:rsidRPr="000B1380">
        <w:rPr>
          <w:sz w:val="24"/>
          <w:szCs w:val="24"/>
        </w:rPr>
        <w:t xml:space="preserve">    </w:t>
      </w:r>
      <w:r w:rsidR="00C628B4" w:rsidRPr="000B1380">
        <w:rPr>
          <w:sz w:val="24"/>
          <w:szCs w:val="24"/>
        </w:rPr>
        <w:t xml:space="preserve">                                                     </w:t>
      </w:r>
      <w:r w:rsidR="00A50862" w:rsidRPr="000B1380">
        <w:rPr>
          <w:sz w:val="24"/>
          <w:szCs w:val="24"/>
        </w:rPr>
        <w:t xml:space="preserve">                              </w:t>
      </w:r>
      <w:r w:rsidR="002F591B" w:rsidRPr="000B1380">
        <w:rPr>
          <w:sz w:val="24"/>
          <w:szCs w:val="24"/>
        </w:rPr>
        <w:t xml:space="preserve">                                                                                        </w:t>
      </w:r>
    </w:p>
    <w:p w:rsidR="007C4FBB" w:rsidRPr="000B1380" w:rsidRDefault="002F591B" w:rsidP="007C4FBB">
      <w:pPr>
        <w:pStyle w:val="a9"/>
        <w:rPr>
          <w:sz w:val="24"/>
          <w:szCs w:val="24"/>
        </w:rPr>
      </w:pPr>
      <w:r w:rsidRPr="000B1380">
        <w:rPr>
          <w:sz w:val="24"/>
          <w:szCs w:val="24"/>
        </w:rPr>
        <w:t xml:space="preserve"> </w:t>
      </w:r>
      <w:r w:rsidR="00C628B4" w:rsidRPr="000B1380">
        <w:rPr>
          <w:sz w:val="24"/>
          <w:szCs w:val="24"/>
        </w:rPr>
        <w:t xml:space="preserve"> </w:t>
      </w:r>
    </w:p>
    <w:p w:rsidR="006E027A" w:rsidRPr="000B1380" w:rsidRDefault="00C628B4" w:rsidP="007C4FBB">
      <w:pPr>
        <w:pStyle w:val="a9"/>
        <w:rPr>
          <w:b/>
          <w:sz w:val="24"/>
          <w:szCs w:val="24"/>
        </w:rPr>
      </w:pPr>
      <w:r w:rsidRPr="000B1380">
        <w:rPr>
          <w:b/>
          <w:sz w:val="24"/>
          <w:szCs w:val="24"/>
        </w:rPr>
        <w:t>Приложение 1</w:t>
      </w:r>
    </w:p>
    <w:p w:rsidR="00FC460A" w:rsidRPr="000B1380" w:rsidRDefault="00FC460A" w:rsidP="007C4FBB">
      <w:pPr>
        <w:pStyle w:val="a9"/>
        <w:rPr>
          <w:rFonts w:ascii="Arial" w:hAnsi="Arial" w:cs="Arial"/>
          <w:color w:val="E5BF00"/>
          <w:sz w:val="24"/>
          <w:szCs w:val="24"/>
        </w:rPr>
      </w:pPr>
      <w:r w:rsidRPr="000B1380">
        <w:rPr>
          <w:rFonts w:ascii="Arial" w:hAnsi="Arial" w:cs="Arial"/>
          <w:color w:val="E5BF00"/>
          <w:sz w:val="24"/>
          <w:szCs w:val="24"/>
        </w:rPr>
        <w:t xml:space="preserve">Вторая игра для девочек – </w:t>
      </w:r>
      <w:proofErr w:type="spellStart"/>
      <w:r w:rsidRPr="000B1380">
        <w:rPr>
          <w:rFonts w:ascii="Arial" w:hAnsi="Arial" w:cs="Arial"/>
          <w:color w:val="E5BF00"/>
          <w:sz w:val="24"/>
          <w:szCs w:val="24"/>
        </w:rPr>
        <w:t>прятание</w:t>
      </w:r>
      <w:proofErr w:type="spellEnd"/>
      <w:r w:rsidRPr="000B1380">
        <w:rPr>
          <w:rFonts w:ascii="Arial" w:hAnsi="Arial" w:cs="Arial"/>
          <w:color w:val="E5BF00"/>
          <w:sz w:val="24"/>
          <w:szCs w:val="24"/>
        </w:rPr>
        <w:t xml:space="preserve"> яиц. </w:t>
      </w:r>
    </w:p>
    <w:p w:rsidR="00FC460A" w:rsidRPr="000B1380" w:rsidRDefault="00FC460A" w:rsidP="007C4FBB">
      <w:pPr>
        <w:pStyle w:val="a9"/>
        <w:rPr>
          <w:sz w:val="24"/>
          <w:szCs w:val="24"/>
          <w:lang w:eastAsia="ru-RU"/>
        </w:rPr>
      </w:pPr>
      <w:r w:rsidRPr="000B1380">
        <w:rPr>
          <w:sz w:val="24"/>
          <w:szCs w:val="24"/>
          <w:lang w:eastAsia="ru-RU"/>
        </w:rPr>
        <w:t>В игре нужна смекалка и умение ориентироваться в пространстве.</w:t>
      </w:r>
      <w:r w:rsidR="00AE6BE4" w:rsidRPr="000B1380">
        <w:rPr>
          <w:sz w:val="24"/>
          <w:szCs w:val="24"/>
          <w:lang w:eastAsia="ru-RU"/>
        </w:rPr>
        <w:t xml:space="preserve"> </w:t>
      </w:r>
      <w:r w:rsidRPr="000B1380">
        <w:rPr>
          <w:sz w:val="24"/>
          <w:szCs w:val="24"/>
          <w:lang w:eastAsia="ru-RU"/>
        </w:rPr>
        <w:t>Игра похожа на жмурки.</w:t>
      </w:r>
    </w:p>
    <w:p w:rsidR="00FC460A" w:rsidRPr="000B1380" w:rsidRDefault="00FC460A" w:rsidP="007C4FBB">
      <w:pPr>
        <w:pStyle w:val="a9"/>
        <w:rPr>
          <w:sz w:val="24"/>
          <w:szCs w:val="24"/>
          <w:lang w:eastAsia="ru-RU"/>
        </w:rPr>
      </w:pPr>
      <w:r w:rsidRPr="000B1380">
        <w:rPr>
          <w:sz w:val="24"/>
          <w:szCs w:val="24"/>
          <w:lang w:eastAsia="ru-RU"/>
        </w:rPr>
        <w:t>Как играть:</w:t>
      </w:r>
    </w:p>
    <w:p w:rsidR="00FC460A" w:rsidRPr="000B1380" w:rsidRDefault="00FC460A" w:rsidP="007C4FBB">
      <w:pPr>
        <w:pStyle w:val="a9"/>
        <w:rPr>
          <w:sz w:val="24"/>
          <w:szCs w:val="24"/>
          <w:lang w:eastAsia="ru-RU"/>
        </w:rPr>
      </w:pPr>
      <w:r w:rsidRPr="000B1380">
        <w:rPr>
          <w:sz w:val="24"/>
          <w:szCs w:val="24"/>
          <w:lang w:eastAsia="ru-RU"/>
        </w:rPr>
        <w:t>1. На землю (или в современном варианте на пол, на стол, на стул) кладут яйцо.</w:t>
      </w:r>
    </w:p>
    <w:p w:rsidR="00FC460A" w:rsidRPr="000B1380" w:rsidRDefault="00FC460A" w:rsidP="007C4FBB">
      <w:pPr>
        <w:pStyle w:val="a9"/>
        <w:rPr>
          <w:sz w:val="24"/>
          <w:szCs w:val="24"/>
          <w:lang w:eastAsia="ru-RU"/>
        </w:rPr>
      </w:pPr>
      <w:r w:rsidRPr="000B1380">
        <w:rPr>
          <w:sz w:val="24"/>
          <w:szCs w:val="24"/>
          <w:lang w:eastAsia="ru-RU"/>
        </w:rPr>
        <w:t>2. Одной девочке завязывают глаза  и отводят ее подальше от места, где лежит яйцо. В первый раз девочки редко запоминают «дорогу», в дальнейшем они сами догадываются, что надо считать шаги и запоминать повороты, чтобы понять, куда тебя отвели и где от тебя находится яйцо.</w:t>
      </w:r>
    </w:p>
    <w:p w:rsidR="00FC460A" w:rsidRPr="000B1380" w:rsidRDefault="00FC460A" w:rsidP="007C4FBB">
      <w:pPr>
        <w:pStyle w:val="a9"/>
        <w:rPr>
          <w:sz w:val="24"/>
          <w:szCs w:val="24"/>
          <w:lang w:eastAsia="ru-RU"/>
        </w:rPr>
      </w:pPr>
      <w:r w:rsidRPr="000B1380">
        <w:rPr>
          <w:sz w:val="24"/>
          <w:szCs w:val="24"/>
          <w:lang w:eastAsia="ru-RU"/>
        </w:rPr>
        <w:t>3. Девочка с завязанными глазами идет к яйцу. Она идет до того места, пока сама не решит, что уже подошла к яйцу (ей никто не подсказывает и никто ее не останавливает)</w:t>
      </w:r>
      <w:r w:rsidRPr="000B1380">
        <w:rPr>
          <w:rFonts w:ascii="Arial" w:hAnsi="Arial" w:cs="Arial"/>
          <w:color w:val="000000"/>
          <w:sz w:val="24"/>
          <w:szCs w:val="24"/>
        </w:rPr>
        <w:br/>
        <w:t xml:space="preserve"> </w:t>
      </w:r>
      <w:r w:rsidRPr="000B1380">
        <w:rPr>
          <w:rFonts w:ascii="Arial" w:hAnsi="Arial" w:cs="Arial"/>
          <w:color w:val="E5BF00"/>
          <w:sz w:val="24"/>
          <w:szCs w:val="24"/>
        </w:rPr>
        <w:t>Стой, не бери! </w:t>
      </w:r>
    </w:p>
    <w:p w:rsidR="00FC460A" w:rsidRPr="000B1380" w:rsidRDefault="00FC460A" w:rsidP="007C4FBB">
      <w:pPr>
        <w:pStyle w:val="a9"/>
        <w:rPr>
          <w:sz w:val="24"/>
          <w:szCs w:val="24"/>
          <w:lang w:eastAsia="ru-RU"/>
        </w:rPr>
      </w:pPr>
      <w:r w:rsidRPr="000B1380">
        <w:rPr>
          <w:sz w:val="24"/>
          <w:szCs w:val="24"/>
          <w:lang w:eastAsia="ru-RU"/>
        </w:rPr>
        <w:t xml:space="preserve">Игра для большой группы – не менее 10 человек. Очень веселая игра, развивающая наблюдательность. Играть можно и с детьми, и </w:t>
      </w:r>
      <w:proofErr w:type="gramStart"/>
      <w:r w:rsidRPr="000B1380">
        <w:rPr>
          <w:sz w:val="24"/>
          <w:szCs w:val="24"/>
          <w:lang w:eastAsia="ru-RU"/>
        </w:rPr>
        <w:t>со</w:t>
      </w:r>
      <w:proofErr w:type="gramEnd"/>
      <w:r w:rsidRPr="000B1380">
        <w:rPr>
          <w:sz w:val="24"/>
          <w:szCs w:val="24"/>
          <w:lang w:eastAsia="ru-RU"/>
        </w:rPr>
        <w:t xml:space="preserve"> взрослыми. </w:t>
      </w:r>
    </w:p>
    <w:p w:rsidR="00FC460A" w:rsidRPr="000B1380" w:rsidRDefault="00FC460A" w:rsidP="007C4FBB">
      <w:pPr>
        <w:pStyle w:val="a9"/>
        <w:rPr>
          <w:sz w:val="24"/>
          <w:szCs w:val="24"/>
          <w:lang w:eastAsia="ru-RU"/>
        </w:rPr>
      </w:pPr>
      <w:r w:rsidRPr="000B1380">
        <w:rPr>
          <w:sz w:val="24"/>
          <w:szCs w:val="24"/>
          <w:lang w:eastAsia="ru-RU"/>
        </w:rPr>
        <w:t>Как играть:</w:t>
      </w:r>
    </w:p>
    <w:p w:rsidR="00FC460A" w:rsidRPr="000B1380" w:rsidRDefault="00FC460A" w:rsidP="007C4FBB">
      <w:pPr>
        <w:pStyle w:val="a9"/>
        <w:rPr>
          <w:sz w:val="24"/>
          <w:szCs w:val="24"/>
          <w:lang w:eastAsia="ru-RU"/>
        </w:rPr>
      </w:pPr>
      <w:r w:rsidRPr="000B1380">
        <w:rPr>
          <w:sz w:val="24"/>
          <w:szCs w:val="24"/>
          <w:lang w:eastAsia="ru-RU"/>
        </w:rPr>
        <w:t>Нужны яйца, но они должны отличаться у разных игроков (по цвету, рисунку и т.д., чтобы было понятно, где чье яйцо).</w:t>
      </w:r>
    </w:p>
    <w:p w:rsidR="00FC460A" w:rsidRPr="000B1380" w:rsidRDefault="00FC460A" w:rsidP="007C4FBB">
      <w:pPr>
        <w:pStyle w:val="a9"/>
        <w:rPr>
          <w:sz w:val="24"/>
          <w:szCs w:val="24"/>
          <w:lang w:eastAsia="ru-RU"/>
        </w:rPr>
      </w:pPr>
      <w:r w:rsidRPr="000B1380">
        <w:rPr>
          <w:sz w:val="24"/>
          <w:szCs w:val="24"/>
          <w:lang w:eastAsia="ru-RU"/>
        </w:rPr>
        <w:t>Выбирается водящий. Он отворачивается, а игроки загадывают какое-то одно яйцо.</w:t>
      </w:r>
    </w:p>
    <w:p w:rsidR="00FC460A" w:rsidRPr="000B1380" w:rsidRDefault="00FC460A" w:rsidP="007C4FBB">
      <w:pPr>
        <w:pStyle w:val="a9"/>
        <w:rPr>
          <w:sz w:val="24"/>
          <w:szCs w:val="24"/>
          <w:lang w:eastAsia="ru-RU"/>
        </w:rPr>
      </w:pPr>
      <w:r w:rsidRPr="000B1380">
        <w:rPr>
          <w:sz w:val="24"/>
          <w:szCs w:val="24"/>
          <w:lang w:eastAsia="ru-RU"/>
        </w:rPr>
        <w:t>Затем водящий подходит и начинает брать себе яйца по очереди. Когда он дотронется до загаданного яйца, ему все кричат: «Стой, не бери!». Водящий отдает все яйца назад. И выбирается другой водящий. Игра повторяется.</w:t>
      </w:r>
    </w:p>
    <w:p w:rsidR="00FC460A" w:rsidRPr="000B1380" w:rsidRDefault="00FC460A" w:rsidP="007C4FBB">
      <w:pPr>
        <w:pStyle w:val="a9"/>
        <w:rPr>
          <w:sz w:val="24"/>
          <w:szCs w:val="24"/>
          <w:lang w:eastAsia="ru-RU"/>
        </w:rPr>
      </w:pPr>
      <w:r w:rsidRPr="000B1380">
        <w:rPr>
          <w:sz w:val="24"/>
          <w:szCs w:val="24"/>
          <w:lang w:eastAsia="ru-RU"/>
        </w:rPr>
        <w:t>Побеждает тот, кто наберет наибольшее количество яиц до слов «Стой, не бери!».</w:t>
      </w:r>
    </w:p>
    <w:p w:rsidR="00EC3DF7" w:rsidRPr="000B1380" w:rsidRDefault="00FC460A" w:rsidP="007C4FBB">
      <w:pPr>
        <w:pStyle w:val="a9"/>
        <w:rPr>
          <w:rFonts w:ascii="Arial" w:hAnsi="Arial" w:cs="Arial"/>
          <w:color w:val="E5BF00"/>
          <w:sz w:val="24"/>
          <w:szCs w:val="24"/>
        </w:rPr>
      </w:pPr>
      <w:r w:rsidRPr="000B1380">
        <w:rPr>
          <w:rFonts w:ascii="Arial" w:hAnsi="Arial" w:cs="Arial"/>
          <w:color w:val="000000"/>
          <w:sz w:val="24"/>
          <w:szCs w:val="24"/>
        </w:rPr>
        <w:t xml:space="preserve"> </w:t>
      </w:r>
      <w:r w:rsidR="00EC3DF7" w:rsidRPr="000B1380">
        <w:rPr>
          <w:rFonts w:ascii="Arial" w:hAnsi="Arial" w:cs="Arial"/>
          <w:color w:val="E5BF00"/>
          <w:sz w:val="24"/>
          <w:szCs w:val="24"/>
        </w:rPr>
        <w:t>Кручение яиц. </w:t>
      </w:r>
    </w:p>
    <w:p w:rsidR="00EC3DF7" w:rsidRPr="000B1380" w:rsidRDefault="00EC3DF7" w:rsidP="007C4FBB">
      <w:pPr>
        <w:pStyle w:val="a9"/>
        <w:rPr>
          <w:sz w:val="24"/>
          <w:szCs w:val="24"/>
          <w:lang w:eastAsia="ru-RU"/>
        </w:rPr>
      </w:pPr>
      <w:r w:rsidRPr="000B1380">
        <w:rPr>
          <w:sz w:val="24"/>
          <w:szCs w:val="24"/>
          <w:lang w:eastAsia="ru-RU"/>
        </w:rPr>
        <w:t xml:space="preserve">В эту игру играть можно как вдвоем, так и большой группой. Все игроки одновременно закручивают свои яйца. Чье яйцо дольше прокрутилось – тот и победитель. Он забирает яйцо </w:t>
      </w:r>
      <w:proofErr w:type="gramStart"/>
      <w:r w:rsidRPr="000B1380">
        <w:rPr>
          <w:sz w:val="24"/>
          <w:szCs w:val="24"/>
          <w:lang w:eastAsia="ru-RU"/>
        </w:rPr>
        <w:t>проигравшего</w:t>
      </w:r>
      <w:proofErr w:type="gramEnd"/>
      <w:r w:rsidRPr="000B1380">
        <w:rPr>
          <w:sz w:val="24"/>
          <w:szCs w:val="24"/>
          <w:lang w:eastAsia="ru-RU"/>
        </w:rPr>
        <w:t>.</w:t>
      </w:r>
    </w:p>
    <w:p w:rsidR="00257366" w:rsidRPr="000B1380" w:rsidRDefault="00EC3DF7" w:rsidP="007C4FBB">
      <w:pPr>
        <w:pStyle w:val="a9"/>
        <w:rPr>
          <w:sz w:val="24"/>
          <w:szCs w:val="24"/>
          <w:lang w:eastAsia="ru-RU"/>
        </w:rPr>
      </w:pPr>
      <w:r w:rsidRPr="000B1380">
        <w:rPr>
          <w:sz w:val="24"/>
          <w:szCs w:val="24"/>
          <w:lang w:eastAsia="ru-RU"/>
        </w:rPr>
        <w:t xml:space="preserve">Но чтобы твое яйцо крутилось долго – нужно </w:t>
      </w:r>
      <w:proofErr w:type="gramStart"/>
      <w:r w:rsidRPr="000B1380">
        <w:rPr>
          <w:sz w:val="24"/>
          <w:szCs w:val="24"/>
          <w:lang w:eastAsia="ru-RU"/>
        </w:rPr>
        <w:t>еще</w:t>
      </w:r>
      <w:proofErr w:type="gramEnd"/>
      <w:r w:rsidRPr="000B1380">
        <w:rPr>
          <w:sz w:val="24"/>
          <w:szCs w:val="24"/>
          <w:lang w:eastAsia="ru-RU"/>
        </w:rPr>
        <w:t xml:space="preserve"> и сообразить, как лучше его закручивать – ставить яйцо горизонтально или вертикально, как держать руку и т.д. Изобретайте! Этот способ находится путем проб и ошибок, но он есть! J. Желаю успеха!</w:t>
      </w:r>
      <w:r w:rsidR="006543D3" w:rsidRPr="000B1380">
        <w:rPr>
          <w:sz w:val="24"/>
          <w:szCs w:val="24"/>
          <w:lang w:eastAsia="ru-RU"/>
        </w:rPr>
        <w:t xml:space="preserve">       </w:t>
      </w:r>
    </w:p>
    <w:p w:rsidR="007C4FBB" w:rsidRPr="000B1380" w:rsidRDefault="006543D3" w:rsidP="007C4FBB">
      <w:pPr>
        <w:pStyle w:val="a9"/>
        <w:rPr>
          <w:sz w:val="24"/>
          <w:szCs w:val="24"/>
          <w:lang w:eastAsia="ru-RU"/>
        </w:rPr>
      </w:pPr>
      <w:r w:rsidRPr="000B1380">
        <w:rPr>
          <w:sz w:val="24"/>
          <w:szCs w:val="24"/>
          <w:lang w:eastAsia="ru-RU"/>
        </w:rPr>
        <w:t xml:space="preserve">                                             </w:t>
      </w:r>
      <w:r w:rsidR="00257366" w:rsidRPr="000B1380">
        <w:rPr>
          <w:sz w:val="24"/>
          <w:szCs w:val="24"/>
          <w:lang w:eastAsia="ru-RU"/>
        </w:rPr>
        <w:t xml:space="preserve">                              </w:t>
      </w:r>
    </w:p>
    <w:p w:rsidR="007C4FBB" w:rsidRPr="000B1380" w:rsidRDefault="007C4FBB" w:rsidP="007C4FBB">
      <w:pPr>
        <w:pStyle w:val="a9"/>
        <w:rPr>
          <w:rFonts w:eastAsia="Times New Roman"/>
          <w:color w:val="000000"/>
          <w:sz w:val="24"/>
          <w:szCs w:val="24"/>
          <w:lang w:eastAsia="ru-RU"/>
        </w:rPr>
      </w:pPr>
    </w:p>
    <w:p w:rsidR="00257366" w:rsidRPr="000B1380" w:rsidRDefault="00E041A2" w:rsidP="007C4FBB">
      <w:pPr>
        <w:pStyle w:val="a9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color w:val="000000"/>
          <w:sz w:val="24"/>
          <w:szCs w:val="24"/>
          <w:lang w:eastAsia="ru-RU"/>
        </w:rPr>
        <w:lastRenderedPageBreak/>
        <w:t xml:space="preserve"> </w:t>
      </w:r>
      <w:r w:rsidR="00E633B2" w:rsidRPr="00E633B2">
        <w:rPr>
          <w:rFonts w:eastAsia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75660" cy="2536694"/>
            <wp:effectExtent l="19050" t="0" r="0" b="0"/>
            <wp:docPr id="14" name="Рисунок 14" descr="L:\фото 2 класс\март\занятие по ОПК\IMG_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фото 2 класс\март\занятие по ОПК\IMG_3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516" cy="253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66" w:rsidRPr="000B1380" w:rsidRDefault="000A4C1C" w:rsidP="007C4FBB">
      <w:pPr>
        <w:pStyle w:val="a9"/>
        <w:rPr>
          <w:sz w:val="24"/>
          <w:szCs w:val="24"/>
        </w:rPr>
      </w:pPr>
      <w:r w:rsidRPr="000B1380">
        <w:rPr>
          <w:sz w:val="24"/>
          <w:szCs w:val="24"/>
        </w:rPr>
        <w:t xml:space="preserve">       </w:t>
      </w:r>
    </w:p>
    <w:p w:rsidR="00257366" w:rsidRPr="000B1380" w:rsidRDefault="000A4C1C" w:rsidP="007C4FBB">
      <w:pPr>
        <w:pStyle w:val="a9"/>
        <w:rPr>
          <w:sz w:val="24"/>
          <w:szCs w:val="24"/>
        </w:rPr>
      </w:pPr>
      <w:r w:rsidRPr="000B1380">
        <w:rPr>
          <w:sz w:val="24"/>
          <w:szCs w:val="24"/>
        </w:rPr>
        <w:t xml:space="preserve">       </w:t>
      </w:r>
    </w:p>
    <w:p w:rsidR="00257366" w:rsidRPr="000B1380" w:rsidRDefault="00257366" w:rsidP="007C4FBB">
      <w:pPr>
        <w:pStyle w:val="a9"/>
        <w:rPr>
          <w:sz w:val="24"/>
          <w:szCs w:val="24"/>
        </w:rPr>
      </w:pPr>
    </w:p>
    <w:p w:rsidR="00257366" w:rsidRPr="000B1380" w:rsidRDefault="00257366" w:rsidP="007C4FBB">
      <w:pPr>
        <w:pStyle w:val="a9"/>
        <w:rPr>
          <w:sz w:val="24"/>
          <w:szCs w:val="24"/>
        </w:rPr>
      </w:pPr>
    </w:p>
    <w:p w:rsidR="00311026" w:rsidRDefault="000A4C1C" w:rsidP="007C4FBB">
      <w:pPr>
        <w:pStyle w:val="a9"/>
        <w:rPr>
          <w:sz w:val="24"/>
          <w:szCs w:val="24"/>
        </w:rPr>
      </w:pPr>
      <w:r w:rsidRPr="000B1380">
        <w:rPr>
          <w:sz w:val="24"/>
          <w:szCs w:val="24"/>
        </w:rPr>
        <w:t xml:space="preserve"> </w:t>
      </w:r>
      <w:r w:rsidR="00E633B2" w:rsidRPr="00E633B2">
        <w:rPr>
          <w:noProof/>
          <w:sz w:val="24"/>
          <w:szCs w:val="24"/>
          <w:lang w:eastAsia="ru-RU"/>
        </w:rPr>
        <w:drawing>
          <wp:inline distT="0" distB="0" distL="0" distR="0">
            <wp:extent cx="2278380" cy="2583180"/>
            <wp:effectExtent l="19050" t="0" r="7620" b="0"/>
            <wp:docPr id="20" name="Рисунок 20" descr="L:\фото 2 класс\март\занятие по ОПК\IMG_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:\фото 2 класс\март\занятие по ОПК\IMG_3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71" cy="258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DFE" w:rsidRPr="00DB3DFE">
        <w:rPr>
          <w:sz w:val="24"/>
          <w:szCs w:val="24"/>
        </w:rPr>
        <w:drawing>
          <wp:inline distT="0" distB="0" distL="0" distR="0">
            <wp:extent cx="2541270" cy="2948940"/>
            <wp:effectExtent l="19050" t="0" r="0" b="0"/>
            <wp:docPr id="19" name="Рисунок 19" descr="L:\фото 2 класс\март\занятие по ОПК\IMG_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:\фото 2 класс\март\занятие по ОПК\IMG_3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4" cy="295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DFE" w:rsidRDefault="00DB3DFE" w:rsidP="007C4FBB">
      <w:pPr>
        <w:pStyle w:val="a9"/>
        <w:rPr>
          <w:sz w:val="24"/>
          <w:szCs w:val="24"/>
        </w:rPr>
      </w:pPr>
    </w:p>
    <w:p w:rsidR="00DB3DFE" w:rsidRDefault="00DB3DFE" w:rsidP="007C4FBB">
      <w:pPr>
        <w:pStyle w:val="a9"/>
        <w:rPr>
          <w:sz w:val="24"/>
          <w:szCs w:val="24"/>
        </w:rPr>
      </w:pPr>
    </w:p>
    <w:p w:rsidR="00DB3DFE" w:rsidRPr="00DB3DFE" w:rsidRDefault="00DB3DFE" w:rsidP="007C4FBB">
      <w:pPr>
        <w:pStyle w:val="a9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Pr="00DB3DFE">
        <w:rPr>
          <w:b/>
          <w:sz w:val="32"/>
          <w:szCs w:val="32"/>
        </w:rPr>
        <w:t>ИТОГИ РАБОТЫ В ГРУППАХ</w:t>
      </w:r>
    </w:p>
    <w:sectPr w:rsidR="00DB3DFE" w:rsidRPr="00DB3DFE" w:rsidSect="007C4FBB">
      <w:pgSz w:w="11906" w:h="16838"/>
      <w:pgMar w:top="568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35791"/>
    <w:multiLevelType w:val="multilevel"/>
    <w:tmpl w:val="364C6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CA42BD"/>
    <w:multiLevelType w:val="multilevel"/>
    <w:tmpl w:val="F93E6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E376A2"/>
    <w:multiLevelType w:val="hybridMultilevel"/>
    <w:tmpl w:val="CBC26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5D0840"/>
    <w:multiLevelType w:val="hybridMultilevel"/>
    <w:tmpl w:val="63C28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060863"/>
    <w:multiLevelType w:val="multilevel"/>
    <w:tmpl w:val="C6006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D13282"/>
    <w:rsid w:val="00047BC0"/>
    <w:rsid w:val="000A4C1C"/>
    <w:rsid w:val="000B1380"/>
    <w:rsid w:val="001070C4"/>
    <w:rsid w:val="00116613"/>
    <w:rsid w:val="0016756C"/>
    <w:rsid w:val="001740A6"/>
    <w:rsid w:val="001935E5"/>
    <w:rsid w:val="00206E34"/>
    <w:rsid w:val="00257366"/>
    <w:rsid w:val="00286F86"/>
    <w:rsid w:val="002C1402"/>
    <w:rsid w:val="002D68D1"/>
    <w:rsid w:val="002F591B"/>
    <w:rsid w:val="00311026"/>
    <w:rsid w:val="00440BFC"/>
    <w:rsid w:val="005A09BC"/>
    <w:rsid w:val="005D1B17"/>
    <w:rsid w:val="005D6AAB"/>
    <w:rsid w:val="006543D3"/>
    <w:rsid w:val="006D5E4C"/>
    <w:rsid w:val="006E027A"/>
    <w:rsid w:val="0077596A"/>
    <w:rsid w:val="00794C9F"/>
    <w:rsid w:val="007B1F19"/>
    <w:rsid w:val="007C33AB"/>
    <w:rsid w:val="007C4FBB"/>
    <w:rsid w:val="00897C55"/>
    <w:rsid w:val="008E16DD"/>
    <w:rsid w:val="00A50862"/>
    <w:rsid w:val="00A564C1"/>
    <w:rsid w:val="00A74050"/>
    <w:rsid w:val="00A92CAE"/>
    <w:rsid w:val="00AE6BE4"/>
    <w:rsid w:val="00AF7491"/>
    <w:rsid w:val="00BB26BD"/>
    <w:rsid w:val="00C2095D"/>
    <w:rsid w:val="00C60B2A"/>
    <w:rsid w:val="00C628B4"/>
    <w:rsid w:val="00C97329"/>
    <w:rsid w:val="00D13282"/>
    <w:rsid w:val="00DB3DFE"/>
    <w:rsid w:val="00DF70BB"/>
    <w:rsid w:val="00E041A2"/>
    <w:rsid w:val="00E633B2"/>
    <w:rsid w:val="00EB3A97"/>
    <w:rsid w:val="00EC3DF7"/>
    <w:rsid w:val="00F20F45"/>
    <w:rsid w:val="00FA5DD8"/>
    <w:rsid w:val="00FC460A"/>
    <w:rsid w:val="00FF7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6BD"/>
  </w:style>
  <w:style w:type="paragraph" w:styleId="3">
    <w:name w:val="heading 3"/>
    <w:basedOn w:val="a"/>
    <w:link w:val="30"/>
    <w:uiPriority w:val="9"/>
    <w:qFormat/>
    <w:rsid w:val="00FC46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0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D6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C46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FC460A"/>
    <w:rPr>
      <w:b/>
      <w:bCs/>
    </w:rPr>
  </w:style>
  <w:style w:type="character" w:customStyle="1" w:styleId="apple-converted-space">
    <w:name w:val="apple-converted-space"/>
    <w:basedOn w:val="a0"/>
    <w:rsid w:val="00FC460A"/>
  </w:style>
  <w:style w:type="character" w:styleId="a6">
    <w:name w:val="Hyperlink"/>
    <w:basedOn w:val="a0"/>
    <w:uiPriority w:val="99"/>
    <w:semiHidden/>
    <w:unhideWhenUsed/>
    <w:rsid w:val="00FC460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57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7366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5D6AA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9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4</Pages>
  <Words>1234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32</cp:revision>
  <cp:lastPrinted>2014-03-10T15:15:00Z</cp:lastPrinted>
  <dcterms:created xsi:type="dcterms:W3CDTF">2014-03-03T13:34:00Z</dcterms:created>
  <dcterms:modified xsi:type="dcterms:W3CDTF">2014-03-30T18:33:00Z</dcterms:modified>
</cp:coreProperties>
</file>