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37" w:rsidRPr="00B07CD2" w:rsidRDefault="00343137" w:rsidP="003431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357153394"/>
      <w:bookmarkEnd w:id="0"/>
      <w:r w:rsidRPr="00B07CD2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 бюджетное учреждение</w:t>
      </w:r>
    </w:p>
    <w:p w:rsidR="00343137" w:rsidRPr="00B07CD2" w:rsidRDefault="00343137" w:rsidP="003431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D2"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spellStart"/>
      <w:r w:rsidRPr="00B07CD2">
        <w:rPr>
          <w:rFonts w:ascii="Times New Roman" w:hAnsi="Times New Roman" w:cs="Times New Roman"/>
          <w:b/>
          <w:sz w:val="28"/>
          <w:szCs w:val="28"/>
        </w:rPr>
        <w:t>Баевская</w:t>
      </w:r>
      <w:proofErr w:type="spellEnd"/>
      <w:r w:rsidRPr="00B07CD2">
        <w:rPr>
          <w:rFonts w:ascii="Times New Roman" w:hAnsi="Times New Roman" w:cs="Times New Roman"/>
          <w:b/>
          <w:sz w:val="28"/>
          <w:szCs w:val="28"/>
        </w:rPr>
        <w:t xml:space="preserve"> начальная общеобразовательная школа»</w:t>
      </w:r>
    </w:p>
    <w:p w:rsidR="00343137" w:rsidRPr="005A4A11" w:rsidRDefault="00343137" w:rsidP="00343137">
      <w:pPr>
        <w:spacing w:after="0"/>
        <w:jc w:val="center"/>
        <w:rPr>
          <w:rFonts w:ascii="Arial Black" w:hAnsi="Arial Black"/>
          <w:b/>
          <w:sz w:val="28"/>
          <w:szCs w:val="28"/>
        </w:rPr>
      </w:pPr>
    </w:p>
    <w:p w:rsidR="00343137" w:rsidRDefault="00343137" w:rsidP="00343137">
      <w:pPr>
        <w:spacing w:after="0"/>
        <w:jc w:val="center"/>
        <w:rPr>
          <w:b/>
          <w:color w:val="000000"/>
          <w:sz w:val="32"/>
          <w:szCs w:val="32"/>
        </w:rPr>
      </w:pPr>
    </w:p>
    <w:p w:rsidR="00343137" w:rsidRPr="00B61EDB" w:rsidRDefault="00343137" w:rsidP="00343137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B61EDB">
        <w:rPr>
          <w:rFonts w:ascii="Times New Roman" w:hAnsi="Times New Roman" w:cs="Times New Roman"/>
          <w:color w:val="000000"/>
          <w:sz w:val="20"/>
          <w:szCs w:val="20"/>
        </w:rPr>
        <w:t>«РАССМОТРЕНО»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«УТВЕРЖДАЮ»</w:t>
      </w:r>
    </w:p>
    <w:p w:rsidR="00343137" w:rsidRPr="00B61EDB" w:rsidRDefault="00343137" w:rsidP="00343137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B61EDB">
        <w:rPr>
          <w:rFonts w:ascii="Times New Roman" w:hAnsi="Times New Roman" w:cs="Times New Roman"/>
          <w:color w:val="000000"/>
          <w:sz w:val="20"/>
          <w:szCs w:val="20"/>
        </w:rPr>
        <w:t>ШМО учителей начальных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Директор МОБУ «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Баевская</w:t>
      </w:r>
      <w:proofErr w:type="spellEnd"/>
    </w:p>
    <w:p w:rsidR="00343137" w:rsidRPr="00B61EDB" w:rsidRDefault="00343137" w:rsidP="00343137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Pr="00B61EDB">
        <w:rPr>
          <w:rFonts w:ascii="Times New Roman" w:hAnsi="Times New Roman" w:cs="Times New Roman"/>
          <w:color w:val="000000"/>
          <w:sz w:val="20"/>
          <w:szCs w:val="20"/>
        </w:rPr>
        <w:t>лассов и Советом школы по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начальная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</w:p>
    <w:p w:rsidR="00343137" w:rsidRPr="00B61EDB" w:rsidRDefault="00343137" w:rsidP="00343137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Pr="00B61EDB">
        <w:rPr>
          <w:rFonts w:ascii="Times New Roman" w:hAnsi="Times New Roman" w:cs="Times New Roman"/>
          <w:color w:val="000000"/>
          <w:sz w:val="20"/>
          <w:szCs w:val="20"/>
        </w:rPr>
        <w:t>ведению ФГОС НОО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общеобразовательная школа»</w:t>
      </w:r>
    </w:p>
    <w:p w:rsidR="00343137" w:rsidRPr="00B61EDB" w:rsidRDefault="00343137" w:rsidP="00343137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B61EDB">
        <w:rPr>
          <w:rFonts w:ascii="Times New Roman" w:hAnsi="Times New Roman" w:cs="Times New Roman"/>
          <w:color w:val="000000"/>
          <w:sz w:val="20"/>
          <w:szCs w:val="20"/>
        </w:rPr>
        <w:t xml:space="preserve">____________Н.Н. </w:t>
      </w:r>
      <w:proofErr w:type="spellStart"/>
      <w:r w:rsidRPr="00B61EDB">
        <w:rPr>
          <w:rFonts w:ascii="Times New Roman" w:hAnsi="Times New Roman" w:cs="Times New Roman"/>
          <w:color w:val="000000"/>
          <w:sz w:val="20"/>
          <w:szCs w:val="20"/>
        </w:rPr>
        <w:t>Дягина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____________С.Н. Кулакова</w:t>
      </w:r>
    </w:p>
    <w:p w:rsidR="00343137" w:rsidRPr="00B61EDB" w:rsidRDefault="00343137" w:rsidP="00343137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Протокол №1 от 29.08.2014</w:t>
      </w:r>
      <w:r w:rsidRPr="00B61EDB">
        <w:rPr>
          <w:rFonts w:ascii="Times New Roman" w:hAnsi="Times New Roman" w:cs="Times New Roman"/>
          <w:color w:val="000000"/>
          <w:sz w:val="20"/>
          <w:szCs w:val="20"/>
        </w:rPr>
        <w:t xml:space="preserve"> г.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</w:t>
      </w:r>
      <w:r w:rsidRPr="00B61EDB">
        <w:rPr>
          <w:rFonts w:ascii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hAnsi="Times New Roman" w:cs="Times New Roman"/>
          <w:color w:val="000000"/>
          <w:sz w:val="20"/>
          <w:szCs w:val="20"/>
        </w:rPr>
        <w:t>иказ</w:t>
      </w:r>
      <w:r w:rsidRPr="00B61EDB">
        <w:rPr>
          <w:rFonts w:ascii="Times New Roman" w:hAnsi="Times New Roman" w:cs="Times New Roman"/>
          <w:color w:val="000000"/>
          <w:sz w:val="20"/>
          <w:szCs w:val="20"/>
        </w:rPr>
        <w:t xml:space="preserve"> №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____от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01</w:t>
      </w:r>
      <w:r w:rsidRPr="00B61EDB">
        <w:rPr>
          <w:rFonts w:ascii="Times New Roman" w:hAnsi="Times New Roman" w:cs="Times New Roman"/>
          <w:color w:val="000000"/>
          <w:sz w:val="20"/>
          <w:szCs w:val="20"/>
        </w:rPr>
        <w:t>.0</w:t>
      </w:r>
      <w:r>
        <w:rPr>
          <w:rFonts w:ascii="Times New Roman" w:hAnsi="Times New Roman" w:cs="Times New Roman"/>
          <w:color w:val="000000"/>
          <w:sz w:val="20"/>
          <w:szCs w:val="20"/>
        </w:rPr>
        <w:t>9.2014</w:t>
      </w:r>
      <w:r w:rsidRPr="00B61EDB">
        <w:rPr>
          <w:rFonts w:ascii="Times New Roman" w:hAnsi="Times New Roman" w:cs="Times New Roman"/>
          <w:color w:val="000000"/>
          <w:sz w:val="20"/>
          <w:szCs w:val="20"/>
        </w:rPr>
        <w:t xml:space="preserve"> г.</w:t>
      </w:r>
    </w:p>
    <w:p w:rsidR="00343137" w:rsidRDefault="00343137" w:rsidP="00343137">
      <w:pPr>
        <w:spacing w:after="0"/>
        <w:jc w:val="center"/>
        <w:rPr>
          <w:b/>
          <w:color w:val="000000"/>
          <w:sz w:val="32"/>
          <w:szCs w:val="32"/>
        </w:rPr>
      </w:pPr>
    </w:p>
    <w:p w:rsidR="00343137" w:rsidRPr="005A4A11" w:rsidRDefault="00343137" w:rsidP="00343137">
      <w:pPr>
        <w:rPr>
          <w:b/>
        </w:rPr>
      </w:pPr>
    </w:p>
    <w:p w:rsidR="00343137" w:rsidRPr="005A4A11" w:rsidRDefault="00343137" w:rsidP="00343137">
      <w:pPr>
        <w:tabs>
          <w:tab w:val="left" w:pos="2760"/>
        </w:tabs>
        <w:rPr>
          <w:rFonts w:cs="Arial"/>
          <w:b/>
          <w:sz w:val="36"/>
          <w:szCs w:val="36"/>
        </w:rPr>
      </w:pPr>
    </w:p>
    <w:p w:rsidR="00343137" w:rsidRDefault="00343137" w:rsidP="00343137">
      <w:pPr>
        <w:spacing w:after="0" w:line="240" w:lineRule="auto"/>
        <w:ind w:firstLine="900"/>
        <w:jc w:val="center"/>
        <w:rPr>
          <w:rFonts w:eastAsia="SimSun"/>
          <w:b/>
          <w:sz w:val="52"/>
          <w:szCs w:val="52"/>
          <w:lang w:eastAsia="zh-CN"/>
        </w:rPr>
      </w:pPr>
      <w:r>
        <w:rPr>
          <w:rFonts w:eastAsia="SimSun"/>
          <w:b/>
          <w:sz w:val="52"/>
          <w:szCs w:val="52"/>
          <w:lang w:eastAsia="zh-CN"/>
        </w:rPr>
        <w:t>Рабочая программа</w:t>
      </w:r>
    </w:p>
    <w:p w:rsidR="00343137" w:rsidRDefault="00343137" w:rsidP="00343137">
      <w:pPr>
        <w:spacing w:after="0" w:line="240" w:lineRule="auto"/>
        <w:ind w:firstLine="900"/>
        <w:jc w:val="center"/>
        <w:rPr>
          <w:rFonts w:eastAsia="SimSun"/>
          <w:b/>
          <w:sz w:val="40"/>
          <w:szCs w:val="40"/>
          <w:lang w:eastAsia="zh-CN"/>
        </w:rPr>
      </w:pPr>
      <w:r w:rsidRPr="00970C2A">
        <w:rPr>
          <w:rFonts w:eastAsia="SimSun"/>
          <w:b/>
          <w:sz w:val="40"/>
          <w:szCs w:val="40"/>
          <w:lang w:eastAsia="zh-CN"/>
        </w:rPr>
        <w:t xml:space="preserve">учебного курса </w:t>
      </w:r>
      <w:r>
        <w:rPr>
          <w:rFonts w:eastAsia="SimSun"/>
          <w:b/>
          <w:sz w:val="40"/>
          <w:szCs w:val="40"/>
          <w:lang w:eastAsia="zh-CN"/>
        </w:rPr>
        <w:t xml:space="preserve"> </w:t>
      </w:r>
    </w:p>
    <w:p w:rsidR="00343137" w:rsidRDefault="00343137" w:rsidP="00343137">
      <w:pPr>
        <w:spacing w:after="0" w:line="240" w:lineRule="auto"/>
        <w:ind w:firstLine="900"/>
        <w:jc w:val="center"/>
        <w:rPr>
          <w:rFonts w:eastAsia="SimSun"/>
          <w:b/>
          <w:sz w:val="40"/>
          <w:szCs w:val="40"/>
          <w:lang w:eastAsia="zh-CN"/>
        </w:rPr>
      </w:pPr>
      <w:r>
        <w:rPr>
          <w:rFonts w:eastAsia="SimSun"/>
          <w:b/>
          <w:sz w:val="40"/>
          <w:szCs w:val="40"/>
          <w:lang w:eastAsia="zh-CN"/>
        </w:rPr>
        <w:t>«Окружающий мир»</w:t>
      </w:r>
    </w:p>
    <w:p w:rsidR="00343137" w:rsidRDefault="00343137" w:rsidP="00343137">
      <w:pPr>
        <w:spacing w:after="0" w:line="240" w:lineRule="auto"/>
        <w:ind w:firstLine="900"/>
        <w:jc w:val="center"/>
        <w:rPr>
          <w:rFonts w:eastAsia="SimSun"/>
          <w:b/>
          <w:sz w:val="40"/>
          <w:szCs w:val="40"/>
          <w:lang w:eastAsia="zh-CN"/>
        </w:rPr>
      </w:pPr>
      <w:r>
        <w:rPr>
          <w:rFonts w:eastAsia="SimSun"/>
          <w:b/>
          <w:sz w:val="40"/>
          <w:szCs w:val="40"/>
          <w:lang w:eastAsia="zh-CN"/>
        </w:rPr>
        <w:t>УМК «Школа России»</w:t>
      </w:r>
    </w:p>
    <w:p w:rsidR="00343137" w:rsidRDefault="00343137" w:rsidP="00343137">
      <w:pPr>
        <w:spacing w:after="0" w:line="240" w:lineRule="auto"/>
        <w:ind w:firstLine="900"/>
        <w:jc w:val="center"/>
        <w:rPr>
          <w:rFonts w:eastAsia="SimSun"/>
          <w:b/>
          <w:sz w:val="40"/>
          <w:szCs w:val="40"/>
          <w:lang w:eastAsia="zh-CN"/>
        </w:rPr>
      </w:pPr>
      <w:r>
        <w:rPr>
          <w:rFonts w:eastAsia="SimSun"/>
          <w:b/>
          <w:sz w:val="40"/>
          <w:szCs w:val="40"/>
          <w:lang w:eastAsia="zh-CN"/>
        </w:rPr>
        <w:t xml:space="preserve"> 4 класс</w:t>
      </w:r>
    </w:p>
    <w:p w:rsidR="00343137" w:rsidRPr="00970C2A" w:rsidRDefault="00343137" w:rsidP="00343137">
      <w:pPr>
        <w:spacing w:after="0" w:line="240" w:lineRule="auto"/>
        <w:jc w:val="center"/>
        <w:rPr>
          <w:rFonts w:eastAsia="SimSun"/>
          <w:b/>
          <w:sz w:val="40"/>
          <w:szCs w:val="40"/>
          <w:lang w:eastAsia="zh-CN"/>
        </w:rPr>
      </w:pPr>
      <w:r>
        <w:rPr>
          <w:rFonts w:eastAsia="SimSun"/>
          <w:b/>
          <w:sz w:val="40"/>
          <w:szCs w:val="40"/>
          <w:lang w:eastAsia="zh-CN"/>
        </w:rPr>
        <w:t xml:space="preserve">        на 2014-2015 учебный год</w:t>
      </w:r>
    </w:p>
    <w:p w:rsidR="00343137" w:rsidRDefault="00343137" w:rsidP="00343137">
      <w:pPr>
        <w:spacing w:after="0" w:line="240" w:lineRule="auto"/>
        <w:ind w:firstLine="900"/>
        <w:jc w:val="center"/>
        <w:rPr>
          <w:rFonts w:eastAsia="SimSun"/>
          <w:b/>
          <w:i/>
          <w:sz w:val="40"/>
          <w:szCs w:val="40"/>
          <w:lang w:eastAsia="zh-CN"/>
        </w:rPr>
      </w:pPr>
    </w:p>
    <w:p w:rsidR="00343137" w:rsidRDefault="00343137" w:rsidP="00343137">
      <w:pPr>
        <w:rPr>
          <w:rFonts w:eastAsia="SimSun"/>
          <w:b/>
          <w:i/>
          <w:sz w:val="40"/>
          <w:szCs w:val="40"/>
          <w:lang w:eastAsia="zh-CN"/>
        </w:rPr>
      </w:pPr>
    </w:p>
    <w:p w:rsidR="00343137" w:rsidRPr="00F03B2C" w:rsidRDefault="00343137" w:rsidP="00343137">
      <w:pPr>
        <w:pStyle w:val="a3"/>
        <w:jc w:val="center"/>
        <w:rPr>
          <w:sz w:val="32"/>
          <w:szCs w:val="32"/>
          <w:lang w:eastAsia="zh-CN"/>
        </w:rPr>
      </w:pPr>
      <w:r w:rsidRPr="00F03B2C">
        <w:rPr>
          <w:b/>
          <w:sz w:val="32"/>
          <w:szCs w:val="32"/>
          <w:lang w:eastAsia="zh-CN"/>
        </w:rPr>
        <w:t>Составитель:</w:t>
      </w:r>
      <w:r>
        <w:rPr>
          <w:sz w:val="32"/>
          <w:szCs w:val="32"/>
          <w:lang w:eastAsia="zh-CN"/>
        </w:rPr>
        <w:t xml:space="preserve">  учитель начальных </w:t>
      </w:r>
      <w:r w:rsidRPr="00F03B2C">
        <w:rPr>
          <w:sz w:val="32"/>
          <w:szCs w:val="32"/>
          <w:lang w:eastAsia="zh-CN"/>
        </w:rPr>
        <w:t>классов</w:t>
      </w:r>
    </w:p>
    <w:p w:rsidR="00343137" w:rsidRPr="005A4A11" w:rsidRDefault="00343137" w:rsidP="00343137">
      <w:pPr>
        <w:pStyle w:val="a3"/>
        <w:jc w:val="center"/>
        <w:rPr>
          <w:b/>
          <w:i/>
          <w:sz w:val="32"/>
          <w:szCs w:val="32"/>
          <w:lang w:eastAsia="zh-CN"/>
        </w:rPr>
      </w:pPr>
      <w:r>
        <w:rPr>
          <w:b/>
          <w:sz w:val="32"/>
          <w:szCs w:val="32"/>
          <w:lang w:eastAsia="zh-CN"/>
        </w:rPr>
        <w:t xml:space="preserve">     </w:t>
      </w:r>
      <w:proofErr w:type="spellStart"/>
      <w:r w:rsidRPr="005A4A11">
        <w:rPr>
          <w:b/>
          <w:sz w:val="32"/>
          <w:szCs w:val="32"/>
          <w:lang w:eastAsia="zh-CN"/>
        </w:rPr>
        <w:t>Дягина</w:t>
      </w:r>
      <w:proofErr w:type="spellEnd"/>
      <w:r w:rsidRPr="005A4A11">
        <w:rPr>
          <w:b/>
          <w:sz w:val="32"/>
          <w:szCs w:val="32"/>
          <w:lang w:eastAsia="zh-CN"/>
        </w:rPr>
        <w:t xml:space="preserve"> Н.Н.</w:t>
      </w:r>
    </w:p>
    <w:p w:rsidR="00343137" w:rsidRPr="00F03B2C" w:rsidRDefault="00343137" w:rsidP="00343137">
      <w:pPr>
        <w:ind w:firstLine="900"/>
        <w:jc w:val="center"/>
        <w:rPr>
          <w:rFonts w:eastAsia="SimSun"/>
          <w:b/>
          <w:i/>
          <w:sz w:val="32"/>
          <w:szCs w:val="32"/>
          <w:lang w:eastAsia="zh-CN"/>
        </w:rPr>
      </w:pPr>
    </w:p>
    <w:p w:rsidR="00343137" w:rsidRDefault="00343137" w:rsidP="00343137">
      <w:pPr>
        <w:rPr>
          <w:rFonts w:eastAsia="SimSun"/>
          <w:b/>
          <w:i/>
          <w:sz w:val="36"/>
          <w:szCs w:val="36"/>
          <w:lang w:eastAsia="zh-CN"/>
        </w:rPr>
      </w:pPr>
    </w:p>
    <w:p w:rsidR="00343137" w:rsidRDefault="00343137" w:rsidP="00343137">
      <w:pPr>
        <w:rPr>
          <w:rFonts w:eastAsia="SimSun"/>
          <w:b/>
          <w:i/>
          <w:sz w:val="36"/>
          <w:szCs w:val="36"/>
          <w:lang w:eastAsia="zh-CN"/>
        </w:rPr>
      </w:pPr>
    </w:p>
    <w:p w:rsidR="00343137" w:rsidRDefault="00343137" w:rsidP="00343137">
      <w:pPr>
        <w:ind w:firstLine="900"/>
        <w:rPr>
          <w:rFonts w:eastAsia="SimSun"/>
          <w:b/>
          <w:i/>
          <w:sz w:val="36"/>
          <w:szCs w:val="36"/>
          <w:lang w:eastAsia="zh-CN"/>
        </w:rPr>
      </w:pPr>
      <w:r>
        <w:rPr>
          <w:rFonts w:eastAsia="SimSun"/>
          <w:b/>
          <w:i/>
          <w:sz w:val="36"/>
          <w:szCs w:val="36"/>
          <w:lang w:eastAsia="zh-CN"/>
        </w:rPr>
        <w:t xml:space="preserve">                                    </w:t>
      </w:r>
    </w:p>
    <w:p w:rsidR="00343137" w:rsidRPr="008D4053" w:rsidRDefault="00343137" w:rsidP="00343137">
      <w:pPr>
        <w:spacing w:after="0" w:line="240" w:lineRule="auto"/>
        <w:ind w:firstLine="90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4053">
        <w:rPr>
          <w:rFonts w:ascii="Times New Roman" w:eastAsia="SimSun" w:hAnsi="Times New Roman" w:cs="Times New Roman"/>
          <w:sz w:val="28"/>
          <w:szCs w:val="28"/>
          <w:lang w:eastAsia="zh-CN"/>
        </w:rPr>
        <w:t>Баево</w:t>
      </w:r>
    </w:p>
    <w:p w:rsidR="00343137" w:rsidRPr="008D4053" w:rsidRDefault="00343137" w:rsidP="00343137">
      <w:pPr>
        <w:spacing w:after="0" w:line="240" w:lineRule="auto"/>
        <w:ind w:firstLine="90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8D405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201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4</w:t>
      </w:r>
      <w:r w:rsidRPr="008D405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год</w:t>
      </w:r>
    </w:p>
    <w:p w:rsidR="005568E8" w:rsidRDefault="005568E8" w:rsidP="005568E8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lastRenderedPageBreak/>
        <w:t>Пояснительная записка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авторской программы А. А. Плешакова (М.: Просвещение, 2011) и ориентирована на работу </w:t>
      </w:r>
      <w:r>
        <w:rPr>
          <w:rFonts w:ascii="Times New Roman" w:hAnsi="Times New Roman" w:cs="Times New Roman"/>
          <w:b/>
          <w:bCs/>
          <w:sz w:val="28"/>
          <w:szCs w:val="28"/>
        </w:rPr>
        <w:t>по учебно-методическому комплекту: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</w:rPr>
        <w:t>Плешаков, А. А.</w:t>
      </w:r>
      <w:r>
        <w:rPr>
          <w:rFonts w:ascii="Times New Roman" w:hAnsi="Times New Roman" w:cs="Times New Roman"/>
          <w:sz w:val="28"/>
          <w:szCs w:val="28"/>
        </w:rPr>
        <w:t xml:space="preserve"> Окружающий мир. 4 класс [Текст] : учеб. с прил. на электрон. носителе : в 2 ч. / А. А. Плешаков, Е.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 : Просвещение, 2012.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iCs/>
          <w:sz w:val="28"/>
          <w:szCs w:val="28"/>
        </w:rPr>
        <w:t>Плешаков, А. А.</w:t>
      </w:r>
      <w:r>
        <w:rPr>
          <w:rFonts w:ascii="Times New Roman" w:hAnsi="Times New Roman" w:cs="Times New Roman"/>
          <w:sz w:val="28"/>
          <w:szCs w:val="28"/>
        </w:rPr>
        <w:t xml:space="preserve"> Окружающий мир. 4 класс [Текст] : рабочая тетрадь : в 2 ч. / А. А. Плешаков, Е.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 : Просвещение, 2012.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iCs/>
          <w:sz w:val="28"/>
          <w:szCs w:val="28"/>
        </w:rPr>
        <w:t>Плешаков, А. А.</w:t>
      </w:r>
      <w:r>
        <w:rPr>
          <w:rFonts w:ascii="Times New Roman" w:hAnsi="Times New Roman" w:cs="Times New Roman"/>
          <w:sz w:val="28"/>
          <w:szCs w:val="28"/>
        </w:rPr>
        <w:t xml:space="preserve"> Окружающий мир. 4 класс. Тесты [Текст] : пособие для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 / А. А. Плешаков, Н.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З. Д. Назарова. – М. : Просвещение, 2012.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i/>
          <w:iCs/>
          <w:sz w:val="28"/>
          <w:szCs w:val="28"/>
        </w:rPr>
        <w:t>Плешаков, А. А.</w:t>
      </w:r>
      <w:r>
        <w:rPr>
          <w:rFonts w:ascii="Times New Roman" w:hAnsi="Times New Roman" w:cs="Times New Roman"/>
          <w:sz w:val="28"/>
          <w:szCs w:val="28"/>
        </w:rPr>
        <w:t xml:space="preserve"> От земли до неба [Текст] : атлас-определитель для начальной школы / А. А. Плешаков. – М. : Просвещение, 2012.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i/>
          <w:iCs/>
          <w:sz w:val="28"/>
          <w:szCs w:val="28"/>
        </w:rPr>
        <w:t>Плешаков, А. А.</w:t>
      </w:r>
      <w:r>
        <w:rPr>
          <w:rFonts w:ascii="Times New Roman" w:hAnsi="Times New Roman" w:cs="Times New Roman"/>
          <w:sz w:val="28"/>
          <w:szCs w:val="28"/>
        </w:rPr>
        <w:t xml:space="preserve"> Великан на поляне, или Первые уроки экологической этики [Текст] : кн. для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/ А. А. Плешаков, А. А. Румянцев. – М. : Просвещение, 2012.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i/>
          <w:iCs/>
          <w:sz w:val="28"/>
          <w:szCs w:val="28"/>
        </w:rPr>
        <w:t>Плешаков, А. А.</w:t>
      </w:r>
      <w:r>
        <w:rPr>
          <w:rFonts w:ascii="Times New Roman" w:hAnsi="Times New Roman" w:cs="Times New Roman"/>
          <w:sz w:val="28"/>
          <w:szCs w:val="28"/>
        </w:rPr>
        <w:t xml:space="preserve"> Зелёные страницы [Текст] : кн. для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/ А. А. Плешаков. – М. : Просвещение, 2012.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Плешаков, А. А. </w:t>
      </w:r>
      <w:r>
        <w:rPr>
          <w:rFonts w:ascii="Times New Roman" w:hAnsi="Times New Roman" w:cs="Times New Roman"/>
          <w:sz w:val="28"/>
          <w:szCs w:val="28"/>
        </w:rPr>
        <w:t xml:space="preserve">Окружающий мир. 4 класс [Текст] 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дневник / А. А. Плешаков. – М. : Просвещение, 2012.</w:t>
      </w:r>
    </w:p>
    <w:p w:rsidR="005568E8" w:rsidRDefault="005568E8" w:rsidP="005568E8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Общая характеристика учебного </w:t>
      </w:r>
      <w:r w:rsidR="00343137">
        <w:rPr>
          <w:rFonts w:ascii="Times New Roman" w:hAnsi="Times New Roman" w:cs="Times New Roman"/>
          <w:b/>
          <w:bCs/>
          <w:caps/>
        </w:rPr>
        <w:t>курс</w:t>
      </w:r>
      <w:r>
        <w:rPr>
          <w:rFonts w:ascii="Times New Roman" w:hAnsi="Times New Roman" w:cs="Times New Roman"/>
          <w:b/>
          <w:bCs/>
          <w:caps/>
        </w:rPr>
        <w:t>а</w:t>
      </w:r>
    </w:p>
    <w:p w:rsidR="005568E8" w:rsidRDefault="005568E8" w:rsidP="005568E8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и задачи курса</w:t>
      </w:r>
    </w:p>
    <w:p w:rsidR="005568E8" w:rsidRDefault="005568E8" w:rsidP="005568E8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курса «Окружающий мир» в начальной школе направлено на достижение следующих </w:t>
      </w:r>
      <w:r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5568E8" w:rsidRDefault="005568E8" w:rsidP="005568E8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задачами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содержания курса являются: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формирование уважительного отношения к семье, населённому пункту, региону, в котором проживают обучающиеся, к России, её природе и культуре, истории и современной жизни;</w:t>
      </w:r>
    </w:p>
    <w:p w:rsidR="005568E8" w:rsidRDefault="005568E8" w:rsidP="005568E8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осознание ребёнком ценности, целостности и многообразия окружающего мира, своего места в нём;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5568E8" w:rsidRDefault="005568E8" w:rsidP="005568E8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курса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Младший школьник в окружающем мире.</w:t>
      </w:r>
      <w:r>
        <w:rPr>
          <w:rFonts w:ascii="Times New Roman" w:hAnsi="Times New Roman" w:cs="Times New Roman"/>
          <w:sz w:val="28"/>
          <w:szCs w:val="28"/>
        </w:rPr>
        <w:t xml:space="preserve"> Младший школьник и особенности его возраста. Семья. Опыт общения со сверстниками и взрослыми. </w:t>
      </w:r>
      <w:r>
        <w:rPr>
          <w:rFonts w:ascii="Times New Roman" w:hAnsi="Times New Roman" w:cs="Times New Roman"/>
          <w:i/>
          <w:iCs/>
          <w:sz w:val="28"/>
          <w:szCs w:val="28"/>
        </w:rPr>
        <w:t>Восприятие красоты окружающей природы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>; правила поведения в природе. Понимание связей человека и общества, освоение правил поведения в обществе.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Практическое освоение способов познания окружающего мира. Наблюдения в природе, опыты с природными объектами, простейшие измерения (температуры воздуха с помощью термометра, времени по часам и др.). Сравнение свойств наблюдаемых объектов. Работа с готовыми моделями (глобус, карта и др.); создание несложных моделей. Ориентирование на местности: определение сторон горизонта с помощью компаса. Элементарные приемы чтения </w:t>
      </w:r>
      <w:r>
        <w:rPr>
          <w:rFonts w:ascii="Times New Roman" w:hAnsi="Times New Roman" w:cs="Times New Roman"/>
          <w:i/>
          <w:iCs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, карты.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Использование средств дополнительной информации (книги о природе и жизни людей, энциклопедии и словари, телевидение, </w:t>
      </w:r>
      <w:r>
        <w:rPr>
          <w:rFonts w:ascii="Times New Roman" w:hAnsi="Times New Roman" w:cs="Times New Roman"/>
          <w:i/>
          <w:iCs/>
          <w:caps/>
          <w:sz w:val="28"/>
          <w:szCs w:val="28"/>
        </w:rPr>
        <w:t>и</w:t>
      </w:r>
      <w:r>
        <w:rPr>
          <w:rFonts w:ascii="Times New Roman" w:hAnsi="Times New Roman" w:cs="Times New Roman"/>
          <w:i/>
          <w:iCs/>
          <w:sz w:val="28"/>
          <w:szCs w:val="28"/>
        </w:rPr>
        <w:t>нтернет).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 – часть природы. Общее представление о строении тела и жизнедеятельности человека: ощущения, дыхание, питание и др. Личная гигиена, охрана и укрепление здоровья, безопасное поведение (на дорогах, в лесу, на водоеме, при пожаре и др.). Усвоение и выполнение правил здорового образа жизни. Полезные и вредные привычки. </w:t>
      </w:r>
      <w:r>
        <w:rPr>
          <w:rFonts w:ascii="Times New Roman" w:hAnsi="Times New Roman" w:cs="Times New Roman"/>
          <w:i/>
          <w:iCs/>
          <w:sz w:val="28"/>
          <w:szCs w:val="28"/>
        </w:rPr>
        <w:t>Первая помощь при легких травмах и простудных заболеваниях.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 – член общества. </w:t>
      </w:r>
      <w:r>
        <w:rPr>
          <w:rFonts w:ascii="Times New Roman" w:hAnsi="Times New Roman" w:cs="Times New Roman"/>
          <w:i/>
          <w:iCs/>
          <w:sz w:val="28"/>
          <w:szCs w:val="28"/>
        </w:rPr>
        <w:t>Взаимодействие людей в обществе (труд, общение). Трудовая деятельность людей, роль труда в жизни человека и общества. Хозяйство семьи, бюджет, деньги.</w:t>
      </w:r>
      <w:r>
        <w:rPr>
          <w:rFonts w:ascii="Times New Roman" w:hAnsi="Times New Roman" w:cs="Times New Roman"/>
          <w:sz w:val="28"/>
          <w:szCs w:val="28"/>
        </w:rPr>
        <w:t xml:space="preserve"> Интерес и эмоционально-положительное отношение к событиям, происходящим в обществе, </w:t>
      </w:r>
      <w:r>
        <w:rPr>
          <w:rFonts w:ascii="Times New Roman" w:hAnsi="Times New Roman" w:cs="Times New Roman"/>
          <w:i/>
          <w:iCs/>
          <w:sz w:val="28"/>
          <w:szCs w:val="28"/>
        </w:rPr>
        <w:t>их оценка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>Устные рассказы о своих впечатлениях по результатам наблюдений, экскурсий, чтения книг об окружающем мире.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Родной край.</w:t>
      </w:r>
      <w:r>
        <w:rPr>
          <w:rFonts w:ascii="Times New Roman" w:hAnsi="Times New Roman" w:cs="Times New Roman"/>
          <w:sz w:val="28"/>
          <w:szCs w:val="28"/>
        </w:rPr>
        <w:t xml:space="preserve"> Родной город (село): название, основные достопримечательности. Регион, где живут учащиеся (область, республика и др.).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Природа родного края. Равнина, горы, холмы, овраги (узнавание в природе, на рисунке, карте). Неживая и живая природа (различение, краткая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характеристика объектов неживой и живой природы, отличие от изделий). Понимание взаимосвязи неживой и живой природы. Явления природы (общее представление о 3–4 явлениях).  Особенности времен года  (на основе наблюдений). Погода, </w:t>
      </w:r>
      <w:r>
        <w:rPr>
          <w:rFonts w:ascii="Times New Roman" w:hAnsi="Times New Roman" w:cs="Times New Roman"/>
          <w:i/>
          <w:iCs/>
          <w:sz w:val="28"/>
          <w:szCs w:val="28"/>
        </w:rPr>
        <w:t>предсказания погоды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>Полезные ископаемые, распространенные в данной местности (2–3 названия), их использование человеком.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Твердые, жидкие, газообразные вещества; легко наблюдаемые свойства веществ. Наблюдение разных состояний воды. Вода в природе. Водоемы, их использование человеком, охрана. </w:t>
      </w:r>
      <w:r>
        <w:rPr>
          <w:rFonts w:ascii="Times New Roman" w:hAnsi="Times New Roman" w:cs="Times New Roman"/>
          <w:i/>
          <w:iCs/>
          <w:sz w:val="28"/>
          <w:szCs w:val="28"/>
        </w:rPr>
        <w:t>Почва, ее значение для жизни.</w:t>
      </w:r>
    </w:p>
    <w:p w:rsidR="00343137" w:rsidRPr="00ED23BE" w:rsidRDefault="00343137" w:rsidP="00343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ED23BE">
        <w:rPr>
          <w:rFonts w:ascii="Times New Roman" w:hAnsi="Times New Roman" w:cs="Times New Roman"/>
          <w:sz w:val="28"/>
          <w:szCs w:val="28"/>
        </w:rPr>
        <w:t>Понятийная база и содержание курса основаны на положениях нормативно-правовых актов Российской Федерации, в том числе:</w:t>
      </w:r>
      <w:proofErr w:type="gramEnd"/>
    </w:p>
    <w:p w:rsidR="00343137" w:rsidRPr="00ED23BE" w:rsidRDefault="00343137" w:rsidP="0034313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3BE">
        <w:rPr>
          <w:rFonts w:ascii="Times New Roman" w:hAnsi="Times New Roman" w:cs="Times New Roman"/>
          <w:sz w:val="28"/>
          <w:szCs w:val="28"/>
        </w:rPr>
        <w:t>Методическими рекомендациями по преподаванию учебных предметов в 2013-2014 учебном году, разработанные авторским коллективом Мордовского республиканского института образования.</w:t>
      </w:r>
    </w:p>
    <w:p w:rsidR="00343137" w:rsidRPr="00ED23BE" w:rsidRDefault="00343137" w:rsidP="0034313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3BE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31 марта 2014 г. №253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год» (зарегистрирован в Минюсте России от 30 января 2013 г. № 26755).</w:t>
      </w:r>
    </w:p>
    <w:p w:rsidR="00343137" w:rsidRPr="00ED23BE" w:rsidRDefault="00343137" w:rsidP="0034313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3BE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РФ от 9 марта 2004 г. №1312 «Об утверждении федерального базисного учебного и примерных учебных планов для образовательных учреждений Российской Федерации, реализующих программы общего образования (в редакции приказов Министерства образования и науки от 20 августа 2008 г. №241, от 30 августа 2010 г. №889). </w:t>
      </w:r>
    </w:p>
    <w:p w:rsidR="00343137" w:rsidRPr="00ED23BE" w:rsidRDefault="00343137" w:rsidP="0034313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3BE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6 октября 2009 г. №373 «Об утверждении и введении в действие федерального государственного стандарта начального общего образования» (зарегистрирован в Минюсте 22.12.2009 </w:t>
      </w:r>
      <w:proofErr w:type="spellStart"/>
      <w:r w:rsidRPr="00ED23BE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Pr="00ED23BE">
        <w:rPr>
          <w:rFonts w:ascii="Times New Roman" w:hAnsi="Times New Roman" w:cs="Times New Roman"/>
          <w:sz w:val="28"/>
          <w:szCs w:val="28"/>
        </w:rPr>
        <w:t>. №17785).</w:t>
      </w:r>
    </w:p>
    <w:p w:rsidR="00343137" w:rsidRPr="00ED23BE" w:rsidRDefault="00343137" w:rsidP="0034313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D23BE">
        <w:rPr>
          <w:rFonts w:ascii="Times New Roman" w:hAnsi="Times New Roman" w:cs="Times New Roman"/>
          <w:sz w:val="28"/>
          <w:szCs w:val="28"/>
        </w:rPr>
        <w:t>Приказ Министерства образования РФ от 3 июня 2011 г. №1994 «О внесении изменений в федеральный базисный учебный план и примерный учебный план для образовательных учреждений Российской Федерации, реализующих программы общего образования,  утвержденные приказом Министерства образования РФ от 09 марта 2004 г. №1312»)</w:t>
      </w:r>
      <w:proofErr w:type="gramEnd"/>
    </w:p>
    <w:p w:rsidR="00343137" w:rsidRPr="00ED23BE" w:rsidRDefault="00343137" w:rsidP="0034313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3BE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ED23B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D23BE">
        <w:rPr>
          <w:rFonts w:ascii="Times New Roman" w:hAnsi="Times New Roman" w:cs="Times New Roman"/>
          <w:sz w:val="28"/>
          <w:szCs w:val="28"/>
        </w:rPr>
        <w:t xml:space="preserve"> РФ от 26.ноября 2010 года № 1241 «О внесении изменений в федеральный государственный образовательный стандарт  начального общего образования, утвержденный приказом Министерства образования и науки Российской Федерации от 6 октября 2009 года № 373» (зарегистрировано в Минюсте РФ 12 декабря 2011 г., </w:t>
      </w:r>
      <w:proofErr w:type="spellStart"/>
      <w:r w:rsidRPr="00ED23BE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Pr="00ED23BE">
        <w:rPr>
          <w:rFonts w:ascii="Times New Roman" w:hAnsi="Times New Roman" w:cs="Times New Roman"/>
          <w:sz w:val="28"/>
          <w:szCs w:val="28"/>
        </w:rPr>
        <w:t>. № 22540).</w:t>
      </w:r>
    </w:p>
    <w:p w:rsidR="00343137" w:rsidRPr="00ED23BE" w:rsidRDefault="00343137" w:rsidP="003431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D23BE">
        <w:rPr>
          <w:rFonts w:ascii="Times New Roman" w:hAnsi="Times New Roman" w:cs="Times New Roman"/>
          <w:sz w:val="28"/>
          <w:szCs w:val="28"/>
        </w:rPr>
        <w:lastRenderedPageBreak/>
        <w:t>Программы «Школа России» для  начальных классов по литературному чтению и Требований к результатам основного общего образования, представленных в федеральном образовательном стандарте общего образования (№ 1089 от 05.03.2004 г.);</w:t>
      </w:r>
    </w:p>
    <w:p w:rsidR="00343137" w:rsidRPr="00ED23BE" w:rsidRDefault="00343137" w:rsidP="003431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D23BE">
        <w:rPr>
          <w:rFonts w:ascii="Times New Roman" w:hAnsi="Times New Roman" w:cs="Times New Roman"/>
          <w:sz w:val="28"/>
          <w:szCs w:val="28"/>
        </w:rPr>
        <w:t>Федерального базисного учебного и примерных учебных планов для образовательных учреждений Российской Федерации, реализующих программы общего образования (приказ министерства образования и науки РФ №1312 от 09.03.2004 г.);</w:t>
      </w:r>
    </w:p>
    <w:p w:rsidR="00343137" w:rsidRPr="00ED23BE" w:rsidRDefault="00343137" w:rsidP="0034313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3BE">
        <w:rPr>
          <w:rFonts w:ascii="Times New Roman" w:hAnsi="Times New Roman" w:cs="Times New Roman"/>
          <w:sz w:val="28"/>
          <w:szCs w:val="28"/>
        </w:rPr>
        <w:t xml:space="preserve">Федеральный государственного стандарт начального общего образования (приложение к приказу </w:t>
      </w:r>
      <w:proofErr w:type="spellStart"/>
      <w:r w:rsidRPr="00ED23B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D23BE">
        <w:rPr>
          <w:rFonts w:ascii="Times New Roman" w:hAnsi="Times New Roman" w:cs="Times New Roman"/>
          <w:sz w:val="28"/>
          <w:szCs w:val="28"/>
        </w:rPr>
        <w:t xml:space="preserve"> России от 6.10.2009 г. №373).</w:t>
      </w:r>
    </w:p>
    <w:p w:rsidR="00343137" w:rsidRPr="00ED23BE" w:rsidRDefault="00343137" w:rsidP="0034313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3BE">
        <w:rPr>
          <w:rFonts w:ascii="Times New Roman" w:hAnsi="Times New Roman" w:cs="Times New Roman"/>
          <w:sz w:val="28"/>
          <w:szCs w:val="28"/>
        </w:rPr>
        <w:t>Федеральный закон от 29 декабря 2012 г. №273-ФЗ</w:t>
      </w:r>
      <w:r w:rsidRPr="00ED23BE">
        <w:rPr>
          <w:rFonts w:ascii="Times New Roman" w:hAnsi="Times New Roman" w:cs="Times New Roman"/>
          <w:sz w:val="36"/>
          <w:szCs w:val="36"/>
        </w:rPr>
        <w:t xml:space="preserve"> </w:t>
      </w:r>
      <w:r w:rsidRPr="00ED23BE">
        <w:rPr>
          <w:rFonts w:ascii="Times New Roman" w:hAnsi="Times New Roman" w:cs="Times New Roman"/>
          <w:kern w:val="36"/>
          <w:sz w:val="28"/>
          <w:szCs w:val="28"/>
        </w:rPr>
        <w:t>(ред. от 21.07.2014)</w:t>
      </w:r>
      <w:r w:rsidRPr="00ED23BE">
        <w:rPr>
          <w:rFonts w:ascii="Times New Roman" w:hAnsi="Times New Roman" w:cs="Times New Roman"/>
          <w:kern w:val="36"/>
          <w:sz w:val="30"/>
          <w:szCs w:val="30"/>
        </w:rPr>
        <w:t xml:space="preserve"> </w:t>
      </w:r>
      <w:r w:rsidRPr="00ED23BE">
        <w:rPr>
          <w:rFonts w:ascii="Times New Roman" w:hAnsi="Times New Roman" w:cs="Times New Roman"/>
          <w:kern w:val="36"/>
          <w:sz w:val="28"/>
          <w:szCs w:val="28"/>
        </w:rPr>
        <w:t>"</w:t>
      </w:r>
      <w:r w:rsidRPr="00ED23BE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Федерации».</w:t>
      </w:r>
    </w:p>
    <w:p w:rsidR="00343137" w:rsidRDefault="00343137" w:rsidP="00343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3BE">
        <w:rPr>
          <w:rFonts w:ascii="Times New Roman" w:hAnsi="Times New Roman" w:cs="Times New Roman"/>
          <w:sz w:val="28"/>
          <w:szCs w:val="28"/>
        </w:rPr>
        <w:t>11.Федеральных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2014/2015 учебный год (приказ №</w:t>
      </w:r>
      <w:r w:rsidRPr="00ED23BE">
        <w:rPr>
          <w:rStyle w:val="a5"/>
          <w:rFonts w:ascii="Times New Roman" w:hAnsi="Times New Roman" w:cs="Times New Roman"/>
          <w:color w:val="000000"/>
          <w:sz w:val="28"/>
          <w:szCs w:val="28"/>
        </w:rPr>
        <w:t>08-548</w:t>
      </w:r>
      <w:r w:rsidRPr="00ED23BE">
        <w:rPr>
          <w:rFonts w:ascii="Times New Roman" w:hAnsi="Times New Roman" w:cs="Times New Roman"/>
          <w:sz w:val="28"/>
          <w:szCs w:val="28"/>
        </w:rPr>
        <w:t xml:space="preserve"> от 29.04.14 г.).</w:t>
      </w:r>
    </w:p>
    <w:p w:rsidR="00343137" w:rsidRPr="00ED23BE" w:rsidRDefault="00343137" w:rsidP="00343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3BE">
        <w:rPr>
          <w:rFonts w:ascii="Times New Roman" w:hAnsi="Times New Roman" w:cs="Times New Roman"/>
          <w:sz w:val="28"/>
          <w:szCs w:val="28"/>
        </w:rPr>
        <w:t xml:space="preserve">12. Постановление Главного государственного врача РФ от 29 декабря 2010 года № 189 «Об утверждении </w:t>
      </w:r>
      <w:proofErr w:type="spellStart"/>
      <w:r w:rsidRPr="00ED23B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D23BE">
        <w:rPr>
          <w:rFonts w:ascii="Times New Roman" w:hAnsi="Times New Roman" w:cs="Times New Roman"/>
          <w:sz w:val="28"/>
          <w:szCs w:val="28"/>
        </w:rPr>
        <w:t xml:space="preserve"> 2.4.2.2821-10…».</w:t>
      </w:r>
    </w:p>
    <w:p w:rsidR="00343137" w:rsidRPr="00ED23BE" w:rsidRDefault="00343137" w:rsidP="00343137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3BE">
        <w:rPr>
          <w:rFonts w:ascii="Times New Roman" w:hAnsi="Times New Roman" w:cs="Times New Roman"/>
          <w:sz w:val="28"/>
          <w:szCs w:val="28"/>
        </w:rPr>
        <w:t>13. Основная образовательная программа начального общего образования МОБУ «</w:t>
      </w:r>
      <w:proofErr w:type="spellStart"/>
      <w:r w:rsidRPr="00ED23BE">
        <w:rPr>
          <w:rFonts w:ascii="Times New Roman" w:hAnsi="Times New Roman" w:cs="Times New Roman"/>
          <w:sz w:val="28"/>
          <w:szCs w:val="28"/>
        </w:rPr>
        <w:t>Баевская</w:t>
      </w:r>
      <w:proofErr w:type="spellEnd"/>
      <w:r w:rsidRPr="00ED23BE">
        <w:rPr>
          <w:rFonts w:ascii="Times New Roman" w:hAnsi="Times New Roman" w:cs="Times New Roman"/>
          <w:sz w:val="28"/>
          <w:szCs w:val="28"/>
        </w:rPr>
        <w:t xml:space="preserve"> НОШ».</w:t>
      </w:r>
    </w:p>
    <w:p w:rsidR="005568E8" w:rsidRDefault="00343137" w:rsidP="005568E8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место</w:t>
      </w:r>
      <w:r w:rsidR="005568E8">
        <w:rPr>
          <w:rFonts w:ascii="Times New Roman" w:hAnsi="Times New Roman" w:cs="Times New Roman"/>
          <w:b/>
          <w:bCs/>
          <w:caps/>
        </w:rPr>
        <w:t xml:space="preserve"> учебного </w:t>
      </w:r>
      <w:r>
        <w:rPr>
          <w:rFonts w:ascii="Times New Roman" w:hAnsi="Times New Roman" w:cs="Times New Roman"/>
          <w:b/>
          <w:bCs/>
          <w:caps/>
        </w:rPr>
        <w:t>курс</w:t>
      </w:r>
      <w:r w:rsidR="005568E8">
        <w:rPr>
          <w:rFonts w:ascii="Times New Roman" w:hAnsi="Times New Roman" w:cs="Times New Roman"/>
          <w:b/>
          <w:bCs/>
          <w:caps/>
        </w:rPr>
        <w:t>а в учебном плане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Программой определено проведение 2 часов в неделю (68 часов в год, 34 учебные недели).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Учебно-дидактический комплекс по данной программе используется в полном объеме. Это позволяет оптимально организовать изучение программного материала, сохранить у учащихся интерес к предмету, обеспечить успешное усвоение обязательного минимума содержания образования по предмету.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Примерных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РФ, где есть требования к минимальному объему содержания образования по предметному курсу, и с учетом стандарта конкретного образовательного учреждения реализуется программа базового уровня.</w:t>
      </w:r>
    </w:p>
    <w:p w:rsidR="005568E8" w:rsidRDefault="005568E8" w:rsidP="005568E8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ценностны</w:t>
      </w:r>
      <w:r w:rsidR="00343137">
        <w:rPr>
          <w:rFonts w:ascii="Times New Roman" w:hAnsi="Times New Roman" w:cs="Times New Roman"/>
          <w:b/>
          <w:bCs/>
          <w:caps/>
        </w:rPr>
        <w:t>е</w:t>
      </w:r>
      <w:r>
        <w:rPr>
          <w:rFonts w:ascii="Times New Roman" w:hAnsi="Times New Roman" w:cs="Times New Roman"/>
          <w:b/>
          <w:bCs/>
          <w:caps/>
        </w:rPr>
        <w:t xml:space="preserve"> ориентир</w:t>
      </w:r>
      <w:r w:rsidR="00343137">
        <w:rPr>
          <w:rFonts w:ascii="Times New Roman" w:hAnsi="Times New Roman" w:cs="Times New Roman"/>
          <w:b/>
          <w:bCs/>
          <w:caps/>
        </w:rPr>
        <w:t>ы</w:t>
      </w:r>
      <w:r>
        <w:rPr>
          <w:rFonts w:ascii="Times New Roman" w:hAnsi="Times New Roman" w:cs="Times New Roman"/>
          <w:b/>
          <w:bCs/>
          <w:caps/>
        </w:rPr>
        <w:t xml:space="preserve"> содержания</w:t>
      </w:r>
      <w:r>
        <w:rPr>
          <w:rFonts w:ascii="Times New Roman" w:hAnsi="Times New Roman" w:cs="Times New Roman"/>
          <w:b/>
          <w:bCs/>
          <w:caps/>
        </w:rPr>
        <w:br/>
        <w:t xml:space="preserve">учебного </w:t>
      </w:r>
      <w:r w:rsidR="00343137">
        <w:rPr>
          <w:rFonts w:ascii="Times New Roman" w:hAnsi="Times New Roman" w:cs="Times New Roman"/>
          <w:b/>
          <w:bCs/>
          <w:caps/>
        </w:rPr>
        <w:t>курс</w:t>
      </w:r>
      <w:r>
        <w:rPr>
          <w:rFonts w:ascii="Times New Roman" w:hAnsi="Times New Roman" w:cs="Times New Roman"/>
          <w:b/>
          <w:bCs/>
          <w:caps/>
        </w:rPr>
        <w:t>а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4 классе в центре внимания учащихся находится Россия – ее природа, история, хозяйство. </w:t>
      </w:r>
      <w:r>
        <w:rPr>
          <w:rFonts w:ascii="Times New Roman" w:hAnsi="Times New Roman" w:cs="Times New Roman"/>
          <w:caps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аша Родина рассматривается как часть глобального мира, а мы, ее граждане, – как часть человечества.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 Природа как одна из важнейших основ здоровой и гармоничной жизни человека и общества.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Культура как процесс и результат человеческой жизнедеятельности во всём многообразии её форм.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Человечество как многообразие народов, культур, религий. Международное сотрудничество как основа мира на Земле.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5568E8" w:rsidRDefault="005568E8" w:rsidP="005568E8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Труд и творчество как отличительные черты духовно и нравственно развитой личности.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Здоровый образ жизни в единстве составляющих: здоровье физическое, психическое, духовно- и социально-нравственное.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5568E8" w:rsidRDefault="005568E8" w:rsidP="005568E8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Содержание учебного предмета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Земля и человечество (9 ч).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глазами астронома. Что изучает астрономия. Небесные тела: звезды, планеты и спутники планет. Земля – планета Солнечной системы. Луна – естественный спутник Земли. Движение Земли в космическом пространстве; причины смены дня и ночи и времен года. Звездное небо – великая «книга» природы.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 глазами географа. Что изучает география. Изображение Земли с помощью глобуса и географической карты. Распределение солнечного тепла на </w:t>
      </w:r>
      <w:r>
        <w:rPr>
          <w:rFonts w:ascii="Times New Roman" w:hAnsi="Times New Roman" w:cs="Times New Roman"/>
          <w:caps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емле и его влияние на живую природу.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глазами историка. Что изучает история. Исторические источники. Счет лет в истории. Историческая карта.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Прошлое и настоящее глазами эколога. Представление о современных экологических проблемах планеты. Охрана окружающей среды – задача всего человечества. Международное сотрудничество в области охраны окружающей среды. Всемирное наследие. Международная Красная книга.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lastRenderedPageBreak/>
        <w:t>Практические работы</w:t>
      </w:r>
      <w:r>
        <w:rPr>
          <w:rFonts w:ascii="Times New Roman" w:hAnsi="Times New Roman" w:cs="Times New Roman"/>
          <w:sz w:val="28"/>
          <w:szCs w:val="28"/>
        </w:rPr>
        <w:t>: знакомство с картой звездного неба; поиск и показ изучаемых объектов на глобусе и географической карте; знакомство с историческими картами.</w:t>
      </w:r>
    </w:p>
    <w:p w:rsidR="005568E8" w:rsidRDefault="005568E8" w:rsidP="005568E8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Природа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оссии (10 ч).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Разнообразие и красота природы России. Важнейшие равнины и горы, моря, озера и реки нашей страны (в форме путешествия по физической карте России).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Необходимость бережного отношения к природе в местах отдыха населения. Правила безопасного поведения отдыхающих у моря.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об экологическом равновесии и необходимости его учета в процессе хозяйственной деятельности людей.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Практические работы</w:t>
      </w:r>
      <w:r>
        <w:rPr>
          <w:rFonts w:ascii="Times New Roman" w:hAnsi="Times New Roman" w:cs="Times New Roman"/>
          <w:sz w:val="28"/>
          <w:szCs w:val="28"/>
        </w:rPr>
        <w:t>: поиск и показ на физической карте изучаемых географических объектов; поиск и показ изучаемых объектов на карте природных зон России; рассматривание гербарных экземпляров растений различных природных зон, выявление признаков их приспособленности к условиям жизни.</w:t>
      </w:r>
    </w:p>
    <w:p w:rsidR="005568E8" w:rsidRDefault="005568E8" w:rsidP="005568E8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Родной край – часть большой страны (15 ч).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край на карте Родины. Карта родного края. 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Водоемы края, их значение в природе и жизни человека. Изменение водоемов в результате деятельности человека. Охрана водоемов нашего края. 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важнейшими видами почв края (подзолистые, черноземные и т. д.). Охрана почв в нашем крае.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Природные сообщества (на примере леса, луга, пресного водоема). Разнообразие растений и животных различных сообществ. Экологические связи в сообществах. Охрана природных сообществ.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сельского хозяйства края, связанные с природными условиями. Растениеводство в нашем крае, его отрасли (полеводство, овощеводство, </w:t>
      </w:r>
      <w:r>
        <w:rPr>
          <w:rFonts w:ascii="Times New Roman" w:hAnsi="Times New Roman" w:cs="Times New Roman"/>
          <w:sz w:val="28"/>
          <w:szCs w:val="28"/>
        </w:rPr>
        <w:lastRenderedPageBreak/>
        <w:t>плодоводство, цветоводство). Сорта культурных растений. Представление о биологической защите урожая, ее значении для сохранения окружающей среды и производства экологически чистых продуктов питания.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Животноводство в нашем крае, его отрасли (разведение крупного и мелкого рогатого скота, свиноводство, птицеводство, рыбоводство, пчеловодство и др.). Породы домашних животных.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Экскурсии</w:t>
      </w:r>
      <w:r>
        <w:rPr>
          <w:rFonts w:ascii="Times New Roman" w:hAnsi="Times New Roman" w:cs="Times New Roman"/>
          <w:sz w:val="28"/>
          <w:szCs w:val="28"/>
        </w:rPr>
        <w:t>: 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пресного водоема, их распознавание в природных условиях с помощью атласа-определителя.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Практические работы</w:t>
      </w:r>
      <w:r>
        <w:rPr>
          <w:rFonts w:ascii="Times New Roman" w:hAnsi="Times New Roman" w:cs="Times New Roman"/>
          <w:sz w:val="28"/>
          <w:szCs w:val="28"/>
        </w:rPr>
        <w:t>: знакомство с картой края; рассматривание образцов полезных ископаемых своего края, определение их свойств; рассматривание гербарных экземпляров растений различных сообществ, их распознавание с помощью атласа-определителя; знакомство с культурными растениями края.</w:t>
      </w:r>
    </w:p>
    <w:p w:rsidR="005568E8" w:rsidRDefault="005568E8" w:rsidP="005568E8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Страницы всемирной истории (6 ч).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мечеть, замок феодала, дом крестьянина. Новое время; достижения науки и техники, объединившие весь мир: пароход, паровоз, железные дороги, электричество, телеграф. Великие географические открытия. Новейшее время. Представление о скорости перемен в XX веке. Достижения науки и техники. Осознание человечеством ответственности за сохранение мира на планете.</w:t>
      </w:r>
    </w:p>
    <w:p w:rsidR="005568E8" w:rsidRDefault="005568E8" w:rsidP="005568E8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Страницы истории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течества (20 ч).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такие славяне. Восточные славяне. Природные условия жизни восточных славян, их быт, нравы, верования.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Века Древней Руси. Территория и население Древней Руси. Княжеская власть. Крещение Руси. Русь – страна городов. Киев – столица Древней Руси. Господин Великий Новгород. Первое свидетельство о Москве. Культура, быт и нравы Древней Руси.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 Отечество в XIII–XV веках. Нашествие хана Батыя. Русь и Золотая Орда. Оборона северо-западных рубежей Руси. Князь Александр Невский. Московская Русь. Московские князья – собиратели русских земель. Дмитрий </w:t>
      </w:r>
      <w:r>
        <w:rPr>
          <w:rFonts w:ascii="Times New Roman" w:hAnsi="Times New Roman" w:cs="Times New Roman"/>
          <w:sz w:val="28"/>
          <w:szCs w:val="28"/>
        </w:rPr>
        <w:lastRenderedPageBreak/>
        <w:t>Донской. Куликовская битва. Иван Третий. Образование единого Русского государства. Культура, быт и нравы страны в XIII–XV веках.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Отечество в XVI–XVII веках. Иван Грозный и его правление.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XVI–XVII веках.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 в XVIII веке. Петр Первый – царь-преобразователь. Новая столица России – Петербург. Провозглашение России империей. Россия при Екатерине Второй. Дворяне и крестьяне. Век русской славы: А. В. Суворов, Ф. Ф. Ушаков. Культура, быт и нравы России в XVIII веке. </w:t>
      </w:r>
    </w:p>
    <w:p w:rsidR="005568E8" w:rsidRDefault="005568E8" w:rsidP="005568E8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в XIX – начале XX века. Отечественная война 1812 года. Бородинское сражение. М. И. Кутузов. Царь-освободитель Александр Второй. Культура, быт и нравы России в XIX – начале XX века.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в XX веке. Участие России в Первой мировой войне. Николай Второй – последний император России. Революции 1917 года. Гражданская война. Образование СССР. Жизнь страны в 20–30-е годы. Великая Отечественная война 1941–1945 годов. Героизм и патриотизм народа. День Победы – всенародный праздник.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страна в 1945–1991 годах. Достижения ученых: запуск первого искусственного спутника Земли, полет в космос Ю. А. Гагарина, космическая станция «Мир».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Преобразования в России в 90-е годы XX века. Культура России XX века.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Экскурсия</w:t>
      </w:r>
      <w:r>
        <w:rPr>
          <w:rFonts w:ascii="Times New Roman" w:hAnsi="Times New Roman" w:cs="Times New Roman"/>
          <w:sz w:val="28"/>
          <w:szCs w:val="28"/>
        </w:rPr>
        <w:t>: знакомство с историческими достопримечательностями родного края (города, села).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>: поиск и показ изучаемых объектов на исторических картах.</w:t>
      </w:r>
    </w:p>
    <w:p w:rsidR="005568E8" w:rsidRDefault="005568E8" w:rsidP="005568E8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Современная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оссия (8 ч).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граждане России. Конституция России – наш основной закон. Права человека в современной России. Права и обязанности гражданина. Права ребенка.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устройство России: Президент, Федеральное </w:t>
      </w:r>
      <w:r>
        <w:rPr>
          <w:rFonts w:ascii="Times New Roman" w:hAnsi="Times New Roman" w:cs="Times New Roman"/>
          <w:caps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обрание, </w:t>
      </w:r>
      <w:r>
        <w:rPr>
          <w:rFonts w:ascii="Times New Roman" w:hAnsi="Times New Roman" w:cs="Times New Roman"/>
          <w:caps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равительство.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символика нашей страны (флаг, герб, гимн). Государственные праздники.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Многонациональный состав населения России.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Регионы России: Дальний Восток, Сибирь, Урал, Север Европейской России, Центр Европейской России, Юг Европейской России. Природа, хозяйство, крупные города, исторические места, знаменитые люди, памятники культуры в регионах.</w:t>
      </w:r>
    </w:p>
    <w:p w:rsidR="005568E8" w:rsidRDefault="005568E8" w:rsidP="005568E8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Результаты изучения учебного предмета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Предметными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изучения курса «Окружающий мир» в 4 классе является формирование следующих </w:t>
      </w:r>
      <w:r>
        <w:rPr>
          <w:rFonts w:ascii="Times New Roman" w:hAnsi="Times New Roman" w:cs="Times New Roman"/>
          <w:i/>
          <w:iCs/>
          <w:sz w:val="28"/>
          <w:szCs w:val="28"/>
        </w:rPr>
        <w:t>умений: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Знать государственную символику и государственные праздники современной России; что такое Конституция; основные права ребенка.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Замечать и объяснять, какие поступки людей противоречат человеческой совести, правилам поведения (морали и праву), правам человека и правам ребёнка. Предлагать, что ты сам можешь сделать для исправления видимых нарушений.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Понимать особую роль России в мировой истории; проявлять чувство гордости за национальные свершения, открытия, победы. 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Иметь первоначальное представление об уникальности России как единого неделимого многонационального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многоконфессионального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государства, об исторической роли многонационального народа России как народа-созидателя, хранителя российской государственности. Приводить примеры народов России.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Знать исторические периоды: первобытное общество, Древний  мир, Средние века, Новое время, Новейшее время.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Знать, что изучает история, как историки узнают о прошлом, как ведется счет лет в истории; особенности исторической карты.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Уметь соотносить год с веком, определять последовательность исторических событий.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Приводить примеры патриотизма, доблести, благородства на материале отечественной истории.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Знать важнейшие события и великих людей отечественной истории.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Понимать суть  исторических  побед России, сыгравших  решающую роль в мировой истории: борьба с монгольским нашествием и спасение  Европы, борьба  с  нашествием  Наполеона, заграничный  поход русской армии и влияние этого события на судьбу Европы, Великая Отечественная война и решающий вклад нашей страны в разгром фашизма. Иметь представление о вкладе России в развитие мировой культуры и науки.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Выявлять причинно-следственные связи между различными историческими событиями, явлениями социальной действительности (например, принятие Русью христианства и расцвет культуры, монгольское </w:t>
      </w:r>
      <w:r>
        <w:rPr>
          <w:rFonts w:ascii="Times New Roman" w:hAnsi="Times New Roman" w:cs="Times New Roman"/>
          <w:sz w:val="28"/>
          <w:szCs w:val="28"/>
        </w:rPr>
        <w:lastRenderedPageBreak/>
        <w:t>нашествие и потери в культуре и хозяйстве, Вторая мировая война и создание ООН).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Проявлять уважительное отношение к России, родному краю, своей семье, истории, культуре, природе нашей страны, ее современной жизни.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человечество.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Осознавать целостность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в природной и социальной среде.</w:t>
      </w:r>
    </w:p>
    <w:p w:rsidR="005568E8" w:rsidRDefault="005568E8" w:rsidP="005568E8">
      <w:pPr>
        <w:pStyle w:val="ParagraphStyle"/>
        <w:keepLines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Владеть основами экологической грамотности. Выявлять экологические связи в окружающем мире, моделировать эти связи, применять знания о них при объяснении необходимости бережного отношения к природе – знать некоторые современные экологические проблемы.</w:t>
      </w:r>
    </w:p>
    <w:p w:rsidR="005568E8" w:rsidRDefault="005568E8" w:rsidP="005568E8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Уметь в учебных и реальных ситуациях в доступной форме давать оценку деятельности людей с точки зрения ее экологической допустимости; определять возможные причины отрицательных изменений в природе, необходимые меры охраны природы, варианты личного участия в сохранении природного окружения; предлагать простейшие прогнозы возможных последствий воздействия человека на природу.</w:t>
      </w:r>
    </w:p>
    <w:p w:rsidR="005568E8" w:rsidRDefault="005568E8" w:rsidP="005568E8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Приводить примеры животных Красной книги России и </w:t>
      </w:r>
      <w:r>
        <w:rPr>
          <w:rFonts w:ascii="Times New Roman" w:hAnsi="Times New Roman" w:cs="Times New Roman"/>
          <w:cap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еждународной Красной книги.</w:t>
      </w:r>
    </w:p>
    <w:p w:rsidR="005568E8" w:rsidRDefault="005568E8" w:rsidP="005568E8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Владеть доступными способами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пространстве).</w:t>
      </w:r>
    </w:p>
    <w:p w:rsidR="005568E8" w:rsidRDefault="005568E8" w:rsidP="005568E8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Иметь представление о Земле – планете Солнечной системы, причинах смены дня и ночи и времен года.</w:t>
      </w:r>
    </w:p>
    <w:p w:rsidR="005568E8" w:rsidRDefault="005568E8" w:rsidP="005568E8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Знать способы изображения Земли, ее поверхности: глобус, географическая карта.</w:t>
      </w:r>
    </w:p>
    <w:p w:rsidR="005568E8" w:rsidRDefault="005568E8" w:rsidP="005568E8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Иметь представление о природных зонах России, уметь устанавливать причины смены природных зон в нашей стране.</w:t>
      </w:r>
    </w:p>
    <w:p w:rsidR="005568E8" w:rsidRDefault="005568E8" w:rsidP="005568E8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Иметь представление об особенностях природы своего края: формы земной поверхности, полезные ископаемые, водоемы, природные сообщества.</w:t>
      </w:r>
    </w:p>
    <w:p w:rsidR="005568E8" w:rsidRDefault="005568E8" w:rsidP="005568E8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Распознавать природные объекты с помощью атласа-определителя; различать важнейшие полезные ископаемые своего края, растения и животных, </w:t>
      </w:r>
      <w:r>
        <w:rPr>
          <w:rFonts w:ascii="Times New Roman" w:hAnsi="Times New Roman" w:cs="Times New Roman"/>
          <w:sz w:val="28"/>
          <w:szCs w:val="28"/>
        </w:rPr>
        <w:lastRenderedPageBreak/>
        <w:t>характерных для леса, луга, пресного водоема, основные сельскохозяйственные растения, а также сельскохозяйственных животных своего края.</w:t>
      </w:r>
    </w:p>
    <w:p w:rsidR="005568E8" w:rsidRDefault="005568E8" w:rsidP="005568E8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Проводить наблюдения природных тел и явлений.</w:t>
      </w:r>
    </w:p>
    <w:p w:rsidR="005568E8" w:rsidRDefault="005568E8" w:rsidP="005568E8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Самостоятельно находить в учебнике и дополнительных источниках сведения по определенной теме природоведческого и обществоведческого характера, излагать их в виде сообщения, рассказа.</w:t>
      </w:r>
    </w:p>
    <w:p w:rsidR="005568E8" w:rsidRDefault="005568E8" w:rsidP="005568E8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Применять иллюстрацию учебника как источник знаний, раскрывать содержание иллюстрации.</w:t>
      </w:r>
    </w:p>
    <w:p w:rsidR="005568E8" w:rsidRDefault="005568E8" w:rsidP="005568E8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Владеть элементарными приемами чтения географической и исторической карты.</w:t>
      </w:r>
    </w:p>
    <w:p w:rsidR="005568E8" w:rsidRDefault="005568E8" w:rsidP="005568E8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Знать и соблюдать правила безопасности дорожного движения (в частности, касающейся пешеходов, пассажиров транспортных средств и велосипедистов). </w:t>
      </w:r>
    </w:p>
    <w:p w:rsidR="005568E8" w:rsidRDefault="005568E8" w:rsidP="005568E8">
      <w:pPr>
        <w:pStyle w:val="ParagraphStyle"/>
        <w:keepLines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Уметь адекватно оценивать ситуацию на проезжей части, тротуаре с точки зрения пешехода и (или) велосипедиста; прогнозировать последствия своего поведения в качестве пешехода, пассажира транспортного средства и (или) велосипедиста в различных дорожных ситуациях для жизни и здоровья (своих и окружающих людей).</w:t>
      </w:r>
    </w:p>
    <w:p w:rsidR="005568E8" w:rsidRDefault="005568E8" w:rsidP="005568E8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Объяснять роль основных органов и систем органов в организме человека.</w:t>
      </w:r>
    </w:p>
    <w:p w:rsidR="005568E8" w:rsidRDefault="005568E8" w:rsidP="005568E8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Применять знания о своём организме в жизни (для составления режима дня, правил поведения и т. д.).</w:t>
      </w:r>
    </w:p>
    <w:p w:rsidR="005568E8" w:rsidRDefault="005568E8" w:rsidP="005568E8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Оценивать, что полезно для здоровья, а что вредно.</w:t>
      </w:r>
    </w:p>
    <w:p w:rsidR="005568E8" w:rsidRDefault="005568E8" w:rsidP="005568E8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61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Планируемые результаты обучения</w:t>
      </w:r>
    </w:p>
    <w:p w:rsidR="005568E8" w:rsidRDefault="005568E8" w:rsidP="005568E8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Личностными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изучения курса «Окружающий мир» в 4 классе является формирование следующих </w:t>
      </w:r>
      <w:r>
        <w:rPr>
          <w:rFonts w:ascii="Times New Roman" w:hAnsi="Times New Roman" w:cs="Times New Roman"/>
          <w:i/>
          <w:iCs/>
          <w:sz w:val="28"/>
          <w:szCs w:val="28"/>
        </w:rPr>
        <w:t>умений:</w:t>
      </w:r>
    </w:p>
    <w:p w:rsidR="005568E8" w:rsidRDefault="005568E8" w:rsidP="005568E8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Оценивать жизненные ситуации (поступки людей) с точки зрения общепринятых норм и ценностей: учиться отделять поступки от самого человека. </w:t>
      </w:r>
    </w:p>
    <w:p w:rsidR="005568E8" w:rsidRDefault="005568E8" w:rsidP="005568E8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Объяснять с позиции общечеловеческих нравственных ценностей, почему конкретные простые поступки можно оценить как хорошие или как плохие. </w:t>
      </w:r>
    </w:p>
    <w:p w:rsidR="005568E8" w:rsidRDefault="005568E8" w:rsidP="005568E8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Самостоятельно определять и высказывать самые простые общие для всех людей правила поведения (основы общечеловеческих нравственных ценностей). </w:t>
      </w:r>
    </w:p>
    <w:p w:rsidR="005568E8" w:rsidRDefault="005568E8" w:rsidP="005568E8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предложенных ситуациях, опираясь на общие для всех правила поведения, делать выбор, какой поступок совершить.</w:t>
      </w:r>
    </w:p>
    <w:p w:rsidR="005568E8" w:rsidRDefault="005568E8" w:rsidP="005568E8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Метапредметными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изучения курса «Окружающий мир» в 4 классе является формирование следующих </w:t>
      </w:r>
      <w:r>
        <w:rPr>
          <w:rFonts w:ascii="Times New Roman" w:hAnsi="Times New Roman" w:cs="Times New Roman"/>
          <w:i/>
          <w:iCs/>
          <w:sz w:val="28"/>
          <w:szCs w:val="28"/>
        </w:rPr>
        <w:t>универсальных учебных действий (УУД):</w:t>
      </w:r>
    </w:p>
    <w:p w:rsidR="005568E8" w:rsidRDefault="005568E8" w:rsidP="005568E8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Регулятивные:</w:t>
      </w:r>
    </w:p>
    <w:p w:rsidR="005568E8" w:rsidRDefault="005568E8" w:rsidP="005568E8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Самостоятельно формулировать цели урока после предварительного обсуждения. </w:t>
      </w:r>
    </w:p>
    <w:p w:rsidR="005568E8" w:rsidRDefault="005568E8" w:rsidP="005568E8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Совместно с учителем обнаруживать и формулировать учебную проблему. </w:t>
      </w:r>
    </w:p>
    <w:p w:rsidR="005568E8" w:rsidRDefault="005568E8" w:rsidP="005568E8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Составлять план решения проблемы (задачи) совместно с учителем. </w:t>
      </w:r>
    </w:p>
    <w:p w:rsidR="005568E8" w:rsidRDefault="005568E8" w:rsidP="005568E8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Работая по плану, сверять свои действия с целью и при необходимости исправлять ошибки с помощью учителя. </w:t>
      </w:r>
    </w:p>
    <w:p w:rsidR="005568E8" w:rsidRDefault="005568E8" w:rsidP="005568E8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5568E8" w:rsidRDefault="005568E8" w:rsidP="005568E8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 </w:t>
      </w:r>
    </w:p>
    <w:p w:rsidR="005568E8" w:rsidRDefault="005568E8" w:rsidP="005568E8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Познавательные: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Ориентироваться в своей системе знаний: самостоятельно предполагать, какая информация нужна для решения учебной задачи в один шаг. 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Отбирать необходимые для решения учебной задачи источники информации среди предложенных учителем словарей, энциклопедий, справочников. 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Добывать новые знания: извлекать информацию, представленную в разных формах (текст, таблица, схема, иллюстрация и др.). 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Перерабатывать полученную информацию: сравнивать и группировать факты и явления; определять причины явлений, событий. 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Перерабатывать полученную информацию: делать выводы на основе обобщения знаний. 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Преобразовывать информацию из одной формы в другую: составлять простой план учебно-научного текста. 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Преобразовывать информацию из одной формы в другую: представлять информацию в виде текста, таблицы, схемы. 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Средством формирования этих действий служат учебный материал и задания учебника, нацеленные на 1-ю линию развития – умение объяснять мир.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Коммуникативные: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Доносить свою позицию до других: оформлять свои мысли в устной и письменной речи с учётом своих учебных и жизненных речевых ситуаций. 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Доносить свою позицию до других: высказывать свою точку зрения и пытаться её обосновать, приводя аргументы. 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Слушать других, пытаться принимать другую точку зрения, быть готовым изменить свою точку зрения. 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 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Средством формирования этих действий служит технология продуктивного чтения.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Договариваться с людьми: выполняя различные роли в группе, сотрудничать в совместном решении проблемы (задачи). </w:t>
      </w:r>
    </w:p>
    <w:p w:rsidR="005568E8" w:rsidRDefault="005568E8" w:rsidP="005568E8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Учиться уважительно относиться к позиции другого, пытаться договариваться. 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Средством формирования этих действий служит работа в малых группах.</w:t>
      </w:r>
    </w:p>
    <w:p w:rsidR="00343137" w:rsidRPr="00343137" w:rsidRDefault="00343137" w:rsidP="00343137">
      <w:pPr>
        <w:spacing w:before="24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137">
        <w:rPr>
          <w:rFonts w:ascii="Times New Roman" w:hAnsi="Times New Roman" w:cs="Times New Roman"/>
          <w:b/>
          <w:sz w:val="24"/>
          <w:szCs w:val="24"/>
        </w:rPr>
        <w:t>КОРРЕКЦИЯ ПРОГРАММЫ</w:t>
      </w:r>
    </w:p>
    <w:p w:rsidR="00343137" w:rsidRPr="00BE2828" w:rsidRDefault="00343137" w:rsidP="00343137">
      <w:pPr>
        <w:spacing w:before="2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23BE">
        <w:rPr>
          <w:rFonts w:ascii="Times New Roman" w:hAnsi="Times New Roman" w:cs="Times New Roman"/>
          <w:sz w:val="28"/>
          <w:szCs w:val="28"/>
        </w:rPr>
        <w:t>В авторскую программу внесены следующие изменения: в раздел «</w:t>
      </w:r>
      <w:r>
        <w:rPr>
          <w:rFonts w:ascii="Times New Roman" w:hAnsi="Times New Roman" w:cs="Times New Roman"/>
          <w:sz w:val="28"/>
          <w:szCs w:val="28"/>
        </w:rPr>
        <w:t>Итоговое повторение</w:t>
      </w:r>
      <w:r w:rsidRPr="00ED23BE">
        <w:rPr>
          <w:rFonts w:ascii="Times New Roman" w:hAnsi="Times New Roman" w:cs="Times New Roman"/>
          <w:sz w:val="28"/>
          <w:szCs w:val="28"/>
        </w:rPr>
        <w:t xml:space="preserve">» добавлен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D23BE">
        <w:rPr>
          <w:rFonts w:ascii="Times New Roman" w:hAnsi="Times New Roman" w:cs="Times New Roman"/>
          <w:sz w:val="28"/>
          <w:szCs w:val="28"/>
        </w:rPr>
        <w:t xml:space="preserve"> ч  из раздела «</w:t>
      </w:r>
      <w:r>
        <w:rPr>
          <w:rFonts w:ascii="Times New Roman" w:hAnsi="Times New Roman" w:cs="Times New Roman"/>
          <w:sz w:val="28"/>
          <w:szCs w:val="28"/>
        </w:rPr>
        <w:t>Повторение</w:t>
      </w:r>
      <w:r w:rsidRPr="00ED23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 раздел «Умножение и деление чисел, которые больше 1000» добавлено 6 ч, взятые из  разделов  «Величины» - 5 ч и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вычитание» - 1 ч.</w:t>
      </w:r>
    </w:p>
    <w:p w:rsidR="005568E8" w:rsidRDefault="005568E8" w:rsidP="005568E8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Целевая ориентация настоящей рабочей программы</w:t>
      </w:r>
      <w:r>
        <w:rPr>
          <w:rFonts w:ascii="Times New Roman" w:hAnsi="Times New Roman" w:cs="Times New Roman"/>
          <w:b/>
          <w:bCs/>
          <w:caps/>
        </w:rPr>
        <w:br/>
        <w:t>в практике конкретного образовательного учреждения</w:t>
      </w:r>
    </w:p>
    <w:p w:rsidR="005568E8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рабочая программа учитывает особенности класса, в котором будет осуществляться учебный процесс: в 4 классе обучаются дети 10–11 лет, которые владеют разными видами речевой деятельности и на разных уровнях. Учащиеся будут осваивать материал каждый на своем уровне и в своем темпе. Для учащихся, которые будут осваивать учебный материал на репродуктивном уровне, предусматриваются подсказки, алгоритмы действий, инструкции, зрительные опоры. Для продуктивного уровня освоения – задания, требующие осуществления поиска необходимой информации в дополнительных источниках (словарях, энциклопедиях, статьях учебника «Дополнительный материал для любознательных»). </w:t>
      </w:r>
      <w:r>
        <w:rPr>
          <w:rFonts w:ascii="Times New Roman" w:hAnsi="Times New Roman" w:cs="Times New Roman"/>
          <w:cap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чащиеся проводят исследования различных видов, активно работают в группах над проектами, используя справочную литературу, умело ведут дискуссии на уроках, могут контролировать и оценивать работу.</w:t>
      </w:r>
    </w:p>
    <w:p w:rsidR="00F037C6" w:rsidRDefault="00F037C6" w:rsidP="00343137">
      <w:pPr>
        <w:pStyle w:val="171"/>
        <w:shd w:val="clear" w:color="auto" w:fill="auto"/>
        <w:spacing w:before="0" w:line="360" w:lineRule="auto"/>
        <w:ind w:left="20" w:right="20" w:firstLine="340"/>
        <w:jc w:val="center"/>
        <w:rPr>
          <w:rStyle w:val="26"/>
          <w:b/>
          <w:sz w:val="28"/>
          <w:szCs w:val="28"/>
          <w:u w:val="single"/>
        </w:rPr>
      </w:pPr>
    </w:p>
    <w:p w:rsidR="00F037C6" w:rsidRDefault="00F037C6" w:rsidP="00343137">
      <w:pPr>
        <w:pStyle w:val="171"/>
        <w:shd w:val="clear" w:color="auto" w:fill="auto"/>
        <w:spacing w:before="0" w:line="360" w:lineRule="auto"/>
        <w:ind w:left="20" w:right="20" w:firstLine="340"/>
        <w:jc w:val="center"/>
        <w:rPr>
          <w:rStyle w:val="26"/>
          <w:b/>
          <w:sz w:val="28"/>
          <w:szCs w:val="28"/>
          <w:u w:val="single"/>
        </w:rPr>
      </w:pPr>
    </w:p>
    <w:p w:rsidR="00343137" w:rsidRPr="004940CF" w:rsidRDefault="00343137" w:rsidP="00343137">
      <w:pPr>
        <w:pStyle w:val="171"/>
        <w:shd w:val="clear" w:color="auto" w:fill="auto"/>
        <w:spacing w:before="0" w:line="360" w:lineRule="auto"/>
        <w:ind w:left="20" w:right="20" w:firstLine="340"/>
        <w:jc w:val="center"/>
        <w:rPr>
          <w:rStyle w:val="26"/>
          <w:b/>
          <w:sz w:val="28"/>
          <w:szCs w:val="28"/>
          <w:u w:val="single"/>
        </w:rPr>
      </w:pPr>
      <w:r w:rsidRPr="004940CF">
        <w:rPr>
          <w:rStyle w:val="26"/>
          <w:b/>
          <w:sz w:val="28"/>
          <w:szCs w:val="28"/>
          <w:u w:val="single"/>
        </w:rPr>
        <w:lastRenderedPageBreak/>
        <w:t>Материально-техническое обеспечение</w:t>
      </w:r>
    </w:p>
    <w:tbl>
      <w:tblPr>
        <w:tblStyle w:val="a7"/>
        <w:tblW w:w="0" w:type="auto"/>
        <w:tblLook w:val="04A0"/>
      </w:tblPr>
      <w:tblGrid>
        <w:gridCol w:w="5904"/>
        <w:gridCol w:w="12"/>
        <w:gridCol w:w="3655"/>
      </w:tblGrid>
      <w:tr w:rsidR="00343137" w:rsidRPr="004940CF" w:rsidTr="00BB0689">
        <w:tc>
          <w:tcPr>
            <w:tcW w:w="5916" w:type="dxa"/>
            <w:gridSpan w:val="2"/>
          </w:tcPr>
          <w:p w:rsidR="00343137" w:rsidRPr="004940CF" w:rsidRDefault="00343137" w:rsidP="00BB0689">
            <w:pPr>
              <w:pStyle w:val="a3"/>
              <w:jc w:val="center"/>
              <w:rPr>
                <w:b/>
              </w:rPr>
            </w:pPr>
            <w:r w:rsidRPr="004940CF">
              <w:rPr>
                <w:b/>
              </w:rPr>
              <w:t>Наименование объектов и средств</w:t>
            </w:r>
          </w:p>
          <w:p w:rsidR="00343137" w:rsidRPr="004940CF" w:rsidRDefault="00343137" w:rsidP="00BB0689">
            <w:pPr>
              <w:pStyle w:val="a3"/>
              <w:jc w:val="center"/>
            </w:pPr>
            <w:r w:rsidRPr="004940CF">
              <w:rPr>
                <w:b/>
              </w:rPr>
              <w:t>материально-технического обеспечения</w:t>
            </w:r>
          </w:p>
        </w:tc>
        <w:tc>
          <w:tcPr>
            <w:tcW w:w="3655" w:type="dxa"/>
          </w:tcPr>
          <w:p w:rsidR="00343137" w:rsidRPr="004940CF" w:rsidRDefault="00343137" w:rsidP="00BB0689">
            <w:pPr>
              <w:pStyle w:val="a3"/>
              <w:jc w:val="center"/>
              <w:rPr>
                <w:b/>
              </w:rPr>
            </w:pPr>
            <w:r w:rsidRPr="004940CF">
              <w:rPr>
                <w:b/>
              </w:rPr>
              <w:t>Примечания</w:t>
            </w:r>
          </w:p>
        </w:tc>
      </w:tr>
      <w:tr w:rsidR="00343137" w:rsidRPr="004940CF" w:rsidTr="00BB0689">
        <w:tc>
          <w:tcPr>
            <w:tcW w:w="9571" w:type="dxa"/>
            <w:gridSpan w:val="3"/>
          </w:tcPr>
          <w:p w:rsidR="00343137" w:rsidRPr="004940CF" w:rsidRDefault="00343137" w:rsidP="00BB0689">
            <w:pPr>
              <w:pStyle w:val="a3"/>
              <w:jc w:val="center"/>
              <w:rPr>
                <w:b/>
              </w:rPr>
            </w:pPr>
            <w:r w:rsidRPr="004940CF">
              <w:rPr>
                <w:b/>
              </w:rPr>
              <w:t>Книгопечатная продукция</w:t>
            </w:r>
          </w:p>
        </w:tc>
      </w:tr>
      <w:tr w:rsidR="00343137" w:rsidRPr="004940CF" w:rsidTr="00BB0689">
        <w:trPr>
          <w:trHeight w:val="1266"/>
        </w:trPr>
        <w:tc>
          <w:tcPr>
            <w:tcW w:w="591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43137" w:rsidRPr="004940CF" w:rsidRDefault="00343137" w:rsidP="00BB0689">
            <w:pPr>
              <w:pStyle w:val="a9"/>
              <w:shd w:val="clear" w:color="auto" w:fill="auto"/>
              <w:jc w:val="center"/>
              <w:rPr>
                <w:rStyle w:val="aa"/>
                <w:sz w:val="24"/>
                <w:szCs w:val="24"/>
              </w:rPr>
            </w:pPr>
          </w:p>
          <w:p w:rsidR="00343137" w:rsidRPr="004940CF" w:rsidRDefault="00343137" w:rsidP="00BB0689">
            <w:pPr>
              <w:pStyle w:val="a9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4940CF">
              <w:rPr>
                <w:rStyle w:val="aa"/>
                <w:sz w:val="24"/>
                <w:szCs w:val="24"/>
              </w:rPr>
              <w:t>Плешаков А. А.</w:t>
            </w:r>
            <w:r w:rsidRPr="004940CF">
              <w:rPr>
                <w:sz w:val="24"/>
                <w:szCs w:val="24"/>
              </w:rPr>
              <w:t xml:space="preserve"> Окружающий мир. Рабочие про</w:t>
            </w:r>
            <w:r w:rsidRPr="004940CF">
              <w:rPr>
                <w:sz w:val="24"/>
                <w:szCs w:val="24"/>
              </w:rPr>
              <w:softHyphen/>
              <w:t>граммы. 1—4 классы.</w:t>
            </w:r>
            <w:r w:rsidRPr="004940CF">
              <w:rPr>
                <w:rStyle w:val="aa"/>
                <w:sz w:val="24"/>
                <w:szCs w:val="24"/>
              </w:rPr>
              <w:t xml:space="preserve"> — М.: Просвещение, 2011.</w:t>
            </w:r>
          </w:p>
          <w:p w:rsidR="00343137" w:rsidRPr="004940CF" w:rsidRDefault="00343137" w:rsidP="00BB0689">
            <w:pPr>
              <w:pStyle w:val="20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:rsidR="00343137" w:rsidRPr="004940CF" w:rsidRDefault="00343137" w:rsidP="00BB0689">
            <w:pPr>
              <w:pStyle w:val="20"/>
              <w:shd w:val="clear" w:color="auto" w:fill="auto"/>
              <w:spacing w:line="191" w:lineRule="exact"/>
              <w:jc w:val="both"/>
              <w:rPr>
                <w:b/>
                <w:sz w:val="24"/>
                <w:szCs w:val="24"/>
              </w:rPr>
            </w:pPr>
          </w:p>
          <w:p w:rsidR="00343137" w:rsidRPr="004940CF" w:rsidRDefault="00343137" w:rsidP="00BB0689">
            <w:pPr>
              <w:pStyle w:val="20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4940CF">
              <w:rPr>
                <w:b/>
                <w:sz w:val="24"/>
                <w:szCs w:val="24"/>
              </w:rPr>
              <w:t>Учебники</w:t>
            </w:r>
          </w:p>
          <w:p w:rsidR="00343137" w:rsidRPr="004940CF" w:rsidRDefault="00343137" w:rsidP="00343137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45"/>
              </w:tabs>
              <w:spacing w:line="240" w:lineRule="auto"/>
              <w:ind w:right="140"/>
              <w:jc w:val="both"/>
              <w:rPr>
                <w:sz w:val="24"/>
                <w:szCs w:val="24"/>
              </w:rPr>
            </w:pPr>
            <w:r w:rsidRPr="004940CF">
              <w:rPr>
                <w:rStyle w:val="21"/>
                <w:sz w:val="24"/>
                <w:szCs w:val="24"/>
              </w:rPr>
              <w:t>Плешаков А.А.</w:t>
            </w:r>
            <w:r w:rsidRPr="004940CF">
              <w:rPr>
                <w:rStyle w:val="ab"/>
                <w:sz w:val="24"/>
                <w:szCs w:val="24"/>
              </w:rPr>
              <w:t xml:space="preserve">Окружающий мир. Учебник. </w:t>
            </w:r>
            <w:r>
              <w:rPr>
                <w:rStyle w:val="ab"/>
                <w:sz w:val="24"/>
                <w:szCs w:val="24"/>
              </w:rPr>
              <w:t>4</w:t>
            </w:r>
            <w:r w:rsidRPr="004940CF">
              <w:rPr>
                <w:b/>
                <w:sz w:val="24"/>
                <w:szCs w:val="24"/>
              </w:rPr>
              <w:t xml:space="preserve"> класс. В 2 ч.  Ч. 1.</w:t>
            </w:r>
            <w:r w:rsidRPr="004940CF">
              <w:rPr>
                <w:sz w:val="24"/>
                <w:szCs w:val="24"/>
              </w:rPr>
              <w:t xml:space="preserve"> — М.: Просвещение, 2013. </w:t>
            </w:r>
          </w:p>
          <w:p w:rsidR="00343137" w:rsidRPr="004940CF" w:rsidRDefault="00343137" w:rsidP="00343137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45"/>
              </w:tabs>
              <w:spacing w:line="240" w:lineRule="auto"/>
              <w:ind w:right="140"/>
              <w:jc w:val="both"/>
              <w:rPr>
                <w:sz w:val="24"/>
                <w:szCs w:val="24"/>
              </w:rPr>
            </w:pPr>
            <w:r w:rsidRPr="004940CF">
              <w:rPr>
                <w:rStyle w:val="21"/>
                <w:sz w:val="24"/>
                <w:szCs w:val="24"/>
              </w:rPr>
              <w:t>Плешаков А.А.</w:t>
            </w:r>
            <w:r w:rsidRPr="004940CF">
              <w:rPr>
                <w:rStyle w:val="ab"/>
                <w:sz w:val="24"/>
                <w:szCs w:val="24"/>
              </w:rPr>
              <w:t xml:space="preserve">Окружающий мир. Учебник. </w:t>
            </w:r>
            <w:r>
              <w:rPr>
                <w:rStyle w:val="ab"/>
                <w:sz w:val="24"/>
                <w:szCs w:val="24"/>
              </w:rPr>
              <w:t>4</w:t>
            </w:r>
            <w:r w:rsidRPr="004940CF">
              <w:rPr>
                <w:b/>
                <w:sz w:val="24"/>
                <w:szCs w:val="24"/>
              </w:rPr>
              <w:t xml:space="preserve"> класс. В 2 ч.  Ч. 2.</w:t>
            </w:r>
            <w:r w:rsidRPr="004940CF">
              <w:rPr>
                <w:sz w:val="24"/>
                <w:szCs w:val="24"/>
              </w:rPr>
              <w:t xml:space="preserve"> — М.: Просвещение, 2013. </w:t>
            </w:r>
          </w:p>
          <w:p w:rsidR="00343137" w:rsidRPr="004940CF" w:rsidRDefault="00343137" w:rsidP="00BB0689">
            <w:pPr>
              <w:pStyle w:val="20"/>
              <w:shd w:val="clear" w:color="auto" w:fill="auto"/>
              <w:tabs>
                <w:tab w:val="left" w:pos="245"/>
              </w:tabs>
              <w:spacing w:line="240" w:lineRule="auto"/>
              <w:ind w:right="140"/>
              <w:jc w:val="both"/>
              <w:rPr>
                <w:sz w:val="24"/>
                <w:szCs w:val="24"/>
              </w:rPr>
            </w:pPr>
          </w:p>
          <w:p w:rsidR="00343137" w:rsidRPr="004940CF" w:rsidRDefault="00343137" w:rsidP="00BB0689">
            <w:pPr>
              <w:pStyle w:val="20"/>
              <w:shd w:val="clear" w:color="auto" w:fill="auto"/>
              <w:spacing w:line="240" w:lineRule="auto"/>
              <w:ind w:left="20"/>
              <w:jc w:val="both"/>
              <w:rPr>
                <w:b/>
                <w:sz w:val="24"/>
                <w:szCs w:val="24"/>
              </w:rPr>
            </w:pPr>
            <w:r w:rsidRPr="004940CF">
              <w:rPr>
                <w:b/>
                <w:sz w:val="24"/>
                <w:szCs w:val="24"/>
              </w:rPr>
              <w:t>Рабочие тетради</w:t>
            </w:r>
          </w:p>
          <w:p w:rsidR="00343137" w:rsidRPr="004940CF" w:rsidRDefault="00343137" w:rsidP="00343137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94"/>
              </w:tabs>
              <w:spacing w:line="240" w:lineRule="auto"/>
              <w:ind w:left="720" w:right="20" w:hanging="360"/>
              <w:jc w:val="both"/>
              <w:rPr>
                <w:b/>
                <w:sz w:val="24"/>
                <w:szCs w:val="24"/>
              </w:rPr>
            </w:pPr>
            <w:r w:rsidRPr="004940CF">
              <w:rPr>
                <w:rStyle w:val="21"/>
                <w:sz w:val="24"/>
                <w:szCs w:val="24"/>
              </w:rPr>
              <w:t>Плешаков</w:t>
            </w:r>
            <w:r w:rsidRPr="004940CF">
              <w:rPr>
                <w:sz w:val="24"/>
                <w:szCs w:val="24"/>
              </w:rPr>
              <w:t xml:space="preserve"> А. А. </w:t>
            </w:r>
            <w:r w:rsidRPr="004940CF">
              <w:rPr>
                <w:b/>
                <w:sz w:val="24"/>
                <w:szCs w:val="24"/>
              </w:rPr>
              <w:t>Окружающий мир. Рабочая</w:t>
            </w:r>
          </w:p>
          <w:p w:rsidR="00343137" w:rsidRPr="00343137" w:rsidRDefault="00343137" w:rsidP="00BB0689">
            <w:pPr>
              <w:pStyle w:val="20"/>
              <w:shd w:val="clear" w:color="auto" w:fill="auto"/>
              <w:tabs>
                <w:tab w:val="left" w:pos="294"/>
              </w:tabs>
              <w:spacing w:line="240" w:lineRule="auto"/>
              <w:ind w:left="20" w:right="20"/>
              <w:jc w:val="both"/>
              <w:rPr>
                <w:b/>
                <w:sz w:val="24"/>
                <w:szCs w:val="24"/>
              </w:rPr>
            </w:pPr>
            <w:r w:rsidRPr="004940CF">
              <w:rPr>
                <w:b/>
                <w:sz w:val="24"/>
                <w:szCs w:val="24"/>
              </w:rPr>
              <w:t xml:space="preserve"> тетрадь. </w:t>
            </w:r>
            <w:r>
              <w:rPr>
                <w:b/>
                <w:sz w:val="24"/>
                <w:szCs w:val="24"/>
              </w:rPr>
              <w:t>4</w:t>
            </w:r>
            <w:r w:rsidRPr="004940CF">
              <w:rPr>
                <w:b/>
                <w:sz w:val="24"/>
                <w:szCs w:val="24"/>
              </w:rPr>
              <w:t xml:space="preserve"> класс. В</w:t>
            </w:r>
            <w:r w:rsidRPr="004940CF">
              <w:rPr>
                <w:rStyle w:val="21"/>
                <w:sz w:val="24"/>
                <w:szCs w:val="24"/>
              </w:rPr>
              <w:t xml:space="preserve"> 2</w:t>
            </w:r>
            <w:r w:rsidRPr="004940CF">
              <w:rPr>
                <w:b/>
                <w:sz w:val="24"/>
                <w:szCs w:val="24"/>
              </w:rPr>
              <w:t xml:space="preserve"> ч. Ч. 1.</w:t>
            </w:r>
            <w:r w:rsidRPr="004940CF">
              <w:rPr>
                <w:rStyle w:val="21"/>
                <w:sz w:val="24"/>
                <w:szCs w:val="24"/>
              </w:rPr>
              <w:t xml:space="preserve"> </w:t>
            </w:r>
            <w:r w:rsidRPr="00343137">
              <w:rPr>
                <w:rStyle w:val="21"/>
                <w:b w:val="0"/>
                <w:sz w:val="24"/>
                <w:szCs w:val="24"/>
              </w:rPr>
              <w:t xml:space="preserve">— М.: Просвещение, </w:t>
            </w:r>
            <w:r w:rsidRPr="00343137">
              <w:rPr>
                <w:rStyle w:val="27pt"/>
                <w:rFonts w:eastAsia="Arial Unicode MS"/>
                <w:b w:val="0"/>
                <w:sz w:val="24"/>
                <w:szCs w:val="24"/>
              </w:rPr>
              <w:t>2013.</w:t>
            </w:r>
          </w:p>
          <w:p w:rsidR="00343137" w:rsidRPr="004940CF" w:rsidRDefault="00343137" w:rsidP="00343137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308"/>
              </w:tabs>
              <w:spacing w:line="240" w:lineRule="auto"/>
              <w:ind w:left="720" w:right="20" w:hanging="360"/>
              <w:jc w:val="both"/>
              <w:rPr>
                <w:b/>
                <w:sz w:val="24"/>
                <w:szCs w:val="24"/>
              </w:rPr>
            </w:pPr>
            <w:r w:rsidRPr="004940CF">
              <w:rPr>
                <w:rStyle w:val="21"/>
                <w:sz w:val="24"/>
                <w:szCs w:val="24"/>
              </w:rPr>
              <w:t>Плешаков</w:t>
            </w:r>
            <w:r w:rsidRPr="004940CF">
              <w:rPr>
                <w:sz w:val="24"/>
                <w:szCs w:val="24"/>
              </w:rPr>
              <w:t xml:space="preserve"> А. А. </w:t>
            </w:r>
            <w:r w:rsidRPr="004940CF">
              <w:rPr>
                <w:b/>
                <w:sz w:val="24"/>
                <w:szCs w:val="24"/>
              </w:rPr>
              <w:t>Окружающий мир. Рабочая</w:t>
            </w:r>
          </w:p>
          <w:p w:rsidR="00343137" w:rsidRPr="00343137" w:rsidRDefault="00343137" w:rsidP="00BB0689">
            <w:pPr>
              <w:pStyle w:val="20"/>
              <w:shd w:val="clear" w:color="auto" w:fill="auto"/>
              <w:tabs>
                <w:tab w:val="left" w:pos="308"/>
              </w:tabs>
              <w:spacing w:line="240" w:lineRule="auto"/>
              <w:ind w:left="20" w:right="20"/>
              <w:jc w:val="both"/>
              <w:rPr>
                <w:rStyle w:val="2SimHei8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940CF">
              <w:rPr>
                <w:b/>
                <w:sz w:val="24"/>
                <w:szCs w:val="24"/>
              </w:rPr>
              <w:t xml:space="preserve"> тетрадь. 3 класс. В</w:t>
            </w:r>
            <w:r w:rsidRPr="004940CF">
              <w:rPr>
                <w:rStyle w:val="21"/>
                <w:sz w:val="24"/>
                <w:szCs w:val="24"/>
              </w:rPr>
              <w:t xml:space="preserve"> 2</w:t>
            </w:r>
            <w:r w:rsidRPr="004940CF">
              <w:rPr>
                <w:b/>
                <w:sz w:val="24"/>
                <w:szCs w:val="24"/>
              </w:rPr>
              <w:t xml:space="preserve"> ч. Ч.</w:t>
            </w:r>
            <w:r w:rsidRPr="004940CF">
              <w:rPr>
                <w:rStyle w:val="21"/>
                <w:sz w:val="24"/>
                <w:szCs w:val="24"/>
              </w:rPr>
              <w:t xml:space="preserve"> 2. </w:t>
            </w:r>
            <w:r w:rsidRPr="00343137">
              <w:rPr>
                <w:rStyle w:val="21"/>
                <w:b w:val="0"/>
                <w:sz w:val="24"/>
                <w:szCs w:val="24"/>
              </w:rPr>
              <w:t xml:space="preserve">— М.: Просвещение, </w:t>
            </w:r>
            <w:r w:rsidRPr="00343137">
              <w:rPr>
                <w:rStyle w:val="2SimHei8pt"/>
                <w:rFonts w:ascii="Times New Roman" w:hAnsi="Times New Roman" w:cs="Times New Roman"/>
                <w:b w:val="0"/>
                <w:sz w:val="24"/>
                <w:szCs w:val="24"/>
              </w:rPr>
              <w:t>2013.</w:t>
            </w:r>
          </w:p>
          <w:p w:rsidR="00343137" w:rsidRPr="004940CF" w:rsidRDefault="00343137" w:rsidP="00BB0689">
            <w:pPr>
              <w:pStyle w:val="20"/>
              <w:shd w:val="clear" w:color="auto" w:fill="auto"/>
              <w:tabs>
                <w:tab w:val="left" w:pos="308"/>
              </w:tabs>
              <w:spacing w:line="240" w:lineRule="auto"/>
              <w:ind w:left="20" w:right="20"/>
              <w:jc w:val="both"/>
              <w:rPr>
                <w:rStyle w:val="21"/>
                <w:b w:val="0"/>
                <w:sz w:val="24"/>
                <w:szCs w:val="24"/>
              </w:rPr>
            </w:pPr>
          </w:p>
          <w:p w:rsidR="00343137" w:rsidRPr="004940CF" w:rsidRDefault="00343137" w:rsidP="00343137">
            <w:pPr>
              <w:pStyle w:val="a3"/>
              <w:jc w:val="both"/>
              <w:rPr>
                <w:b/>
              </w:rPr>
            </w:pPr>
            <w:r w:rsidRPr="004940CF">
              <w:rPr>
                <w:b/>
              </w:rPr>
              <w:t>Методические пособия</w:t>
            </w:r>
          </w:p>
          <w:p w:rsidR="00343137" w:rsidRPr="004940CF" w:rsidRDefault="00343137" w:rsidP="00343137">
            <w:pPr>
              <w:pStyle w:val="20"/>
              <w:shd w:val="clear" w:color="auto" w:fill="auto"/>
              <w:tabs>
                <w:tab w:val="left" w:pos="308"/>
              </w:tabs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4940CF">
              <w:rPr>
                <w:sz w:val="24"/>
                <w:szCs w:val="24"/>
              </w:rPr>
              <w:t>1.Васильева Н.Ю.</w:t>
            </w:r>
            <w:r w:rsidRPr="004940CF">
              <w:rPr>
                <w:b/>
                <w:sz w:val="24"/>
                <w:szCs w:val="24"/>
              </w:rPr>
              <w:t xml:space="preserve"> Поурочные разработки по предмету «Окружающий мир»: 3 класс. - </w:t>
            </w:r>
            <w:r w:rsidRPr="004940CF">
              <w:rPr>
                <w:sz w:val="24"/>
                <w:szCs w:val="24"/>
              </w:rPr>
              <w:t>М.: ВАКО, 2013.</w:t>
            </w:r>
          </w:p>
          <w:p w:rsidR="00343137" w:rsidRPr="004940CF" w:rsidRDefault="00343137" w:rsidP="00343137">
            <w:pPr>
              <w:pStyle w:val="20"/>
              <w:shd w:val="clear" w:color="auto" w:fill="auto"/>
              <w:tabs>
                <w:tab w:val="left" w:pos="308"/>
              </w:tabs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4940CF">
              <w:rPr>
                <w:rStyle w:val="21"/>
                <w:sz w:val="24"/>
                <w:szCs w:val="24"/>
              </w:rPr>
              <w:t>2.Плешаков</w:t>
            </w:r>
            <w:r w:rsidRPr="004940CF">
              <w:rPr>
                <w:sz w:val="24"/>
                <w:szCs w:val="24"/>
              </w:rPr>
              <w:t xml:space="preserve"> А. А. </w:t>
            </w:r>
            <w:r w:rsidRPr="004940CF">
              <w:rPr>
                <w:b/>
                <w:sz w:val="24"/>
                <w:szCs w:val="24"/>
              </w:rPr>
              <w:t xml:space="preserve">От земли до неба: </w:t>
            </w:r>
            <w:r w:rsidRPr="004940CF">
              <w:rPr>
                <w:sz w:val="24"/>
                <w:szCs w:val="24"/>
              </w:rPr>
              <w:t>Атлас-</w:t>
            </w:r>
          </w:p>
          <w:p w:rsidR="00343137" w:rsidRPr="004940CF" w:rsidRDefault="00343137" w:rsidP="00343137">
            <w:pPr>
              <w:pStyle w:val="20"/>
              <w:shd w:val="clear" w:color="auto" w:fill="auto"/>
              <w:tabs>
                <w:tab w:val="left" w:pos="308"/>
              </w:tabs>
              <w:spacing w:line="240" w:lineRule="auto"/>
              <w:ind w:left="20" w:right="20"/>
              <w:jc w:val="both"/>
              <w:rPr>
                <w:rStyle w:val="2SimHei8pt"/>
                <w:bCs w:val="0"/>
                <w:sz w:val="24"/>
                <w:szCs w:val="24"/>
              </w:rPr>
            </w:pPr>
            <w:r w:rsidRPr="004940CF">
              <w:rPr>
                <w:sz w:val="24"/>
                <w:szCs w:val="24"/>
              </w:rPr>
              <w:t>определитель: Пособие для учащихся общеобразовательных учреждений</w:t>
            </w:r>
            <w:r w:rsidRPr="004940CF">
              <w:rPr>
                <w:rStyle w:val="21"/>
                <w:sz w:val="24"/>
                <w:szCs w:val="24"/>
              </w:rPr>
              <w:t xml:space="preserve"> — М.: Просвещение, </w:t>
            </w:r>
            <w:r w:rsidRPr="004940CF">
              <w:rPr>
                <w:rStyle w:val="2SimHei8pt"/>
                <w:sz w:val="24"/>
                <w:szCs w:val="24"/>
              </w:rPr>
              <w:t>2010.</w:t>
            </w:r>
          </w:p>
          <w:p w:rsidR="00343137" w:rsidRDefault="00343137" w:rsidP="00343137">
            <w:pPr>
              <w:pStyle w:val="a3"/>
              <w:jc w:val="both"/>
            </w:pPr>
          </w:p>
          <w:p w:rsidR="00343137" w:rsidRPr="00343137" w:rsidRDefault="00343137" w:rsidP="00343137">
            <w:pPr>
              <w:pStyle w:val="a3"/>
              <w:jc w:val="both"/>
              <w:rPr>
                <w:b/>
              </w:rPr>
            </w:pPr>
            <w:r w:rsidRPr="00343137">
              <w:t xml:space="preserve">Электронное приложение. </w:t>
            </w:r>
            <w:r w:rsidRPr="00343137">
              <w:rPr>
                <w:b/>
              </w:rPr>
              <w:t xml:space="preserve">Рабочие программы и технологические карты уроков по </w:t>
            </w:r>
            <w:r>
              <w:rPr>
                <w:b/>
              </w:rPr>
              <w:t>окружающему миру</w:t>
            </w:r>
            <w:r w:rsidRPr="00343137">
              <w:rPr>
                <w:b/>
              </w:rPr>
              <w:t xml:space="preserve"> для 4 класса.</w:t>
            </w:r>
          </w:p>
          <w:p w:rsidR="00343137" w:rsidRPr="004940CF" w:rsidRDefault="00343137" w:rsidP="00BB0689">
            <w:pPr>
              <w:pStyle w:val="20"/>
              <w:shd w:val="clear" w:color="auto" w:fill="auto"/>
              <w:tabs>
                <w:tab w:val="left" w:pos="308"/>
              </w:tabs>
              <w:ind w:left="20" w:right="20"/>
              <w:jc w:val="both"/>
              <w:rPr>
                <w:rStyle w:val="21"/>
                <w:b w:val="0"/>
                <w:sz w:val="24"/>
                <w:szCs w:val="24"/>
              </w:rPr>
            </w:pPr>
          </w:p>
          <w:p w:rsidR="00343137" w:rsidRPr="004940CF" w:rsidRDefault="00343137" w:rsidP="00BB0689">
            <w:pPr>
              <w:pStyle w:val="20"/>
              <w:shd w:val="clear" w:color="auto" w:fill="auto"/>
              <w:tabs>
                <w:tab w:val="left" w:pos="308"/>
              </w:tabs>
              <w:spacing w:line="240" w:lineRule="auto"/>
              <w:ind w:left="20" w:right="20"/>
              <w:jc w:val="both"/>
              <w:rPr>
                <w:rStyle w:val="21"/>
                <w:b w:val="0"/>
                <w:sz w:val="24"/>
                <w:szCs w:val="24"/>
              </w:rPr>
            </w:pPr>
          </w:p>
          <w:p w:rsidR="00343137" w:rsidRPr="004940CF" w:rsidRDefault="00343137" w:rsidP="00BB0689">
            <w:pPr>
              <w:pStyle w:val="20"/>
              <w:shd w:val="clear" w:color="auto" w:fill="auto"/>
              <w:tabs>
                <w:tab w:val="left" w:pos="308"/>
              </w:tabs>
              <w:spacing w:line="240" w:lineRule="auto"/>
              <w:ind w:left="20" w:right="20"/>
              <w:jc w:val="both"/>
              <w:rPr>
                <w:rStyle w:val="21"/>
                <w:sz w:val="24"/>
                <w:szCs w:val="24"/>
              </w:rPr>
            </w:pPr>
            <w:r w:rsidRPr="004940CF">
              <w:rPr>
                <w:rStyle w:val="21"/>
                <w:sz w:val="24"/>
                <w:szCs w:val="24"/>
              </w:rPr>
              <w:t>Тесты</w:t>
            </w:r>
          </w:p>
          <w:p w:rsidR="00343137" w:rsidRPr="004940CF" w:rsidRDefault="00343137" w:rsidP="00343137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308"/>
              </w:tabs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4940CF">
              <w:rPr>
                <w:rStyle w:val="21"/>
                <w:sz w:val="24"/>
                <w:szCs w:val="24"/>
              </w:rPr>
              <w:t xml:space="preserve">Контрольно-измерительные материалы. </w:t>
            </w:r>
            <w:r w:rsidRPr="004940CF">
              <w:rPr>
                <w:sz w:val="24"/>
                <w:szCs w:val="24"/>
              </w:rPr>
              <w:t xml:space="preserve">Окружающий мир. </w:t>
            </w:r>
            <w:r>
              <w:rPr>
                <w:sz w:val="24"/>
                <w:szCs w:val="24"/>
              </w:rPr>
              <w:t>4</w:t>
            </w:r>
            <w:r w:rsidRPr="004940CF">
              <w:rPr>
                <w:sz w:val="24"/>
                <w:szCs w:val="24"/>
              </w:rPr>
              <w:t xml:space="preserve"> класс. / Сост. И.Ф. </w:t>
            </w:r>
            <w:proofErr w:type="spellStart"/>
            <w:r w:rsidRPr="004940CF">
              <w:rPr>
                <w:sz w:val="24"/>
                <w:szCs w:val="24"/>
              </w:rPr>
              <w:t>Яценко</w:t>
            </w:r>
            <w:proofErr w:type="spellEnd"/>
            <w:r w:rsidRPr="004940CF">
              <w:rPr>
                <w:sz w:val="24"/>
                <w:szCs w:val="24"/>
              </w:rPr>
              <w:t xml:space="preserve">. 3-е изд., </w:t>
            </w:r>
            <w:proofErr w:type="spellStart"/>
            <w:r w:rsidRPr="004940CF">
              <w:rPr>
                <w:sz w:val="24"/>
                <w:szCs w:val="24"/>
              </w:rPr>
              <w:t>перераб</w:t>
            </w:r>
            <w:proofErr w:type="spellEnd"/>
            <w:r w:rsidRPr="004940CF">
              <w:rPr>
                <w:sz w:val="24"/>
                <w:szCs w:val="24"/>
              </w:rPr>
              <w:t>. – М.: ВАКО, 201</w:t>
            </w:r>
            <w:r>
              <w:rPr>
                <w:sz w:val="24"/>
                <w:szCs w:val="24"/>
              </w:rPr>
              <w:t>4</w:t>
            </w:r>
            <w:r w:rsidRPr="004940CF">
              <w:rPr>
                <w:sz w:val="24"/>
                <w:szCs w:val="24"/>
              </w:rPr>
              <w:t>.</w:t>
            </w:r>
          </w:p>
          <w:p w:rsidR="00343137" w:rsidRPr="004940CF" w:rsidRDefault="00343137" w:rsidP="00343137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308"/>
              </w:tabs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4940CF">
              <w:rPr>
                <w:sz w:val="24"/>
                <w:szCs w:val="24"/>
              </w:rPr>
              <w:t xml:space="preserve">Окружающий мир. </w:t>
            </w:r>
            <w:r w:rsidRPr="004940CF">
              <w:rPr>
                <w:b/>
                <w:sz w:val="24"/>
                <w:szCs w:val="24"/>
              </w:rPr>
              <w:t>Тесты.</w:t>
            </w:r>
            <w:r w:rsidRPr="004940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4940CF">
              <w:rPr>
                <w:sz w:val="24"/>
                <w:szCs w:val="24"/>
              </w:rPr>
              <w:t xml:space="preserve"> класс. / Сост. </w:t>
            </w:r>
            <w:r w:rsidRPr="004940CF">
              <w:rPr>
                <w:rStyle w:val="21"/>
                <w:sz w:val="24"/>
                <w:szCs w:val="24"/>
              </w:rPr>
              <w:t>Плешаков</w:t>
            </w:r>
            <w:r w:rsidRPr="004940CF">
              <w:rPr>
                <w:sz w:val="24"/>
                <w:szCs w:val="24"/>
              </w:rPr>
              <w:t xml:space="preserve"> А. А., </w:t>
            </w:r>
            <w:proofErr w:type="spellStart"/>
            <w:r w:rsidRPr="004940CF">
              <w:rPr>
                <w:sz w:val="24"/>
                <w:szCs w:val="24"/>
              </w:rPr>
              <w:t>Гара</w:t>
            </w:r>
            <w:proofErr w:type="spellEnd"/>
            <w:r w:rsidRPr="004940CF">
              <w:rPr>
                <w:sz w:val="24"/>
                <w:szCs w:val="24"/>
              </w:rPr>
              <w:t xml:space="preserve"> Н.Н., Назарова З.Д.. 6-е изд. – М.: Просвещение, 201</w:t>
            </w:r>
            <w:r>
              <w:rPr>
                <w:sz w:val="24"/>
                <w:szCs w:val="24"/>
              </w:rPr>
              <w:t>4</w:t>
            </w:r>
            <w:r w:rsidRPr="004940CF">
              <w:rPr>
                <w:sz w:val="24"/>
                <w:szCs w:val="24"/>
              </w:rPr>
              <w:t>.</w:t>
            </w:r>
          </w:p>
          <w:p w:rsidR="00343137" w:rsidRPr="004940CF" w:rsidRDefault="00343137" w:rsidP="00BB0689">
            <w:pPr>
              <w:pStyle w:val="20"/>
              <w:shd w:val="clear" w:color="auto" w:fill="auto"/>
              <w:tabs>
                <w:tab w:val="left" w:pos="308"/>
              </w:tabs>
              <w:spacing w:line="240" w:lineRule="auto"/>
              <w:ind w:right="20"/>
              <w:jc w:val="both"/>
              <w:rPr>
                <w:sz w:val="24"/>
                <w:szCs w:val="24"/>
              </w:rPr>
            </w:pPr>
          </w:p>
          <w:p w:rsidR="00343137" w:rsidRPr="004940CF" w:rsidRDefault="00343137" w:rsidP="00343137">
            <w:pPr>
              <w:pStyle w:val="20"/>
              <w:shd w:val="clear" w:color="auto" w:fill="auto"/>
              <w:tabs>
                <w:tab w:val="left" w:pos="308"/>
              </w:tabs>
              <w:spacing w:line="240" w:lineRule="auto"/>
              <w:ind w:left="20" w:right="20"/>
              <w:jc w:val="both"/>
            </w:pPr>
          </w:p>
        </w:tc>
        <w:tc>
          <w:tcPr>
            <w:tcW w:w="3655" w:type="dxa"/>
            <w:tcBorders>
              <w:left w:val="single" w:sz="4" w:space="0" w:color="auto"/>
              <w:bottom w:val="single" w:sz="4" w:space="0" w:color="auto"/>
            </w:tcBorders>
          </w:tcPr>
          <w:p w:rsidR="00343137" w:rsidRPr="004940CF" w:rsidRDefault="00343137" w:rsidP="00BB0689">
            <w:pPr>
              <w:pStyle w:val="a3"/>
              <w:jc w:val="center"/>
            </w:pPr>
          </w:p>
        </w:tc>
      </w:tr>
      <w:tr w:rsidR="00343137" w:rsidRPr="004940CF" w:rsidTr="00BB0689">
        <w:trPr>
          <w:trHeight w:val="288"/>
        </w:trPr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343137" w:rsidRPr="004940CF" w:rsidRDefault="00343137" w:rsidP="00BB0689">
            <w:pPr>
              <w:pStyle w:val="a3"/>
              <w:jc w:val="center"/>
            </w:pPr>
            <w:r w:rsidRPr="004940CF">
              <w:rPr>
                <w:b/>
              </w:rPr>
              <w:t>Печатные пособия</w:t>
            </w:r>
          </w:p>
        </w:tc>
      </w:tr>
      <w:tr w:rsidR="00343137" w:rsidRPr="004940CF" w:rsidTr="00BB0689">
        <w:trPr>
          <w:trHeight w:val="288"/>
        </w:trPr>
        <w:tc>
          <w:tcPr>
            <w:tcW w:w="591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43137" w:rsidRPr="004940CF" w:rsidRDefault="00343137" w:rsidP="00BB0689">
            <w:pPr>
              <w:pStyle w:val="a3"/>
              <w:jc w:val="both"/>
              <w:rPr>
                <w:b/>
              </w:rPr>
            </w:pPr>
            <w:r w:rsidRPr="004940CF">
              <w:rPr>
                <w:rStyle w:val="21"/>
                <w:rFonts w:eastAsia="Arial Unicode MS"/>
                <w:sz w:val="24"/>
                <w:szCs w:val="24"/>
              </w:rPr>
              <w:t xml:space="preserve">Плешаков А.А. Таблицы по </w:t>
            </w:r>
            <w:r w:rsidRPr="004940CF">
              <w:rPr>
                <w:rStyle w:val="ab"/>
                <w:rFonts w:eastAsia="Arial Unicode MS"/>
                <w:sz w:val="24"/>
                <w:szCs w:val="24"/>
              </w:rPr>
              <w:t xml:space="preserve">окружающему миру. </w:t>
            </w:r>
            <w:r>
              <w:rPr>
                <w:b/>
              </w:rPr>
              <w:t>4</w:t>
            </w:r>
            <w:r w:rsidRPr="004940CF">
              <w:rPr>
                <w:b/>
              </w:rPr>
              <w:t xml:space="preserve"> </w:t>
            </w:r>
          </w:p>
          <w:p w:rsidR="00343137" w:rsidRPr="004940CF" w:rsidRDefault="00343137" w:rsidP="00BB0689">
            <w:pPr>
              <w:pStyle w:val="a3"/>
              <w:jc w:val="both"/>
              <w:rPr>
                <w:b/>
              </w:rPr>
            </w:pPr>
            <w:r w:rsidRPr="004940CF">
              <w:rPr>
                <w:b/>
              </w:rPr>
              <w:lastRenderedPageBreak/>
              <w:t>класс.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</w:tcBorders>
          </w:tcPr>
          <w:p w:rsidR="00343137" w:rsidRPr="004940CF" w:rsidRDefault="00343137" w:rsidP="00BB0689">
            <w:pPr>
              <w:pStyle w:val="a3"/>
              <w:jc w:val="center"/>
              <w:rPr>
                <w:b/>
              </w:rPr>
            </w:pPr>
          </w:p>
        </w:tc>
      </w:tr>
      <w:tr w:rsidR="00343137" w:rsidRPr="004940CF" w:rsidTr="00BB0689">
        <w:trPr>
          <w:trHeight w:val="288"/>
        </w:trPr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343137" w:rsidRPr="004940CF" w:rsidRDefault="00343137" w:rsidP="00BB0689">
            <w:pPr>
              <w:pStyle w:val="a3"/>
              <w:jc w:val="center"/>
              <w:rPr>
                <w:b/>
              </w:rPr>
            </w:pPr>
            <w:r w:rsidRPr="004940CF">
              <w:rPr>
                <w:b/>
              </w:rPr>
              <w:lastRenderedPageBreak/>
              <w:t>Компьютерные и  информационно-коммуникативные средства</w:t>
            </w:r>
          </w:p>
        </w:tc>
      </w:tr>
      <w:tr w:rsidR="00343137" w:rsidRPr="004940CF" w:rsidTr="00BB0689">
        <w:trPr>
          <w:trHeight w:val="288"/>
        </w:trPr>
        <w:tc>
          <w:tcPr>
            <w:tcW w:w="591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43137" w:rsidRPr="004940CF" w:rsidRDefault="00343137" w:rsidP="00BB0689">
            <w:pPr>
              <w:pStyle w:val="a3"/>
              <w:jc w:val="both"/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4940CF">
              <w:t xml:space="preserve">Электронное сопровождение к учебнику </w:t>
            </w:r>
            <w:r>
              <w:t>«Окружающий мир», 4</w:t>
            </w:r>
            <w:r w:rsidRPr="004940CF">
              <w:t xml:space="preserve"> класс.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</w:tcBorders>
          </w:tcPr>
          <w:p w:rsidR="00343137" w:rsidRPr="004940CF" w:rsidRDefault="00343137" w:rsidP="00BB0689">
            <w:pPr>
              <w:pStyle w:val="a3"/>
              <w:jc w:val="center"/>
              <w:rPr>
                <w:b/>
              </w:rPr>
            </w:pPr>
          </w:p>
        </w:tc>
      </w:tr>
      <w:tr w:rsidR="00343137" w:rsidRPr="004940CF" w:rsidTr="00BB0689">
        <w:tc>
          <w:tcPr>
            <w:tcW w:w="9571" w:type="dxa"/>
            <w:gridSpan w:val="3"/>
          </w:tcPr>
          <w:p w:rsidR="00343137" w:rsidRPr="004940CF" w:rsidRDefault="00343137" w:rsidP="00BB0689">
            <w:pPr>
              <w:pStyle w:val="a3"/>
              <w:jc w:val="center"/>
            </w:pPr>
            <w:r w:rsidRPr="004940CF">
              <w:rPr>
                <w:b/>
              </w:rPr>
              <w:t>Технические средства обучения</w:t>
            </w:r>
          </w:p>
        </w:tc>
      </w:tr>
      <w:tr w:rsidR="00343137" w:rsidRPr="004940CF" w:rsidTr="00BB0689">
        <w:tc>
          <w:tcPr>
            <w:tcW w:w="5916" w:type="dxa"/>
            <w:gridSpan w:val="2"/>
          </w:tcPr>
          <w:p w:rsidR="00343137" w:rsidRPr="004940CF" w:rsidRDefault="00343137" w:rsidP="00BB0689">
            <w:pPr>
              <w:pStyle w:val="a3"/>
            </w:pPr>
            <w:r w:rsidRPr="004940CF">
              <w:t>Классная доска с набором приспособлений для крепления таблиц и картинок.</w:t>
            </w:r>
          </w:p>
          <w:p w:rsidR="00343137" w:rsidRPr="004940CF" w:rsidRDefault="00343137" w:rsidP="00BB0689">
            <w:pPr>
              <w:pStyle w:val="a3"/>
            </w:pPr>
            <w:proofErr w:type="spellStart"/>
            <w:r w:rsidRPr="004940CF">
              <w:t>Аудиоцентр</w:t>
            </w:r>
            <w:proofErr w:type="spellEnd"/>
            <w:r w:rsidRPr="004940CF">
              <w:t>.</w:t>
            </w:r>
          </w:p>
          <w:p w:rsidR="00343137" w:rsidRPr="004940CF" w:rsidRDefault="00343137" w:rsidP="00BB0689">
            <w:pPr>
              <w:pStyle w:val="a3"/>
            </w:pPr>
            <w:r w:rsidRPr="004940CF">
              <w:t>Мультимедиа проектор.</w:t>
            </w:r>
          </w:p>
          <w:p w:rsidR="00343137" w:rsidRPr="004940CF" w:rsidRDefault="00343137" w:rsidP="00BB0689">
            <w:pPr>
              <w:pStyle w:val="a3"/>
            </w:pPr>
            <w:r w:rsidRPr="004940CF">
              <w:t>Компьютер.</w:t>
            </w:r>
          </w:p>
          <w:p w:rsidR="00343137" w:rsidRPr="004940CF" w:rsidRDefault="00343137" w:rsidP="00BB0689">
            <w:pPr>
              <w:pStyle w:val="a3"/>
            </w:pPr>
            <w:r w:rsidRPr="004940CF">
              <w:t>Принтер.</w:t>
            </w:r>
          </w:p>
        </w:tc>
        <w:tc>
          <w:tcPr>
            <w:tcW w:w="3655" w:type="dxa"/>
          </w:tcPr>
          <w:p w:rsidR="00343137" w:rsidRPr="004940CF" w:rsidRDefault="00343137" w:rsidP="00BB0689">
            <w:pPr>
              <w:pStyle w:val="a3"/>
              <w:jc w:val="center"/>
            </w:pPr>
          </w:p>
        </w:tc>
      </w:tr>
      <w:tr w:rsidR="00343137" w:rsidRPr="004940CF" w:rsidTr="00BB0689">
        <w:tc>
          <w:tcPr>
            <w:tcW w:w="9571" w:type="dxa"/>
            <w:gridSpan w:val="3"/>
          </w:tcPr>
          <w:p w:rsidR="00343137" w:rsidRPr="004940CF" w:rsidRDefault="00343137" w:rsidP="00BB0689">
            <w:pPr>
              <w:pStyle w:val="a3"/>
              <w:jc w:val="center"/>
            </w:pPr>
            <w:r w:rsidRPr="004940CF">
              <w:rPr>
                <w:b/>
              </w:rPr>
              <w:t>Экранно-звуковые пособия</w:t>
            </w:r>
          </w:p>
        </w:tc>
      </w:tr>
      <w:tr w:rsidR="00343137" w:rsidRPr="004940CF" w:rsidTr="00BB0689">
        <w:trPr>
          <w:trHeight w:val="268"/>
        </w:trPr>
        <w:tc>
          <w:tcPr>
            <w:tcW w:w="5916" w:type="dxa"/>
            <w:gridSpan w:val="2"/>
            <w:tcBorders>
              <w:right w:val="single" w:sz="4" w:space="0" w:color="auto"/>
            </w:tcBorders>
          </w:tcPr>
          <w:p w:rsidR="00343137" w:rsidRPr="00343137" w:rsidRDefault="00343137" w:rsidP="00BB0689">
            <w:pPr>
              <w:pStyle w:val="a3"/>
              <w:jc w:val="both"/>
            </w:pPr>
            <w:r w:rsidRPr="00343137">
              <w:rPr>
                <w:rStyle w:val="1"/>
                <w:rFonts w:eastAsia="Arial Unicode MS"/>
                <w:sz w:val="24"/>
                <w:szCs w:val="24"/>
              </w:rPr>
              <w:t>Видеофильмы (в том числе в цифровой форме) по природоведению, истории, обществоведению, этно</w:t>
            </w:r>
            <w:r w:rsidRPr="00343137">
              <w:rPr>
                <w:rStyle w:val="1"/>
                <w:rFonts w:eastAsia="Arial Unicode MS"/>
                <w:sz w:val="24"/>
                <w:szCs w:val="24"/>
              </w:rPr>
              <w:softHyphen/>
              <w:t xml:space="preserve">графии народов России и мира. </w:t>
            </w:r>
          </w:p>
        </w:tc>
        <w:tc>
          <w:tcPr>
            <w:tcW w:w="3655" w:type="dxa"/>
            <w:tcBorders>
              <w:left w:val="single" w:sz="4" w:space="0" w:color="auto"/>
            </w:tcBorders>
          </w:tcPr>
          <w:p w:rsidR="00343137" w:rsidRPr="004940CF" w:rsidRDefault="00343137" w:rsidP="00BB0689">
            <w:pPr>
              <w:pStyle w:val="a3"/>
              <w:jc w:val="center"/>
            </w:pPr>
          </w:p>
        </w:tc>
      </w:tr>
      <w:tr w:rsidR="00343137" w:rsidRPr="004940CF" w:rsidTr="00BB0689">
        <w:trPr>
          <w:trHeight w:val="268"/>
        </w:trPr>
        <w:tc>
          <w:tcPr>
            <w:tcW w:w="9571" w:type="dxa"/>
            <w:gridSpan w:val="3"/>
          </w:tcPr>
          <w:p w:rsidR="00343137" w:rsidRPr="004940CF" w:rsidRDefault="00343137" w:rsidP="00BB0689">
            <w:pPr>
              <w:pStyle w:val="a3"/>
              <w:jc w:val="center"/>
              <w:rPr>
                <w:b/>
              </w:rPr>
            </w:pPr>
            <w:proofErr w:type="spellStart"/>
            <w:r w:rsidRPr="004940CF">
              <w:rPr>
                <w:b/>
              </w:rPr>
              <w:t>Учебно</w:t>
            </w:r>
            <w:proofErr w:type="spellEnd"/>
            <w:r w:rsidRPr="004940CF">
              <w:rPr>
                <w:b/>
              </w:rPr>
              <w:t xml:space="preserve"> - </w:t>
            </w:r>
            <w:proofErr w:type="gramStart"/>
            <w:r w:rsidRPr="004940CF">
              <w:rPr>
                <w:b/>
              </w:rPr>
              <w:t>практические</w:t>
            </w:r>
            <w:proofErr w:type="gramEnd"/>
            <w:r w:rsidRPr="004940CF">
              <w:rPr>
                <w:b/>
              </w:rPr>
              <w:t xml:space="preserve"> и </w:t>
            </w:r>
            <w:proofErr w:type="spellStart"/>
            <w:r w:rsidRPr="004940CF">
              <w:rPr>
                <w:b/>
              </w:rPr>
              <w:t>учебно</w:t>
            </w:r>
            <w:proofErr w:type="spellEnd"/>
            <w:r w:rsidRPr="004940CF">
              <w:rPr>
                <w:b/>
              </w:rPr>
              <w:t xml:space="preserve"> - лабораторное оборудование</w:t>
            </w:r>
          </w:p>
        </w:tc>
      </w:tr>
      <w:tr w:rsidR="00343137" w:rsidRPr="004940CF" w:rsidTr="00BB0689">
        <w:trPr>
          <w:trHeight w:val="268"/>
        </w:trPr>
        <w:tc>
          <w:tcPr>
            <w:tcW w:w="9571" w:type="dxa"/>
            <w:gridSpan w:val="3"/>
          </w:tcPr>
          <w:p w:rsidR="00343137" w:rsidRPr="004940CF" w:rsidRDefault="00343137" w:rsidP="00BB0689">
            <w:pPr>
              <w:pStyle w:val="a3"/>
            </w:pPr>
            <w:r w:rsidRPr="004940CF">
              <w:t>Цифровая переносная лаборатория.</w:t>
            </w:r>
          </w:p>
          <w:p w:rsidR="00343137" w:rsidRPr="004940CF" w:rsidRDefault="00343137" w:rsidP="00BB0689">
            <w:pPr>
              <w:pStyle w:val="3"/>
              <w:shd w:val="clear" w:color="auto" w:fill="auto"/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4940CF">
              <w:rPr>
                <w:sz w:val="24"/>
                <w:szCs w:val="24"/>
              </w:rPr>
              <w:t>Микроскоп.</w:t>
            </w:r>
          </w:p>
          <w:p w:rsidR="00343137" w:rsidRPr="004940CF" w:rsidRDefault="00343137" w:rsidP="00BB0689">
            <w:pPr>
              <w:pStyle w:val="3"/>
              <w:shd w:val="clear" w:color="auto" w:fill="auto"/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4940CF">
              <w:rPr>
                <w:rStyle w:val="1"/>
                <w:sz w:val="24"/>
                <w:szCs w:val="24"/>
              </w:rPr>
              <w:t>Термометры для измерения температуры воздуха, воды.</w:t>
            </w:r>
          </w:p>
          <w:p w:rsidR="00343137" w:rsidRPr="004940CF" w:rsidRDefault="00343137" w:rsidP="00BB0689">
            <w:pPr>
              <w:pStyle w:val="3"/>
              <w:shd w:val="clear" w:color="auto" w:fill="auto"/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4940CF">
              <w:rPr>
                <w:rStyle w:val="1"/>
                <w:sz w:val="24"/>
                <w:szCs w:val="24"/>
              </w:rPr>
              <w:t>Термометр медицинский.</w:t>
            </w:r>
          </w:p>
          <w:p w:rsidR="00343137" w:rsidRPr="004940CF" w:rsidRDefault="00343137" w:rsidP="00BB0689">
            <w:pPr>
              <w:pStyle w:val="3"/>
              <w:shd w:val="clear" w:color="auto" w:fill="auto"/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4940CF">
              <w:rPr>
                <w:rStyle w:val="1"/>
                <w:sz w:val="24"/>
                <w:szCs w:val="24"/>
              </w:rPr>
              <w:t>Компас.</w:t>
            </w:r>
          </w:p>
          <w:p w:rsidR="00343137" w:rsidRDefault="00343137" w:rsidP="00BB0689">
            <w:pPr>
              <w:pStyle w:val="3"/>
              <w:shd w:val="clear" w:color="auto" w:fill="auto"/>
              <w:spacing w:after="0" w:line="240" w:lineRule="auto"/>
              <w:ind w:left="20"/>
              <w:jc w:val="both"/>
              <w:rPr>
                <w:rStyle w:val="1"/>
                <w:sz w:val="24"/>
                <w:szCs w:val="24"/>
              </w:rPr>
            </w:pPr>
            <w:r w:rsidRPr="004940CF">
              <w:rPr>
                <w:rStyle w:val="1"/>
                <w:sz w:val="24"/>
                <w:szCs w:val="24"/>
              </w:rPr>
              <w:t>Муляжи овощей, фруктов, грибов с учетом содержания обучения.</w:t>
            </w:r>
          </w:p>
          <w:p w:rsidR="00F037C6" w:rsidRPr="00F037C6" w:rsidRDefault="00F037C6" w:rsidP="00F037C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F037C6">
              <w:rPr>
                <w:rFonts w:ascii="Times New Roman" w:hAnsi="Times New Roman" w:cs="Times New Roman"/>
              </w:rPr>
              <w:t>Карты (физическая, природных зон, административная).</w:t>
            </w:r>
          </w:p>
          <w:p w:rsidR="00F037C6" w:rsidRPr="00F037C6" w:rsidRDefault="00F037C6" w:rsidP="00F037C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F037C6">
              <w:rPr>
                <w:rFonts w:ascii="Times New Roman" w:hAnsi="Times New Roman" w:cs="Times New Roman"/>
              </w:rPr>
              <w:t>Иллюстрации с изображениями планет Солнечной системы, созвездий, животных и растений природных зон, природных сообществ, памятников истории.</w:t>
            </w:r>
          </w:p>
        </w:tc>
      </w:tr>
      <w:tr w:rsidR="00343137" w:rsidRPr="004940CF" w:rsidTr="00BB0689">
        <w:trPr>
          <w:trHeight w:val="268"/>
        </w:trPr>
        <w:tc>
          <w:tcPr>
            <w:tcW w:w="9571" w:type="dxa"/>
            <w:gridSpan w:val="3"/>
          </w:tcPr>
          <w:p w:rsidR="00343137" w:rsidRPr="004940CF" w:rsidRDefault="00343137" w:rsidP="00BB0689">
            <w:pPr>
              <w:pStyle w:val="3"/>
              <w:shd w:val="clear" w:color="auto" w:fill="auto"/>
              <w:spacing w:after="0"/>
              <w:ind w:left="20"/>
              <w:jc w:val="center"/>
              <w:rPr>
                <w:rStyle w:val="1"/>
                <w:b/>
                <w:sz w:val="24"/>
                <w:szCs w:val="24"/>
              </w:rPr>
            </w:pPr>
            <w:r w:rsidRPr="004940CF">
              <w:rPr>
                <w:rStyle w:val="1"/>
                <w:b/>
                <w:sz w:val="24"/>
                <w:szCs w:val="24"/>
              </w:rPr>
              <w:t>Натуральные объекты</w:t>
            </w:r>
          </w:p>
        </w:tc>
      </w:tr>
      <w:tr w:rsidR="00343137" w:rsidRPr="004940CF" w:rsidTr="00BB0689">
        <w:trPr>
          <w:trHeight w:val="268"/>
        </w:trPr>
        <w:tc>
          <w:tcPr>
            <w:tcW w:w="5904" w:type="dxa"/>
            <w:tcBorders>
              <w:right w:val="single" w:sz="4" w:space="0" w:color="auto"/>
            </w:tcBorders>
          </w:tcPr>
          <w:p w:rsidR="00343137" w:rsidRPr="004940CF" w:rsidRDefault="00343137" w:rsidP="00BB068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940CF">
              <w:rPr>
                <w:sz w:val="24"/>
                <w:szCs w:val="24"/>
              </w:rPr>
              <w:t>Коллекции полезных ископаемых.</w:t>
            </w:r>
          </w:p>
          <w:p w:rsidR="00343137" w:rsidRPr="004940CF" w:rsidRDefault="00343137" w:rsidP="00BB068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940CF">
              <w:rPr>
                <w:sz w:val="24"/>
                <w:szCs w:val="24"/>
              </w:rPr>
              <w:t>Коллекции плодов и семян растений.</w:t>
            </w:r>
          </w:p>
          <w:p w:rsidR="00343137" w:rsidRPr="004940CF" w:rsidRDefault="00343137" w:rsidP="00BB068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940CF">
              <w:rPr>
                <w:sz w:val="24"/>
                <w:szCs w:val="24"/>
              </w:rPr>
              <w:t>Гербарии культурных и дикорастущих растений</w:t>
            </w:r>
          </w:p>
          <w:p w:rsidR="00343137" w:rsidRPr="004940CF" w:rsidRDefault="00343137" w:rsidP="00BB068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940CF">
              <w:rPr>
                <w:sz w:val="24"/>
                <w:szCs w:val="24"/>
              </w:rPr>
              <w:t>(с учётом содержания обучения).</w:t>
            </w:r>
          </w:p>
          <w:p w:rsidR="00F037C6" w:rsidRPr="00F037C6" w:rsidRDefault="00343137" w:rsidP="00F037C6">
            <w:pPr>
              <w:pStyle w:val="3"/>
              <w:shd w:val="clear" w:color="auto" w:fill="auto"/>
              <w:spacing w:after="0" w:line="240" w:lineRule="auto"/>
              <w:ind w:left="20"/>
              <w:jc w:val="both"/>
              <w:rPr>
                <w:rStyle w:val="1"/>
                <w:sz w:val="24"/>
                <w:szCs w:val="24"/>
                <w:shd w:val="clear" w:color="auto" w:fill="auto"/>
              </w:rPr>
            </w:pPr>
            <w:r w:rsidRPr="004940CF">
              <w:rPr>
                <w:sz w:val="24"/>
                <w:szCs w:val="24"/>
              </w:rPr>
              <w:t>Живые объекты (комнатные растения)</w:t>
            </w:r>
          </w:p>
        </w:tc>
        <w:tc>
          <w:tcPr>
            <w:tcW w:w="3667" w:type="dxa"/>
            <w:gridSpan w:val="2"/>
            <w:tcBorders>
              <w:right w:val="single" w:sz="4" w:space="0" w:color="auto"/>
            </w:tcBorders>
          </w:tcPr>
          <w:p w:rsidR="00343137" w:rsidRPr="004940CF" w:rsidRDefault="00343137" w:rsidP="00BB0689">
            <w:pPr>
              <w:pStyle w:val="3"/>
              <w:shd w:val="clear" w:color="auto" w:fill="auto"/>
              <w:spacing w:after="0"/>
              <w:ind w:left="20"/>
              <w:jc w:val="center"/>
              <w:rPr>
                <w:rStyle w:val="1"/>
                <w:b/>
                <w:sz w:val="24"/>
                <w:szCs w:val="24"/>
              </w:rPr>
            </w:pPr>
          </w:p>
        </w:tc>
      </w:tr>
      <w:tr w:rsidR="00343137" w:rsidRPr="004940CF" w:rsidTr="00BB0689">
        <w:trPr>
          <w:trHeight w:val="276"/>
        </w:trPr>
        <w:tc>
          <w:tcPr>
            <w:tcW w:w="957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43137" w:rsidRPr="004940CF" w:rsidRDefault="00343137" w:rsidP="00BB0689">
            <w:pPr>
              <w:pStyle w:val="a3"/>
              <w:jc w:val="center"/>
            </w:pPr>
            <w:r w:rsidRPr="004940CF">
              <w:rPr>
                <w:b/>
              </w:rPr>
              <w:t>Игры и игрушки</w:t>
            </w:r>
          </w:p>
        </w:tc>
      </w:tr>
      <w:tr w:rsidR="00343137" w:rsidRPr="004940CF" w:rsidTr="00BB0689">
        <w:trPr>
          <w:trHeight w:val="552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43137" w:rsidRPr="004940CF" w:rsidRDefault="00343137" w:rsidP="00BB0689">
            <w:pPr>
              <w:pStyle w:val="a3"/>
              <w:jc w:val="both"/>
            </w:pPr>
            <w:r w:rsidRPr="004940CF">
              <w:t xml:space="preserve">Настольные развивающие игры по тематике предмета «Окружающий мир» (лото, игры-путешествия и пр.). </w:t>
            </w:r>
          </w:p>
          <w:p w:rsidR="00343137" w:rsidRPr="004940CF" w:rsidRDefault="00343137" w:rsidP="00BB0689">
            <w:pPr>
              <w:pStyle w:val="a3"/>
              <w:jc w:val="both"/>
            </w:pPr>
            <w:proofErr w:type="gramStart"/>
            <w:r w:rsidRPr="004940CF">
              <w:t xml:space="preserve">Наборы ролевых игр, игрушек и конструкторов (по темам: дом, зоопарк, ферма, транспорт, магазин и др.). </w:t>
            </w:r>
            <w:proofErr w:type="gramEnd"/>
          </w:p>
          <w:p w:rsidR="00343137" w:rsidRPr="004940CF" w:rsidRDefault="00343137" w:rsidP="00BB0689">
            <w:pPr>
              <w:pStyle w:val="a3"/>
              <w:jc w:val="both"/>
            </w:pPr>
            <w:r w:rsidRPr="004940CF">
              <w:t xml:space="preserve">Наборы кукол в традиционных костюмах народов России. </w:t>
            </w:r>
          </w:p>
          <w:p w:rsidR="00343137" w:rsidRPr="004940CF" w:rsidRDefault="00343137" w:rsidP="00BB0689">
            <w:pPr>
              <w:pStyle w:val="a3"/>
              <w:jc w:val="both"/>
              <w:rPr>
                <w:b/>
              </w:rPr>
            </w:pPr>
            <w:r w:rsidRPr="004940CF">
              <w:t>Наборы карандашей, красок, альбомов для рисования</w:t>
            </w:r>
          </w:p>
        </w:tc>
      </w:tr>
      <w:tr w:rsidR="00343137" w:rsidRPr="004940CF" w:rsidTr="00BB0689">
        <w:trPr>
          <w:trHeight w:val="336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43137" w:rsidRPr="004940CF" w:rsidRDefault="00343137" w:rsidP="00BB0689">
            <w:pPr>
              <w:pStyle w:val="a3"/>
              <w:jc w:val="center"/>
              <w:rPr>
                <w:b/>
              </w:rPr>
            </w:pPr>
            <w:r w:rsidRPr="004940CF">
              <w:rPr>
                <w:b/>
              </w:rPr>
              <w:t>Оборудование класса</w:t>
            </w:r>
          </w:p>
        </w:tc>
      </w:tr>
      <w:tr w:rsidR="00343137" w:rsidRPr="004940CF" w:rsidTr="00BB0689">
        <w:trPr>
          <w:trHeight w:val="156"/>
        </w:trPr>
        <w:tc>
          <w:tcPr>
            <w:tcW w:w="591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43137" w:rsidRPr="004940CF" w:rsidRDefault="00343137" w:rsidP="00BB0689">
            <w:pPr>
              <w:pStyle w:val="a3"/>
              <w:jc w:val="both"/>
            </w:pPr>
            <w:r w:rsidRPr="004940CF">
              <w:t>Ученические двухместные столы с комплектом стульев.</w:t>
            </w:r>
          </w:p>
          <w:p w:rsidR="00343137" w:rsidRPr="004940CF" w:rsidRDefault="00343137" w:rsidP="00BB0689">
            <w:pPr>
              <w:pStyle w:val="a3"/>
              <w:jc w:val="both"/>
            </w:pPr>
            <w:r w:rsidRPr="004940CF">
              <w:t>Стол учительский с тумбой.</w:t>
            </w:r>
          </w:p>
          <w:p w:rsidR="00343137" w:rsidRPr="004940CF" w:rsidRDefault="00343137" w:rsidP="00BB0689">
            <w:pPr>
              <w:pStyle w:val="a3"/>
              <w:jc w:val="both"/>
            </w:pPr>
            <w:r w:rsidRPr="004940CF">
              <w:t>Шкафы для хранения учебников, дидактических материалов, пособий и пр.</w:t>
            </w:r>
          </w:p>
          <w:p w:rsidR="00343137" w:rsidRPr="004940CF" w:rsidRDefault="00343137" w:rsidP="00BB0689">
            <w:pPr>
              <w:pStyle w:val="a3"/>
              <w:jc w:val="both"/>
            </w:pPr>
            <w:r w:rsidRPr="004940CF">
              <w:t>Настенные доски для вывешивания иллюстрационного материала.</w:t>
            </w:r>
          </w:p>
          <w:p w:rsidR="00343137" w:rsidRPr="004940CF" w:rsidRDefault="00343137" w:rsidP="00BB0689">
            <w:pPr>
              <w:pStyle w:val="a3"/>
              <w:jc w:val="both"/>
            </w:pPr>
            <w:r w:rsidRPr="004940CF">
              <w:t>Подставки для книг.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</w:tcBorders>
          </w:tcPr>
          <w:p w:rsidR="00343137" w:rsidRPr="004940CF" w:rsidRDefault="00343137" w:rsidP="00BB0689">
            <w:pPr>
              <w:pStyle w:val="a3"/>
              <w:jc w:val="center"/>
              <w:rPr>
                <w:b/>
              </w:rPr>
            </w:pPr>
          </w:p>
        </w:tc>
      </w:tr>
    </w:tbl>
    <w:p w:rsidR="00F037C6" w:rsidRPr="00F037C6" w:rsidRDefault="00343137" w:rsidP="00F037C6">
      <w:pPr>
        <w:pStyle w:val="ParagraphStyle"/>
        <w:spacing w:before="120" w:after="45" w:line="264" w:lineRule="auto"/>
        <w:jc w:val="center"/>
        <w:rPr>
          <w:rStyle w:val="26"/>
          <w:rFonts w:ascii="Times New Roman" w:hAnsi="Times New Roman" w:cs="Times New Roman"/>
          <w:b/>
          <w:sz w:val="32"/>
          <w:szCs w:val="32"/>
        </w:rPr>
      </w:pPr>
      <w:r w:rsidRPr="00F037C6">
        <w:rPr>
          <w:rStyle w:val="26"/>
          <w:rFonts w:ascii="Times New Roman" w:hAnsi="Times New Roman" w:cs="Times New Roman"/>
          <w:b/>
          <w:sz w:val="32"/>
          <w:szCs w:val="32"/>
        </w:rPr>
        <w:lastRenderedPageBreak/>
        <w:t>Список литературы по реализации программы</w:t>
      </w:r>
    </w:p>
    <w:p w:rsidR="00343137" w:rsidRPr="00F037C6" w:rsidRDefault="00F037C6" w:rsidP="003431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343137" w:rsidRPr="00F037C6">
        <w:rPr>
          <w:rFonts w:ascii="Times New Roman" w:eastAsia="Times New Roman" w:hAnsi="Times New Roman" w:cs="Times New Roman"/>
          <w:sz w:val="24"/>
          <w:szCs w:val="24"/>
        </w:rPr>
        <w:t xml:space="preserve">Детская энциклопедия. </w:t>
      </w:r>
      <w:r w:rsidR="00343137" w:rsidRPr="00F037C6">
        <w:rPr>
          <w:rFonts w:ascii="Times New Roman" w:eastAsia="Times New Roman" w:hAnsi="Times New Roman" w:cs="Times New Roman"/>
          <w:b/>
          <w:sz w:val="24"/>
          <w:szCs w:val="24"/>
        </w:rPr>
        <w:t>«Тайны Вселенной»/</w:t>
      </w:r>
      <w:r w:rsidR="00343137" w:rsidRPr="00F037C6">
        <w:rPr>
          <w:rFonts w:ascii="Times New Roman" w:eastAsia="Times New Roman" w:hAnsi="Times New Roman" w:cs="Times New Roman"/>
          <w:sz w:val="24"/>
          <w:szCs w:val="24"/>
        </w:rPr>
        <w:t xml:space="preserve"> Для детей младшего и среднего возраста. ООО «Издательская Группа Аттикус», 2010.</w:t>
      </w:r>
    </w:p>
    <w:p w:rsidR="00343137" w:rsidRPr="00F037C6" w:rsidRDefault="00343137" w:rsidP="003431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C6">
        <w:rPr>
          <w:rFonts w:ascii="Times New Roman" w:eastAsia="Times New Roman" w:hAnsi="Times New Roman" w:cs="Times New Roman"/>
          <w:sz w:val="24"/>
          <w:szCs w:val="24"/>
        </w:rPr>
        <w:t xml:space="preserve">2. Детская энциклопедия. </w:t>
      </w:r>
      <w:r w:rsidRPr="00F037C6">
        <w:rPr>
          <w:rFonts w:ascii="Times New Roman" w:eastAsia="Times New Roman" w:hAnsi="Times New Roman" w:cs="Times New Roman"/>
          <w:b/>
          <w:sz w:val="24"/>
          <w:szCs w:val="24"/>
        </w:rPr>
        <w:t>«Животные»/</w:t>
      </w:r>
      <w:r w:rsidRPr="00F037C6">
        <w:rPr>
          <w:rFonts w:ascii="Times New Roman" w:eastAsia="Times New Roman" w:hAnsi="Times New Roman" w:cs="Times New Roman"/>
          <w:sz w:val="24"/>
          <w:szCs w:val="24"/>
        </w:rPr>
        <w:t xml:space="preserve"> Для детей младшего и среднего возраста. ООО «Издательская Группа Аттикус», 2010.</w:t>
      </w:r>
    </w:p>
    <w:p w:rsidR="00343137" w:rsidRPr="00F037C6" w:rsidRDefault="00343137" w:rsidP="003431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C6">
        <w:rPr>
          <w:rFonts w:ascii="Times New Roman" w:eastAsia="Times New Roman" w:hAnsi="Times New Roman" w:cs="Times New Roman"/>
          <w:sz w:val="24"/>
          <w:szCs w:val="24"/>
        </w:rPr>
        <w:t xml:space="preserve">3. Детская энциклопедия. </w:t>
      </w:r>
      <w:r w:rsidRPr="00F037C6">
        <w:rPr>
          <w:rFonts w:ascii="Times New Roman" w:eastAsia="Times New Roman" w:hAnsi="Times New Roman" w:cs="Times New Roman"/>
          <w:b/>
          <w:sz w:val="24"/>
          <w:szCs w:val="24"/>
        </w:rPr>
        <w:t>«Мир леса»</w:t>
      </w:r>
      <w:r w:rsidRPr="00F037C6">
        <w:rPr>
          <w:rFonts w:ascii="Times New Roman" w:eastAsia="Times New Roman" w:hAnsi="Times New Roman" w:cs="Times New Roman"/>
          <w:sz w:val="24"/>
          <w:szCs w:val="24"/>
        </w:rPr>
        <w:t>/ Для детей младшего и среднего возраста. ООО «Издательская Группа Аттикус», 2010.</w:t>
      </w:r>
    </w:p>
    <w:p w:rsidR="00343137" w:rsidRPr="00F037C6" w:rsidRDefault="00343137" w:rsidP="003431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C6">
        <w:rPr>
          <w:rFonts w:ascii="Times New Roman" w:eastAsia="Times New Roman" w:hAnsi="Times New Roman" w:cs="Times New Roman"/>
          <w:sz w:val="24"/>
          <w:szCs w:val="24"/>
        </w:rPr>
        <w:t xml:space="preserve">4. Детская энциклопедия. </w:t>
      </w:r>
      <w:r w:rsidRPr="00F037C6">
        <w:rPr>
          <w:rFonts w:ascii="Times New Roman" w:eastAsia="Times New Roman" w:hAnsi="Times New Roman" w:cs="Times New Roman"/>
          <w:b/>
          <w:sz w:val="24"/>
          <w:szCs w:val="24"/>
        </w:rPr>
        <w:t>«Мир моря»</w:t>
      </w:r>
      <w:r w:rsidRPr="00F037C6">
        <w:rPr>
          <w:rFonts w:ascii="Times New Roman" w:eastAsia="Times New Roman" w:hAnsi="Times New Roman" w:cs="Times New Roman"/>
          <w:sz w:val="24"/>
          <w:szCs w:val="24"/>
        </w:rPr>
        <w:t>/ Для детей младшего и среднего возраста. ООО «Издательская Группа Аттикус», 2010.</w:t>
      </w:r>
    </w:p>
    <w:p w:rsidR="00343137" w:rsidRPr="00F037C6" w:rsidRDefault="00343137" w:rsidP="003431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C6">
        <w:rPr>
          <w:rFonts w:ascii="Times New Roman" w:eastAsia="Times New Roman" w:hAnsi="Times New Roman" w:cs="Times New Roman"/>
          <w:sz w:val="24"/>
          <w:szCs w:val="24"/>
        </w:rPr>
        <w:t xml:space="preserve">5. Детская энциклопедия. </w:t>
      </w:r>
      <w:r w:rsidRPr="00F037C6">
        <w:rPr>
          <w:rFonts w:ascii="Times New Roman" w:eastAsia="Times New Roman" w:hAnsi="Times New Roman" w:cs="Times New Roman"/>
          <w:b/>
          <w:sz w:val="24"/>
          <w:szCs w:val="24"/>
        </w:rPr>
        <w:t>«Тайны природы»</w:t>
      </w:r>
      <w:r w:rsidRPr="00F037C6">
        <w:rPr>
          <w:rFonts w:ascii="Times New Roman" w:eastAsia="Times New Roman" w:hAnsi="Times New Roman" w:cs="Times New Roman"/>
          <w:sz w:val="24"/>
          <w:szCs w:val="24"/>
        </w:rPr>
        <w:t>/ Для детей младшего и среднего возраста. ООО «Издательская Группа Аттикус», 2010.</w:t>
      </w:r>
    </w:p>
    <w:p w:rsidR="00343137" w:rsidRPr="00F037C6" w:rsidRDefault="00343137" w:rsidP="003431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C6">
        <w:rPr>
          <w:rFonts w:ascii="Times New Roman" w:eastAsia="Times New Roman" w:hAnsi="Times New Roman" w:cs="Times New Roman"/>
          <w:sz w:val="24"/>
          <w:szCs w:val="24"/>
        </w:rPr>
        <w:t>6. Кириллова Т.А</w:t>
      </w:r>
      <w:r w:rsidRPr="00F037C6">
        <w:rPr>
          <w:rFonts w:ascii="Times New Roman" w:eastAsia="Times New Roman" w:hAnsi="Times New Roman" w:cs="Times New Roman"/>
          <w:b/>
          <w:sz w:val="24"/>
          <w:szCs w:val="24"/>
        </w:rPr>
        <w:t xml:space="preserve">. Занимательный материал для уроков природоведения. </w:t>
      </w:r>
      <w:r w:rsidRPr="00F037C6">
        <w:rPr>
          <w:rFonts w:ascii="Times New Roman" w:eastAsia="Times New Roman" w:hAnsi="Times New Roman" w:cs="Times New Roman"/>
          <w:sz w:val="24"/>
          <w:szCs w:val="24"/>
        </w:rPr>
        <w:t>– Юрьев-Польский, 1993.</w:t>
      </w:r>
    </w:p>
    <w:p w:rsidR="00343137" w:rsidRPr="00F037C6" w:rsidRDefault="00343137" w:rsidP="003431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C6">
        <w:rPr>
          <w:rFonts w:ascii="Times New Roman" w:eastAsia="Times New Roman" w:hAnsi="Times New Roman" w:cs="Times New Roman"/>
          <w:sz w:val="24"/>
          <w:szCs w:val="24"/>
        </w:rPr>
        <w:t xml:space="preserve">7. «Красная книга Республики Мордовия» (Саранск 2003).Ушакова О.Д. </w:t>
      </w:r>
    </w:p>
    <w:p w:rsidR="00343137" w:rsidRPr="00F037C6" w:rsidRDefault="00343137" w:rsidP="003431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C6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F037C6">
        <w:rPr>
          <w:rFonts w:ascii="Times New Roman" w:eastAsia="Times New Roman" w:hAnsi="Times New Roman" w:cs="Times New Roman"/>
          <w:b/>
          <w:sz w:val="24"/>
          <w:szCs w:val="24"/>
        </w:rPr>
        <w:t>Красная книга России: Растения/</w:t>
      </w:r>
      <w:r w:rsidRPr="00F037C6">
        <w:rPr>
          <w:rFonts w:ascii="Times New Roman" w:eastAsia="Times New Roman" w:hAnsi="Times New Roman" w:cs="Times New Roman"/>
          <w:sz w:val="24"/>
          <w:szCs w:val="24"/>
        </w:rPr>
        <w:t>Словарик – справочник школьник</w:t>
      </w:r>
      <w:proofErr w:type="gramStart"/>
      <w:r w:rsidRPr="00F037C6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F037C6">
        <w:rPr>
          <w:rFonts w:ascii="Times New Roman" w:eastAsia="Times New Roman" w:hAnsi="Times New Roman" w:cs="Times New Roman"/>
          <w:sz w:val="24"/>
          <w:szCs w:val="24"/>
        </w:rPr>
        <w:t xml:space="preserve"> СПб.:  Издательский Дом «Литера», 2010.</w:t>
      </w:r>
    </w:p>
    <w:p w:rsidR="00343137" w:rsidRPr="00F037C6" w:rsidRDefault="00343137" w:rsidP="003431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C6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 w:rsidRPr="00F037C6">
        <w:rPr>
          <w:rFonts w:ascii="Times New Roman" w:eastAsia="Times New Roman" w:hAnsi="Times New Roman" w:cs="Times New Roman"/>
          <w:sz w:val="24"/>
          <w:szCs w:val="24"/>
        </w:rPr>
        <w:t>Синова</w:t>
      </w:r>
      <w:proofErr w:type="spellEnd"/>
      <w:r w:rsidRPr="00F037C6">
        <w:rPr>
          <w:rFonts w:ascii="Times New Roman" w:eastAsia="Times New Roman" w:hAnsi="Times New Roman" w:cs="Times New Roman"/>
          <w:sz w:val="24"/>
          <w:szCs w:val="24"/>
        </w:rPr>
        <w:t xml:space="preserve"> И.В</w:t>
      </w:r>
      <w:r w:rsidRPr="00F037C6">
        <w:rPr>
          <w:rFonts w:ascii="Times New Roman" w:eastAsia="Times New Roman" w:hAnsi="Times New Roman" w:cs="Times New Roman"/>
          <w:b/>
          <w:sz w:val="24"/>
          <w:szCs w:val="24"/>
        </w:rPr>
        <w:t>. Народы России: История и культура, обычаи  и традиции</w:t>
      </w:r>
      <w:r w:rsidRPr="00F037C6">
        <w:rPr>
          <w:rFonts w:ascii="Times New Roman" w:eastAsia="Times New Roman" w:hAnsi="Times New Roman" w:cs="Times New Roman"/>
          <w:sz w:val="24"/>
          <w:szCs w:val="24"/>
        </w:rPr>
        <w:t>/Словарик – справочник школьник</w:t>
      </w:r>
      <w:proofErr w:type="gramStart"/>
      <w:r w:rsidRPr="00F037C6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F037C6">
        <w:rPr>
          <w:rFonts w:ascii="Times New Roman" w:eastAsia="Times New Roman" w:hAnsi="Times New Roman" w:cs="Times New Roman"/>
          <w:sz w:val="24"/>
          <w:szCs w:val="24"/>
        </w:rPr>
        <w:t xml:space="preserve"> СПб.: Издательский Дом «Литера», 2010.</w:t>
      </w:r>
    </w:p>
    <w:p w:rsidR="00343137" w:rsidRPr="00F037C6" w:rsidRDefault="00343137" w:rsidP="003431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C6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spellStart"/>
      <w:r w:rsidRPr="00F037C6">
        <w:rPr>
          <w:rFonts w:ascii="Times New Roman" w:eastAsia="Times New Roman" w:hAnsi="Times New Roman" w:cs="Times New Roman"/>
          <w:sz w:val="24"/>
          <w:szCs w:val="24"/>
        </w:rPr>
        <w:t>Шикина</w:t>
      </w:r>
      <w:proofErr w:type="spellEnd"/>
      <w:r w:rsidRPr="00F037C6">
        <w:rPr>
          <w:rFonts w:ascii="Times New Roman" w:eastAsia="Times New Roman" w:hAnsi="Times New Roman" w:cs="Times New Roman"/>
          <w:sz w:val="24"/>
          <w:szCs w:val="24"/>
        </w:rPr>
        <w:t xml:space="preserve"> Л.Б. </w:t>
      </w:r>
      <w:r w:rsidRPr="00F037C6">
        <w:rPr>
          <w:rFonts w:ascii="Times New Roman" w:eastAsia="Times New Roman" w:hAnsi="Times New Roman" w:cs="Times New Roman"/>
          <w:b/>
          <w:sz w:val="24"/>
          <w:szCs w:val="24"/>
        </w:rPr>
        <w:t>Реки, моря и озера России:</w:t>
      </w:r>
      <w:r w:rsidRPr="00F037C6">
        <w:rPr>
          <w:rFonts w:ascii="Times New Roman" w:eastAsia="Times New Roman" w:hAnsi="Times New Roman" w:cs="Times New Roman"/>
          <w:sz w:val="24"/>
          <w:szCs w:val="24"/>
        </w:rPr>
        <w:t xml:space="preserve"> Словарик – справочник школьник</w:t>
      </w:r>
      <w:proofErr w:type="gramStart"/>
      <w:r w:rsidRPr="00F037C6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F037C6">
        <w:rPr>
          <w:rFonts w:ascii="Times New Roman" w:eastAsia="Times New Roman" w:hAnsi="Times New Roman" w:cs="Times New Roman"/>
          <w:sz w:val="24"/>
          <w:szCs w:val="24"/>
        </w:rPr>
        <w:t xml:space="preserve"> СПб.: Издательский Дом «Литера», 2009.</w:t>
      </w:r>
    </w:p>
    <w:p w:rsidR="005568E8" w:rsidRPr="00F037C6" w:rsidRDefault="005568E8" w:rsidP="00F037C6">
      <w:pPr>
        <w:pStyle w:val="ParagraphStyle"/>
        <w:spacing w:before="60" w:after="45" w:line="264" w:lineRule="auto"/>
        <w:jc w:val="both"/>
        <w:rPr>
          <w:rFonts w:ascii="Times New Roman" w:hAnsi="Times New Roman" w:cs="Times New Roman"/>
          <w:b/>
          <w:bCs/>
        </w:rPr>
      </w:pPr>
      <w:r w:rsidRPr="00F037C6">
        <w:rPr>
          <w:rFonts w:ascii="Times New Roman" w:hAnsi="Times New Roman" w:cs="Times New Roman"/>
          <w:b/>
          <w:bCs/>
        </w:rPr>
        <w:t xml:space="preserve"> Интернет-ресурсы.</w:t>
      </w:r>
    </w:p>
    <w:p w:rsidR="005568E8" w:rsidRPr="00F037C6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037C6">
        <w:rPr>
          <w:rFonts w:ascii="Times New Roman" w:hAnsi="Times New Roman" w:cs="Times New Roman"/>
        </w:rPr>
        <w:t>1. Единая коллекция Цифровых Образовательных Ресурсов. – Режим доступа</w:t>
      </w:r>
      <w:proofErr w:type="gramStart"/>
      <w:r w:rsidRPr="00F037C6">
        <w:rPr>
          <w:rFonts w:ascii="Times New Roman" w:hAnsi="Times New Roman" w:cs="Times New Roman"/>
        </w:rPr>
        <w:t xml:space="preserve"> :</w:t>
      </w:r>
      <w:proofErr w:type="gramEnd"/>
      <w:r w:rsidRPr="00F037C6">
        <w:rPr>
          <w:rFonts w:ascii="Times New Roman" w:hAnsi="Times New Roman" w:cs="Times New Roman"/>
        </w:rPr>
        <w:t xml:space="preserve"> http://school-collection.edu.ru</w:t>
      </w:r>
    </w:p>
    <w:p w:rsidR="005568E8" w:rsidRPr="00F037C6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037C6">
        <w:rPr>
          <w:rFonts w:ascii="Times New Roman" w:hAnsi="Times New Roman" w:cs="Times New Roman"/>
        </w:rPr>
        <w:t>2. КМ-школа (образовательная среда для комплексной информатизации школы). – Режим доступа</w:t>
      </w:r>
      <w:proofErr w:type="gramStart"/>
      <w:r w:rsidRPr="00F037C6">
        <w:rPr>
          <w:rFonts w:ascii="Times New Roman" w:hAnsi="Times New Roman" w:cs="Times New Roman"/>
        </w:rPr>
        <w:t xml:space="preserve"> :</w:t>
      </w:r>
      <w:proofErr w:type="gramEnd"/>
      <w:r w:rsidRPr="00F037C6">
        <w:rPr>
          <w:rFonts w:ascii="Times New Roman" w:hAnsi="Times New Roman" w:cs="Times New Roman"/>
        </w:rPr>
        <w:t xml:space="preserve"> http://www.km-school.ru</w:t>
      </w:r>
    </w:p>
    <w:p w:rsidR="005568E8" w:rsidRPr="00F037C6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037C6">
        <w:rPr>
          <w:rFonts w:ascii="Times New Roman" w:hAnsi="Times New Roman" w:cs="Times New Roman"/>
        </w:rPr>
        <w:t>3. Презентация уроков «Начальная школа». – Режим доступа</w:t>
      </w:r>
      <w:proofErr w:type="gramStart"/>
      <w:r w:rsidRPr="00F037C6">
        <w:rPr>
          <w:rFonts w:ascii="Times New Roman" w:hAnsi="Times New Roman" w:cs="Times New Roman"/>
        </w:rPr>
        <w:t xml:space="preserve"> :</w:t>
      </w:r>
      <w:proofErr w:type="gramEnd"/>
      <w:r w:rsidRPr="00F037C6">
        <w:rPr>
          <w:rFonts w:ascii="Times New Roman" w:hAnsi="Times New Roman" w:cs="Times New Roman"/>
        </w:rPr>
        <w:t xml:space="preserve"> http://nachalka/info/about/193</w:t>
      </w:r>
    </w:p>
    <w:p w:rsidR="005568E8" w:rsidRPr="00F037C6" w:rsidRDefault="005568E8" w:rsidP="005568E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037C6">
        <w:rPr>
          <w:rFonts w:ascii="Times New Roman" w:hAnsi="Times New Roman" w:cs="Times New Roman"/>
        </w:rPr>
        <w:t>4. Я иду на урок начальной школы (материалы к уроку). – Режим доступа</w:t>
      </w:r>
      <w:proofErr w:type="gramStart"/>
      <w:r w:rsidRPr="00F037C6">
        <w:rPr>
          <w:rFonts w:ascii="Times New Roman" w:hAnsi="Times New Roman" w:cs="Times New Roman"/>
        </w:rPr>
        <w:t xml:space="preserve"> :</w:t>
      </w:r>
      <w:proofErr w:type="gramEnd"/>
      <w:r w:rsidRPr="00F037C6">
        <w:rPr>
          <w:rFonts w:ascii="Times New Roman" w:hAnsi="Times New Roman" w:cs="Times New Roman"/>
        </w:rPr>
        <w:t xml:space="preserve"> </w:t>
      </w:r>
      <w:r w:rsidRPr="00F037C6">
        <w:rPr>
          <w:rFonts w:ascii="Times New Roman" w:hAnsi="Times New Roman" w:cs="Times New Roman"/>
          <w:color w:val="000000"/>
        </w:rPr>
        <w:t>http://nsc.1sep</w:t>
      </w:r>
      <w:r w:rsidRPr="00F037C6">
        <w:rPr>
          <w:rFonts w:ascii="Times New Roman" w:hAnsi="Times New Roman" w:cs="Times New Roman"/>
        </w:rPr>
        <w:t>tember.ru/urok</w:t>
      </w:r>
    </w:p>
    <w:p w:rsidR="00D73C63" w:rsidRPr="005568E8" w:rsidRDefault="00D73C63"/>
    <w:sectPr w:rsidR="00D73C63" w:rsidRPr="005568E8" w:rsidSect="00343137">
      <w:pgSz w:w="12240" w:h="15840"/>
      <w:pgMar w:top="1134" w:right="850" w:bottom="1134" w:left="1701" w:header="720" w:footer="720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47585"/>
    <w:multiLevelType w:val="multilevel"/>
    <w:tmpl w:val="BDAC0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0C3B67"/>
    <w:multiLevelType w:val="multilevel"/>
    <w:tmpl w:val="55227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325568"/>
    <w:multiLevelType w:val="hybridMultilevel"/>
    <w:tmpl w:val="25407036"/>
    <w:lvl w:ilvl="0" w:tplc="D6480F08">
      <w:start w:val="1"/>
      <w:numFmt w:val="decimal"/>
      <w:lvlText w:val="%1."/>
      <w:lvlJc w:val="left"/>
      <w:pPr>
        <w:ind w:left="3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4BA00F9E"/>
    <w:multiLevelType w:val="multilevel"/>
    <w:tmpl w:val="E2EAD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68E8"/>
    <w:rsid w:val="00343137"/>
    <w:rsid w:val="003F490A"/>
    <w:rsid w:val="005568E8"/>
    <w:rsid w:val="009C7ECA"/>
    <w:rsid w:val="00C04081"/>
    <w:rsid w:val="00D73C63"/>
    <w:rsid w:val="00F03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568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5568E8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5568E8"/>
    <w:rPr>
      <w:color w:val="000000"/>
      <w:sz w:val="20"/>
      <w:szCs w:val="20"/>
    </w:rPr>
  </w:style>
  <w:style w:type="character" w:customStyle="1" w:styleId="Heading">
    <w:name w:val="Heading"/>
    <w:uiPriority w:val="99"/>
    <w:rsid w:val="005568E8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5568E8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5568E8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5568E8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5568E8"/>
    <w:rPr>
      <w:color w:val="008000"/>
      <w:sz w:val="20"/>
      <w:szCs w:val="20"/>
      <w:u w:val="single"/>
    </w:rPr>
  </w:style>
  <w:style w:type="paragraph" w:styleId="a3">
    <w:name w:val="Body Text"/>
    <w:basedOn w:val="a"/>
    <w:link w:val="a4"/>
    <w:rsid w:val="00343137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43137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styleId="a5">
    <w:name w:val="Strong"/>
    <w:basedOn w:val="a0"/>
    <w:uiPriority w:val="22"/>
    <w:qFormat/>
    <w:rsid w:val="00343137"/>
    <w:rPr>
      <w:b/>
      <w:bCs/>
    </w:rPr>
  </w:style>
  <w:style w:type="character" w:customStyle="1" w:styleId="a6">
    <w:name w:val="Основной текст_"/>
    <w:basedOn w:val="a0"/>
    <w:link w:val="171"/>
    <w:rsid w:val="00343137"/>
    <w:rPr>
      <w:shd w:val="clear" w:color="auto" w:fill="FFFFFF"/>
    </w:rPr>
  </w:style>
  <w:style w:type="character" w:customStyle="1" w:styleId="26">
    <w:name w:val="Основной текст26"/>
    <w:basedOn w:val="a6"/>
    <w:rsid w:val="00343137"/>
  </w:style>
  <w:style w:type="paragraph" w:customStyle="1" w:styleId="171">
    <w:name w:val="Основной текст171"/>
    <w:basedOn w:val="a"/>
    <w:link w:val="a6"/>
    <w:rsid w:val="00343137"/>
    <w:pPr>
      <w:shd w:val="clear" w:color="auto" w:fill="FFFFFF"/>
      <w:spacing w:before="120" w:after="0" w:line="211" w:lineRule="exact"/>
      <w:jc w:val="both"/>
    </w:pPr>
    <w:rPr>
      <w:shd w:val="clear" w:color="auto" w:fill="FFFFFF"/>
    </w:rPr>
  </w:style>
  <w:style w:type="table" w:styleId="a7">
    <w:name w:val="Table Grid"/>
    <w:basedOn w:val="a1"/>
    <w:uiPriority w:val="59"/>
    <w:rsid w:val="003431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rsid w:val="0034313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a">
    <w:name w:val="Подпись к таблице + Не полужирный"/>
    <w:basedOn w:val="a8"/>
    <w:rsid w:val="00343137"/>
    <w:rPr>
      <w:b/>
      <w:bCs/>
    </w:rPr>
  </w:style>
  <w:style w:type="character" w:customStyle="1" w:styleId="2">
    <w:name w:val="Основной текст (2)_"/>
    <w:basedOn w:val="a0"/>
    <w:link w:val="20"/>
    <w:rsid w:val="0034313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343137"/>
    <w:rPr>
      <w:b/>
      <w:bCs/>
    </w:rPr>
  </w:style>
  <w:style w:type="character" w:customStyle="1" w:styleId="ab">
    <w:name w:val="Основной текст + Полужирный"/>
    <w:basedOn w:val="a6"/>
    <w:rsid w:val="003431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paragraph" w:customStyle="1" w:styleId="a9">
    <w:name w:val="Подпись к таблице"/>
    <w:basedOn w:val="a"/>
    <w:link w:val="a8"/>
    <w:rsid w:val="00343137"/>
    <w:pPr>
      <w:shd w:val="clear" w:color="auto" w:fill="FFFFFF"/>
      <w:spacing w:after="0" w:line="194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rsid w:val="00343137"/>
    <w:pPr>
      <w:shd w:val="clear" w:color="auto" w:fill="FFFFFF"/>
      <w:spacing w:after="0" w:line="194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7pt">
    <w:name w:val="Основной текст (2) + 7 pt;Не полужирный"/>
    <w:basedOn w:val="2"/>
    <w:rsid w:val="00343137"/>
    <w:rPr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2SimHei8pt">
    <w:name w:val="Основной текст (2) + SimHei;8 pt;Не полужирный"/>
    <w:basedOn w:val="2"/>
    <w:rsid w:val="00343137"/>
    <w:rPr>
      <w:rFonts w:ascii="SimHei" w:eastAsia="SimHei" w:hAnsi="SimHei" w:cs="SimHei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">
    <w:name w:val="Основной текст1"/>
    <w:basedOn w:val="a6"/>
    <w:rsid w:val="003431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3">
    <w:name w:val="Основной текст3"/>
    <w:basedOn w:val="a"/>
    <w:rsid w:val="00343137"/>
    <w:pPr>
      <w:shd w:val="clear" w:color="auto" w:fill="FFFFFF"/>
      <w:spacing w:after="120" w:line="194" w:lineRule="exact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4974</Words>
  <Characters>28357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2014-09-18T15:36:00Z</dcterms:created>
  <dcterms:modified xsi:type="dcterms:W3CDTF">2014-09-27T18:43:00Z</dcterms:modified>
</cp:coreProperties>
</file>