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81" w:rsidRDefault="00E25281">
      <w:pPr>
        <w:rPr>
          <w:rFonts w:ascii="Times New Roman" w:hAnsi="Times New Roman" w:cs="Times New Roman"/>
          <w:b/>
          <w:sz w:val="24"/>
          <w:szCs w:val="24"/>
        </w:rPr>
      </w:pPr>
    </w:p>
    <w:p w:rsidR="001505B0" w:rsidRPr="00BF3C25" w:rsidRDefault="00BF3C25">
      <w:pPr>
        <w:rPr>
          <w:rFonts w:ascii="Times New Roman" w:hAnsi="Times New Roman" w:cs="Times New Roman"/>
          <w:b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>Конспект урока по окружающему миру</w:t>
      </w:r>
    </w:p>
    <w:p w:rsidR="00BF3C25" w:rsidRPr="00BF3C25" w:rsidRDefault="00BF3C25">
      <w:pPr>
        <w:rPr>
          <w:rFonts w:ascii="Times New Roman" w:hAnsi="Times New Roman" w:cs="Times New Roman"/>
          <w:b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 xml:space="preserve">3 класс                          УМК «Гармония» </w:t>
      </w:r>
    </w:p>
    <w:p w:rsidR="00BF3C25" w:rsidRDefault="00BF3C25">
      <w:pPr>
        <w:rPr>
          <w:rFonts w:ascii="Times New Roman" w:hAnsi="Times New Roman" w:cs="Times New Roman"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Коптева С.Ю.</w:t>
      </w:r>
    </w:p>
    <w:p w:rsidR="00BF3C25" w:rsidRDefault="00BF3C25">
      <w:pPr>
        <w:rPr>
          <w:rFonts w:ascii="Times New Roman" w:hAnsi="Times New Roman" w:cs="Times New Roman"/>
          <w:b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>Тема: Мышцы, их разнообразие и функции</w:t>
      </w:r>
    </w:p>
    <w:p w:rsidR="00724291" w:rsidRPr="00724291" w:rsidRDefault="00724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учебники, тетради на печатной основе, рабочие листы, презентация</w:t>
      </w:r>
      <w:bookmarkStart w:id="0" w:name="_GoBack"/>
      <w:bookmarkEnd w:id="0"/>
    </w:p>
    <w:p w:rsidR="00BF3C25" w:rsidRPr="00BF3C25" w:rsidRDefault="00BF3C25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>Решаемые на уроке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C25">
        <w:rPr>
          <w:rFonts w:ascii="Times New Roman" w:hAnsi="Times New Roman" w:cs="Times New Roman"/>
          <w:sz w:val="24"/>
          <w:szCs w:val="24"/>
        </w:rPr>
        <w:t>Для чего человеку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C25">
        <w:rPr>
          <w:rFonts w:ascii="Times New Roman" w:hAnsi="Times New Roman" w:cs="Times New Roman"/>
          <w:sz w:val="24"/>
          <w:szCs w:val="24"/>
        </w:rPr>
        <w:t>мышцы, какими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C25">
        <w:rPr>
          <w:rFonts w:ascii="Times New Roman" w:hAnsi="Times New Roman" w:cs="Times New Roman"/>
          <w:sz w:val="24"/>
          <w:szCs w:val="24"/>
        </w:rPr>
        <w:t>бывают.</w:t>
      </w:r>
    </w:p>
    <w:p w:rsidR="00BF3C25" w:rsidRDefault="00BF3C25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3C25">
        <w:rPr>
          <w:rFonts w:ascii="Times New Roman" w:hAnsi="Times New Roman" w:cs="Times New Roman"/>
          <w:sz w:val="24"/>
          <w:szCs w:val="24"/>
        </w:rPr>
        <w:t>Как работают мышцы.</w:t>
      </w:r>
      <w:r>
        <w:rPr>
          <w:rFonts w:ascii="Times New Roman" w:hAnsi="Times New Roman" w:cs="Times New Roman"/>
          <w:sz w:val="24"/>
          <w:szCs w:val="24"/>
        </w:rPr>
        <w:t xml:space="preserve">  Как правильно раз</w:t>
      </w:r>
      <w:r w:rsidRPr="00BF3C25">
        <w:rPr>
          <w:rFonts w:ascii="Times New Roman" w:hAnsi="Times New Roman" w:cs="Times New Roman"/>
          <w:sz w:val="24"/>
          <w:szCs w:val="24"/>
        </w:rPr>
        <w:t>вивать мышцы.</w:t>
      </w:r>
    </w:p>
    <w:p w:rsidR="00BD277F" w:rsidRPr="00BD277F" w:rsidRDefault="00BF3C25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3C25">
        <w:rPr>
          <w:rFonts w:ascii="Times New Roman" w:hAnsi="Times New Roman" w:cs="Times New Roman"/>
          <w:b/>
          <w:sz w:val="24"/>
          <w:szCs w:val="24"/>
        </w:rPr>
        <w:t>Формируемые знания и умения:</w:t>
      </w:r>
      <w:r w:rsidR="00BD277F">
        <w:rPr>
          <w:rFonts w:ascii="Times New Roman" w:hAnsi="Times New Roman" w:cs="Times New Roman"/>
          <w:sz w:val="24"/>
          <w:szCs w:val="24"/>
        </w:rPr>
        <w:t xml:space="preserve"> </w:t>
      </w:r>
      <w:r w:rsidR="00BD277F" w:rsidRPr="00BD277F">
        <w:rPr>
          <w:rFonts w:ascii="Times New Roman" w:hAnsi="Times New Roman" w:cs="Times New Roman"/>
          <w:sz w:val="24"/>
          <w:szCs w:val="24"/>
        </w:rPr>
        <w:t>Значение мышц для</w:t>
      </w:r>
      <w:r w:rsidR="00BD277F">
        <w:rPr>
          <w:rFonts w:ascii="Times New Roman" w:hAnsi="Times New Roman" w:cs="Times New Roman"/>
          <w:sz w:val="24"/>
          <w:szCs w:val="24"/>
        </w:rPr>
        <w:t xml:space="preserve"> </w:t>
      </w:r>
      <w:r w:rsidR="00BD277F" w:rsidRPr="00BD277F">
        <w:rPr>
          <w:rFonts w:ascii="Times New Roman" w:hAnsi="Times New Roman" w:cs="Times New Roman"/>
          <w:sz w:val="24"/>
          <w:szCs w:val="24"/>
        </w:rPr>
        <w:t>организма, их разнообразие.</w:t>
      </w:r>
    </w:p>
    <w:p w:rsidR="00BD277F" w:rsidRPr="00BD277F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Скелетные мышцы,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 xml:space="preserve">их крепление к костям. Свойства сухожилий, ахиллово сухожилие. Сокращение и расслабление мышц.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Мимические мышцы.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Упражнения для развития мышц.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iCs/>
          <w:sz w:val="24"/>
          <w:szCs w:val="24"/>
        </w:rPr>
        <w:t>мышцы, сухожилие,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iCs/>
          <w:sz w:val="24"/>
          <w:szCs w:val="24"/>
        </w:rPr>
        <w:t>ахиллово сухожилие,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iCs/>
          <w:sz w:val="24"/>
          <w:szCs w:val="24"/>
        </w:rPr>
        <w:t>скелетные и мимические мышцы.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Умение характеризовать основные функции мышц.</w:t>
      </w:r>
    </w:p>
    <w:p w:rsidR="00BF3C25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наблюдения за работой суста</w:t>
      </w:r>
      <w:r w:rsidRPr="00BD277F">
        <w:rPr>
          <w:rFonts w:ascii="Times New Roman" w:hAnsi="Times New Roman" w:cs="Times New Roman"/>
          <w:sz w:val="24"/>
          <w:szCs w:val="24"/>
        </w:rPr>
        <w:t>вов и мышц.</w:t>
      </w:r>
    </w:p>
    <w:p w:rsidR="00E25281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7F">
        <w:rPr>
          <w:rFonts w:ascii="Times New Roman" w:hAnsi="Times New Roman" w:cs="Times New Roman"/>
          <w:b/>
          <w:sz w:val="24"/>
          <w:szCs w:val="24"/>
        </w:rPr>
        <w:t>Формируемые личностные качества, метапредметные УУД: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77F" w:rsidRPr="00BD277F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Интерес к познанию</w:t>
      </w:r>
      <w:r w:rsidR="00E25281"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и развитию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организма.</w:t>
      </w:r>
    </w:p>
    <w:p w:rsidR="00BD277F" w:rsidRPr="00BD277F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Проводить наблюдения и самонаблюдения за эмоциональным состоянием.</w:t>
      </w:r>
    </w:p>
    <w:p w:rsidR="00BD277F" w:rsidRPr="00BD277F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Выполнять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гигиены после физических упражнений.</w:t>
      </w:r>
    </w:p>
    <w:p w:rsidR="00E25281" w:rsidRDefault="00BD277F" w:rsidP="00BD2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Извлекать нужную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информацию из разных источников знаний, обсуждать с одноклас-сниками полученные 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25" w:rsidRPr="00E25281" w:rsidRDefault="00BD277F" w:rsidP="00E25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277F">
        <w:rPr>
          <w:rFonts w:ascii="Times New Roman" w:hAnsi="Times New Roman" w:cs="Times New Roman"/>
          <w:sz w:val="24"/>
          <w:szCs w:val="24"/>
        </w:rPr>
        <w:t>Планировать исследования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E25281"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организма, умение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77F">
        <w:rPr>
          <w:rFonts w:ascii="Times New Roman" w:hAnsi="Times New Roman" w:cs="Times New Roman"/>
          <w:sz w:val="24"/>
          <w:szCs w:val="24"/>
        </w:rPr>
        <w:t>моделировать.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3" w:type="dxa"/>
        <w:tblLook w:val="04A0" w:firstRow="1" w:lastRow="0" w:firstColumn="1" w:lastColumn="0" w:noHBand="0" w:noVBand="1"/>
      </w:tblPr>
      <w:tblGrid>
        <w:gridCol w:w="7265"/>
        <w:gridCol w:w="2211"/>
      </w:tblGrid>
      <w:tr w:rsidR="00442BD5" w:rsidRPr="00442BD5" w:rsidTr="00D6474E">
        <w:trPr>
          <w:trHeight w:val="148"/>
        </w:trPr>
        <w:tc>
          <w:tcPr>
            <w:tcW w:w="7265" w:type="dxa"/>
          </w:tcPr>
          <w:p w:rsidR="00442BD5" w:rsidRPr="006356DF" w:rsidRDefault="00442BD5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211" w:type="dxa"/>
          </w:tcPr>
          <w:p w:rsidR="00442BD5" w:rsidRPr="006356DF" w:rsidRDefault="00442BD5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442BD5" w:rsidTr="00D6474E">
        <w:trPr>
          <w:trHeight w:val="148"/>
        </w:trPr>
        <w:tc>
          <w:tcPr>
            <w:tcW w:w="7265" w:type="dxa"/>
          </w:tcPr>
          <w:p w:rsidR="00442BD5" w:rsidRPr="006356DF" w:rsidRDefault="00442BD5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(Звучит релаксационная музыка)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«Ветерок»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Поднять голову вверх, сделать глубокий вдох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Опустить голову на грудь, сделать выдох ( подул тихий ветерок)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«Шарик»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Представьте, что вы воздушные шарики.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На счет 1-2-3-4 сделать 4 глубоких вдоха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Задержать дыхание</w:t>
            </w:r>
          </w:p>
          <w:p w:rsidR="00442BD5" w:rsidRPr="006356DF" w:rsidRDefault="00442BD5" w:rsidP="009C6B6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На счет 1-2-3-4-5-6-7-8 медленный выдох</w:t>
            </w:r>
          </w:p>
          <w:p w:rsidR="00F67FC0" w:rsidRPr="006356DF" w:rsidRDefault="00F67FC0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 xml:space="preserve"> - Какую тему изучали на прошлом уроке?</w:t>
            </w: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Выполняя задание в тетради на печатной основе, все ли </w:t>
            </w:r>
            <w:r w:rsidRPr="0063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упомянутые кости нашли?</w:t>
            </w: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- Кто изготовил подвижную модель скелета человека?</w:t>
            </w:r>
          </w:p>
          <w:p w:rsidR="00F67FC0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- Кто проверил правильность своей осанки?</w:t>
            </w:r>
          </w:p>
          <w:p w:rsidR="00E25281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Pr="006356DF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Самооценка выполнения домашнего задания</w:t>
            </w: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 качество выполнения  домашнего </w:t>
            </w:r>
            <w:r w:rsidR="006356DF" w:rsidRPr="006356D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F67FC0" w:rsidRPr="006356DF" w:rsidRDefault="00F67FC0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Встаньте.</w:t>
            </w:r>
            <w:r w:rsidR="006356DF" w:rsidRPr="006356DF">
              <w:rPr>
                <w:rFonts w:ascii="Times New Roman" w:hAnsi="Times New Roman" w:cs="Times New Roman"/>
                <w:sz w:val="24"/>
                <w:szCs w:val="24"/>
              </w:rPr>
              <w:t xml:space="preserve"> Закройте глаза. Повернитесь:</w:t>
            </w:r>
          </w:p>
          <w:p w:rsidR="006356DF" w:rsidRP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= (к окну) Я качественно подготовил домашнее задание. В знаниях уверен.</w:t>
            </w:r>
          </w:p>
          <w:p w:rsidR="006356DF" w:rsidRP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= (к стене) Я готовил домашнее задание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= (на месте) Я не готов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порадовало ………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огорчило …….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Проверка выполнения домашнего задания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Просмотрите содержание статьи</w:t>
            </w: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и запишите на рабочем листе «тонкий» вопрос</w:t>
            </w:r>
          </w:p>
          <w:p w:rsidR="006356DF" w:rsidRP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и запишите на рабочем листе «толстый) вопрос</w:t>
            </w:r>
          </w:p>
          <w:p w:rsidR="00442BD5" w:rsidRDefault="00442BD5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A1276">
              <w:rPr>
                <w:rFonts w:ascii="Times New Roman" w:hAnsi="Times New Roman" w:cs="Times New Roman"/>
                <w:sz w:val="24"/>
                <w:szCs w:val="24"/>
              </w:rPr>
              <w:t>- Самый интересный вопрос у …….</w:t>
            </w: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Самый трудный вопрос ……..</w:t>
            </w: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пересел, отвечая на вопросы, несколько раз?</w:t>
            </w: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Pr="00E25281" w:rsidRDefault="00E25281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1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урока, постановка познавательных задач</w:t>
            </w:r>
          </w:p>
          <w:p w:rsidR="00BA1276" w:rsidRPr="00E25281" w:rsidRDefault="00BA1276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1">
              <w:rPr>
                <w:rFonts w:ascii="Times New Roman" w:hAnsi="Times New Roman" w:cs="Times New Roman"/>
                <w:sz w:val="24"/>
                <w:szCs w:val="24"/>
              </w:rPr>
              <w:t>- Продолжим изучать организм человека.</w:t>
            </w:r>
          </w:p>
          <w:p w:rsidR="00BA1276" w:rsidRP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тему урока по содержанию </w:t>
            </w:r>
            <w:r w:rsidRPr="00BA1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слайда</w:t>
            </w:r>
          </w:p>
          <w:p w:rsidR="00BA1276" w:rsidRP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Рассматривая картинки на следующих слайдах, поставим познавательные задачи.</w:t>
            </w: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76" w:rsidRP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76" w:rsidRPr="00642C9C" w:rsidRDefault="00BA1276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BA1276" w:rsidRPr="00642C9C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276" w:rsidRPr="00BA1276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(звучит релаксационная музыка)</w:t>
            </w:r>
          </w:p>
          <w:p w:rsidR="00BA1276" w:rsidRDefault="00BA1276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9C" w:rsidRDefault="00642C9C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9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выполнения задания</w:t>
            </w: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понятия встретились?  </w:t>
            </w: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2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ребус – мышцы</w:t>
            </w:r>
          </w:p>
          <w:p w:rsidR="00D6474E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сведения:</w:t>
            </w:r>
          </w:p>
          <w:p w:rsidR="00642C9C" w:rsidRDefault="00642C9C" w:rsidP="009C6B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мышцы получили такое название? </w:t>
            </w:r>
          </w:p>
          <w:p w:rsidR="00D6474E" w:rsidRPr="00D6474E" w:rsidRDefault="00D6474E" w:rsidP="009C6B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Ахиллово сухожилие</w:t>
            </w: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C9C" w:rsidRP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>- Чему удивились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статьи</w:t>
            </w: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2C9C" w:rsidRP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D64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презентации)</w:t>
            </w:r>
          </w:p>
          <w:p w:rsidR="00642C9C" w:rsidRDefault="00642C9C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Pr="00642C9C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C9C" w:rsidRDefault="00D6474E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Поработаем разными мышцами своего лица</w:t>
            </w:r>
          </w:p>
          <w:p w:rsidR="00D6474E" w:rsidRP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презентации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смайлики</w:t>
            </w:r>
            <w:r w:rsidRPr="00D64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Pr="00D6474E" w:rsidRDefault="00D6474E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74E" w:rsidRDefault="00D6474E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сокращения и расслабле</w:t>
            </w:r>
            <w:r w:rsidR="00E25281">
              <w:rPr>
                <w:rFonts w:ascii="Times New Roman" w:hAnsi="Times New Roman" w:cs="Times New Roman"/>
                <w:b/>
                <w:sz w:val="24"/>
                <w:szCs w:val="24"/>
              </w:rPr>
              <w:t>ния мышц.  Исследование свойств</w:t>
            </w:r>
            <w:r w:rsidRPr="00D6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суставов и мышц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C6B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наши мышцы? Рассмотрим их работу на примере мышц, сгибающих и разгибающих наши руки.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презентации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6D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Предположите, почему нарисованы пружинки?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мышца может только сгибать руку?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мышца может разгибать руку?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этом мышцы не мешают друг другу, а действуют согласованно: когда одна мышца сжимается, другая расслабляется)</w:t>
            </w:r>
          </w:p>
          <w:p w:rsidR="009C6B6D" w:rsidRP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6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9C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напрягите мышцы живота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согните и разогните ногу в колене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круговые движения (рука – нога) в разные стороны</w:t>
            </w:r>
          </w:p>
          <w:p w:rsidR="009C6B6D" w:rsidRP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 обеспечить согласованную работу нескольких мышц</w:t>
            </w:r>
            <w:r w:rsidR="0085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B6D" w:rsidRDefault="009C6B6D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281" w:rsidRPr="009C6B6D" w:rsidRDefault="00E25281" w:rsidP="009C6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B6D" w:rsidRDefault="008568D9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  <w:p w:rsid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статью</w:t>
            </w:r>
            <w:r w:rsidRPr="00E25281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развивать мышцы»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составьте советы, как развивать и укреплять мышцы.</w:t>
            </w:r>
          </w:p>
          <w:p w:rsid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P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классном уголке </w:t>
            </w:r>
            <w:r w:rsidR="002F52C9">
              <w:rPr>
                <w:rFonts w:ascii="Times New Roman" w:hAnsi="Times New Roman" w:cs="Times New Roman"/>
                <w:sz w:val="24"/>
                <w:szCs w:val="24"/>
              </w:rPr>
              <w:t>для развития мышц есть эспандеры, гантели, скакалки</w:t>
            </w:r>
          </w:p>
          <w:p w:rsid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281" w:rsidRP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2C9" w:rsidRDefault="002F52C9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фрагмента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фильма «Анатомия человека для детей»</w:t>
            </w: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2C9" w:rsidRP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281" w:rsidRDefault="002F52C9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– </w:t>
            </w:r>
            <w:r w:rsidRPr="002F52C9">
              <w:rPr>
                <w:rFonts w:ascii="Times New Roman" w:hAnsi="Times New Roman" w:cs="Times New Roman"/>
                <w:sz w:val="24"/>
                <w:szCs w:val="24"/>
              </w:rPr>
              <w:t>Встаньте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52C9">
              <w:rPr>
                <w:rFonts w:ascii="Times New Roman" w:hAnsi="Times New Roman" w:cs="Times New Roman"/>
                <w:sz w:val="24"/>
                <w:szCs w:val="24"/>
              </w:rPr>
              <w:t>закройте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глаза, оцените свою работу. </w:t>
            </w: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52C9">
              <w:rPr>
                <w:rFonts w:ascii="Times New Roman" w:hAnsi="Times New Roman" w:cs="Times New Roman"/>
                <w:sz w:val="24"/>
                <w:szCs w:val="24"/>
              </w:rPr>
              <w:t>Поверн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итесь (к окну) – Я очень старался, активно работал, у меня все получалось.</w:t>
            </w: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Повернитесь к стене – Я старался, но не все получилось, как хотелось.</w:t>
            </w:r>
          </w:p>
          <w:p w:rsid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C9" w:rsidRDefault="00724291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91">
              <w:rPr>
                <w:rFonts w:ascii="Times New Roman" w:hAnsi="Times New Roman" w:cs="Times New Roman"/>
                <w:b/>
                <w:sz w:val="24"/>
                <w:szCs w:val="24"/>
              </w:rPr>
              <w:t>Б) Видеовопросы</w:t>
            </w:r>
          </w:p>
          <w:p w:rsidR="002F52C9" w:rsidRPr="002F52C9" w:rsidRDefault="002F52C9" w:rsidP="002F5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2C9" w:rsidRPr="00724291" w:rsidRDefault="00724291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 по теме «Мышцы»</w:t>
            </w:r>
          </w:p>
          <w:p w:rsidR="00724291" w:rsidRDefault="00724291" w:rsidP="009C6B6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окончание урока</w:t>
            </w:r>
          </w:p>
          <w:p w:rsidR="00724291" w:rsidRPr="00724291" w:rsidRDefault="00724291" w:rsidP="00724291">
            <w:pPr>
              <w:pStyle w:val="a3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(звучит песня в исполнении В. Леонтьева «Гиподинамия»</w:t>
            </w:r>
          </w:p>
          <w:p w:rsidR="00724291" w:rsidRDefault="00724291" w:rsidP="00724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Современный человек много времени проводит за компьютером, передвигается на автомобиле, пользуется лифтом. Малоподвижный образ жизни приводит к тому, что мышцы становятся дряблыми, движения в суставах затрудняются, наступает преждевременное старение. </w:t>
            </w:r>
          </w:p>
          <w:p w:rsidR="00724291" w:rsidRPr="00724291" w:rsidRDefault="00724291" w:rsidP="00724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42BD5" w:rsidRPr="006356DF" w:rsidRDefault="00442BD5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C0" w:rsidRPr="006356DF" w:rsidRDefault="00442BD5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Учащиеся вы</w:t>
            </w:r>
            <w:r w:rsidR="008568D9">
              <w:rPr>
                <w:rFonts w:ascii="Times New Roman" w:hAnsi="Times New Roman" w:cs="Times New Roman"/>
                <w:sz w:val="24"/>
                <w:szCs w:val="24"/>
              </w:rPr>
              <w:t>полняют дыхательную гимнастику.</w:t>
            </w:r>
          </w:p>
          <w:p w:rsidR="00F67FC0" w:rsidRPr="006356DF" w:rsidRDefault="00F67FC0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C0" w:rsidRDefault="00F67FC0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Default="008568D9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Default="008568D9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Default="008568D9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Default="008568D9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Pr="006356DF" w:rsidRDefault="008568D9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C0" w:rsidRPr="006356DF" w:rsidRDefault="00F67FC0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модели скелета человека</w:t>
            </w:r>
          </w:p>
          <w:p w:rsidR="00F67FC0" w:rsidRPr="006356DF" w:rsidRDefault="00F67FC0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C0" w:rsidRPr="008568D9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r w:rsidR="00856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</w:t>
            </w:r>
            <w:r w:rsidRPr="008568D9"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задания</w:t>
            </w:r>
          </w:p>
          <w:p w:rsid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«тонкие» и «толстые» вопросы.</w:t>
            </w:r>
          </w:p>
          <w:p w:rsidR="006356DF" w:rsidRP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6DF">
              <w:rPr>
                <w:rFonts w:ascii="Times New Roman" w:hAnsi="Times New Roman" w:cs="Times New Roman"/>
                <w:b/>
                <w:sz w:val="24"/>
                <w:szCs w:val="24"/>
              </w:rPr>
              <w:t>Игра «Пересадка»</w:t>
            </w:r>
          </w:p>
          <w:p w:rsidR="006356DF" w:rsidRP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DF" w:rsidRDefault="006356DF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BA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BA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BA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1276" w:rsidRPr="00BA1276" w:rsidRDefault="00BA1276" w:rsidP="00BA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27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предполагают</w:t>
            </w:r>
            <w:r w:rsidRPr="00BA1276">
              <w:rPr>
                <w:rFonts w:ascii="Times New Roman" w:hAnsi="Times New Roman" w:cs="Times New Roman"/>
                <w:sz w:val="24"/>
                <w:szCs w:val="24"/>
              </w:rPr>
              <w:t>, что будут изучать на</w:t>
            </w:r>
          </w:p>
          <w:p w:rsidR="00BA1276" w:rsidRPr="00BA1276" w:rsidRDefault="00BA1276" w:rsidP="00BA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276">
              <w:rPr>
                <w:rFonts w:ascii="Times New Roman" w:hAnsi="Times New Roman" w:cs="Times New Roman"/>
                <w:sz w:val="24"/>
                <w:szCs w:val="24"/>
              </w:rPr>
              <w:t xml:space="preserve">уроке, </w:t>
            </w:r>
            <w:r w:rsidRPr="00BA1276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познавательные задачи</w:t>
            </w:r>
            <w:r w:rsidRPr="00BA1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76" w:rsidRDefault="00BA1276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81" w:rsidRDefault="00E25281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76" w:rsidRDefault="00BA1276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2528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статью </w:t>
            </w:r>
            <w:r w:rsidR="00642C9C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человеку мышцы», заполняют рабочие листы</w:t>
            </w:r>
          </w:p>
          <w:p w:rsidR="00642C9C" w:rsidRDefault="00642C9C" w:rsidP="004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9C" w:rsidRPr="00D6474E" w:rsidRDefault="00642C9C" w:rsidP="0064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C9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называют</w:t>
            </w:r>
            <w:r w:rsidRPr="00642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2C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мышцы </w:t>
            </w:r>
            <w:r w:rsidR="00D6474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мышцы </w:t>
            </w:r>
            <w:r w:rsidRPr="00642C9C">
              <w:rPr>
                <w:rFonts w:ascii="Times New Roman" w:hAnsi="Times New Roman" w:cs="Times New Roman"/>
                <w:sz w:val="24"/>
                <w:szCs w:val="24"/>
              </w:rPr>
              <w:t xml:space="preserve">и сухожилия, </w:t>
            </w:r>
            <w:r w:rsidRPr="00D6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различают </w:t>
            </w: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 xml:space="preserve">их на рисунках-схемах, </w:t>
            </w:r>
            <w:r w:rsidRPr="00D6474E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</w:t>
            </w:r>
          </w:p>
          <w:p w:rsidR="00642C9C" w:rsidRDefault="00642C9C" w:rsidP="0064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своём теле, </w:t>
            </w:r>
            <w:r w:rsidRPr="00D6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>их функции и значение.</w:t>
            </w:r>
          </w:p>
          <w:p w:rsidR="00D6474E" w:rsidRPr="00D6474E" w:rsidRDefault="00D6474E" w:rsidP="0064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сообщают подготовленные учащиеся</w:t>
            </w:r>
          </w:p>
          <w:p w:rsidR="00D6474E" w:rsidRDefault="00D6474E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74E" w:rsidRPr="009C6B6D" w:rsidRDefault="00D6474E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9C6B6D" w:rsidRPr="009C6B6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C6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аблюдают </w:t>
            </w:r>
            <w:r w:rsidRPr="009C6B6D">
              <w:rPr>
                <w:rFonts w:ascii="Times New Roman" w:hAnsi="Times New Roman" w:cs="Times New Roman"/>
                <w:sz w:val="24"/>
                <w:szCs w:val="24"/>
              </w:rPr>
              <w:t>работу мимических мышц.</w:t>
            </w:r>
          </w:p>
          <w:p w:rsidR="00D6474E" w:rsidRDefault="00D6474E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74E" w:rsidRDefault="00D6474E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74E" w:rsidRPr="00D6474E" w:rsidRDefault="00D6474E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моделируют </w:t>
            </w:r>
            <w:r w:rsidRPr="00D6474E">
              <w:rPr>
                <w:rFonts w:ascii="Times New Roman" w:hAnsi="Times New Roman" w:cs="Times New Roman"/>
                <w:sz w:val="24"/>
                <w:szCs w:val="24"/>
              </w:rPr>
              <w:t>сокращение и расслабление мышц.</w:t>
            </w:r>
          </w:p>
          <w:p w:rsidR="00E25281" w:rsidRDefault="00E25281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281" w:rsidRDefault="00E25281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6B6D" w:rsidRDefault="00D6474E" w:rsidP="00E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Исследуют </w:t>
            </w:r>
          </w:p>
          <w:p w:rsidR="00D6474E" w:rsidRDefault="00D6474E" w:rsidP="00E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B6D">
              <w:rPr>
                <w:rFonts w:ascii="Times New Roman" w:hAnsi="Times New Roman" w:cs="Times New Roman"/>
                <w:sz w:val="24"/>
                <w:szCs w:val="24"/>
              </w:rPr>
              <w:t>(с помощью специальных упражнений) свойства суставов и мышц</w:t>
            </w:r>
          </w:p>
          <w:p w:rsidR="008568D9" w:rsidRDefault="008568D9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Pr="00E25281" w:rsidRDefault="00E25281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</w:t>
            </w:r>
            <w:r w:rsidR="008568D9" w:rsidRPr="00E25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оставляют правила </w:t>
            </w:r>
            <w:r w:rsidR="008568D9" w:rsidRPr="00E25281">
              <w:rPr>
                <w:rFonts w:ascii="Times New Roman" w:hAnsi="Times New Roman" w:cs="Times New Roman"/>
                <w:sz w:val="24"/>
                <w:szCs w:val="24"/>
              </w:rPr>
              <w:t xml:space="preserve">(советы), как развивать и укреплять мышцы, </w:t>
            </w:r>
            <w:r w:rsidR="008568D9" w:rsidRPr="00E2528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</w:t>
            </w:r>
          </w:p>
          <w:p w:rsidR="008568D9" w:rsidRPr="00E25281" w:rsidRDefault="008568D9" w:rsidP="00E25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1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предосторожности, которые нужно соблюдать при этом.</w:t>
            </w:r>
          </w:p>
          <w:p w:rsidR="002F52C9" w:rsidRDefault="002F52C9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C9" w:rsidRDefault="002F52C9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9" w:rsidRPr="002F52C9" w:rsidRDefault="002F52C9" w:rsidP="00D64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</w:t>
            </w:r>
            <w:r w:rsidRPr="002F52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работы на уроке</w:t>
            </w:r>
          </w:p>
        </w:tc>
      </w:tr>
    </w:tbl>
    <w:p w:rsidR="00442BD5" w:rsidRDefault="00442BD5" w:rsidP="00442BD5">
      <w:pPr>
        <w:autoSpaceDE w:val="0"/>
        <w:autoSpaceDN w:val="0"/>
        <w:adjustRightInd w:val="0"/>
        <w:rPr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sz w:val="24"/>
          <w:szCs w:val="24"/>
        </w:rPr>
      </w:pPr>
    </w:p>
    <w:p w:rsidR="00442BD5" w:rsidRPr="00442BD5" w:rsidRDefault="00442BD5" w:rsidP="00442BD5">
      <w:pPr>
        <w:autoSpaceDE w:val="0"/>
        <w:autoSpaceDN w:val="0"/>
        <w:adjustRightInd w:val="0"/>
        <w:rPr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2BD5" w:rsidRDefault="00442BD5" w:rsidP="00442B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2BD5" w:rsidRPr="00442BD5" w:rsidRDefault="00442BD5" w:rsidP="00442B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42BD5" w:rsidRPr="00442BD5" w:rsidRDefault="00442BD5" w:rsidP="00F67FC0">
      <w:pPr>
        <w:pStyle w:val="a3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442BD5" w:rsidRPr="0044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2C5"/>
    <w:multiLevelType w:val="hybridMultilevel"/>
    <w:tmpl w:val="84E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7CEE"/>
    <w:multiLevelType w:val="hybridMultilevel"/>
    <w:tmpl w:val="27D8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17B89"/>
    <w:multiLevelType w:val="hybridMultilevel"/>
    <w:tmpl w:val="5E6AA592"/>
    <w:lvl w:ilvl="0" w:tplc="708E5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25"/>
    <w:rsid w:val="001505B0"/>
    <w:rsid w:val="002F52C9"/>
    <w:rsid w:val="00442BD5"/>
    <w:rsid w:val="006356DF"/>
    <w:rsid w:val="00642C9C"/>
    <w:rsid w:val="00724291"/>
    <w:rsid w:val="008568D9"/>
    <w:rsid w:val="009C6B6D"/>
    <w:rsid w:val="00BA1276"/>
    <w:rsid w:val="00BD277F"/>
    <w:rsid w:val="00BF3C25"/>
    <w:rsid w:val="00D6474E"/>
    <w:rsid w:val="00E25281"/>
    <w:rsid w:val="00F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D5"/>
    <w:pPr>
      <w:ind w:left="720"/>
      <w:contextualSpacing/>
    </w:pPr>
  </w:style>
  <w:style w:type="table" w:styleId="a4">
    <w:name w:val="Table Grid"/>
    <w:basedOn w:val="a1"/>
    <w:uiPriority w:val="59"/>
    <w:rsid w:val="004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D5"/>
    <w:pPr>
      <w:ind w:left="720"/>
      <w:contextualSpacing/>
    </w:pPr>
  </w:style>
  <w:style w:type="table" w:styleId="a4">
    <w:name w:val="Table Grid"/>
    <w:basedOn w:val="a1"/>
    <w:uiPriority w:val="59"/>
    <w:rsid w:val="004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0BE7-F07E-4766-B071-B5160F14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2015-02-22T14:34:00Z</dcterms:created>
  <dcterms:modified xsi:type="dcterms:W3CDTF">2015-02-22T17:40:00Z</dcterms:modified>
</cp:coreProperties>
</file>