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2B" w:rsidRPr="00B14A2B" w:rsidRDefault="00B14A2B" w:rsidP="00B14A2B">
      <w:pPr>
        <w:rPr>
          <w:rFonts w:ascii="Times New Roman" w:hAnsi="Times New Roman"/>
          <w:sz w:val="24"/>
          <w:szCs w:val="24"/>
          <w:lang w:val="en-US"/>
        </w:rPr>
      </w:pPr>
      <w:r>
        <w:t xml:space="preserve">         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919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3616"/>
      </w:tblGrid>
      <w:tr w:rsidR="00B14A2B" w:rsidTr="00B14A2B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УВР   МБОУ «ООШ п. Лиманный» 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БатаргалиеваА.Б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A2B" w:rsidRDefault="00B14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«____»____________2013 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МБОУ «ООШ  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Лиманный»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Л.Н./</w:t>
            </w: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14A2B" w:rsidRDefault="00B1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 ______2013 г.</w:t>
            </w:r>
          </w:p>
          <w:p w:rsidR="00B14A2B" w:rsidRDefault="00B14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A2B" w:rsidRDefault="00B14A2B" w:rsidP="00B14A2B">
      <w:pPr>
        <w:tabs>
          <w:tab w:val="left" w:pos="6011"/>
        </w:tabs>
        <w:spacing w:after="0" w:line="240" w:lineRule="auto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 xml:space="preserve">                             </w:t>
      </w:r>
    </w:p>
    <w:p w:rsidR="00B14A2B" w:rsidRDefault="00B14A2B" w:rsidP="00B14A2B">
      <w:pPr>
        <w:rPr>
          <w:rFonts w:ascii="Times New Roman" w:hAnsi="Times New Roman"/>
          <w:sz w:val="40"/>
          <w:szCs w:val="40"/>
        </w:rPr>
      </w:pPr>
    </w:p>
    <w:p w:rsidR="00B14A2B" w:rsidRDefault="00B14A2B" w:rsidP="00B14A2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</w:t>
      </w:r>
    </w:p>
    <w:p w:rsidR="00B14A2B" w:rsidRDefault="00B14A2B" w:rsidP="00B14A2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14A2B" w:rsidRDefault="00B14A2B" w:rsidP="00B14A2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14A2B" w:rsidRPr="00CF3AEF" w:rsidRDefault="00B14A2B" w:rsidP="00B14A2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</w:t>
      </w:r>
    </w:p>
    <w:p w:rsidR="00B14A2B" w:rsidRPr="00CF3AEF" w:rsidRDefault="00B14A2B" w:rsidP="00B14A2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14A2B" w:rsidRDefault="00B14A2B" w:rsidP="00B14A2B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B14A2B">
        <w:rPr>
          <w:rFonts w:ascii="Times New Roman" w:hAnsi="Times New Roman"/>
          <w:b/>
          <w:sz w:val="40"/>
          <w:szCs w:val="40"/>
        </w:rPr>
        <w:t xml:space="preserve"> 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КУРС « </w:t>
      </w:r>
      <w:r>
        <w:rPr>
          <w:rFonts w:ascii="Times New Roman" w:hAnsi="Times New Roman"/>
          <w:b/>
          <w:sz w:val="32"/>
          <w:szCs w:val="32"/>
          <w:u w:val="single"/>
        </w:rPr>
        <w:t>МАТЕМАТИКА»</w:t>
      </w:r>
    </w:p>
    <w:p w:rsidR="00B14A2B" w:rsidRDefault="00B14A2B" w:rsidP="00B14A2B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</w:t>
      </w:r>
      <w:r w:rsidRPr="00B14A2B">
        <w:rPr>
          <w:rFonts w:asciiTheme="majorHAnsi" w:hAnsiTheme="majorHAnsi"/>
          <w:b/>
          <w:sz w:val="32"/>
          <w:szCs w:val="32"/>
        </w:rPr>
        <w:t xml:space="preserve">             </w:t>
      </w:r>
      <w:r>
        <w:rPr>
          <w:rFonts w:asciiTheme="majorHAnsi" w:hAnsiTheme="majorHAnsi"/>
          <w:b/>
          <w:sz w:val="32"/>
          <w:szCs w:val="32"/>
        </w:rPr>
        <w:t xml:space="preserve">   </w:t>
      </w:r>
      <w:r w:rsidRPr="00B14A2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РАБОЧАЯ УЧЕБНАЯ ПРОГРАММА</w:t>
      </w:r>
    </w:p>
    <w:p w:rsidR="00B14A2B" w:rsidRDefault="00EE42C2" w:rsidP="00B14A2B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EE42C2">
        <w:rPr>
          <w:rFonts w:asciiTheme="majorHAnsi" w:hAnsiTheme="majorHAnsi"/>
          <w:sz w:val="32"/>
          <w:szCs w:val="32"/>
        </w:rPr>
        <w:t xml:space="preserve">3 </w:t>
      </w:r>
      <w:r>
        <w:rPr>
          <w:rFonts w:asciiTheme="majorHAnsi" w:hAnsiTheme="majorHAnsi"/>
          <w:sz w:val="32"/>
          <w:szCs w:val="32"/>
        </w:rPr>
        <w:t>класс</w:t>
      </w:r>
      <w:r w:rsidR="00B14A2B">
        <w:rPr>
          <w:rFonts w:asciiTheme="majorHAnsi" w:hAnsiTheme="majorHAnsi"/>
          <w:sz w:val="32"/>
          <w:szCs w:val="32"/>
        </w:rPr>
        <w:t xml:space="preserve">                                                         </w:t>
      </w:r>
    </w:p>
    <w:p w:rsidR="00B14A2B" w:rsidRDefault="00B14A2B" w:rsidP="00B14A2B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</w:t>
      </w:r>
    </w:p>
    <w:p w:rsidR="00B14A2B" w:rsidRDefault="00B14A2B" w:rsidP="00B14A2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</w:t>
      </w:r>
      <w:r w:rsidRPr="00B14A2B">
        <w:rPr>
          <w:rFonts w:asciiTheme="majorHAnsi" w:hAnsiTheme="majorHAnsi"/>
          <w:sz w:val="32"/>
          <w:szCs w:val="32"/>
        </w:rPr>
        <w:t xml:space="preserve">     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Составитель программы </w:t>
      </w:r>
    </w:p>
    <w:p w:rsidR="00B14A2B" w:rsidRDefault="00B14A2B" w:rsidP="00B14A2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учитель начальных классов </w:t>
      </w:r>
    </w:p>
    <w:p w:rsidR="00B14A2B" w:rsidRDefault="00B14A2B" w:rsidP="00B14A2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Буданова </w:t>
      </w:r>
      <w:proofErr w:type="spellStart"/>
      <w:r>
        <w:rPr>
          <w:rFonts w:asciiTheme="majorHAnsi" w:hAnsiTheme="majorHAnsi"/>
          <w:sz w:val="24"/>
          <w:szCs w:val="24"/>
        </w:rPr>
        <w:t>Насыпканм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Биссикеновна</w:t>
      </w:r>
      <w:proofErr w:type="spellEnd"/>
    </w:p>
    <w:p w:rsidR="00B14A2B" w:rsidRDefault="00B14A2B" w:rsidP="00B14A2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EE42C2">
        <w:rPr>
          <w:rFonts w:asciiTheme="majorHAnsi" w:hAnsiTheme="majorHAnsi"/>
          <w:sz w:val="24"/>
          <w:szCs w:val="24"/>
        </w:rPr>
        <w:t xml:space="preserve">                   </w:t>
      </w:r>
    </w:p>
    <w:p w:rsidR="00B14A2B" w:rsidRDefault="00B14A2B" w:rsidP="00B14A2B">
      <w:pPr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14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Рассмотрено на заседании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14A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педагогического совета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E42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Протокол № ______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E4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 ___» ____________2013г.</w:t>
      </w:r>
    </w:p>
    <w:p w:rsidR="00B14A2B" w:rsidRDefault="00B14A2B" w:rsidP="00B14A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B14A2B" w:rsidRDefault="00B14A2B" w:rsidP="00B14A2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B14A2B" w:rsidRDefault="00B14A2B" w:rsidP="00B14A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A2B" w:rsidRPr="00EE42C2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 w:rsidRPr="00EE42C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2013-2014 учебный год</w:t>
      </w:r>
    </w:p>
    <w:p w:rsidR="00B14A2B" w:rsidRPr="00B14A2B" w:rsidRDefault="00B14A2B" w:rsidP="00B14A2B">
      <w:pPr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A2B" w:rsidRDefault="00B14A2B" w:rsidP="00B14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основе   сборника программ, созданного на основе концепции « Начальная  школа 21 века».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проект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член -корреспондент РАО  профессор Н.Ф. Виноградова. Сборник программ. Москва: 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 Граф,   2010 г</w:t>
      </w:r>
    </w:p>
    <w:p w:rsidR="00B14A2B" w:rsidRDefault="00B14A2B" w:rsidP="00B14A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Учебник  </w:t>
      </w:r>
      <w:proofErr w:type="spellStart"/>
      <w:r>
        <w:rPr>
          <w:rFonts w:ascii="Times New Roman" w:hAnsi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учащихся общеобразовательных учреждений ;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 г</w:t>
      </w:r>
    </w:p>
    <w:p w:rsidR="00B14A2B" w:rsidRDefault="00B14A2B" w:rsidP="00B14A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  обучения</w:t>
      </w:r>
      <w:r>
        <w:rPr>
          <w:rFonts w:ascii="Times New Roman" w:hAnsi="Times New Roman"/>
          <w:sz w:val="24"/>
          <w:szCs w:val="24"/>
        </w:rPr>
        <w:t xml:space="preserve">  математике: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–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– освоение основ математических знаний, формирование первоначальных представлений о математике;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– воспитание интереса к математике, стремления использовать математические знания в повседневной жизни.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Задачи   обучения: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– приобретение знаний о многозначных числах, о числовых и буквенных выражениях, о координатах точек числового луча, о дробях, о задачах на движение, о соотношении единиц различных величин                                                                                                                                                                               – овладение способами деятельностей способами индивидуальной, фронтальной, парной и групповой деятельности;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– освоение компетенций: коммуникативной, ценностно-ориентированной и учебно-познавательной.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компетенций.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с возрастными особенностями развития учащихся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одержание обучения математике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овладевают алгоритмами устных и письменных вычислений с многозначными числами, учатся вычислять значения числовых выражений, решать текстовые задачи на процессы.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</w:t>
      </w:r>
      <w:proofErr w:type="spellStart"/>
      <w:r>
        <w:rPr>
          <w:rFonts w:ascii="Times New Roman" w:hAnsi="Times New Roman"/>
          <w:sz w:val="24"/>
          <w:szCs w:val="24"/>
        </w:rPr>
        <w:t>задания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уроков сориентирована на формирование активной личности, мотивированной к самообразованию.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тематический план учитывает систему обучения в 4 классе, в котором будет осуществляться учебный процесс, формирующий понимание учащимися происхождения и значимости математических понятий, роли математики в системе наук, развивающий мыслительные операции, умения анализировать, сравнивать, классифицировать, рассуждать по аналогии, обеспечивающий духовное, творческое и личностное развитие детей.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примерных программ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РФ, содержащих требования к минимальному объему содержания образования по математике и с учетом системы обучения класса реализуется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базисного уровня.</w:t>
      </w:r>
    </w:p>
    <w:p w:rsidR="00B14A2B" w:rsidRDefault="00B14A2B" w:rsidP="00B14A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системы и модели обучения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активных форм познания, нетрадиционных форм уроков, деловых и ролевых игр,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интегрированных уроков.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математического,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самостоятельно выбирать критерии для сравнения, сопоставления и классификации объектов – в плане это является основой для целеполагания.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учебных занятий (в схеме – планируемый результат) определены как формирование умений анализировать, сравнивать, различать, приводить примеры, определять признаки и др. </w:t>
      </w:r>
    </w:p>
    <w:p w:rsidR="00B14A2B" w:rsidRDefault="00B14A2B" w:rsidP="00B14A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искать оригинальные решения.</w:t>
      </w:r>
    </w:p>
    <w:p w:rsidR="00B14A2B" w:rsidRDefault="00B14A2B" w:rsidP="00B14A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тематического плана обеспечивает освоение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информационно-коммуникативной деятельности. На уроках учащиеся могут более уверенно овладеть монологической речью, умением вступать в речевое общение, приводить примеры, формулировать выводы.</w:t>
      </w:r>
    </w:p>
    <w:p w:rsidR="00B14A2B" w:rsidRDefault="00B14A2B" w:rsidP="00B14A2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развивающем обучении стимулируются активные формы познания: наблюдение, опыты, обсуждение разных мнений, предположений, учебный диалог.</w:t>
      </w:r>
    </w:p>
    <w:p w:rsidR="00B14A2B" w:rsidRDefault="00B14A2B" w:rsidP="00B14A2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научиться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примерах.</w:t>
      </w:r>
    </w:p>
    <w:p w:rsidR="00B14A2B" w:rsidRDefault="00B14A2B" w:rsidP="00B14A2B">
      <w:pPr>
        <w:rPr>
          <w:sz w:val="24"/>
        </w:rPr>
      </w:pPr>
    </w:p>
    <w:p w:rsidR="00B14A2B" w:rsidRDefault="00B14A2B" w:rsidP="00B14A2B">
      <w:pPr>
        <w:rPr>
          <w:sz w:val="24"/>
        </w:rPr>
      </w:pPr>
    </w:p>
    <w:p w:rsidR="00B14A2B" w:rsidRDefault="00B14A2B" w:rsidP="00B14A2B">
      <w:pPr>
        <w:rPr>
          <w:sz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Содержание тем учебного курса.</w:t>
      </w:r>
    </w:p>
    <w:p w:rsidR="00B14A2B" w:rsidRDefault="00B14A2B" w:rsidP="00B14A2B">
      <w:pPr>
        <w:tabs>
          <w:tab w:val="left" w:pos="3540"/>
        </w:tabs>
        <w:spacing w:after="0" w:line="19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4A2B" w:rsidRDefault="00B14A2B" w:rsidP="00B14A2B">
      <w:pPr>
        <w:tabs>
          <w:tab w:val="left" w:pos="3540"/>
        </w:tabs>
        <w:spacing w:after="0" w:line="19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4A2B" w:rsidRDefault="00B14A2B" w:rsidP="00B14A2B">
      <w:pPr>
        <w:tabs>
          <w:tab w:val="left" w:pos="3540"/>
        </w:tabs>
        <w:spacing w:after="0" w:line="19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Элементы арифметики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Тысяча (41 ч)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Чтение и запись цифрами чисел от 100 до 1000.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из истории математики: как появились числа; чем занимается арифметика.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Сравнение чисел. Запись результатов сравнения с помощью знаков &lt; и &gt;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Сложение и вычитание в пределах 1000.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Устные и письменные приемы сложения и вычитания.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Сочетательное свойство сложения и умножения.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Упрощение выражений (освобождение выражений от «лишних» скобок).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Порядок выполнения действий в выражениях, записанных без скобок, содержащих действия: а) только одной ступени; б) разных ступеней.      Правило порядка выполнения действий в выражениях, содержащих одну или несколько пар скобок.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составных арифметических задач в три действия.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 на однозначное число в пределах 1000 (23 ч)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Умножение суммы на число (распределительное свойство умножения относительно сложения).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Умножение и деление на 10, 100.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Нахождение однозначного частного.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Деление с остатком.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Деление на однозначное число.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Нахождение неизвестных компонентов арифметических действий.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Практическая работа. Выполнение деления с остатком.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Умножение и деление на двузначное число в пределах 1000 (18 ч)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Умножение вида 23 ∙ 40.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Умножение и деление на двузначное число.</w:t>
      </w:r>
    </w:p>
    <w:p w:rsidR="00B14A2B" w:rsidRDefault="00B14A2B" w:rsidP="00B1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Величины (13 ч)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Единицы длины километр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миллиметр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обозначения: км, мм.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4"/>
            <w:szCs w:val="24"/>
          </w:rPr>
          <w:t>1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4"/>
            <w:szCs w:val="24"/>
          </w:rPr>
          <w:t>1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 w:cs="Times New Roman"/>
            <w:sz w:val="24"/>
            <w:szCs w:val="24"/>
          </w:rPr>
          <w:t>10 мм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Вычисление длины ломаной.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Масса и ее единицы: килограмм, грамм. Обозначения: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г. Соотношения:  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 w:cs="Times New Roman"/>
            <w:sz w:val="24"/>
            <w:szCs w:val="24"/>
          </w:rPr>
          <w:t>1000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Вместимость и ее единица литр. Обозначение: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Сведение из истории математики: старинные русские единицы величин: морская миля, верста, пуд, фунт, ведро, бочка.</w:t>
      </w:r>
      <w:proofErr w:type="gramEnd"/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мин, с. Соотношения между единицами времени: 1 ч = 60 мин, 1 мин = 60 с, 1 сутки = 24 ч, 1 век = 100 лет, 1 год = 12 месяцев.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из истории математики: история возникновения месяцев года.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арифметических задач, содержащие разнообразные  зависимости между величинами.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Алгебраическая пропедевтика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Буквенные выражения. Вычисление значений буквенных выражений при заданных значениях этих букв.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Логические понятия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Примеры верных и неверных высказываниях.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Геометрические понятия (7 ч)</w:t>
      </w:r>
    </w:p>
    <w:p w:rsidR="00B14A2B" w:rsidRDefault="00B14A2B" w:rsidP="00B14A2B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Ломаная линия. Вершины и звенья ломаной..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Замкнутая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незамкнутая ломаная. 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Деление окружности на 6 одинаковых частей с помощью циркуля.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Прямая. Принадлежность точки прямой. Проведение прямой через одну и через две точки.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Взаимное расположение на плоскости отрезков, лучей, прямых.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Практические работы. Способы деления круга (окружности) на 2,4,8 равных частей с помощью перегибания круга по его осям симметрии. 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B14A2B" w:rsidRDefault="00B14A2B" w:rsidP="00B14A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4A2B" w:rsidRDefault="00B14A2B" w:rsidP="00B14A2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Уравнения и неравенства (16 ч)</w:t>
      </w:r>
    </w:p>
    <w:p w:rsidR="00B14A2B" w:rsidRDefault="00B14A2B" w:rsidP="00B14A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Верные и неверные высказывания (отдельные примеры). </w:t>
      </w:r>
      <w:r>
        <w:rPr>
          <w:rFonts w:ascii="Times New Roman" w:hAnsi="Times New Roman" w:cs="Times New Roman"/>
          <w:iCs/>
          <w:sz w:val="24"/>
          <w:szCs w:val="24"/>
        </w:rPr>
        <w:t>Числовые равенства и неравенства. Свойства числовых равенств.</w:t>
      </w:r>
    </w:p>
    <w:p w:rsidR="00B14A2B" w:rsidRDefault="00B14A2B" w:rsidP="00B14A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Предложение с переменной. Уравнение и его корень. Решение простейших уравнений способом подбора.</w:t>
      </w:r>
    </w:p>
    <w:p w:rsidR="00B14A2B" w:rsidRDefault="00B14A2B" w:rsidP="00B14A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Неравенство с переменной. Решение неравен</w:t>
      </w:r>
      <w:proofErr w:type="gramStart"/>
      <w:r>
        <w:rPr>
          <w:rFonts w:ascii="Times New Roman" w:hAnsi="Times New Roman" w:cs="Times New Roman"/>
          <w:iCs/>
          <w:spacing w:val="-4"/>
          <w:sz w:val="24"/>
          <w:szCs w:val="24"/>
        </w:rPr>
        <w:t>ств сп</w:t>
      </w:r>
      <w:proofErr w:type="gramEnd"/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особом </w:t>
      </w:r>
      <w:r>
        <w:rPr>
          <w:rFonts w:ascii="Times New Roman" w:hAnsi="Times New Roman" w:cs="Times New Roman"/>
          <w:iCs/>
          <w:sz w:val="24"/>
          <w:szCs w:val="24"/>
        </w:rPr>
        <w:t>подбора.</w:t>
      </w:r>
    </w:p>
    <w:p w:rsidR="00B14A2B" w:rsidRDefault="00B14A2B" w:rsidP="00B14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AEF" w:rsidRDefault="00B14A2B" w:rsidP="00CF3AE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 (повторение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 (18 ч)</w:t>
      </w:r>
      <w:r w:rsidR="00CF3AEF" w:rsidRPr="00CF3AEF">
        <w:rPr>
          <w:sz w:val="24"/>
          <w:szCs w:val="24"/>
        </w:rPr>
        <w:t xml:space="preserve"> </w:t>
      </w:r>
    </w:p>
    <w:p w:rsidR="00CF3AEF" w:rsidRDefault="00CF3AEF" w:rsidP="00CF3AEF">
      <w:pPr>
        <w:rPr>
          <w:sz w:val="24"/>
          <w:szCs w:val="24"/>
        </w:rPr>
      </w:pPr>
    </w:p>
    <w:p w:rsidR="00CF3AEF" w:rsidRPr="00CF3AEF" w:rsidRDefault="00CF3AEF" w:rsidP="00CF3A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CF3AEF">
        <w:rPr>
          <w:b/>
          <w:sz w:val="24"/>
          <w:szCs w:val="24"/>
        </w:rPr>
        <w:t xml:space="preserve"> Учебно – тематическое планирование</w:t>
      </w:r>
    </w:p>
    <w:p w:rsidR="00CF3AEF" w:rsidRPr="009300F8" w:rsidRDefault="00CF3AEF" w:rsidP="00CF3AEF">
      <w:pPr>
        <w:spacing w:after="0"/>
        <w:rPr>
          <w:sz w:val="24"/>
          <w:szCs w:val="24"/>
          <w:vertAlign w:val="superscript"/>
        </w:rPr>
      </w:pPr>
      <w:r w:rsidRPr="009300F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</w:t>
      </w:r>
      <w:r w:rsidRPr="009300F8">
        <w:rPr>
          <w:sz w:val="24"/>
          <w:szCs w:val="24"/>
        </w:rPr>
        <w:t>по   _</w:t>
      </w:r>
      <w:r>
        <w:rPr>
          <w:sz w:val="24"/>
          <w:szCs w:val="24"/>
        </w:rPr>
        <w:t>математике</w:t>
      </w:r>
      <w:r w:rsidRPr="009300F8">
        <w:rPr>
          <w:sz w:val="24"/>
          <w:szCs w:val="24"/>
        </w:rPr>
        <w:t xml:space="preserve">                                                         </w:t>
      </w:r>
      <w:r w:rsidRPr="009300F8">
        <w:rPr>
          <w:sz w:val="24"/>
          <w:szCs w:val="24"/>
          <w:vertAlign w:val="superscript"/>
        </w:rPr>
        <w:t xml:space="preserve">                            </w:t>
      </w:r>
    </w:p>
    <w:p w:rsidR="00CF3AEF" w:rsidRPr="009300F8" w:rsidRDefault="00CF3AEF" w:rsidP="00CF3AEF">
      <w:pPr>
        <w:spacing w:after="0"/>
        <w:rPr>
          <w:sz w:val="24"/>
          <w:szCs w:val="24"/>
          <w:vertAlign w:val="superscript"/>
        </w:rPr>
      </w:pPr>
      <w:r w:rsidRPr="009300F8">
        <w:rPr>
          <w:sz w:val="24"/>
          <w:szCs w:val="24"/>
          <w:vertAlign w:val="superscript"/>
        </w:rPr>
        <w:t xml:space="preserve">                                                                                               предмет</w:t>
      </w:r>
    </w:p>
    <w:p w:rsidR="00CF3AEF" w:rsidRPr="009300F8" w:rsidRDefault="00CF3AEF" w:rsidP="00CF3AEF">
      <w:pPr>
        <w:spacing w:after="0"/>
        <w:rPr>
          <w:sz w:val="24"/>
          <w:szCs w:val="24"/>
          <w:vertAlign w:val="superscript"/>
        </w:rPr>
      </w:pPr>
    </w:p>
    <w:p w:rsidR="00CF3AEF" w:rsidRPr="009300F8" w:rsidRDefault="00CF3AEF" w:rsidP="00CF3AEF">
      <w:pPr>
        <w:spacing w:after="0"/>
        <w:rPr>
          <w:b/>
          <w:sz w:val="24"/>
          <w:szCs w:val="24"/>
          <w:vertAlign w:val="superscript"/>
        </w:rPr>
      </w:pPr>
    </w:p>
    <w:p w:rsidR="00CF3AEF" w:rsidRPr="009300F8" w:rsidRDefault="00CF3AEF" w:rsidP="00CF3AEF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>Классы  ___</w:t>
      </w:r>
      <w:r>
        <w:rPr>
          <w:sz w:val="24"/>
          <w:szCs w:val="24"/>
        </w:rPr>
        <w:t>3</w:t>
      </w:r>
      <w:r w:rsidRPr="009300F8">
        <w:rPr>
          <w:sz w:val="24"/>
          <w:szCs w:val="24"/>
        </w:rPr>
        <w:t>_</w:t>
      </w:r>
    </w:p>
    <w:p w:rsidR="00CF3AEF" w:rsidRPr="009300F8" w:rsidRDefault="00CF3AEF" w:rsidP="00CF3AEF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 xml:space="preserve">Учитель </w:t>
      </w:r>
      <w:r w:rsidRPr="009300F8">
        <w:rPr>
          <w:i/>
          <w:sz w:val="24"/>
          <w:szCs w:val="24"/>
        </w:rPr>
        <w:t>_Буданова Н.Б.________</w:t>
      </w:r>
      <w:r w:rsidRPr="009300F8">
        <w:rPr>
          <w:sz w:val="24"/>
          <w:szCs w:val="24"/>
        </w:rPr>
        <w:t xml:space="preserve"> ____</w:t>
      </w:r>
    </w:p>
    <w:p w:rsidR="00CF3AEF" w:rsidRPr="009300F8" w:rsidRDefault="00CF3AEF" w:rsidP="00CF3AEF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>Количество часов</w:t>
      </w:r>
    </w:p>
    <w:p w:rsidR="00CF3AEF" w:rsidRPr="009300F8" w:rsidRDefault="00CF3AEF" w:rsidP="00CF3AEF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>Всего __</w:t>
      </w:r>
      <w:r>
        <w:rPr>
          <w:sz w:val="24"/>
          <w:szCs w:val="24"/>
        </w:rPr>
        <w:t>136</w:t>
      </w:r>
      <w:r w:rsidRPr="009300F8">
        <w:rPr>
          <w:sz w:val="24"/>
          <w:szCs w:val="24"/>
        </w:rPr>
        <w:t>__час; в неделю ___</w:t>
      </w:r>
      <w:r>
        <w:rPr>
          <w:sz w:val="24"/>
          <w:szCs w:val="24"/>
        </w:rPr>
        <w:t>4</w:t>
      </w:r>
      <w:r w:rsidRPr="009300F8">
        <w:rPr>
          <w:sz w:val="24"/>
          <w:szCs w:val="24"/>
        </w:rPr>
        <w:t>__час.</w:t>
      </w:r>
    </w:p>
    <w:p w:rsidR="00CF3AEF" w:rsidRPr="009300F8" w:rsidRDefault="00CF3AEF" w:rsidP="00CF3AEF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>Плановых контрольных работ ____,  зачетов______, тестов ______</w:t>
      </w:r>
      <w:proofErr w:type="gramStart"/>
      <w:r w:rsidRPr="009300F8">
        <w:rPr>
          <w:sz w:val="24"/>
          <w:szCs w:val="24"/>
        </w:rPr>
        <w:t>ч</w:t>
      </w:r>
      <w:proofErr w:type="gramEnd"/>
      <w:r w:rsidRPr="009300F8">
        <w:rPr>
          <w:sz w:val="24"/>
          <w:szCs w:val="24"/>
        </w:rPr>
        <w:t>.;</w:t>
      </w:r>
    </w:p>
    <w:p w:rsidR="00CF3AEF" w:rsidRPr="009300F8" w:rsidRDefault="00CF3AEF" w:rsidP="00CF3AEF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>Административных контрольных работ  _____</w:t>
      </w:r>
      <w:proofErr w:type="gramStart"/>
      <w:r w:rsidRPr="009300F8">
        <w:rPr>
          <w:sz w:val="24"/>
          <w:szCs w:val="24"/>
        </w:rPr>
        <w:t>ч</w:t>
      </w:r>
      <w:proofErr w:type="gramEnd"/>
      <w:r w:rsidRPr="009300F8">
        <w:rPr>
          <w:sz w:val="24"/>
          <w:szCs w:val="24"/>
        </w:rPr>
        <w:t>.</w:t>
      </w:r>
    </w:p>
    <w:p w:rsidR="00CF3AEF" w:rsidRDefault="00B14A2B" w:rsidP="00CF3A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3AEF">
        <w:rPr>
          <w:rFonts w:ascii="Times New Roman" w:hAnsi="Times New Roman"/>
          <w:sz w:val="24"/>
          <w:szCs w:val="24"/>
        </w:rPr>
        <w:t>Планирование составлено</w:t>
      </w:r>
      <w:r w:rsidR="00CF3AEF">
        <w:rPr>
          <w:rFonts w:ascii="Times New Roman" w:hAnsi="Times New Roman"/>
          <w:b/>
          <w:sz w:val="24"/>
          <w:szCs w:val="24"/>
        </w:rPr>
        <w:t xml:space="preserve">  </w:t>
      </w:r>
      <w:r w:rsidR="00CF3AEF">
        <w:rPr>
          <w:rFonts w:ascii="Times New Roman" w:hAnsi="Times New Roman"/>
          <w:sz w:val="24"/>
          <w:szCs w:val="24"/>
        </w:rPr>
        <w:t xml:space="preserve">на основе   сборника программ, созданного на основе концепции « Начальная  школа 21 века». </w:t>
      </w:r>
      <w:r w:rsidR="00CF3AEF">
        <w:rPr>
          <w:rFonts w:ascii="Times New Roman" w:hAnsi="Times New Roman"/>
          <w:b/>
          <w:sz w:val="24"/>
          <w:szCs w:val="24"/>
        </w:rPr>
        <w:t xml:space="preserve"> </w:t>
      </w:r>
      <w:r w:rsidR="00CF3AEF">
        <w:rPr>
          <w:rFonts w:ascii="Times New Roman" w:hAnsi="Times New Roman"/>
          <w:sz w:val="24"/>
          <w:szCs w:val="24"/>
        </w:rPr>
        <w:t>Руководитель проект</w:t>
      </w:r>
      <w:proofErr w:type="gramStart"/>
      <w:r w:rsidR="00CF3AEF">
        <w:rPr>
          <w:rFonts w:ascii="Times New Roman" w:hAnsi="Times New Roman"/>
          <w:sz w:val="24"/>
          <w:szCs w:val="24"/>
        </w:rPr>
        <w:t>а-</w:t>
      </w:r>
      <w:proofErr w:type="gramEnd"/>
      <w:r w:rsidR="00CF3AEF">
        <w:rPr>
          <w:rFonts w:ascii="Times New Roman" w:hAnsi="Times New Roman"/>
          <w:sz w:val="24"/>
          <w:szCs w:val="24"/>
        </w:rPr>
        <w:t xml:space="preserve">  член -корреспондент РАО  профессор Н.Ф. Виноградова. Сборник программ. Москва:  </w:t>
      </w:r>
      <w:proofErr w:type="spellStart"/>
      <w:r w:rsidR="00CF3AEF">
        <w:rPr>
          <w:rFonts w:ascii="Times New Roman" w:hAnsi="Times New Roman"/>
          <w:sz w:val="24"/>
          <w:szCs w:val="24"/>
        </w:rPr>
        <w:t>Вентана</w:t>
      </w:r>
      <w:proofErr w:type="spellEnd"/>
      <w:r w:rsidR="00CF3AEF">
        <w:rPr>
          <w:rFonts w:ascii="Times New Roman" w:hAnsi="Times New Roman"/>
          <w:sz w:val="24"/>
          <w:szCs w:val="24"/>
        </w:rPr>
        <w:t xml:space="preserve"> -  Граф,   2010 г</w:t>
      </w:r>
    </w:p>
    <w:p w:rsidR="00CF3AEF" w:rsidRDefault="00CF3AEF" w:rsidP="00CF3A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Учебник  </w:t>
      </w:r>
      <w:proofErr w:type="spellStart"/>
      <w:r>
        <w:rPr>
          <w:rFonts w:ascii="Times New Roman" w:hAnsi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учащихся общеобразовательных учреждений ;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 г</w:t>
      </w:r>
    </w:p>
    <w:p w:rsidR="00CF3AEF" w:rsidRDefault="00B14A2B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F3AEF" w:rsidRDefault="00CF3AEF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CF3AEF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14A2B">
        <w:rPr>
          <w:rFonts w:ascii="Times New Roman" w:hAnsi="Times New Roman" w:cs="Times New Roman"/>
          <w:b/>
          <w:sz w:val="24"/>
          <w:szCs w:val="24"/>
        </w:rPr>
        <w:t xml:space="preserve"> Основные требования к уровню подготовки </w:t>
      </w:r>
      <w:proofErr w:type="gramStart"/>
      <w:r w:rsidR="00B14A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14A2B">
        <w:rPr>
          <w:rFonts w:ascii="Times New Roman" w:hAnsi="Times New Roman" w:cs="Times New Roman"/>
          <w:b/>
          <w:sz w:val="24"/>
          <w:szCs w:val="24"/>
        </w:rPr>
        <w:t xml:space="preserve"> третьего класса.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обучения в третьем классе обучающиеся научатся: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называть:</w:t>
      </w:r>
    </w:p>
    <w:p w:rsidR="00B14A2B" w:rsidRDefault="00B14A2B" w:rsidP="00B14A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длины, массы, вместимости, времени, скорости, площади;</w:t>
      </w:r>
    </w:p>
    <w:p w:rsidR="00B14A2B" w:rsidRDefault="00B14A2B" w:rsidP="00B14A2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различать: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4A2B" w:rsidRDefault="00B14A2B" w:rsidP="00B14A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&lt; и &gt;;</w:t>
      </w:r>
    </w:p>
    <w:p w:rsidR="00B14A2B" w:rsidRDefault="00B14A2B" w:rsidP="00B14A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отрезок.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сравнивать: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A2B" w:rsidRDefault="00B14A2B" w:rsidP="00B14A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трёхзначные числа;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воспроизводить по памяти:</w:t>
      </w:r>
    </w:p>
    <w:p w:rsidR="00B14A2B" w:rsidRDefault="00B14A2B" w:rsidP="00B14A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соотношения между единицами длины: 1км = 1000м, 1см = 10мм; массы: 1кг = 1000г; времени: 1ч = 60мин, 1мин = 60сек, 1сут = 24ч, 1век = 100лет, 1год = 12мес.;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приводить примеры:</w:t>
      </w:r>
    </w:p>
    <w:p w:rsidR="00B14A2B" w:rsidRDefault="00B14A2B" w:rsidP="00B14A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числовых равенств и неравенств;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устанавливать связи и зависимости:</w:t>
      </w:r>
    </w:p>
    <w:p w:rsidR="00B14A2B" w:rsidRDefault="00B14A2B" w:rsidP="00B14A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B14A2B" w:rsidRDefault="00B14A2B" w:rsidP="00B14A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известными и неизвестными величинами при решении арифметических задач;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 возможность научиться: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A2B" w:rsidRDefault="00B14A2B" w:rsidP="00B14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1000;</w:t>
      </w:r>
    </w:p>
    <w:p w:rsidR="00B14A2B" w:rsidRDefault="00B14A2B" w:rsidP="00B14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B14A2B" w:rsidRDefault="00B14A2B" w:rsidP="00B14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арифметические текстовые задачи в 3 действия (в различных комбинациях);</w:t>
      </w:r>
    </w:p>
    <w:p w:rsidR="00B14A2B" w:rsidRDefault="00B14A2B" w:rsidP="00B14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порядка выполнения действий в выражениях со скобками и без них;</w:t>
      </w:r>
    </w:p>
    <w:p w:rsidR="00B14A2B" w:rsidRDefault="00B14A2B" w:rsidP="00B14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зависимости между величинами (скоростью, путём и временем прямолинейного равномерного движения; ценой, количеством и стоимостью товара) при решении разнообразных математических задач.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14A2B">
          <w:pgSz w:w="11906" w:h="16838"/>
          <w:pgMar w:top="1134" w:right="568" w:bottom="567" w:left="426" w:header="708" w:footer="708" w:gutter="0"/>
          <w:cols w:space="720"/>
        </w:sect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14715" w:type="dxa"/>
        <w:tblLayout w:type="fixed"/>
        <w:tblLook w:val="01E0" w:firstRow="1" w:lastRow="1" w:firstColumn="1" w:lastColumn="1" w:noHBand="0" w:noVBand="0"/>
      </w:tblPr>
      <w:tblGrid>
        <w:gridCol w:w="676"/>
        <w:gridCol w:w="4823"/>
        <w:gridCol w:w="850"/>
        <w:gridCol w:w="3546"/>
        <w:gridCol w:w="2836"/>
        <w:gridCol w:w="992"/>
        <w:gridCol w:w="992"/>
      </w:tblGrid>
      <w:tr w:rsidR="00B14A2B" w:rsidTr="00B14A2B">
        <w:trPr>
          <w:trHeight w:val="47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уроков.</w:t>
            </w: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   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 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пособия и ТСО, ИКТ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2B" w:rsidTr="00B14A2B">
        <w:trPr>
          <w:trHeight w:val="16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Дата </w:t>
            </w:r>
          </w:p>
        </w:tc>
      </w:tr>
      <w:tr w:rsidR="00B14A2B" w:rsidTr="00B14A2B">
        <w:trPr>
          <w:trHeight w:val="50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14A2B" w:rsidTr="00B14A2B">
        <w:trPr>
          <w:trHeight w:val="65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tabs>
                <w:tab w:val="center" w:pos="1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числа;   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трёхзначные числа, используя способ поразрядного сравнения;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знаки &gt; и &lt;;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записи вида 256 &lt; 512, 625 &gt; 108;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упорядочивать числа (располагать их в порядке увеличении или уменьшения)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rPr>
          <w:trHeight w:val="65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в пределах 1000.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в пределах 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 возможность научиться: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и деления;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произведение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 чисел в пределах 1000, используя письменные алгоритмы умножения на однозначное и на двузначное число;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компоненты деления с остатком (делимое, делитель, частное, остаток);    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частное способом проб;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сочетательное свойство умножения и использовать его при выполнении вычислений; 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rPr>
          <w:trHeight w:val="65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величины.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 возможность научиться: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значение однородных величин;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данные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величины;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данными и искомыми величинами при решении разнообразных задач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rPr>
          <w:trHeight w:val="65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ломаную (вид ломаной, число её вершин, звеньев), читать её обозначение, различать виды ломаных линий;   различать: прямую и луч, прямую и отрезок.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научиться: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ориентироваться на плоскости и в пространстве (в том числе различать направления движения);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различать геометрические фигуры;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конструировать указанную фигуру из частей;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классифицировать треугольники;</w:t>
            </w:r>
          </w:p>
          <w:p w:rsidR="00B14A2B" w:rsidRDefault="00B14A2B" w:rsidP="00B14A2B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распознавать пространственные фигуры (прямоугольный параллелепипед, пирамида, цилиндр, конус, шар) на чертежах и моделях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способ деления окружности на 2, 4, 6, 8 равных частей с помощью перегибания круга по его осям симметрии и с помощью циркуля.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rPr>
          <w:trHeight w:val="65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числовые равенства и неравенства;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верные и неверные высказывания;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 со скобками и без скобок, используя изученные правила.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 использовать свойства числовых выражений. 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rPr>
          <w:trHeight w:val="13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(чтение и запись).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 чисел 100-1000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результатов сравнения с помощью знаков &lt; и &gt;.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«километр» и его обозначение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«Единицы длины»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«миллиметр» и его обозначение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«Единицы длины»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работа(нулевой срез)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Ломаная линия и её длина.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Ломаная»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Вершины, звенья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Замкнутая и незамкнутая ломаная. 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 и её единицы: «килограмм».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 и её единицы: «грамм».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единиц массы. Старинные русские единицы величин: пуд, фунт. Анализ ошибок, допущенных в устном счёте.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и её единица «литр».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единицы вместимости: «л».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их измерение.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единицы величин: ведро, бочка.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Сложение. Устные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устного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Сложение. Письменные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Устные и письменные приёмы сложения (закрепление)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(закрепление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                   « Сложение»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Сложение. Устные и письменные приёмы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Устные приёмы вычитания.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устного вычитания»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устном счёте. Вычитание. Письменные приёмы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Вычитание. Устные и письменные приёмы вычитания.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Устные и письменные приёмы вычитания (закрепление)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(закрепление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сложения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 и более слагаемых).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свойство умножения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(произведение трёх и более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(группировка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(группировка множителей).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 Устный счёт.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выражениях, записанных без скобок, содержащих действия только одной ступени.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выражениях, записанных без скобок, содержащих действия разных ступеней.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выражениях, записанных без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выражениях, содержащих скобку.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выражениях, содержащих несколько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«Порядок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 в выражениях, содержащих одну или несколько пар скобок.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 в выражениях, содержащих одну или несколько пар скобок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«Порядок выполнения действий в числовых выражениях».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«Порядок выполнения действий»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Верные и неверные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устном счёте. Свойства числовых 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«Числовые равенства и неравенства».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примеров и задач.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отношения. 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окружности на равные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т.» Окружность»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отношения. 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окружности на равные части с помощью циркуля.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Контрольный 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«Умножение суммы на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устном счёте. Распределительное свойство умножения относительно сложения.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«Письменное умножение 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Прямая. Принадлежность точки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прямой через одну, две 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перпендикулярной данной.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Прямая»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с помощью линейки и 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их измерение.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симметричности отношения перпендикулярности.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и его единицы: «час», «минута», «секунда». 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времени. История возникновения названий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Деление на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с круглыми десятками»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однозначного частного.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задач. Контрольный 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Анализ ошибок, допущенных в устном счёте.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однозначное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Свойство остатка.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«Деление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«Деление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«Деление многозначного числа на однозначное»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«Деление чисел, оканчивающихся 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«Деление многозначного числа на однозначное» т. «Деление чисел, оканчивающихся 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«Деление многозначного числа на однозначное» т. «Деление чисел, оканчивающихся 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вида 23 х 40.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«Письменное умножение на числа, оканчивающиеся 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вида 23 х 40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«Письменное умножение на числа, оканчивающиеся 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двузначное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«Умножение многозначного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на двузначное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(устные и письменные приёмы).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число. Решение 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(устные и письменные приёмы).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скоростью, путём и временем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одной из неизвестных величин.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на двузначное число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одной из неизвестных величин. 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и его корень.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уравнений способом подбора.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уравнений способом подбора»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чисел в пределах 1000.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 чисел в пределах 1000.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длины,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длины, массы.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в пределах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 в пределах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задач.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стный счёт.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уравнений. 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«Буквенные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и двузначное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и двузначное числ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администрации.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2B" w:rsidTr="00B14A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B" w:rsidRDefault="00B14A2B" w:rsidP="00B14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14A2B" w:rsidRDefault="00B14A2B" w:rsidP="00B14A2B">
      <w:pPr>
        <w:rPr>
          <w:sz w:val="24"/>
        </w:rPr>
      </w:pPr>
    </w:p>
    <w:p w:rsidR="00B14A2B" w:rsidRDefault="00B14A2B" w:rsidP="00B14A2B">
      <w:pPr>
        <w:rPr>
          <w:sz w:val="24"/>
        </w:rPr>
      </w:pPr>
    </w:p>
    <w:p w:rsidR="00B14A2B" w:rsidRDefault="00B14A2B" w:rsidP="00B14A2B">
      <w:pPr>
        <w:spacing w:after="0"/>
        <w:rPr>
          <w:sz w:val="24"/>
        </w:rPr>
        <w:sectPr w:rsidR="00B14A2B" w:rsidSect="00B14A2B">
          <w:pgSz w:w="16838" w:h="11906" w:orient="landscape"/>
          <w:pgMar w:top="426" w:right="1134" w:bottom="568" w:left="567" w:header="708" w:footer="708" w:gutter="0"/>
          <w:cols w:space="720"/>
          <w:docGrid w:linePitch="299"/>
        </w:sectPr>
      </w:pPr>
    </w:p>
    <w:p w:rsidR="00B14A2B" w:rsidRDefault="00B14A2B" w:rsidP="00B14A2B">
      <w:pPr>
        <w:rPr>
          <w:sz w:val="24"/>
        </w:rPr>
      </w:pPr>
    </w:p>
    <w:p w:rsidR="00B14A2B" w:rsidRDefault="00B14A2B" w:rsidP="00B14A2B">
      <w:pPr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Перечень учебно - методического обеспечения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Обучение математике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учебниками и пособиями: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Юдачева Т.В. «Математика» 3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чебник,2 части. 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2013 г.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Математика: рабочие тетради №1,2. -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2013 г.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Дружим с математикой: коррекционно – развивающие тетради. - 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2013 г.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приборы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Линейка, треугольник, транспортир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циркуль ,макеты геометрических тел,. абак: разряды и классы ,циферблаты ,счётные палочки ,индивидуальный демонстрационный материал «Числовой веер» , палетки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Список литературы. Перечень  ИКТ. 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система «Школа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века».   /  Руководитель проекта – член – корреспондент РАО профессор Н.Ф.Виноградова.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2010 г. – 158с.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структура образовательных программ ОУ, рабочих программ педагогов. Методическое пособие/ Е.В. Губанова. – Саратов:          ГОУ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2010. – 88 с.</w:t>
      </w:r>
    </w:p>
    <w:p w:rsidR="00B14A2B" w:rsidRDefault="00B14A2B" w:rsidP="00B1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Журнал «Начальная школа плюс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психолого – социальный институт,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Уроки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 3 класс,  в 4-х частях .М., 2010 г. ИКТ</w:t>
      </w:r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http://www.rusedu.ru/</w:t>
        </w:r>
      </w:hyperlink>
    </w:p>
    <w:p w:rsidR="00B14A2B" w:rsidRDefault="00B14A2B" w:rsidP="00B14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6.http://nsportal.ru/nachalnaya-shkola/matematika/rabochaya-programma-po-matematike-3-klass-obrazovatelnaya-sistema-shkol</w:t>
      </w:r>
    </w:p>
    <w:p w:rsidR="00B14A2B" w:rsidRDefault="00B14A2B" w:rsidP="00B14A2B">
      <w:pPr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rPr>
          <w:rFonts w:ascii="Times New Roman" w:hAnsi="Times New Roman" w:cs="Times New Roman"/>
          <w:sz w:val="24"/>
          <w:szCs w:val="24"/>
        </w:rPr>
      </w:pPr>
    </w:p>
    <w:p w:rsidR="00B14A2B" w:rsidRDefault="00B14A2B" w:rsidP="00B14A2B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2B" w:rsidRDefault="00B14A2B" w:rsidP="00B14A2B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4A2B" w:rsidSect="00D8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A2B"/>
    <w:rsid w:val="0008300E"/>
    <w:rsid w:val="001E33DE"/>
    <w:rsid w:val="00381603"/>
    <w:rsid w:val="00530B53"/>
    <w:rsid w:val="00AE5440"/>
    <w:rsid w:val="00B14A2B"/>
    <w:rsid w:val="00CF3AEF"/>
    <w:rsid w:val="00D82B6C"/>
    <w:rsid w:val="00E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A2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B14A2B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14A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4A2B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rsid w:val="00B1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5175</Words>
  <Characters>29501</Characters>
  <Application>Microsoft Office Word</Application>
  <DocSecurity>0</DocSecurity>
  <Lines>245</Lines>
  <Paragraphs>69</Paragraphs>
  <ScaleCrop>false</ScaleCrop>
  <Company>Microsoft</Company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5</cp:revision>
  <dcterms:created xsi:type="dcterms:W3CDTF">2013-09-16T14:02:00Z</dcterms:created>
  <dcterms:modified xsi:type="dcterms:W3CDTF">2014-08-19T17:52:00Z</dcterms:modified>
</cp:coreProperties>
</file>