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8" w:rsidRPr="00FE27A9" w:rsidRDefault="00EE7E18" w:rsidP="00FE27A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Пояснительная записка</w:t>
      </w: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фитне</w:t>
      </w:r>
      <w:proofErr w:type="gramStart"/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аэробике  подготовлена на основе "Программы для общеобразовательных школ по физической культуре для 1–11-х классов” под редакцией А.П.Матвеева, Т.В.Петровой.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аэробикой проводятся под музыку. Музыка используется как фон для снятия монотонности от однотипных многократно повторяемых движений; как лидер, задающий ритм и темп выполняемых упражнений. Музыкальное сопровождение увеличивает эмоциональность занятия, положительные эмоции вызывают стремление выполнять движение энергичнее, что усиливает их воздействие на организм. Музыка может быть использована и как фактор обучения, так как движения легче запоминаются.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27A9">
        <w:rPr>
          <w:rFonts w:ascii="Times New Roman" w:hAnsi="Times New Roman" w:cs="Times New Roman"/>
          <w:sz w:val="28"/>
          <w:szCs w:val="28"/>
        </w:rPr>
        <w:t xml:space="preserve">Программа разработана для </w:t>
      </w:r>
      <w:proofErr w:type="gramStart"/>
      <w:r w:rsidRPr="00FE27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27A9">
        <w:rPr>
          <w:rFonts w:ascii="Times New Roman" w:hAnsi="Times New Roman" w:cs="Times New Roman"/>
          <w:sz w:val="28"/>
          <w:szCs w:val="28"/>
        </w:rPr>
        <w:t xml:space="preserve"> 2 класса.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hAnsi="Times New Roman" w:cs="Times New Roman"/>
          <w:sz w:val="28"/>
          <w:szCs w:val="28"/>
        </w:rPr>
        <w:t>На освоение программы отводится 1 час в неделю. Таким образом, всего 34 часов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программы является</w:t>
      </w: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физического развития детей и повышение их функциональных возможностей нетрадиционными для школьной практики средствами оздоровительной аэробики.</w:t>
      </w:r>
    </w:p>
    <w:p w:rsidR="00EE7E18" w:rsidRPr="00FE27A9" w:rsidRDefault="00EE7E18" w:rsidP="00FE27A9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учебных занятий по данной программе является акцент на решение следующих </w:t>
      </w:r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здоровья.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правильной осанки.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Гармоничное развитие основных мышечных групп.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Профилактика заболеваний.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и совершенствование как основных физических качеств: силы, гибкости, выносливости, так и координации движений, ловкости, чувства динамического равновесия.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Повышение работоспособности и двигательной активности.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музыкальности, чувства ритма.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Улучшение психического состояния, снятие стрессов.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Повышение интереса к занятиям физической культурой, развитие потребности в систематических занятиях спортом.</w:t>
      </w:r>
    </w:p>
    <w:p w:rsidR="00EE7E18" w:rsidRPr="00FE27A9" w:rsidRDefault="00EE7E18" w:rsidP="00FE27A9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направлено на воспитание гармонично развитой личности.</w:t>
      </w:r>
    </w:p>
    <w:p w:rsidR="00EE7E18" w:rsidRPr="00FE27A9" w:rsidRDefault="00EE7E18" w:rsidP="00FE27A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УУД на занятиях фитне</w:t>
      </w:r>
      <w:proofErr w:type="gramStart"/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с-</w:t>
      </w:r>
      <w:proofErr w:type="gramEnd"/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аэробики :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личностных </w:t>
      </w: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 действий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мотивации достижения и готовности к преодолению трудностей на основе конструктивных стратегий овладения и умения мобилизовать свои личностные и физические ресурсы </w:t>
      </w:r>
      <w:proofErr w:type="spellStart"/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</w:t>
      </w:r>
      <w:proofErr w:type="spellEnd"/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освоение правил здорового и безопасного образа жизни.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действия: 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планировать, регулировать, контролировать и оценивать свои действия.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 общей цели и пути её достижения; 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распределение функций и ролей в совместной деятельности; </w:t>
      </w:r>
    </w:p>
    <w:p w:rsidR="00EE7E18" w:rsidRPr="00FE27A9" w:rsidRDefault="00EE7E18" w:rsidP="00FE27A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взаимного контроля; оценка собственного поведения и  поведения партнёра и внесение необходимых коррективов</w:t>
      </w:r>
    </w:p>
    <w:p w:rsidR="00EE7E18" w:rsidRPr="00FE27A9" w:rsidRDefault="00EE7E18" w:rsidP="00FE2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18" w:rsidRPr="00FE27A9" w:rsidRDefault="00EE7E18" w:rsidP="00FE2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действия:</w:t>
      </w:r>
    </w:p>
    <w:p w:rsidR="00EE7E18" w:rsidRPr="00FE27A9" w:rsidRDefault="00EE7E18" w:rsidP="00FE27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взаимодействие, ориентация на партнёра, сотрудничество и кооперация</w:t>
      </w:r>
    </w:p>
    <w:p w:rsidR="00EE7E18" w:rsidRDefault="00EE7E18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18" w:rsidRDefault="00EE7E18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18" w:rsidRDefault="00EE7E18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18" w:rsidRDefault="00EE7E18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E0D" w:rsidRDefault="005E4E0D" w:rsidP="00EE7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18" w:rsidRDefault="00EE7E18" w:rsidP="00EE7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Календарн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тематическое планирование</w:t>
      </w:r>
    </w:p>
    <w:p w:rsidR="00EE7E18" w:rsidRDefault="00EE7E18" w:rsidP="00EE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31"/>
        <w:gridCol w:w="2055"/>
        <w:gridCol w:w="1391"/>
        <w:gridCol w:w="2835"/>
        <w:gridCol w:w="993"/>
        <w:gridCol w:w="992"/>
      </w:tblGrid>
      <w:tr w:rsidR="00EE7E18" w:rsidTr="00EE7E18">
        <w:trPr>
          <w:trHeight w:val="34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18" w:rsidRPr="00FE27A9" w:rsidRDefault="00114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содержания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E7E18" w:rsidTr="00EE7E18">
        <w:trPr>
          <w:trHeight w:val="195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18" w:rsidRPr="00FE27A9" w:rsidRDefault="00EE7E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плану/фактически </w:t>
            </w: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Style w:val="c0"/>
                <w:rFonts w:ascii="Times New Roman" w:hAnsi="Times New Roman" w:cs="Times New Roman"/>
              </w:rPr>
              <w:t>Разновидности альтернативных шагов аэробики. Базовые шаги.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учить детей ритмичным упражнениям  на развитие подвижности рук, ног, шеи;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дать понятие танцевального рисунка;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освоение детьми движений и связок различных стилей танцевальной аэробики.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развивать начальные физические данные детей (осанку, гибкость);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развивать аэробный стиль выполнения упражнений;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развивать чувство ритма, музыкальность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привитие интереса к регулярным занятиям;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 w:rsidP="00114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Перемещения (диагональ, круг, квадрат).</w:t>
            </w:r>
            <w:r w:rsidRPr="00FE27A9">
              <w:rPr>
                <w:rStyle w:val="c0"/>
                <w:rFonts w:ascii="Times New Roman" w:hAnsi="Times New Roman" w:cs="Times New Roman"/>
              </w:rPr>
              <w:t xml:space="preserve"> </w:t>
            </w:r>
            <w:proofErr w:type="spellStart"/>
            <w:r w:rsidRPr="00FE27A9">
              <w:rPr>
                <w:rStyle w:val="c0"/>
                <w:rFonts w:ascii="Times New Roman" w:hAnsi="Times New Roman" w:cs="Times New Roman"/>
              </w:rPr>
              <w:t>Общеразвивающие</w:t>
            </w:r>
            <w:proofErr w:type="spellEnd"/>
            <w:r w:rsidRPr="00FE27A9">
              <w:rPr>
                <w:rStyle w:val="c0"/>
                <w:rFonts w:ascii="Times New Roman" w:hAnsi="Times New Roman" w:cs="Times New Roman"/>
              </w:rPr>
              <w:t xml:space="preserve"> упражнения для ног.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Style w:val="c0"/>
                <w:rFonts w:ascii="Times New Roman" w:hAnsi="Times New Roman" w:cs="Times New Roman"/>
              </w:rPr>
              <w:t xml:space="preserve"> </w:t>
            </w:r>
            <w:r w:rsidRPr="00FE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Базовые  и альтернативные шаги аэробики с движениями рук</w:t>
            </w:r>
            <w:r w:rsidRPr="00FE27A9">
              <w:rPr>
                <w:rStyle w:val="c0"/>
                <w:rFonts w:ascii="Times New Roman" w:hAnsi="Times New Roman" w:cs="Times New Roman"/>
              </w:rPr>
              <w:t xml:space="preserve"> </w:t>
            </w:r>
            <w:proofErr w:type="spellStart"/>
            <w:r w:rsidRPr="00FE27A9">
              <w:rPr>
                <w:rStyle w:val="c0"/>
                <w:rFonts w:ascii="Times New Roman" w:hAnsi="Times New Roman" w:cs="Times New Roman"/>
              </w:rPr>
              <w:t>Общеразвивающие</w:t>
            </w:r>
            <w:proofErr w:type="spellEnd"/>
            <w:r w:rsidRPr="00FE27A9">
              <w:rPr>
                <w:rStyle w:val="c0"/>
                <w:rFonts w:ascii="Times New Roman" w:hAnsi="Times New Roman" w:cs="Times New Roman"/>
              </w:rPr>
              <w:t xml:space="preserve"> упражнения для рук.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Style w:val="c0"/>
                <w:rFonts w:ascii="Times New Roman" w:hAnsi="Times New Roman" w:cs="Times New Roman"/>
              </w:rPr>
              <w:t xml:space="preserve">Упражнения на развитие осанки с предметами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7A9">
              <w:rPr>
                <w:rStyle w:val="c0"/>
                <w:rFonts w:ascii="Times New Roman" w:hAnsi="Times New Roman" w:cs="Times New Roman"/>
              </w:rPr>
              <w:t>Общеразвивающие</w:t>
            </w:r>
            <w:proofErr w:type="spellEnd"/>
            <w:r w:rsidRPr="00FE27A9">
              <w:rPr>
                <w:rStyle w:val="c0"/>
                <w:rFonts w:ascii="Times New Roman" w:hAnsi="Times New Roman" w:cs="Times New Roman"/>
              </w:rPr>
              <w:t xml:space="preserve"> упражнения для шеи  и спины с предметами.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833"/>
            </w:tblGrid>
            <w:tr w:rsidR="00D5416C" w:rsidRPr="00FE27A9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D5416C" w:rsidRPr="00FE27A9" w:rsidRDefault="00D5416C">
                  <w:pPr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33" w:type="dxa"/>
                  <w:vAlign w:val="center"/>
                  <w:hideMark/>
                </w:tcPr>
                <w:p w:rsidR="00D5416C" w:rsidRPr="00FE27A9" w:rsidRDefault="00D541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Коррекционные упражнения (плоскостопие, дыхательные упражнения, релаксация)</w:t>
                  </w:r>
                </w:p>
              </w:tc>
            </w:tr>
          </w:tbl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Style w:val="c0"/>
                <w:rFonts w:ascii="Times New Roman" w:hAnsi="Times New Roman" w:cs="Times New Roman"/>
              </w:rPr>
              <w:t>Упражнения на развитие гибкости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983D42">
        <w:trPr>
          <w:trHeight w:val="8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5416C" w:rsidRPr="00FE27A9" w:rsidRDefault="00D5416C" w:rsidP="00152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5416C" w:rsidRPr="00FE27A9" w:rsidRDefault="00D5416C" w:rsidP="00A30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 w:rsidP="00286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упражнения (плоскостопие, дыхательные упражнения, релаксация)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 w:rsidP="00286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  <w:p w:rsidR="00D5416C" w:rsidRPr="00FE27A9" w:rsidRDefault="00D5416C" w:rsidP="000805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для мышц брюшного пресса.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7A9">
              <w:rPr>
                <w:rStyle w:val="c0"/>
                <w:rFonts w:ascii="Times New Roman" w:hAnsi="Times New Roman" w:cs="Times New Roman"/>
              </w:rPr>
              <w:t>Общеразвивающие</w:t>
            </w:r>
            <w:proofErr w:type="spellEnd"/>
            <w:r w:rsidRPr="00FE27A9">
              <w:rPr>
                <w:rStyle w:val="c0"/>
                <w:rFonts w:ascii="Times New Roman" w:hAnsi="Times New Roman" w:cs="Times New Roman"/>
              </w:rPr>
              <w:t xml:space="preserve"> упражнения для </w:t>
            </w:r>
            <w:r w:rsidRPr="00FE27A9">
              <w:rPr>
                <w:rStyle w:val="c0"/>
                <w:rFonts w:ascii="Times New Roman" w:hAnsi="Times New Roman" w:cs="Times New Roman"/>
              </w:rPr>
              <w:lastRenderedPageBreak/>
              <w:t xml:space="preserve">ног с предметами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7A9">
              <w:rPr>
                <w:rStyle w:val="c0"/>
                <w:rFonts w:ascii="Times New Roman" w:hAnsi="Times New Roman" w:cs="Times New Roman"/>
              </w:rPr>
              <w:t>Общеразвивающие</w:t>
            </w:r>
            <w:proofErr w:type="spellEnd"/>
            <w:r w:rsidRPr="00FE27A9">
              <w:rPr>
                <w:rStyle w:val="c0"/>
                <w:rFonts w:ascii="Times New Roman" w:hAnsi="Times New Roman" w:cs="Times New Roman"/>
              </w:rPr>
              <w:t xml:space="preserve"> упражнения для рук с предметами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16C" w:rsidTr="006075F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7A9">
              <w:rPr>
                <w:rStyle w:val="c0"/>
                <w:rFonts w:ascii="Times New Roman" w:hAnsi="Times New Roman" w:cs="Times New Roman"/>
              </w:rPr>
              <w:t>Стретчинг</w:t>
            </w:r>
            <w:proofErr w:type="spellEnd"/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пилатес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Pr="00FE27A9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6C" w:rsidRDefault="00D54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E18" w:rsidRDefault="00EE7E18" w:rsidP="00EE7E18"/>
    <w:p w:rsidR="00447039" w:rsidRDefault="00447039"/>
    <w:sectPr w:rsidR="00447039" w:rsidSect="004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18"/>
    <w:rsid w:val="00114D58"/>
    <w:rsid w:val="00383D54"/>
    <w:rsid w:val="00447039"/>
    <w:rsid w:val="005E4E0D"/>
    <w:rsid w:val="00B028CD"/>
    <w:rsid w:val="00D5416C"/>
    <w:rsid w:val="00EE7E18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EE7E18"/>
  </w:style>
  <w:style w:type="character" w:customStyle="1" w:styleId="c0">
    <w:name w:val="c0"/>
    <w:basedOn w:val="a0"/>
    <w:rsid w:val="00EE7E18"/>
  </w:style>
  <w:style w:type="table" w:styleId="a3">
    <w:name w:val="Table Grid"/>
    <w:basedOn w:val="a1"/>
    <w:uiPriority w:val="59"/>
    <w:rsid w:val="00EE7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2013-09-09T09:23:00Z</dcterms:created>
  <dcterms:modified xsi:type="dcterms:W3CDTF">2013-09-09T16:40:00Z</dcterms:modified>
</cp:coreProperties>
</file>