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94" w:rsidRPr="005E7191" w:rsidRDefault="00376894" w:rsidP="00376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Проектно-исследовательская деятельность  по теме "Наречие".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Сегодня мы завершающим  работу над информационным проектом. Давайте напомним, с чего мы начинали. В нашем учебнике есть тема «Наречие». Имя существительное, имя прилагательное, глагол мы изучаем с 1-го класса, а наречие изучаем с 4 класса. Неужели мы всё узнали? И тогда я вас попросила задать вопросы, которые оказались нераскрытыми.</w:t>
      </w:r>
    </w:p>
    <w:p w:rsidR="00376894" w:rsidRPr="005E7191" w:rsidRDefault="00B43A31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3.6pt;margin-top:13.15pt;width:363.35pt;height:120.65pt;z-index:251660288">
            <v:textbox>
              <w:txbxContent>
                <w:p w:rsidR="00376894" w:rsidRPr="00734BFB" w:rsidRDefault="00376894" w:rsidP="003768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такое наречие?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1 слайд.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каких частей речи и с </w:t>
                  </w:r>
                  <w:proofErr w:type="gramStart"/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помощью</w:t>
                  </w:r>
                  <w:proofErr w:type="gramEnd"/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каких морфем можно образовать наречия?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Употребление наречий в художественной литературе.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Можем ли мы обойтись без наречий?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наречие отличается от других частей речи?</w:t>
                  </w:r>
                </w:p>
                <w:p w:rsidR="00376894" w:rsidRDefault="00376894" w:rsidP="00376894"/>
              </w:txbxContent>
            </v:textbox>
          </v:rect>
        </w:pic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76894" w:rsidRPr="005E7191" w:rsidRDefault="00376894" w:rsidP="00376894">
      <w:pPr>
        <w:pStyle w:val="a3"/>
        <w:shd w:val="clear" w:color="auto" w:fill="FFFFFF"/>
        <w:spacing w:before="120" w:beforeAutospacing="0" w:after="180" w:afterAutospacing="0" w:line="192" w:lineRule="atLeast"/>
        <w:ind w:left="720"/>
        <w:rPr>
          <w:color w:val="333333"/>
          <w:sz w:val="28"/>
          <w:szCs w:val="28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Учитель:– Один из вопросов вы сочли самым главным или </w:t>
      </w:r>
      <w:r w:rsidRPr="005E71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проблемным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мы этот вопрос перефразировали.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Секреты наречия 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цель нашего проекта раскрыть секреты наречия!</w:t>
      </w:r>
    </w:p>
    <w:p w:rsidR="00376894" w:rsidRPr="005E7191" w:rsidRDefault="00B43A31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3.6pt;margin-top:3.65pt;width:359.35pt;height:150.65pt;z-index:251661312">
            <v:textbox>
              <w:txbxContent>
                <w:p w:rsidR="00376894" w:rsidRPr="00734BFB" w:rsidRDefault="00376894" w:rsidP="003768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проекта:             слайд №2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секреты наречия – уточнить способы образования наречий; проанализировать, от каких частей речи можно образовать наречия; пронаблюдать за наречием в речи.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Вырабатывать умение работать в группе; развивать память, внимание, любознательность, интерес к русскому языку.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Основать коне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чный продукт проекта: книжка-раскладушка </w:t>
                  </w: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наречию «Секреты наречия».</w:t>
                  </w:r>
                </w:p>
                <w:p w:rsidR="00376894" w:rsidRDefault="00376894" w:rsidP="00376894"/>
              </w:txbxContent>
            </v:textbox>
          </v:rect>
        </w:pic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 Проектная деятельность детей: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1-я группа (5 человек)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Представляю 1 группу, которая раскрывала тайну происхождения наречия, уточняла сведения о наречии и составляла словарь наречий-синонимов.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ученик:  </w:t>
      </w:r>
      <w:proofErr w:type="gramStart"/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Исследуя наречия мы обращались</w:t>
      </w:r>
      <w:proofErr w:type="gramEnd"/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разным источникам литературы, которые находили в нашей библиотеке. Нам охотно оказывала помощь Валентина Ивановна</w:t>
      </w:r>
      <w:proofErr w:type="gramStart"/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 узнали, что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наречие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очень старое. Оно встречается в древнерусском языке. Если послушать, то услышим </w:t>
      </w: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речью назывался и глагол. «Причём здесь глагол?», – спросите вы. Связь между глаголом и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наречием проявляется в том, что наречия поясняют глаголы. Отсюда становится понятным, почему древние римляне назвали эту часть речи «</w:t>
      </w:r>
      <w:proofErr w:type="spell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приглаголием</w:t>
      </w:r>
      <w:proofErr w:type="spell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если прилагательное придаёт существительному чёткость, выразительность, то наречие «живописует» глагол Конечно, наречие может пояснять и прилагательное: </w:t>
      </w: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очень хороший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голос, </w:t>
      </w: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чрезвычайно интересная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ученик: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мы узнали много наречий, которые близки  и противоположны по смыслу. Это интересно и мы собрали наречия синонимы и наречия-антоним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2-3 примера) Это делает речь красивой.</w:t>
      </w:r>
    </w:p>
    <w:tbl>
      <w:tblPr>
        <w:tblW w:w="0" w:type="auto"/>
        <w:jc w:val="center"/>
        <w:tblCellSpacing w:w="0" w:type="dxa"/>
        <w:tblInd w:w="-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699"/>
        <w:gridCol w:w="2768"/>
      </w:tblGrid>
      <w:tr w:rsidR="00376894" w:rsidRPr="005E7191" w:rsidTr="00673E05">
        <w:trPr>
          <w:tblCellSpacing w:w="0" w:type="dxa"/>
          <w:jc w:val="center"/>
        </w:trPr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894" w:rsidRPr="005E7191" w:rsidRDefault="00376894" w:rsidP="006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Наречия-синонимы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894" w:rsidRPr="005E7191" w:rsidRDefault="00376894" w:rsidP="006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Наречия-антонимы</w:t>
            </w:r>
          </w:p>
        </w:tc>
      </w:tr>
      <w:tr w:rsidR="00376894" w:rsidRPr="005E7191" w:rsidTr="00673E05">
        <w:trPr>
          <w:tblCellSpacing w:w="0" w:type="dxa"/>
          <w:jc w:val="center"/>
        </w:trPr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894" w:rsidRPr="005E7191" w:rsidRDefault="00376894" w:rsidP="0067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ГОСТЕПРИИМНО – РАДУШНО</w:t>
            </w:r>
            <w:r w:rsidRPr="005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ГРОМКО – ОГЛУШИТЕЛЬНО</w:t>
            </w:r>
            <w:r w:rsidRPr="005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ДВАЖДЫ – ДВУКРАТНО</w:t>
            </w:r>
            <w:r w:rsidRPr="005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ДЕЛИКАТНО – ТАКТИЧНО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894" w:rsidRPr="005E7191" w:rsidRDefault="00376894" w:rsidP="0067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БЛИЗКО – ДАЛЕКО</w:t>
            </w:r>
            <w:r w:rsidRPr="005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ВЕСЕЛО – ГРУСТНО </w:t>
            </w:r>
            <w:r w:rsidRPr="005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ВПЕРЁД – НАЗАД </w:t>
            </w:r>
            <w:r w:rsidRPr="005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ПОЗДНО – РАНО</w:t>
            </w:r>
          </w:p>
        </w:tc>
      </w:tr>
    </w:tbl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Учитель:– Давайте познакомимся с работой 2-ой группы учеников.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ученик: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группа исследовала происхождение наречий. Послушайте о проделках этой части речи. Наречия легко образуются из других слов. И это не случайно. Ведь наречия появились в русском языке позже других частей речи.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прилагательные, имена существительные, глаголы к тому времени уже растащили почти все слова по своим владениям. Вот и пришлось наречиям приманивать к себе чужие слова.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ученик: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Проще оказалось прилагательные превратить в наречия: хороший – хорошо, лёгкий – легко. Потом наречия добрались до существительных. Тут работы оказалось 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Верх – сверху, наверх, вверх, кверху.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понравилось это наречиям. Добрались наречия и до числительных! Из числительного </w:t>
      </w: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двое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получились наречия </w:t>
      </w: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вдвоём, надвое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глагол научились превращать.</w:t>
      </w:r>
    </w:p>
    <w:p w:rsidR="00376894" w:rsidRPr="005E7191" w:rsidRDefault="00B43A31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44.2pt;margin-top:67.55pt;width:274pt;height:95.25pt;z-index:251662336">
            <v:textbox>
              <w:txbxContent>
                <w:p w:rsidR="00376894" w:rsidRPr="00734BFB" w:rsidRDefault="00376894" w:rsidP="003768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-й слайд. Наречие Часть речи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снизу – низ (сущ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ествительное</w:t>
                  </w: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во-вторых – второй (числительное.)</w:t>
                  </w:r>
                </w:p>
                <w:p w:rsidR="00376894" w:rsidRDefault="00376894" w:rsidP="003768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вдогонку – догонять (глагол.)</w:t>
                  </w:r>
                </w:p>
                <w:p w:rsidR="00376894" w:rsidRPr="005C72EF" w:rsidRDefault="00376894" w:rsidP="003768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7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тяжело – </w:t>
                  </w:r>
                  <w:proofErr w:type="gramStart"/>
                  <w:r w:rsidRPr="005C7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тяжёлый</w:t>
                  </w:r>
                  <w:proofErr w:type="gramEnd"/>
                  <w:r w:rsidRPr="005C7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(прилагательное).</w:t>
                  </w:r>
                </w:p>
              </w:txbxContent>
            </v:textbox>
          </v:rect>
        </w:pict>
      </w:r>
      <w:r w:rsidR="00376894"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ученик: </w:t>
      </w:r>
      <w:r w:rsidR="00376894"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наречия. А другие части речи не очень. Уж чересчур похожи эти наречия на имена существительные, прилагательные, числительные. А то ещё некоторые наречия любят писаться по-своему, через чёрточку. Вот и приходится всё время быть настороже, чтобы не ошибиться!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191">
        <w:rPr>
          <w:rFonts w:ascii="Times New Roman" w:hAnsi="Times New Roman" w:cs="Times New Roman"/>
          <w:sz w:val="28"/>
          <w:szCs w:val="28"/>
        </w:rPr>
        <w:t>               </w:t>
      </w:r>
    </w:p>
    <w:p w:rsidR="00376894" w:rsidRPr="005E7191" w:rsidRDefault="00376894" w:rsidP="00376894">
      <w:pPr>
        <w:pStyle w:val="a3"/>
        <w:spacing w:before="0" w:beforeAutospacing="0" w:after="12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376894" w:rsidRPr="005E7191" w:rsidRDefault="00376894" w:rsidP="00376894">
      <w:pPr>
        <w:pStyle w:val="a3"/>
        <w:spacing w:before="0" w:beforeAutospacing="0" w:after="12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376894" w:rsidRPr="005E7191" w:rsidRDefault="00376894" w:rsidP="00376894">
      <w:pPr>
        <w:pStyle w:val="a3"/>
        <w:spacing w:before="0" w:beforeAutospacing="0" w:after="12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3-я группа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Следующая группа ребят исследовала способы образования наречия. Давайте их выслушаем.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беседовали с  учителем русского языка Ириной  Петровной  Аристовой. Она нам помогла раскрывать секреты образования наречий. Мы узнали о некоторых способах образования наречий: суффиксальный способ образования наречий, приставочно-суффиксальный способ образования, приставочный способ образования.</w:t>
      </w:r>
    </w:p>
    <w:p w:rsidR="00376894" w:rsidRPr="005E7191" w:rsidRDefault="00B43A31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4.95pt;margin-top:8.75pt;width:326.65pt;height:105.35pt;flip:x;z-index:251663360">
            <v:textbox>
              <w:txbxContent>
                <w:p w:rsidR="00376894" w:rsidRPr="00734BFB" w:rsidRDefault="00376894" w:rsidP="003768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4-й слайд.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Вверх приставочный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Легко суффиксальный</w:t>
                  </w:r>
                </w:p>
                <w:p w:rsidR="00376894" w:rsidRPr="00734BFB" w:rsidRDefault="00376894" w:rsidP="003768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впереди приставочно-суффиксальный</w:t>
                  </w:r>
                </w:p>
                <w:p w:rsidR="00376894" w:rsidRDefault="00376894" w:rsidP="00376894"/>
              </w:txbxContent>
            </v:textbox>
          </v:rect>
        </w:pic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ученик:     </w:t>
      </w: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 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заинтересовал вопрос: «Можно ли обойтись без наречий? Давайте попробуем ответить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76894" w:rsidRPr="005E7191" w:rsidRDefault="00376894" w:rsidP="00376894">
      <w:pPr>
        <w:pStyle w:val="a3"/>
        <w:rPr>
          <w:b/>
          <w:color w:val="FF0000"/>
          <w:sz w:val="28"/>
          <w:szCs w:val="28"/>
        </w:rPr>
      </w:pPr>
      <w:r w:rsidRPr="005E7191">
        <w:rPr>
          <w:b/>
          <w:color w:val="FF0000"/>
          <w:sz w:val="28"/>
          <w:szCs w:val="28"/>
        </w:rPr>
        <w:t>( стихи детей)   выступление.</w:t>
      </w:r>
    </w:p>
    <w:p w:rsidR="00376894" w:rsidRPr="005E7191" w:rsidRDefault="00376894" w:rsidP="00376894">
      <w:pPr>
        <w:pStyle w:val="a3"/>
        <w:rPr>
          <w:sz w:val="28"/>
          <w:szCs w:val="28"/>
        </w:rPr>
      </w:pPr>
      <w:r w:rsidRPr="005E7191">
        <w:rPr>
          <w:sz w:val="28"/>
          <w:szCs w:val="28"/>
        </w:rPr>
        <w:t>Вывод: Наречия нужны, необходимы в нашей речи. Они как будто заполняют пробелы в тексте. Наречия делают нашу речь точной, конкретной, красивой. Это   как буквы: есть буквы - есть слова</w:t>
      </w:r>
      <w:proofErr w:type="gramStart"/>
      <w:r w:rsidRPr="005E7191">
        <w:rPr>
          <w:sz w:val="28"/>
          <w:szCs w:val="28"/>
        </w:rPr>
        <w:t xml:space="preserve"> ,</w:t>
      </w:r>
      <w:proofErr w:type="gramEnd"/>
      <w:r w:rsidRPr="005E7191">
        <w:rPr>
          <w:sz w:val="28"/>
          <w:szCs w:val="28"/>
        </w:rPr>
        <w:t xml:space="preserve"> есть наречия - есть хороший конкретный текст.</w:t>
      </w:r>
    </w:p>
    <w:p w:rsidR="00376894" w:rsidRPr="005E7191" w:rsidRDefault="00B43A31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31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80.8pt;margin-top:35.95pt;width:321.3pt;height:143.35pt;z-index:251664384">
            <v:textbox>
              <w:txbxContent>
                <w:p w:rsidR="00376894" w:rsidRDefault="00376894" w:rsidP="00376894">
                  <w:pPr>
                    <w:pStyle w:val="a3"/>
                    <w:spacing w:after="0" w:afterAutospacing="0"/>
                    <w:rPr>
                      <w:i/>
                      <w:iCs/>
                    </w:rPr>
                  </w:pPr>
                  <w:r w:rsidRPr="008F3F7E">
                    <w:rPr>
                      <w:i/>
                      <w:iCs/>
                    </w:rPr>
                    <w:t xml:space="preserve">Окончил дело – гуляй смело. </w:t>
                  </w:r>
                </w:p>
                <w:p w:rsidR="00376894" w:rsidRDefault="00376894" w:rsidP="00376894">
                  <w:pPr>
                    <w:pStyle w:val="a3"/>
                    <w:spacing w:after="0" w:afterAutospacing="0"/>
                    <w:rPr>
                      <w:i/>
                      <w:iCs/>
                    </w:rPr>
                  </w:pPr>
                  <w:proofErr w:type="gramStart"/>
                  <w:r w:rsidRPr="008F3F7E">
                    <w:rPr>
                      <w:i/>
                      <w:iCs/>
                    </w:rPr>
                    <w:t>Сперва</w:t>
                  </w:r>
                  <w:proofErr w:type="gramEnd"/>
                  <w:r w:rsidRPr="008F3F7E">
                    <w:rPr>
                      <w:i/>
                      <w:iCs/>
                    </w:rPr>
                    <w:t xml:space="preserve"> аз да буки, а потом науки. </w:t>
                  </w:r>
                </w:p>
                <w:p w:rsidR="00376894" w:rsidRDefault="00376894" w:rsidP="00376894">
                  <w:pPr>
                    <w:pStyle w:val="a3"/>
                    <w:spacing w:after="0" w:afterAutospacing="0"/>
                    <w:rPr>
                      <w:i/>
                      <w:iCs/>
                    </w:rPr>
                  </w:pPr>
                  <w:r w:rsidRPr="008F3F7E">
                    <w:rPr>
                      <w:i/>
                      <w:iCs/>
                    </w:rPr>
                    <w:t>Тише едешь – дальше будешь.</w:t>
                  </w:r>
                </w:p>
                <w:p w:rsidR="00376894" w:rsidRDefault="00376894" w:rsidP="00376894">
                  <w:pPr>
                    <w:pStyle w:val="a3"/>
                    <w:spacing w:after="0" w:afterAutospacing="0"/>
                    <w:rPr>
                      <w:i/>
                      <w:iCs/>
                    </w:rPr>
                  </w:pPr>
                  <w:r w:rsidRPr="008F3F7E">
                    <w:rPr>
                      <w:i/>
                      <w:iCs/>
                    </w:rPr>
                    <w:t xml:space="preserve"> Рыбак рыбака видит издалека.</w:t>
                  </w:r>
                </w:p>
                <w:p w:rsidR="00376894" w:rsidRPr="00C6565F" w:rsidRDefault="00376894" w:rsidP="00376894">
                  <w:pPr>
                    <w:pStyle w:val="a3"/>
                    <w:spacing w:after="0" w:afterAutospacing="0"/>
                    <w:rPr>
                      <w:i/>
                      <w:iCs/>
                    </w:rPr>
                  </w:pPr>
                  <w:r w:rsidRPr="008F3F7E">
                    <w:rPr>
                      <w:i/>
                      <w:iCs/>
                    </w:rPr>
                    <w:t xml:space="preserve"> Око видит далеко, а мысль еще дальше</w:t>
                  </w:r>
                </w:p>
                <w:p w:rsidR="00376894" w:rsidRDefault="00376894" w:rsidP="00376894"/>
              </w:txbxContent>
            </v:textbox>
          </v:rect>
        </w:pict>
      </w:r>
      <w:r w:rsidR="00376894" w:rsidRPr="005E71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Учитель:– Представляю 4 группу, которая обратилась к источникам интернета. Ребята нашли пословицы и поговорки</w:t>
      </w:r>
      <w:proofErr w:type="gramStart"/>
      <w:r w:rsidR="00376894" w:rsidRPr="005E71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,</w:t>
      </w:r>
      <w:proofErr w:type="gramEnd"/>
      <w:r w:rsidR="00376894" w:rsidRPr="005E71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которых</w:t>
      </w:r>
      <w:r w:rsidR="00376894"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наречия.</w:t>
      </w:r>
    </w:p>
    <w:p w:rsidR="00376894" w:rsidRPr="005E7191" w:rsidRDefault="00376894" w:rsidP="00376894">
      <w:pPr>
        <w:pStyle w:val="a3"/>
        <w:rPr>
          <w:i/>
          <w:iCs/>
          <w:sz w:val="28"/>
          <w:szCs w:val="28"/>
        </w:rPr>
      </w:pPr>
      <w:r w:rsidRPr="005E7191">
        <w:rPr>
          <w:i/>
          <w:iCs/>
          <w:sz w:val="28"/>
          <w:szCs w:val="28"/>
        </w:rPr>
        <w:t>1 ученик:</w:t>
      </w:r>
    </w:p>
    <w:p w:rsidR="00376894" w:rsidRPr="005E7191" w:rsidRDefault="00376894" w:rsidP="00376894">
      <w:pPr>
        <w:pStyle w:val="a3"/>
        <w:rPr>
          <w:i/>
          <w:iCs/>
          <w:sz w:val="28"/>
          <w:szCs w:val="28"/>
        </w:rPr>
      </w:pPr>
      <w:r w:rsidRPr="005E7191">
        <w:rPr>
          <w:sz w:val="28"/>
          <w:szCs w:val="28"/>
        </w:rPr>
        <w:br/>
      </w:r>
    </w:p>
    <w:p w:rsidR="00376894" w:rsidRPr="005E7191" w:rsidRDefault="00376894" w:rsidP="00376894">
      <w:pPr>
        <w:pStyle w:val="a3"/>
        <w:rPr>
          <w:i/>
          <w:iCs/>
          <w:sz w:val="28"/>
          <w:szCs w:val="28"/>
        </w:rPr>
      </w:pPr>
    </w:p>
    <w:p w:rsidR="00376894" w:rsidRPr="005E7191" w:rsidRDefault="00376894" w:rsidP="00376894">
      <w:pPr>
        <w:pStyle w:val="a3"/>
        <w:rPr>
          <w:i/>
          <w:iCs/>
          <w:sz w:val="28"/>
          <w:szCs w:val="28"/>
        </w:rPr>
      </w:pPr>
      <w:r w:rsidRPr="005E7191">
        <w:rPr>
          <w:i/>
          <w:iCs/>
          <w:sz w:val="28"/>
          <w:szCs w:val="28"/>
        </w:rPr>
        <w:t>2ученик:</w:t>
      </w:r>
    </w:p>
    <w:p w:rsidR="00376894" w:rsidRPr="00D92D71" w:rsidRDefault="00376894" w:rsidP="00376894">
      <w:pPr>
        <w:pStyle w:val="a3"/>
        <w:rPr>
          <w:b/>
          <w:sz w:val="28"/>
          <w:szCs w:val="28"/>
        </w:rPr>
      </w:pPr>
      <w:r w:rsidRPr="00D92D71">
        <w:rPr>
          <w:b/>
          <w:sz w:val="28"/>
          <w:szCs w:val="28"/>
        </w:rPr>
        <w:t>Замените подходящими по смыслу наречиями:</w:t>
      </w:r>
    </w:p>
    <w:p w:rsidR="00376894" w:rsidRDefault="00376894" w:rsidP="00376894">
      <w:pPr>
        <w:pStyle w:val="a3"/>
        <w:rPr>
          <w:sz w:val="28"/>
          <w:szCs w:val="28"/>
        </w:rPr>
      </w:pPr>
      <w:r>
        <w:rPr>
          <w:sz w:val="28"/>
          <w:szCs w:val="28"/>
        </w:rPr>
        <w:t>Идти черепашьим шагом.    Медленно</w:t>
      </w:r>
    </w:p>
    <w:p w:rsidR="00376894" w:rsidRDefault="00376894" w:rsidP="00376894">
      <w:pPr>
        <w:pStyle w:val="a3"/>
        <w:rPr>
          <w:sz w:val="28"/>
          <w:szCs w:val="28"/>
        </w:rPr>
      </w:pPr>
      <w:r>
        <w:rPr>
          <w:sz w:val="28"/>
          <w:szCs w:val="28"/>
        </w:rPr>
        <w:t>Кот наплакал.   Мало</w:t>
      </w:r>
    </w:p>
    <w:p w:rsidR="00376894" w:rsidRDefault="00376894" w:rsidP="0037689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по маслу.   Отлично</w:t>
      </w:r>
    </w:p>
    <w:p w:rsidR="00376894" w:rsidRDefault="00376894" w:rsidP="00376894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Встать чуть свет.   Рано</w:t>
      </w:r>
    </w:p>
    <w:p w:rsidR="00376894" w:rsidRDefault="00376894" w:rsidP="0037689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Рукой подать.   Близко</w:t>
      </w:r>
    </w:p>
    <w:p w:rsidR="00376894" w:rsidRPr="00D92D71" w:rsidRDefault="00376894" w:rsidP="00376894">
      <w:pPr>
        <w:pStyle w:val="a3"/>
        <w:rPr>
          <w:sz w:val="28"/>
          <w:szCs w:val="28"/>
        </w:rPr>
      </w:pPr>
      <w:r>
        <w:rPr>
          <w:sz w:val="28"/>
          <w:szCs w:val="28"/>
        </w:rPr>
        <w:t>Яблоку негде упасть.    Много</w:t>
      </w:r>
    </w:p>
    <w:p w:rsidR="00376894" w:rsidRPr="005E7191" w:rsidRDefault="00B43A31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1" style="position:absolute;margin-left:103.8pt;margin-top:14.8pt;width:301.3pt;height:146.6pt;z-index:251665408">
            <v:textbox>
              <w:txbxContent>
                <w:p w:rsidR="00376894" w:rsidRDefault="00376894" w:rsidP="00376894">
                  <w:pPr>
                    <w:rPr>
                      <w:rFonts w:ascii="Comic Sans MS" w:eastAsia="Times New Roman" w:hAnsi="Comic Sans MS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8"/>
                      <w:szCs w:val="28"/>
                      <w:lang w:eastAsia="ru-RU"/>
                    </w:rPr>
                    <w:t xml:space="preserve">     Из истории слов.</w:t>
                  </w:r>
                </w:p>
                <w:p w:rsidR="00376894" w:rsidRDefault="00376894" w:rsidP="00376894">
                  <w:pPr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ru-RU"/>
                    </w:rPr>
                  </w:pPr>
                  <w:r w:rsidRPr="006E3118">
                    <w:rPr>
                      <w:rFonts w:ascii="Comic Sans MS" w:eastAsia="Times New Roman" w:hAnsi="Comic Sans MS" w:cs="Times New Roman"/>
                      <w:b/>
                      <w:sz w:val="28"/>
                      <w:szCs w:val="28"/>
                      <w:lang w:eastAsia="ru-RU"/>
                    </w:rPr>
                    <w:t>Шиворот – навыворот</w:t>
                  </w:r>
                  <w:r w:rsidRPr="006E3118">
                    <w:rPr>
                      <w:rFonts w:ascii="Comic Sans MS" w:eastAsia="Times New Roman" w:hAnsi="Comic Sans MS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76894" w:rsidRDefault="00376894" w:rsidP="00376894">
                  <w:pPr>
                    <w:rPr>
                      <w:rFonts w:ascii="Comic Sans MS" w:eastAsia="Times New Roman" w:hAnsi="Comic Sans MS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3118">
                    <w:rPr>
                      <w:rFonts w:ascii="Comic Sans MS" w:eastAsia="Times New Roman" w:hAnsi="Comic Sans MS" w:cs="Times New Roman"/>
                      <w:b/>
                      <w:sz w:val="28"/>
                      <w:szCs w:val="28"/>
                      <w:lang w:eastAsia="ru-RU"/>
                    </w:rPr>
                    <w:t>Авось.</w:t>
                  </w:r>
                </w:p>
                <w:p w:rsidR="00376894" w:rsidRPr="003C503C" w:rsidRDefault="00376894" w:rsidP="00376894">
                  <w:r w:rsidRPr="006E3118">
                    <w:rPr>
                      <w:rFonts w:ascii="Comic Sans MS" w:eastAsia="Times New Roman" w:hAnsi="Comic Sans MS" w:cs="Times New Roman"/>
                      <w:b/>
                      <w:sz w:val="28"/>
                      <w:szCs w:val="28"/>
                      <w:lang w:eastAsia="ru-RU"/>
                    </w:rPr>
                    <w:t>Навзничь</w:t>
                  </w:r>
                </w:p>
              </w:txbxContent>
            </v:textbox>
          </v:rect>
        </w:pict>
      </w:r>
      <w:r w:rsidR="00376894"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3Ученик: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Шиворот – навыворот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с вами сегодня эти слова кажутся совсем безобидными. Что они означают? Ничего особенного: "совсем наоборот”, "наизнанку” - и только. А ведь было время, когда они связывались с довольно чувствительным и позорным наказанием. "Шиворотом” в Московской Руси именовался расшитый боярский воротник, один из знаков достоинства вельможи. 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Ивана Грозного подвергшегося царскому гневу и опале боярина нередко сажали на тощую клячу спиной вперёд, надев на него одежду тоже наизнанку, шиворот – навыворот, то есть наоборот. В таком виде опального возили по всему городу, под свист и улюлюканье уличной толпы.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тоже употребляем эти слова в связи с одеждой, в смысле "задом наперёд”, но значение их стало куда шире. Шиворот – навыворот можно рассказать какой-нибудь 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proofErr w:type="gram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вообще сделать не так, как принято.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Авось.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было русское слово авоська – плетеная или вязаная сумочка (сетка) под продукты питания или иные нетяжелые предметы, 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с собой на всякий случай, на авось. В словарях в этом значении отмечается с 50-х годов 20 столетия.</w:t>
      </w:r>
    </w:p>
    <w:p w:rsidR="00376894" w:rsidRDefault="00376894" w:rsidP="00376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Навзничь</w:t>
      </w: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«лицом вверх». Это наречие противоположно по смыслу 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наречии</w:t>
      </w:r>
      <w:proofErr w:type="gram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Ничком, т.е. лицом к земле, лицом вниз. Оба слова образованы от глагола 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никнуть</w:t>
      </w:r>
      <w:proofErr w:type="gram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склоняться вниз. Приставка </w:t>
      </w:r>
      <w:proofErr w:type="spell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навзничь близка по значению к наречию вверх</w:t>
      </w:r>
      <w:r w:rsidR="00A12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CAF" w:rsidRPr="005E7191" w:rsidRDefault="00A12CAF" w:rsidP="00376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собрали замечательный материал о наречии. В результате мы создали папку раскладушку «Секреты наречия». Она состоит из нескольких разделов: значение и образование наречий, история слов, грамматическая сказка, говорите правильно, кроссворды, фразеологизмы, пословицы с наречиями, проба пера (творчество детей).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 Рефлексия.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лично для вас значит этот проект?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Какие полезные навыки вы приобрели в результате работы над проектом?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изменились ваши знания о наречии?</w: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речи наречия-синонимы, наречия-антонимы, фразеологизмы</w:t>
      </w:r>
    </w:p>
    <w:p w:rsidR="00376894" w:rsidRPr="005E7191" w:rsidRDefault="00B43A31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31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32" style="position:absolute;margin-left:83.3pt;margin-top:10.75pt;width:368.65pt;height:86pt;z-index:251666432">
            <v:textbox>
              <w:txbxContent>
                <w:p w:rsidR="00376894" w:rsidRPr="00D92D71" w:rsidRDefault="00376894" w:rsidP="00376894">
                  <w:pPr>
                    <w:pStyle w:val="a3"/>
                    <w:shd w:val="clear" w:color="auto" w:fill="FFFFFF"/>
                    <w:spacing w:before="0" w:beforeAutospacing="0" w:after="120" w:afterAutospacing="0" w:line="240" w:lineRule="atLeast"/>
                    <w:ind w:left="567"/>
                    <w:jc w:val="center"/>
                    <w:rPr>
                      <w:sz w:val="28"/>
                      <w:szCs w:val="28"/>
                    </w:rPr>
                  </w:pPr>
                  <w:r w:rsidRPr="00D92D71">
                    <w:rPr>
                      <w:sz w:val="28"/>
                      <w:szCs w:val="28"/>
                    </w:rPr>
                    <w:t>Русский язык необыкновенно богат наречиями, которые делают нашу речь точной, образной, выразительной. М.Горький</w:t>
                  </w:r>
                </w:p>
                <w:p w:rsidR="00376894" w:rsidRPr="00D92D71" w:rsidRDefault="00376894" w:rsidP="00376894">
                  <w:pPr>
                    <w:pStyle w:val="a3"/>
                    <w:shd w:val="clear" w:color="auto" w:fill="FFFFFF"/>
                    <w:spacing w:before="0" w:beforeAutospacing="0" w:after="120" w:afterAutospacing="0" w:line="240" w:lineRule="atLeast"/>
                    <w:ind w:left="567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D92D71">
                    <w:rPr>
                      <w:color w:val="333333"/>
                      <w:sz w:val="20"/>
                      <w:szCs w:val="20"/>
                    </w:rPr>
                    <w:t>Слайд 12</w:t>
                  </w:r>
                </w:p>
                <w:p w:rsidR="00376894" w:rsidRDefault="00376894" w:rsidP="00376894"/>
              </w:txbxContent>
            </v:textbox>
          </v:rect>
        </w:pict>
      </w: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94" w:rsidRPr="005E7191" w:rsidRDefault="00376894" w:rsidP="00376894">
      <w:pPr>
        <w:tabs>
          <w:tab w:val="left" w:pos="457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6894" w:rsidRPr="005E7191" w:rsidRDefault="00376894" w:rsidP="0037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2" w:rsidRDefault="00191C62"/>
    <w:sectPr w:rsidR="00191C62" w:rsidSect="005E7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D50"/>
    <w:multiLevelType w:val="multilevel"/>
    <w:tmpl w:val="81E4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928EF"/>
    <w:multiLevelType w:val="multilevel"/>
    <w:tmpl w:val="3104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434BE"/>
    <w:multiLevelType w:val="multilevel"/>
    <w:tmpl w:val="168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71562"/>
    <w:multiLevelType w:val="multilevel"/>
    <w:tmpl w:val="EDC8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94"/>
    <w:rsid w:val="00191C62"/>
    <w:rsid w:val="00376894"/>
    <w:rsid w:val="00490830"/>
    <w:rsid w:val="00A12CAF"/>
    <w:rsid w:val="00B43A31"/>
    <w:rsid w:val="00D3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911</Words>
  <Characters>5196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2014-08-20T13:37:00Z</dcterms:created>
  <dcterms:modified xsi:type="dcterms:W3CDTF">2014-08-20T13:43:00Z</dcterms:modified>
</cp:coreProperties>
</file>