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16" w:rsidRPr="007447EA" w:rsidRDefault="007B0916" w:rsidP="007130F8">
      <w:pPr>
        <w:shd w:val="clear" w:color="auto" w:fill="FFFFFF"/>
        <w:spacing w:before="226" w:line="288" w:lineRule="exact"/>
        <w:ind w:right="82" w:firstLine="566"/>
        <w:jc w:val="center"/>
        <w:rPr>
          <w:b/>
          <w:color w:val="000000"/>
          <w:spacing w:val="-7"/>
          <w:sz w:val="28"/>
          <w:szCs w:val="28"/>
        </w:rPr>
      </w:pPr>
    </w:p>
    <w:p w:rsidR="007B0916" w:rsidRPr="003B5EF1" w:rsidRDefault="007B0916" w:rsidP="00C35C0C">
      <w:pPr>
        <w:pStyle w:val="NormalWeb"/>
        <w:spacing w:before="0" w:after="0"/>
        <w:ind w:left="29"/>
        <w:rPr>
          <w:sz w:val="28"/>
          <w:szCs w:val="28"/>
        </w:rPr>
      </w:pPr>
    </w:p>
    <w:p w:rsidR="007B0916" w:rsidRPr="00327784" w:rsidRDefault="007B0916" w:rsidP="00C35C0C">
      <w:pPr>
        <w:pStyle w:val="a3"/>
        <w:rPr>
          <w:rFonts w:ascii="Times New Roman" w:hAnsi="Times New Roman"/>
          <w:sz w:val="28"/>
          <w:szCs w:val="28"/>
        </w:rPr>
      </w:pPr>
    </w:p>
    <w:p w:rsidR="007B0916" w:rsidRDefault="007B0916" w:rsidP="00C35C0C">
      <w:pPr>
        <w:jc w:val="center"/>
        <w:rPr>
          <w:b/>
          <w:sz w:val="28"/>
          <w:szCs w:val="28"/>
        </w:rPr>
      </w:pPr>
      <w:r w:rsidRPr="006927B4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</w:t>
      </w:r>
    </w:p>
    <w:p w:rsidR="007B0916" w:rsidRPr="006927B4" w:rsidRDefault="007B0916" w:rsidP="00C35C0C">
      <w:pPr>
        <w:jc w:val="center"/>
        <w:rPr>
          <w:b/>
          <w:sz w:val="28"/>
          <w:szCs w:val="28"/>
        </w:rPr>
      </w:pPr>
      <w:r w:rsidRPr="006927B4">
        <w:rPr>
          <w:b/>
          <w:sz w:val="28"/>
          <w:szCs w:val="28"/>
        </w:rPr>
        <w:t>ОБЩЕОБРАЗОВАТЕЛЬНОЕ УЧРЕЖДЕНИЕ</w:t>
      </w:r>
    </w:p>
    <w:p w:rsidR="007B0916" w:rsidRPr="006927B4" w:rsidRDefault="007B0916" w:rsidP="00C3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№12 ГОРОДА</w:t>
      </w:r>
      <w:r w:rsidRPr="006927B4">
        <w:rPr>
          <w:b/>
          <w:sz w:val="28"/>
          <w:szCs w:val="28"/>
        </w:rPr>
        <w:t xml:space="preserve"> ЛИПЕЦКА</w:t>
      </w:r>
    </w:p>
    <w:p w:rsidR="007B0916" w:rsidRPr="006927B4" w:rsidRDefault="007B0916" w:rsidP="00C35C0C">
      <w:pPr>
        <w:rPr>
          <w:sz w:val="28"/>
          <w:szCs w:val="28"/>
        </w:rPr>
      </w:pPr>
    </w:p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3468"/>
        <w:gridCol w:w="4176"/>
      </w:tblGrid>
      <w:tr w:rsidR="007B0916" w:rsidRPr="00147FC1" w:rsidTr="00BE4483">
        <w:tc>
          <w:tcPr>
            <w:tcW w:w="3473" w:type="dxa"/>
            <w:tcBorders>
              <w:right w:val="nil"/>
            </w:tcBorders>
          </w:tcPr>
          <w:p w:rsidR="007B0916" w:rsidRPr="00147FC1" w:rsidRDefault="007B0916" w:rsidP="00BE4483">
            <w:pPr>
              <w:rPr>
                <w:b/>
              </w:rPr>
            </w:pPr>
            <w:r w:rsidRPr="00147FC1">
              <w:rPr>
                <w:b/>
              </w:rPr>
              <w:t>Рассмотрено</w:t>
            </w:r>
          </w:p>
          <w:p w:rsidR="007B0916" w:rsidRPr="00147FC1" w:rsidRDefault="007B0916" w:rsidP="00BE4483">
            <w:r>
              <w:t>На заседании кафедры</w:t>
            </w:r>
          </w:p>
          <w:p w:rsidR="007B0916" w:rsidRDefault="007B0916" w:rsidP="00BE4483">
            <w:r>
              <w:t>Начального  и эстетического образования</w:t>
            </w:r>
          </w:p>
          <w:p w:rsidR="007B0916" w:rsidRPr="00147FC1" w:rsidRDefault="007B0916" w:rsidP="00BE4483"/>
          <w:p w:rsidR="007B0916" w:rsidRPr="00023210" w:rsidRDefault="007B0916" w:rsidP="00BE4483">
            <w:pPr>
              <w:rPr>
                <w:lang w:val="en-US"/>
              </w:rPr>
            </w:pPr>
            <w:r>
              <w:t>Протокол № ___ от __________ г.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7B0916" w:rsidRPr="00147FC1" w:rsidRDefault="007B0916" w:rsidP="00BE4483">
            <w:pPr>
              <w:rPr>
                <w:b/>
              </w:rPr>
            </w:pPr>
            <w:r w:rsidRPr="00147FC1">
              <w:rPr>
                <w:b/>
              </w:rPr>
              <w:t>Согласовано</w:t>
            </w:r>
          </w:p>
          <w:p w:rsidR="007B0916" w:rsidRDefault="007B0916" w:rsidP="00BE4483">
            <w:r>
              <w:t>Заведующий</w:t>
            </w:r>
            <w:r w:rsidRPr="00147FC1">
              <w:t xml:space="preserve"> кафедрой </w:t>
            </w:r>
          </w:p>
          <w:p w:rsidR="007B0916" w:rsidRDefault="007B0916" w:rsidP="00BE4483">
            <w:r>
              <w:t>Начального и эстетического образования</w:t>
            </w:r>
          </w:p>
          <w:p w:rsidR="007B0916" w:rsidRPr="00147FC1" w:rsidRDefault="007B0916" w:rsidP="00BE4483">
            <w:r>
              <w:t>Смородина  Л.М.</w:t>
            </w:r>
          </w:p>
          <w:p w:rsidR="007B0916" w:rsidRPr="00147FC1" w:rsidRDefault="007B0916" w:rsidP="00BE4483">
            <w:r w:rsidRPr="00147FC1">
              <w:t>___________________________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7B0916" w:rsidRPr="00147FC1" w:rsidRDefault="007B0916" w:rsidP="00BE4483">
            <w:pPr>
              <w:rPr>
                <w:b/>
              </w:rPr>
            </w:pPr>
            <w:r w:rsidRPr="00147FC1">
              <w:rPr>
                <w:b/>
              </w:rPr>
              <w:t>Утверждаю</w:t>
            </w:r>
          </w:p>
          <w:p w:rsidR="007B0916" w:rsidRPr="00147FC1" w:rsidRDefault="007B0916" w:rsidP="00BE4483">
            <w:r w:rsidRPr="00147FC1">
              <w:t>Директор</w:t>
            </w:r>
          </w:p>
          <w:p w:rsidR="007B0916" w:rsidRPr="00147FC1" w:rsidRDefault="007B0916" w:rsidP="00BE4483">
            <w:r w:rsidRPr="00147FC1">
              <w:t>М</w:t>
            </w:r>
            <w:r>
              <w:t>БОУ гимназии №12 города</w:t>
            </w:r>
            <w:r w:rsidRPr="00147FC1">
              <w:t xml:space="preserve"> Липецка</w:t>
            </w:r>
          </w:p>
          <w:p w:rsidR="007B0916" w:rsidRPr="00147FC1" w:rsidRDefault="007B0916" w:rsidP="00BE4483">
            <w:r w:rsidRPr="00147FC1">
              <w:t>Уласевич О.Н.</w:t>
            </w:r>
          </w:p>
          <w:p w:rsidR="007B0916" w:rsidRDefault="007B0916" w:rsidP="00BE4483">
            <w:r w:rsidRPr="00147FC1">
              <w:t>___________________________</w:t>
            </w:r>
            <w:r>
              <w:t>______</w:t>
            </w:r>
          </w:p>
          <w:p w:rsidR="007B0916" w:rsidRPr="00147FC1" w:rsidRDefault="007B0916" w:rsidP="00BE4483">
            <w:r>
              <w:t>Приказ от ___________ № _________</w:t>
            </w:r>
          </w:p>
        </w:tc>
      </w:tr>
    </w:tbl>
    <w:p w:rsidR="007B0916" w:rsidRDefault="007B0916" w:rsidP="00C35C0C">
      <w:pPr>
        <w:rPr>
          <w:sz w:val="28"/>
          <w:szCs w:val="28"/>
        </w:rPr>
      </w:pPr>
    </w:p>
    <w:p w:rsidR="007B0916" w:rsidRDefault="007B0916" w:rsidP="00C35C0C">
      <w:pPr>
        <w:rPr>
          <w:sz w:val="28"/>
          <w:szCs w:val="28"/>
        </w:rPr>
      </w:pPr>
    </w:p>
    <w:p w:rsidR="007B0916" w:rsidRDefault="007B0916" w:rsidP="00C35C0C">
      <w:pPr>
        <w:rPr>
          <w:sz w:val="28"/>
          <w:szCs w:val="28"/>
        </w:rPr>
      </w:pPr>
    </w:p>
    <w:p w:rsidR="007B0916" w:rsidRDefault="007B0916" w:rsidP="00C35C0C">
      <w:pPr>
        <w:rPr>
          <w:sz w:val="28"/>
          <w:szCs w:val="28"/>
        </w:rPr>
      </w:pPr>
    </w:p>
    <w:p w:rsidR="007B0916" w:rsidRDefault="007B0916" w:rsidP="00C35C0C">
      <w:pPr>
        <w:rPr>
          <w:sz w:val="28"/>
          <w:szCs w:val="28"/>
        </w:rPr>
      </w:pPr>
    </w:p>
    <w:p w:rsidR="007B0916" w:rsidRDefault="007B0916" w:rsidP="00C35C0C">
      <w:pPr>
        <w:rPr>
          <w:sz w:val="28"/>
          <w:szCs w:val="28"/>
        </w:rPr>
      </w:pPr>
    </w:p>
    <w:p w:rsidR="007B0916" w:rsidRDefault="007B0916" w:rsidP="00C35C0C">
      <w:pPr>
        <w:rPr>
          <w:sz w:val="28"/>
          <w:szCs w:val="28"/>
        </w:rPr>
      </w:pPr>
    </w:p>
    <w:p w:rsidR="007B0916" w:rsidRDefault="007B0916" w:rsidP="00C35C0C">
      <w:pPr>
        <w:rPr>
          <w:sz w:val="28"/>
          <w:szCs w:val="28"/>
        </w:rPr>
      </w:pPr>
    </w:p>
    <w:p w:rsidR="007B0916" w:rsidRDefault="007B0916" w:rsidP="00C35C0C">
      <w:pPr>
        <w:rPr>
          <w:sz w:val="28"/>
          <w:szCs w:val="28"/>
        </w:rPr>
      </w:pPr>
    </w:p>
    <w:p w:rsidR="007B0916" w:rsidRPr="005664C9" w:rsidRDefault="007B0916" w:rsidP="00C35C0C">
      <w:pPr>
        <w:rPr>
          <w:sz w:val="28"/>
          <w:szCs w:val="28"/>
        </w:rPr>
      </w:pPr>
    </w:p>
    <w:p w:rsidR="007B0916" w:rsidRDefault="007B0916" w:rsidP="00C35C0C">
      <w:pPr>
        <w:jc w:val="center"/>
        <w:rPr>
          <w:b/>
          <w:sz w:val="36"/>
          <w:szCs w:val="36"/>
        </w:rPr>
      </w:pPr>
      <w:r w:rsidRPr="005664C9">
        <w:rPr>
          <w:b/>
          <w:sz w:val="36"/>
          <w:szCs w:val="36"/>
        </w:rPr>
        <w:t>РАБ</w:t>
      </w:r>
      <w:r>
        <w:rPr>
          <w:b/>
          <w:sz w:val="36"/>
          <w:szCs w:val="36"/>
        </w:rPr>
        <w:t>ОЧАЯ ПРОГРАММА ПО</w:t>
      </w:r>
      <w:r w:rsidRPr="00023210">
        <w:rPr>
          <w:b/>
          <w:sz w:val="36"/>
          <w:szCs w:val="36"/>
        </w:rPr>
        <w:t xml:space="preserve"> </w:t>
      </w:r>
    </w:p>
    <w:p w:rsidR="007B0916" w:rsidRPr="00EB5F60" w:rsidRDefault="007B0916" w:rsidP="00C35C0C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ОКРУЖАЮЩЕМУ МИРУ</w:t>
      </w:r>
    </w:p>
    <w:p w:rsidR="007B0916" w:rsidRPr="00EB5F60" w:rsidRDefault="007B0916" w:rsidP="00C35C0C">
      <w:pPr>
        <w:jc w:val="center"/>
        <w:rPr>
          <w:b/>
          <w:color w:val="000000"/>
          <w:sz w:val="36"/>
          <w:szCs w:val="36"/>
        </w:rPr>
      </w:pPr>
      <w:r w:rsidRPr="00EB5F60">
        <w:rPr>
          <w:b/>
          <w:color w:val="000000"/>
          <w:sz w:val="36"/>
          <w:szCs w:val="36"/>
        </w:rPr>
        <w:t xml:space="preserve">ДЛЯ </w:t>
      </w:r>
      <w:r>
        <w:rPr>
          <w:b/>
          <w:color w:val="000000"/>
          <w:sz w:val="36"/>
          <w:szCs w:val="36"/>
        </w:rPr>
        <w:t>4</w:t>
      </w:r>
      <w:r w:rsidRPr="00EB5F60">
        <w:rPr>
          <w:b/>
          <w:color w:val="000000"/>
          <w:sz w:val="36"/>
          <w:szCs w:val="36"/>
        </w:rPr>
        <w:t xml:space="preserve"> КЛАССА</w:t>
      </w:r>
    </w:p>
    <w:p w:rsidR="007B0916" w:rsidRPr="005664C9" w:rsidRDefault="007B0916" w:rsidP="00C35C0C">
      <w:pPr>
        <w:rPr>
          <w:sz w:val="28"/>
          <w:szCs w:val="28"/>
        </w:rPr>
      </w:pPr>
    </w:p>
    <w:p w:rsidR="007B0916" w:rsidRPr="005664C9" w:rsidRDefault="007B0916" w:rsidP="00C35C0C">
      <w:pPr>
        <w:jc w:val="center"/>
        <w:rPr>
          <w:sz w:val="28"/>
          <w:szCs w:val="28"/>
        </w:rPr>
      </w:pPr>
    </w:p>
    <w:p w:rsidR="007B0916" w:rsidRPr="004C1063" w:rsidRDefault="007B0916" w:rsidP="00C35C0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УЧИТЕЛЬ</w:t>
      </w:r>
      <w:r w:rsidRPr="00EB5F60">
        <w:rPr>
          <w:color w:val="000000"/>
          <w:sz w:val="28"/>
          <w:szCs w:val="28"/>
        </w:rPr>
        <w:t>:  Мананкова Елена Васильевна</w:t>
      </w:r>
    </w:p>
    <w:p w:rsidR="007B0916" w:rsidRPr="005664C9" w:rsidRDefault="007B0916" w:rsidP="00C35C0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3"/>
        <w:gridCol w:w="3474"/>
      </w:tblGrid>
      <w:tr w:rsidR="007B0916" w:rsidRPr="005664C9" w:rsidTr="00BE4483">
        <w:tc>
          <w:tcPr>
            <w:tcW w:w="3473" w:type="dxa"/>
            <w:vMerge w:val="restart"/>
            <w:vAlign w:val="center"/>
          </w:tcPr>
          <w:p w:rsidR="007B0916" w:rsidRPr="005664C9" w:rsidRDefault="007B0916" w:rsidP="00BE4483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947" w:type="dxa"/>
            <w:gridSpan w:val="2"/>
            <w:vAlign w:val="center"/>
          </w:tcPr>
          <w:p w:rsidR="007B0916" w:rsidRPr="005664C9" w:rsidRDefault="007B0916" w:rsidP="00BE4483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B0916" w:rsidRPr="005664C9" w:rsidTr="00BE4483">
        <w:tc>
          <w:tcPr>
            <w:tcW w:w="3473" w:type="dxa"/>
            <w:vMerge/>
          </w:tcPr>
          <w:p w:rsidR="007B0916" w:rsidRPr="005664C9" w:rsidRDefault="007B0916" w:rsidP="00BE4483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7B0916" w:rsidRPr="005664C9" w:rsidRDefault="007B0916" w:rsidP="00BE4483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3474" w:type="dxa"/>
            <w:vAlign w:val="center"/>
          </w:tcPr>
          <w:p w:rsidR="007B0916" w:rsidRPr="005664C9" w:rsidRDefault="007B0916" w:rsidP="00BE4483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В ГОД</w:t>
            </w:r>
          </w:p>
        </w:tc>
      </w:tr>
      <w:tr w:rsidR="007B0916" w:rsidRPr="005664C9" w:rsidTr="00BE4483">
        <w:trPr>
          <w:trHeight w:val="397"/>
        </w:trPr>
        <w:tc>
          <w:tcPr>
            <w:tcW w:w="3473" w:type="dxa"/>
          </w:tcPr>
          <w:p w:rsidR="007B0916" w:rsidRPr="00EB5F60" w:rsidRDefault="007B0916" w:rsidP="00BE4483">
            <w:pPr>
              <w:jc w:val="center"/>
              <w:rPr>
                <w:color w:val="000000"/>
                <w:sz w:val="28"/>
                <w:szCs w:val="28"/>
              </w:rPr>
            </w:pPr>
            <w:r w:rsidRPr="00EB5F60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3473" w:type="dxa"/>
          </w:tcPr>
          <w:p w:rsidR="007B0916" w:rsidRPr="00EB5F60" w:rsidRDefault="007B0916" w:rsidP="00BE44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7B0916" w:rsidRPr="00EB5F60" w:rsidRDefault="007B0916" w:rsidP="00BE44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7B0916" w:rsidRDefault="007B0916" w:rsidP="00C35C0C">
      <w:pPr>
        <w:rPr>
          <w:sz w:val="28"/>
          <w:szCs w:val="28"/>
        </w:rPr>
      </w:pPr>
    </w:p>
    <w:p w:rsidR="007B0916" w:rsidRPr="00EB5F60" w:rsidRDefault="007B0916" w:rsidP="00C35C0C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Количество учебных недель – </w:t>
      </w:r>
      <w:r w:rsidRPr="00EB5F60">
        <w:rPr>
          <w:color w:val="000000"/>
          <w:sz w:val="28"/>
          <w:szCs w:val="28"/>
        </w:rPr>
        <w:t>35</w:t>
      </w:r>
    </w:p>
    <w:p w:rsidR="007B0916" w:rsidRDefault="007B0916" w:rsidP="00C35C0C">
      <w:pPr>
        <w:jc w:val="center"/>
        <w:rPr>
          <w:color w:val="000000"/>
          <w:sz w:val="28"/>
          <w:szCs w:val="28"/>
        </w:rPr>
      </w:pPr>
    </w:p>
    <w:p w:rsidR="007B0916" w:rsidRDefault="007B0916" w:rsidP="00C35C0C">
      <w:pPr>
        <w:jc w:val="center"/>
        <w:rPr>
          <w:color w:val="000000"/>
          <w:sz w:val="28"/>
          <w:szCs w:val="28"/>
        </w:rPr>
      </w:pPr>
    </w:p>
    <w:p w:rsidR="007B0916" w:rsidRDefault="007B0916" w:rsidP="00C35C0C">
      <w:pPr>
        <w:jc w:val="center"/>
        <w:rPr>
          <w:color w:val="000000"/>
          <w:sz w:val="28"/>
          <w:szCs w:val="28"/>
        </w:rPr>
      </w:pPr>
    </w:p>
    <w:p w:rsidR="007B0916" w:rsidRDefault="007B0916" w:rsidP="00C35C0C">
      <w:pPr>
        <w:jc w:val="center"/>
        <w:rPr>
          <w:color w:val="000000"/>
          <w:sz w:val="28"/>
          <w:szCs w:val="28"/>
        </w:rPr>
      </w:pPr>
    </w:p>
    <w:p w:rsidR="007B0916" w:rsidRDefault="007B0916" w:rsidP="00C35C0C">
      <w:pPr>
        <w:jc w:val="center"/>
        <w:rPr>
          <w:color w:val="000000"/>
          <w:sz w:val="28"/>
          <w:szCs w:val="28"/>
        </w:rPr>
      </w:pPr>
    </w:p>
    <w:p w:rsidR="007B0916" w:rsidRDefault="007B0916" w:rsidP="00C35C0C">
      <w:pPr>
        <w:jc w:val="center"/>
        <w:rPr>
          <w:color w:val="000000"/>
          <w:sz w:val="28"/>
          <w:szCs w:val="28"/>
        </w:rPr>
      </w:pPr>
    </w:p>
    <w:p w:rsidR="007B0916" w:rsidRPr="00EB5F60" w:rsidRDefault="007B0916" w:rsidP="00C35C0C">
      <w:pPr>
        <w:jc w:val="center"/>
        <w:rPr>
          <w:color w:val="000000"/>
        </w:rPr>
      </w:pPr>
      <w:r w:rsidRPr="00EB5F60">
        <w:rPr>
          <w:color w:val="000000"/>
          <w:sz w:val="28"/>
          <w:szCs w:val="28"/>
        </w:rPr>
        <w:t>2014 – 2015 учебный год</w:t>
      </w:r>
    </w:p>
    <w:p w:rsidR="007B0916" w:rsidRDefault="007B0916" w:rsidP="00C35C0C">
      <w:pPr>
        <w:rPr>
          <w:b/>
          <w:sz w:val="28"/>
          <w:szCs w:val="28"/>
        </w:rPr>
      </w:pPr>
    </w:p>
    <w:p w:rsidR="007B0916" w:rsidRPr="00E41203" w:rsidRDefault="007B0916" w:rsidP="00C35C0C">
      <w:pPr>
        <w:jc w:val="center"/>
        <w:rPr>
          <w:b/>
          <w:sz w:val="28"/>
          <w:szCs w:val="28"/>
        </w:rPr>
      </w:pPr>
    </w:p>
    <w:p w:rsidR="007B0916" w:rsidRDefault="007B0916" w:rsidP="007130F8">
      <w:pPr>
        <w:shd w:val="clear" w:color="auto" w:fill="FFFFFF"/>
        <w:spacing w:before="226" w:line="288" w:lineRule="exact"/>
        <w:ind w:right="82" w:firstLine="566"/>
        <w:jc w:val="center"/>
        <w:rPr>
          <w:b/>
          <w:color w:val="000000"/>
          <w:spacing w:val="-7"/>
          <w:sz w:val="28"/>
          <w:szCs w:val="28"/>
        </w:rPr>
      </w:pPr>
    </w:p>
    <w:p w:rsidR="007B0916" w:rsidRPr="007447EA" w:rsidRDefault="007B0916" w:rsidP="007130F8">
      <w:pPr>
        <w:shd w:val="clear" w:color="auto" w:fill="FFFFFF"/>
        <w:spacing w:before="226" w:line="288" w:lineRule="exact"/>
        <w:ind w:right="82" w:firstLine="566"/>
        <w:jc w:val="center"/>
        <w:rPr>
          <w:b/>
          <w:color w:val="000000"/>
          <w:spacing w:val="-7"/>
          <w:sz w:val="28"/>
          <w:szCs w:val="28"/>
        </w:rPr>
      </w:pPr>
    </w:p>
    <w:p w:rsidR="007B0916" w:rsidRPr="007447EA" w:rsidRDefault="007B0916" w:rsidP="007130F8">
      <w:pPr>
        <w:shd w:val="clear" w:color="auto" w:fill="FFFFFF"/>
        <w:spacing w:before="226" w:line="288" w:lineRule="exact"/>
        <w:ind w:right="82" w:firstLine="566"/>
        <w:jc w:val="center"/>
        <w:rPr>
          <w:b/>
          <w:color w:val="000000"/>
          <w:spacing w:val="-7"/>
          <w:sz w:val="28"/>
          <w:szCs w:val="28"/>
        </w:rPr>
      </w:pPr>
      <w:r w:rsidRPr="007447EA">
        <w:rPr>
          <w:b/>
          <w:color w:val="000000"/>
          <w:spacing w:val="-7"/>
          <w:sz w:val="28"/>
          <w:szCs w:val="28"/>
        </w:rPr>
        <w:t>Пояснительная записка.</w:t>
      </w:r>
    </w:p>
    <w:p w:rsidR="007B0916" w:rsidRPr="007447EA" w:rsidRDefault="007B0916" w:rsidP="007130F8">
      <w:pPr>
        <w:shd w:val="clear" w:color="auto" w:fill="FFFFFF"/>
        <w:spacing w:before="226" w:line="288" w:lineRule="exact"/>
        <w:ind w:right="82" w:firstLine="566"/>
        <w:jc w:val="center"/>
        <w:rPr>
          <w:b/>
          <w:color w:val="000000"/>
          <w:spacing w:val="-7"/>
          <w:sz w:val="28"/>
          <w:szCs w:val="28"/>
        </w:rPr>
      </w:pPr>
    </w:p>
    <w:p w:rsidR="007B0916" w:rsidRPr="007447EA" w:rsidRDefault="007B0916" w:rsidP="00AC4717">
      <w:pPr>
        <w:shd w:val="clear" w:color="auto" w:fill="FFFFFF"/>
        <w:spacing w:before="226" w:line="288" w:lineRule="exact"/>
        <w:ind w:right="82" w:firstLine="566"/>
        <w:jc w:val="both"/>
        <w:rPr>
          <w:color w:val="000000"/>
          <w:spacing w:val="-6"/>
          <w:sz w:val="28"/>
          <w:szCs w:val="28"/>
        </w:rPr>
      </w:pPr>
      <w:r w:rsidRPr="007447EA">
        <w:rPr>
          <w:color w:val="000000"/>
          <w:spacing w:val="-7"/>
          <w:sz w:val="28"/>
          <w:szCs w:val="28"/>
        </w:rPr>
        <w:t xml:space="preserve">Предмет «Окружающий мир» изучается в начальной школе с 1 по 4 класс. Особое значение </w:t>
      </w:r>
      <w:r w:rsidRPr="007447EA">
        <w:rPr>
          <w:color w:val="000000"/>
          <w:spacing w:val="2"/>
          <w:sz w:val="28"/>
          <w:szCs w:val="28"/>
        </w:rPr>
        <w:t xml:space="preserve">данного предмета заключается в формировании у детей 6-10 лет целостного представления </w:t>
      </w:r>
      <w:r w:rsidRPr="007447EA">
        <w:rPr>
          <w:color w:val="000000"/>
          <w:spacing w:val="-6"/>
          <w:sz w:val="28"/>
          <w:szCs w:val="28"/>
        </w:rPr>
        <w:t xml:space="preserve">о мире и месте человека в нем. Это и определяет его </w:t>
      </w:r>
      <w:r w:rsidRPr="007447EA">
        <w:rPr>
          <w:b/>
          <w:color w:val="000000"/>
          <w:spacing w:val="-6"/>
          <w:sz w:val="28"/>
          <w:szCs w:val="28"/>
          <w:u w:val="single"/>
        </w:rPr>
        <w:t>цель</w:t>
      </w:r>
      <w:r w:rsidRPr="007447EA">
        <w:rPr>
          <w:color w:val="000000"/>
          <w:spacing w:val="-6"/>
          <w:sz w:val="28"/>
          <w:szCs w:val="28"/>
        </w:rPr>
        <w:t xml:space="preserve"> - формирование представлений о при</w:t>
      </w:r>
      <w:r w:rsidRPr="007447EA">
        <w:rPr>
          <w:color w:val="000000"/>
          <w:spacing w:val="-6"/>
          <w:sz w:val="28"/>
          <w:szCs w:val="28"/>
        </w:rPr>
        <w:softHyphen/>
        <w:t>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7B0916" w:rsidRPr="007447EA" w:rsidRDefault="007B0916" w:rsidP="00AC4717">
      <w:pPr>
        <w:shd w:val="clear" w:color="auto" w:fill="FFFFFF"/>
        <w:spacing w:before="226" w:line="288" w:lineRule="exact"/>
        <w:ind w:right="82" w:firstLine="566"/>
        <w:jc w:val="both"/>
        <w:rPr>
          <w:color w:val="000000"/>
          <w:spacing w:val="-6"/>
          <w:sz w:val="28"/>
          <w:szCs w:val="28"/>
        </w:rPr>
      </w:pPr>
    </w:p>
    <w:p w:rsidR="007B0916" w:rsidRPr="007447EA" w:rsidRDefault="007B0916" w:rsidP="00AC4717">
      <w:pPr>
        <w:jc w:val="both"/>
        <w:rPr>
          <w:b/>
          <w:sz w:val="28"/>
          <w:szCs w:val="28"/>
          <w:u w:val="single"/>
        </w:rPr>
      </w:pPr>
      <w:r w:rsidRPr="007447EA">
        <w:rPr>
          <w:b/>
          <w:sz w:val="28"/>
          <w:szCs w:val="28"/>
          <w:u w:val="single"/>
        </w:rPr>
        <w:t>Задачи курса:</w:t>
      </w:r>
    </w:p>
    <w:p w:rsidR="007B0916" w:rsidRPr="007447EA" w:rsidRDefault="007B0916" w:rsidP="00AC4717">
      <w:pPr>
        <w:jc w:val="both"/>
        <w:rPr>
          <w:b/>
          <w:sz w:val="28"/>
          <w:szCs w:val="28"/>
          <w:u w:val="single"/>
        </w:rPr>
      </w:pPr>
    </w:p>
    <w:p w:rsidR="007B0916" w:rsidRPr="007447EA" w:rsidRDefault="007B0916" w:rsidP="00AC4717">
      <w:pPr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      - систематизация имеющихся у детей представлений об окружающем мире;</w:t>
      </w:r>
    </w:p>
    <w:p w:rsidR="007B0916" w:rsidRPr="007447EA" w:rsidRDefault="007B0916" w:rsidP="00AC4717">
      <w:pPr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      - формирование элементарных представлений о природе, человеке и обществе в их взаимодействии;</w:t>
      </w:r>
    </w:p>
    <w:p w:rsidR="007B0916" w:rsidRPr="007447EA" w:rsidRDefault="007B0916" w:rsidP="00AC4717">
      <w:pPr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      - знакомство с методами изучения окружающего мира (наблюдение, эксперимент, моделирование, измерение и др.);</w:t>
      </w:r>
    </w:p>
    <w:p w:rsidR="007B0916" w:rsidRPr="007447EA" w:rsidRDefault="007B0916" w:rsidP="00AC4717">
      <w:pPr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      - социализация ребенка;</w:t>
      </w:r>
    </w:p>
    <w:p w:rsidR="007B0916" w:rsidRPr="007447EA" w:rsidRDefault="007B0916" w:rsidP="00AC4717">
      <w:pPr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      - развитие познавательных процессов (ощущение, восприятие, осмысление, запоминание, обобщение и др.);</w:t>
      </w:r>
    </w:p>
    <w:p w:rsidR="007B0916" w:rsidRPr="007447EA" w:rsidRDefault="007B0916" w:rsidP="00AC4717">
      <w:pPr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      - воспитание внимательности, наблюдательности и любознательности;</w:t>
      </w:r>
    </w:p>
    <w:p w:rsidR="007B0916" w:rsidRPr="007447EA" w:rsidRDefault="007B0916" w:rsidP="00AC4717">
      <w:pPr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      - формирование самостоятельной познавательной деятельности;</w:t>
      </w:r>
    </w:p>
    <w:p w:rsidR="007B0916" w:rsidRPr="007447EA" w:rsidRDefault="007B0916" w:rsidP="00AC4717">
      <w:pPr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      - воспитание бережного отношения к природе и продуктам труда людей.</w:t>
      </w: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sz w:val="28"/>
          <w:szCs w:val="28"/>
        </w:rPr>
      </w:pPr>
    </w:p>
    <w:p w:rsidR="007B0916" w:rsidRDefault="007B0916" w:rsidP="00C35C0C">
      <w:pPr>
        <w:pStyle w:val="NormalWeb"/>
        <w:spacing w:before="0" w:after="0"/>
        <w:rPr>
          <w:b/>
          <w:sz w:val="28"/>
          <w:szCs w:val="28"/>
        </w:rPr>
      </w:pPr>
    </w:p>
    <w:p w:rsidR="007B0916" w:rsidRPr="00661EC0" w:rsidRDefault="007B0916" w:rsidP="00C35C0C">
      <w:pPr>
        <w:jc w:val="center"/>
        <w:rPr>
          <w:b/>
          <w:color w:val="FF0000"/>
          <w:sz w:val="28"/>
          <w:szCs w:val="28"/>
        </w:rPr>
      </w:pPr>
      <w:r w:rsidRPr="00661EC0">
        <w:rPr>
          <w:b/>
          <w:color w:val="FF0000"/>
          <w:sz w:val="28"/>
          <w:szCs w:val="28"/>
        </w:rPr>
        <w:t>Нормативные правовые документы, на основании которых разработана рабочая программа (2014-2015 учебный год)</w:t>
      </w:r>
    </w:p>
    <w:p w:rsidR="007B0916" w:rsidRPr="00661EC0" w:rsidRDefault="007B0916" w:rsidP="00C35C0C">
      <w:pPr>
        <w:jc w:val="center"/>
        <w:rPr>
          <w:b/>
          <w:color w:val="FF0000"/>
          <w:sz w:val="28"/>
          <w:szCs w:val="28"/>
        </w:rPr>
      </w:pPr>
    </w:p>
    <w:p w:rsidR="007B0916" w:rsidRPr="00EB5F60" w:rsidRDefault="007B0916" w:rsidP="00C35C0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B5F60">
        <w:rPr>
          <w:rFonts w:ascii="Times New Roman" w:hAnsi="Times New Roman"/>
          <w:color w:val="FF0000"/>
          <w:sz w:val="28"/>
          <w:szCs w:val="28"/>
          <w:lang w:val="ru-RU"/>
        </w:rPr>
        <w:t>Федеральный закон от 29.12.2012 №273-ФЗ «Об образовании в Российской Федерации» (в ред. Федеральных законов от 07.05.2013 №99-ФЗ, от 07.06.2013 №120-ФЗ, от 02.07.2013 №170-ФЗ, от 23.07.2013 №203-ФЗ, от 25.11.2013 №317-ФЗ, от 03.02.2014 №11-ФЗ, от 03.02.2014 №15-ФЗ)</w:t>
      </w:r>
    </w:p>
    <w:p w:rsidR="007B0916" w:rsidRPr="00661EC0" w:rsidRDefault="007B0916" w:rsidP="00C35C0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B5F60">
        <w:rPr>
          <w:rFonts w:ascii="Times New Roman" w:hAnsi="Times New Roman"/>
          <w:color w:val="FF0000"/>
          <w:sz w:val="28"/>
          <w:szCs w:val="28"/>
          <w:lang w:val="ru-RU"/>
        </w:rPr>
        <w:t xml:space="preserve">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B5F60">
          <w:rPr>
            <w:rFonts w:ascii="Times New Roman" w:hAnsi="Times New Roman"/>
            <w:color w:val="FF0000"/>
            <w:sz w:val="28"/>
            <w:szCs w:val="28"/>
            <w:lang w:val="ru-RU"/>
          </w:rPr>
          <w:t>2009 г</w:t>
        </w:r>
      </w:smartTag>
      <w:r w:rsidRPr="00EB5F60">
        <w:rPr>
          <w:rFonts w:ascii="Times New Roman" w:hAnsi="Times New Roman"/>
          <w:color w:val="FF0000"/>
          <w:sz w:val="28"/>
          <w:szCs w:val="28"/>
          <w:lang w:val="ru-RU"/>
        </w:rPr>
        <w:t xml:space="preserve">. №373 «Об утверждении и введении в действие федерального государственного образовательного стандарта начального общего образования» (в ред. </w:t>
      </w:r>
      <w:r w:rsidRPr="00661EC0">
        <w:rPr>
          <w:rFonts w:ascii="Times New Roman" w:hAnsi="Times New Roman"/>
          <w:color w:val="FF0000"/>
          <w:sz w:val="28"/>
          <w:szCs w:val="28"/>
        </w:rPr>
        <w:t>Приказов Минобрнауки России от 26.11.2010 №1241, от 22.09.2011 №2357, от 18.12.2012 №1060)</w:t>
      </w:r>
    </w:p>
    <w:p w:rsidR="007B0916" w:rsidRPr="00EB5F60" w:rsidRDefault="007B0916" w:rsidP="00C35C0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B5F60">
        <w:rPr>
          <w:rFonts w:ascii="Times New Roman" w:hAnsi="Times New Roman"/>
          <w:color w:val="FF0000"/>
          <w:sz w:val="28"/>
          <w:szCs w:val="28"/>
          <w:lang w:val="ru-RU"/>
        </w:rPr>
        <w:t xml:space="preserve">Приказ от 31 марта </w:t>
      </w:r>
      <w:smartTag w:uri="urn:schemas-microsoft-com:office:smarttags" w:element="metricconverter">
        <w:smartTagPr>
          <w:attr w:name="ProductID" w:val="2014 г"/>
        </w:smartTagPr>
        <w:r w:rsidRPr="00EB5F60">
          <w:rPr>
            <w:rFonts w:ascii="Times New Roman" w:hAnsi="Times New Roman"/>
            <w:color w:val="FF0000"/>
            <w:sz w:val="28"/>
            <w:szCs w:val="28"/>
            <w:lang w:val="ru-RU"/>
          </w:rPr>
          <w:t>2014 г</w:t>
        </w:r>
      </w:smartTag>
      <w:r w:rsidRPr="00EB5F60">
        <w:rPr>
          <w:rFonts w:ascii="Times New Roman" w:hAnsi="Times New Roman"/>
          <w:color w:val="FF0000"/>
          <w:sz w:val="28"/>
          <w:szCs w:val="28"/>
          <w:lang w:val="ru-RU"/>
        </w:rPr>
        <w:t>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B0916" w:rsidRPr="00EB5F60" w:rsidRDefault="007B0916" w:rsidP="00C35C0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FF0000"/>
          <w:kern w:val="24"/>
          <w:sz w:val="28"/>
          <w:szCs w:val="28"/>
          <w:lang w:val="ru-RU"/>
        </w:rPr>
      </w:pPr>
      <w:r w:rsidRPr="00EB5F60">
        <w:rPr>
          <w:rFonts w:ascii="Times New Roman" w:hAnsi="Times New Roman"/>
          <w:color w:val="FF0000"/>
          <w:kern w:val="24"/>
          <w:sz w:val="28"/>
          <w:szCs w:val="28"/>
          <w:lang w:val="ru-RU"/>
        </w:rPr>
        <w:t>Приказ ОУ от _______ №___ «Об утверждении основной общеобразовательной программы начального общего образования» (1-4 классы)</w:t>
      </w:r>
    </w:p>
    <w:p w:rsidR="007B0916" w:rsidRPr="00EB5F60" w:rsidRDefault="007B0916" w:rsidP="00C35C0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FF0000"/>
          <w:kern w:val="24"/>
          <w:sz w:val="28"/>
          <w:szCs w:val="28"/>
          <w:lang w:val="ru-RU"/>
        </w:rPr>
      </w:pPr>
      <w:r w:rsidRPr="00EB5F60">
        <w:rPr>
          <w:rFonts w:ascii="Times New Roman" w:hAnsi="Times New Roman"/>
          <w:color w:val="FF0000"/>
          <w:kern w:val="24"/>
          <w:sz w:val="28"/>
          <w:szCs w:val="28"/>
          <w:lang w:val="ru-RU"/>
        </w:rPr>
        <w:t>Приказ ОУ от _______ №___ «Об утверждении Положения о порядке разработки и утверждения рабочих программ учебных курсов, предметов, дисциплин (модулей), реализующих ФГОС»</w:t>
      </w:r>
    </w:p>
    <w:p w:rsidR="007B0916" w:rsidRPr="00C35C0C" w:rsidRDefault="007B0916" w:rsidP="00C35C0C">
      <w:pPr>
        <w:numPr>
          <w:ilvl w:val="0"/>
          <w:numId w:val="32"/>
        </w:numPr>
        <w:jc w:val="both"/>
        <w:rPr>
          <w:bCs/>
          <w:color w:val="33CCCC"/>
          <w:sz w:val="28"/>
          <w:szCs w:val="28"/>
        </w:rPr>
      </w:pPr>
      <w:r w:rsidRPr="00C35C0C">
        <w:rPr>
          <w:bCs/>
          <w:color w:val="33CCCC"/>
          <w:sz w:val="28"/>
          <w:szCs w:val="28"/>
        </w:rPr>
        <w:t>Программа авторов</w:t>
      </w:r>
      <w:r w:rsidRPr="00C35C0C">
        <w:rPr>
          <w:color w:val="33CCCC"/>
          <w:spacing w:val="-4"/>
          <w:sz w:val="28"/>
          <w:szCs w:val="28"/>
        </w:rPr>
        <w:t xml:space="preserve"> Г. Г. Ивченкова, И. В. Потапов</w:t>
      </w:r>
      <w:r w:rsidRPr="00C35C0C">
        <w:rPr>
          <w:color w:val="33CCCC"/>
          <w:sz w:val="28"/>
          <w:szCs w:val="28"/>
        </w:rPr>
        <w:t xml:space="preserve">  «Окружающий мир»;</w:t>
      </w:r>
    </w:p>
    <w:p w:rsidR="007B0916" w:rsidRPr="004C3719" w:rsidRDefault="007B0916" w:rsidP="00C35C0C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FF0000"/>
          <w:lang w:val="ru-RU"/>
        </w:rPr>
      </w:pPr>
      <w:r w:rsidRPr="00EB5F60">
        <w:rPr>
          <w:rFonts w:ascii="Times New Roman" w:hAnsi="Times New Roman"/>
          <w:color w:val="FF0000"/>
          <w:sz w:val="28"/>
          <w:szCs w:val="28"/>
          <w:lang w:val="ru-RU"/>
        </w:rPr>
        <w:t>Сведения о примерной (авторской) программе, на основании которой составлена рабочая программа</w:t>
      </w:r>
    </w:p>
    <w:p w:rsidR="007B0916" w:rsidRPr="007447EA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B736D1">
      <w:pPr>
        <w:jc w:val="both"/>
        <w:rPr>
          <w:b/>
          <w:bCs/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Pr="003819D9" w:rsidRDefault="007B0916" w:rsidP="00C35C0C">
      <w:pPr>
        <w:pStyle w:val="a3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19D9">
        <w:rPr>
          <w:rFonts w:ascii="Times New Roman" w:hAnsi="Times New Roman"/>
          <w:b/>
          <w:color w:val="000000"/>
          <w:sz w:val="28"/>
          <w:szCs w:val="28"/>
        </w:rPr>
        <w:t>Информация о количестве учебных часов</w:t>
      </w:r>
    </w:p>
    <w:p w:rsidR="007B0916" w:rsidRPr="003819D9" w:rsidRDefault="007B0916" w:rsidP="00C35C0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819D9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819D9">
        <w:rPr>
          <w:rFonts w:ascii="Times New Roman" w:hAnsi="Times New Roman"/>
          <w:color w:val="000000"/>
          <w:sz w:val="28"/>
          <w:szCs w:val="28"/>
        </w:rPr>
        <w:t>В соответствии с учебным планом МБОУ гимназии № 12</w:t>
      </w:r>
      <w:r w:rsidRPr="003819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19D9">
        <w:rPr>
          <w:rFonts w:ascii="Times New Roman" w:hAnsi="Times New Roman"/>
          <w:color w:val="000000"/>
          <w:sz w:val="28"/>
          <w:szCs w:val="28"/>
        </w:rPr>
        <w:t>города Липецка</w:t>
      </w:r>
      <w:r w:rsidRPr="003819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19D9"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едусматривает 2</w:t>
      </w:r>
      <w:r w:rsidRPr="003819D9">
        <w:rPr>
          <w:rFonts w:ascii="Times New Roman" w:hAnsi="Times New Roman"/>
          <w:color w:val="000000"/>
          <w:sz w:val="28"/>
          <w:szCs w:val="28"/>
        </w:rPr>
        <w:t xml:space="preserve"> часа </w:t>
      </w:r>
      <w:r>
        <w:rPr>
          <w:rFonts w:ascii="Times New Roman" w:hAnsi="Times New Roman"/>
          <w:color w:val="000000"/>
          <w:sz w:val="28"/>
          <w:szCs w:val="28"/>
        </w:rPr>
        <w:t>по окружающему миру    в 4</w:t>
      </w:r>
      <w:r w:rsidRPr="003819D9">
        <w:rPr>
          <w:rFonts w:ascii="Times New Roman" w:hAnsi="Times New Roman"/>
          <w:color w:val="000000"/>
          <w:sz w:val="28"/>
          <w:szCs w:val="28"/>
        </w:rPr>
        <w:t>Б клас</w:t>
      </w:r>
      <w:r>
        <w:rPr>
          <w:rFonts w:ascii="Times New Roman" w:hAnsi="Times New Roman"/>
          <w:color w:val="000000"/>
          <w:sz w:val="28"/>
          <w:szCs w:val="28"/>
        </w:rPr>
        <w:t xml:space="preserve">се. Всего за год -70   часов , </w:t>
      </w:r>
      <w:r w:rsidRPr="003819D9">
        <w:rPr>
          <w:rFonts w:ascii="Times New Roman" w:hAnsi="Times New Roman"/>
          <w:color w:val="000000"/>
          <w:sz w:val="28"/>
          <w:szCs w:val="28"/>
        </w:rPr>
        <w:t>в том чи</w:t>
      </w:r>
      <w:r>
        <w:rPr>
          <w:rFonts w:ascii="Times New Roman" w:hAnsi="Times New Roman"/>
          <w:color w:val="000000"/>
          <w:sz w:val="28"/>
          <w:szCs w:val="28"/>
        </w:rPr>
        <w:t>сле.</w:t>
      </w:r>
    </w:p>
    <w:p w:rsidR="007B0916" w:rsidRPr="003819D9" w:rsidRDefault="007B0916" w:rsidP="00C35C0C">
      <w:pPr>
        <w:pStyle w:val="NormalWeb"/>
        <w:spacing w:before="0" w:after="0" w:line="288" w:lineRule="auto"/>
        <w:ind w:right="432"/>
        <w:rPr>
          <w:b/>
          <w:bCs/>
          <w:sz w:val="28"/>
          <w:szCs w:val="28"/>
        </w:rPr>
      </w:pPr>
    </w:p>
    <w:p w:rsidR="007B0916" w:rsidRPr="003819D9" w:rsidRDefault="007B0916" w:rsidP="00C35C0C">
      <w:pPr>
        <w:pStyle w:val="NormalWeb"/>
        <w:spacing w:before="0" w:after="0" w:line="288" w:lineRule="auto"/>
        <w:ind w:right="432"/>
        <w:rPr>
          <w:b/>
          <w:bCs/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both"/>
        <w:rPr>
          <w:sz w:val="28"/>
          <w:szCs w:val="28"/>
        </w:rPr>
      </w:pPr>
    </w:p>
    <w:p w:rsidR="007B0916" w:rsidRDefault="007B0916" w:rsidP="00C35C0C">
      <w:pPr>
        <w:rPr>
          <w:sz w:val="28"/>
          <w:szCs w:val="28"/>
          <w:u w:val="single"/>
        </w:rPr>
      </w:pPr>
      <w:bookmarkStart w:id="0" w:name="_Toc279052290"/>
      <w:bookmarkStart w:id="1" w:name="_Toc279055306"/>
    </w:p>
    <w:p w:rsidR="007B0916" w:rsidRDefault="007B0916" w:rsidP="00B736D1">
      <w:pPr>
        <w:jc w:val="center"/>
        <w:rPr>
          <w:sz w:val="28"/>
          <w:szCs w:val="28"/>
          <w:u w:val="single"/>
        </w:rPr>
      </w:pPr>
    </w:p>
    <w:p w:rsidR="007B0916" w:rsidRDefault="007B0916" w:rsidP="00B736D1">
      <w:pPr>
        <w:jc w:val="center"/>
        <w:rPr>
          <w:sz w:val="28"/>
          <w:szCs w:val="28"/>
          <w:u w:val="single"/>
        </w:rPr>
      </w:pPr>
    </w:p>
    <w:p w:rsidR="007B0916" w:rsidRPr="007447EA" w:rsidRDefault="007B0916" w:rsidP="00B736D1">
      <w:pPr>
        <w:jc w:val="center"/>
        <w:rPr>
          <w:sz w:val="28"/>
          <w:szCs w:val="28"/>
          <w:u w:val="single"/>
        </w:rPr>
      </w:pPr>
    </w:p>
    <w:p w:rsidR="007B0916" w:rsidRPr="007447EA" w:rsidRDefault="007B0916" w:rsidP="00B736D1">
      <w:pPr>
        <w:jc w:val="center"/>
        <w:rPr>
          <w:sz w:val="28"/>
          <w:szCs w:val="28"/>
          <w:u w:val="single"/>
        </w:rPr>
      </w:pPr>
      <w:r w:rsidRPr="007447EA">
        <w:rPr>
          <w:sz w:val="28"/>
          <w:szCs w:val="28"/>
          <w:u w:val="single"/>
        </w:rPr>
        <w:t>Информация об используемом учебнике, дополнительной литературе и др.</w:t>
      </w:r>
    </w:p>
    <w:p w:rsidR="007B0916" w:rsidRPr="007447EA" w:rsidRDefault="007B0916" w:rsidP="00B736D1">
      <w:pPr>
        <w:jc w:val="center"/>
        <w:rPr>
          <w:sz w:val="28"/>
          <w:szCs w:val="28"/>
          <w:u w:val="single"/>
        </w:rPr>
      </w:pPr>
    </w:p>
    <w:p w:rsidR="007B0916" w:rsidRPr="007447EA" w:rsidRDefault="007B0916" w:rsidP="00AD2AC7">
      <w:pPr>
        <w:numPr>
          <w:ilvl w:val="0"/>
          <w:numId w:val="5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Окружающий мир. 4</w:t>
      </w:r>
      <w:r w:rsidRPr="007447EA">
        <w:rPr>
          <w:color w:val="000000"/>
          <w:sz w:val="28"/>
          <w:szCs w:val="28"/>
        </w:rPr>
        <w:t xml:space="preserve"> класс. Учебник: в 2 ч. / </w:t>
      </w:r>
      <w:r w:rsidRPr="007447EA">
        <w:rPr>
          <w:iCs/>
          <w:color w:val="000000"/>
          <w:sz w:val="28"/>
          <w:szCs w:val="28"/>
        </w:rPr>
        <w:t>Ивченкова Г.Г., Потапов И.В.</w:t>
      </w:r>
      <w:r w:rsidRPr="007447EA">
        <w:rPr>
          <w:color w:val="000000"/>
          <w:sz w:val="28"/>
          <w:szCs w:val="28"/>
        </w:rPr>
        <w:t xml:space="preserve"> – М.: АСТ, Астрель.</w:t>
      </w: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Default="007B0916" w:rsidP="00AD2AC7">
      <w:pPr>
        <w:jc w:val="center"/>
        <w:rPr>
          <w:b/>
          <w:sz w:val="28"/>
          <w:szCs w:val="28"/>
        </w:rPr>
      </w:pPr>
    </w:p>
    <w:p w:rsidR="007B0916" w:rsidRPr="007447EA" w:rsidRDefault="007B0916" w:rsidP="00AD2AC7">
      <w:pPr>
        <w:jc w:val="center"/>
        <w:rPr>
          <w:b/>
          <w:sz w:val="28"/>
          <w:szCs w:val="28"/>
        </w:rPr>
      </w:pPr>
    </w:p>
    <w:p w:rsidR="007B0916" w:rsidRPr="007447EA" w:rsidRDefault="007B0916" w:rsidP="00AD2AC7">
      <w:pPr>
        <w:jc w:val="center"/>
        <w:rPr>
          <w:b/>
          <w:sz w:val="28"/>
          <w:szCs w:val="28"/>
        </w:rPr>
      </w:pPr>
      <w:r w:rsidRPr="007447EA">
        <w:rPr>
          <w:b/>
          <w:sz w:val="28"/>
          <w:szCs w:val="28"/>
        </w:rPr>
        <w:t>Общая характеристика учебного предмета</w:t>
      </w:r>
    </w:p>
    <w:p w:rsidR="007B0916" w:rsidRPr="007447EA" w:rsidRDefault="007B0916" w:rsidP="00B736D1">
      <w:pPr>
        <w:jc w:val="center"/>
        <w:rPr>
          <w:b/>
          <w:sz w:val="28"/>
          <w:szCs w:val="28"/>
        </w:rPr>
      </w:pPr>
    </w:p>
    <w:bookmarkEnd w:id="0"/>
    <w:bookmarkEnd w:id="1"/>
    <w:p w:rsidR="007B0916" w:rsidRPr="007447EA" w:rsidRDefault="007B0916" w:rsidP="00B736D1">
      <w:pPr>
        <w:jc w:val="center"/>
        <w:rPr>
          <w:b/>
          <w:sz w:val="28"/>
          <w:szCs w:val="28"/>
        </w:rPr>
      </w:pPr>
    </w:p>
    <w:p w:rsidR="007B0916" w:rsidRPr="007447EA" w:rsidRDefault="007B0916" w:rsidP="00AC4717">
      <w:pPr>
        <w:shd w:val="clear" w:color="auto" w:fill="FFFFFF"/>
        <w:spacing w:before="101" w:line="288" w:lineRule="exact"/>
        <w:ind w:right="24"/>
        <w:jc w:val="both"/>
        <w:rPr>
          <w:sz w:val="28"/>
          <w:szCs w:val="28"/>
        </w:rPr>
      </w:pPr>
      <w:r w:rsidRPr="007447EA">
        <w:rPr>
          <w:color w:val="000000"/>
          <w:spacing w:val="-6"/>
          <w:sz w:val="28"/>
          <w:szCs w:val="28"/>
        </w:rPr>
        <w:t xml:space="preserve">       При отборе содержания курса учитывались принципы, отраженные в «Концепции содер</w:t>
      </w:r>
      <w:r w:rsidRPr="007447EA">
        <w:rPr>
          <w:color w:val="000000"/>
          <w:spacing w:val="-6"/>
          <w:sz w:val="28"/>
          <w:szCs w:val="28"/>
        </w:rPr>
        <w:softHyphen/>
        <w:t>жания непрерывного образования» (дошкольное и начальное звено), утвержденной Федеральным координационным советом по общему образованию Минобразования РФ 17 июня 2003 года. Ве</w:t>
      </w:r>
      <w:r w:rsidRPr="007447EA">
        <w:rPr>
          <w:color w:val="000000"/>
          <w:spacing w:val="-6"/>
          <w:sz w:val="28"/>
          <w:szCs w:val="28"/>
        </w:rPr>
        <w:softHyphen/>
      </w:r>
      <w:r w:rsidRPr="007447EA">
        <w:rPr>
          <w:color w:val="000000"/>
          <w:spacing w:val="4"/>
          <w:sz w:val="28"/>
          <w:szCs w:val="28"/>
        </w:rPr>
        <w:t xml:space="preserve">дущим из них является принцип целостности, который достигается за счет интеграции </w:t>
      </w:r>
      <w:r w:rsidRPr="007447EA">
        <w:rPr>
          <w:color w:val="000000"/>
          <w:spacing w:val="-6"/>
          <w:sz w:val="28"/>
          <w:szCs w:val="28"/>
        </w:rPr>
        <w:t xml:space="preserve">знаний. В основу интеграции знаний по курсу «Окружающий мир» положено диалектическое </w:t>
      </w:r>
      <w:r w:rsidRPr="007447EA">
        <w:rPr>
          <w:color w:val="000000"/>
          <w:spacing w:val="-5"/>
          <w:sz w:val="28"/>
          <w:szCs w:val="28"/>
        </w:rPr>
        <w:t>единство системы «природа - человек - общество». Сведения о каждой составляющей этой сис</w:t>
      </w:r>
      <w:r w:rsidRPr="007447EA">
        <w:rPr>
          <w:color w:val="000000"/>
          <w:spacing w:val="-5"/>
          <w:sz w:val="28"/>
          <w:szCs w:val="28"/>
        </w:rPr>
        <w:softHyphen/>
      </w:r>
      <w:r w:rsidRPr="007447EA">
        <w:rPr>
          <w:color w:val="000000"/>
          <w:spacing w:val="-4"/>
          <w:sz w:val="28"/>
          <w:szCs w:val="28"/>
        </w:rPr>
        <w:t>темы также носят интегрированный характер и относятся к различным отраслям научных зна</w:t>
      </w:r>
      <w:r w:rsidRPr="007447EA">
        <w:rPr>
          <w:color w:val="000000"/>
          <w:spacing w:val="-4"/>
          <w:sz w:val="28"/>
          <w:szCs w:val="28"/>
        </w:rPr>
        <w:softHyphen/>
      </w:r>
      <w:r w:rsidRPr="007447EA">
        <w:rPr>
          <w:color w:val="000000"/>
          <w:spacing w:val="-6"/>
          <w:sz w:val="28"/>
          <w:szCs w:val="28"/>
        </w:rPr>
        <w:t>ний. Так, сведения о природе включают элементы географии, геологии, метеорологии, почвове</w:t>
      </w:r>
      <w:r w:rsidRPr="007447EA">
        <w:rPr>
          <w:color w:val="000000"/>
          <w:spacing w:val="-6"/>
          <w:sz w:val="28"/>
          <w:szCs w:val="28"/>
        </w:rPr>
        <w:softHyphen/>
        <w:t xml:space="preserve">дения, биологии. Интеграция этих элементов создает условия для формирования у младших </w:t>
      </w:r>
      <w:r w:rsidRPr="007447EA">
        <w:rPr>
          <w:color w:val="000000"/>
          <w:spacing w:val="-8"/>
          <w:sz w:val="28"/>
          <w:szCs w:val="28"/>
        </w:rPr>
        <w:t>школьников представлений о природе как едином целом, в котором все компоненты взаимодейст</w:t>
      </w:r>
      <w:r w:rsidRPr="007447EA">
        <w:rPr>
          <w:color w:val="000000"/>
          <w:spacing w:val="-8"/>
          <w:sz w:val="28"/>
          <w:szCs w:val="28"/>
        </w:rPr>
        <w:softHyphen/>
      </w:r>
      <w:r w:rsidRPr="007447EA">
        <w:rPr>
          <w:color w:val="000000"/>
          <w:spacing w:val="-10"/>
          <w:sz w:val="28"/>
          <w:szCs w:val="28"/>
        </w:rPr>
        <w:t>вуют друг с другом.</w:t>
      </w:r>
    </w:p>
    <w:p w:rsidR="007B0916" w:rsidRPr="007447EA" w:rsidRDefault="007B0916" w:rsidP="007130F8">
      <w:pPr>
        <w:shd w:val="clear" w:color="auto" w:fill="FFFFFF"/>
        <w:spacing w:before="5" w:line="288" w:lineRule="exact"/>
        <w:ind w:left="62" w:right="10" w:firstLine="566"/>
        <w:jc w:val="both"/>
        <w:rPr>
          <w:sz w:val="28"/>
          <w:szCs w:val="28"/>
        </w:rPr>
      </w:pPr>
      <w:r w:rsidRPr="007447EA">
        <w:rPr>
          <w:color w:val="000000"/>
          <w:spacing w:val="-6"/>
          <w:sz w:val="28"/>
          <w:szCs w:val="28"/>
        </w:rPr>
        <w:t>Сведения о социальной составляющей окружающей действительности представлены в кур</w:t>
      </w:r>
      <w:r w:rsidRPr="007447EA">
        <w:rPr>
          <w:color w:val="000000"/>
          <w:spacing w:val="-6"/>
          <w:sz w:val="28"/>
          <w:szCs w:val="28"/>
        </w:rPr>
        <w:softHyphen/>
      </w:r>
      <w:r w:rsidRPr="007447EA">
        <w:rPr>
          <w:color w:val="000000"/>
          <w:spacing w:val="-4"/>
          <w:sz w:val="28"/>
          <w:szCs w:val="28"/>
        </w:rPr>
        <w:t>се элементами этики, эстетики, истории, психологии и других отраслей научного знания. Чело</w:t>
      </w:r>
      <w:r w:rsidRPr="007447EA">
        <w:rPr>
          <w:color w:val="000000"/>
          <w:spacing w:val="-4"/>
          <w:sz w:val="28"/>
          <w:szCs w:val="28"/>
        </w:rPr>
        <w:softHyphen/>
      </w:r>
      <w:r w:rsidRPr="007447EA">
        <w:rPr>
          <w:color w:val="000000"/>
          <w:spacing w:val="-6"/>
          <w:sz w:val="28"/>
          <w:szCs w:val="28"/>
        </w:rPr>
        <w:t>век в данном курсе рассматривается как биосоциальное существо. В связи с этим сведения о че</w:t>
      </w:r>
      <w:r w:rsidRPr="007447EA">
        <w:rPr>
          <w:color w:val="000000"/>
          <w:spacing w:val="-6"/>
          <w:sz w:val="28"/>
          <w:szCs w:val="28"/>
        </w:rPr>
        <w:softHyphen/>
        <w:t>ловеке являются связующим звеном между знаниями о природе и знаниями о социальной дейст</w:t>
      </w:r>
      <w:r w:rsidRPr="007447EA">
        <w:rPr>
          <w:color w:val="000000"/>
          <w:spacing w:val="-6"/>
          <w:sz w:val="28"/>
          <w:szCs w:val="28"/>
        </w:rPr>
        <w:softHyphen/>
        <w:t xml:space="preserve">вительности.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внимание на </w:t>
      </w:r>
      <w:r w:rsidRPr="007447EA">
        <w:rPr>
          <w:color w:val="000000"/>
          <w:spacing w:val="-5"/>
          <w:sz w:val="28"/>
          <w:szCs w:val="28"/>
        </w:rPr>
        <w:t>такие отличительные особенности человека, как логическое мышление, членораздельная речь. сознательный труд с использованием орудий труда. Отмечаются важнейшие условия полноцен</w:t>
      </w:r>
      <w:r w:rsidRPr="007447EA">
        <w:rPr>
          <w:color w:val="000000"/>
          <w:spacing w:val="-5"/>
          <w:sz w:val="28"/>
          <w:szCs w:val="28"/>
        </w:rPr>
        <w:softHyphen/>
        <w:t>ного развития человека: общение с окружающим миром и его познание.</w:t>
      </w:r>
    </w:p>
    <w:p w:rsidR="007B0916" w:rsidRPr="007447EA" w:rsidRDefault="007B0916" w:rsidP="007130F8">
      <w:pPr>
        <w:shd w:val="clear" w:color="auto" w:fill="FFFFFF"/>
        <w:spacing w:before="5" w:line="288" w:lineRule="exact"/>
        <w:ind w:left="86" w:firstLine="562"/>
        <w:jc w:val="both"/>
        <w:rPr>
          <w:color w:val="000000"/>
          <w:spacing w:val="-8"/>
          <w:sz w:val="28"/>
          <w:szCs w:val="28"/>
        </w:rPr>
      </w:pPr>
      <w:r w:rsidRPr="007447EA">
        <w:rPr>
          <w:color w:val="000000"/>
          <w:spacing w:val="7"/>
          <w:sz w:val="28"/>
          <w:szCs w:val="28"/>
        </w:rPr>
        <w:t>Принцип развития предполагает стимулирование эмоционального, духовно-</w:t>
      </w:r>
      <w:r w:rsidRPr="007447EA">
        <w:rPr>
          <w:color w:val="000000"/>
          <w:spacing w:val="-5"/>
          <w:sz w:val="28"/>
          <w:szCs w:val="28"/>
        </w:rPr>
        <w:t>нравственного и интеллектуального развития ребенка. Данный принцип реализуется за счет со</w:t>
      </w:r>
      <w:r w:rsidRPr="007447EA">
        <w:rPr>
          <w:color w:val="000000"/>
          <w:spacing w:val="-5"/>
          <w:sz w:val="28"/>
          <w:szCs w:val="28"/>
        </w:rPr>
        <w:softHyphen/>
      </w:r>
      <w:r w:rsidRPr="007447EA">
        <w:rPr>
          <w:color w:val="000000"/>
          <w:spacing w:val="-6"/>
          <w:sz w:val="28"/>
          <w:szCs w:val="28"/>
        </w:rPr>
        <w:t>здания условий для проявления самостоятельности, инициативности, творчества детей в различ</w:t>
      </w:r>
      <w:r w:rsidRPr="007447EA">
        <w:rPr>
          <w:color w:val="000000"/>
          <w:spacing w:val="-6"/>
          <w:sz w:val="28"/>
          <w:szCs w:val="28"/>
        </w:rPr>
        <w:softHyphen/>
        <w:t xml:space="preserve">ной деятельности. Усвоение учащимися знаний и умений рассматривается как средство развития. </w:t>
      </w:r>
      <w:r w:rsidRPr="007447EA">
        <w:rPr>
          <w:color w:val="000000"/>
          <w:spacing w:val="-8"/>
          <w:sz w:val="28"/>
          <w:szCs w:val="28"/>
        </w:rPr>
        <w:t>а не самоцель.</w:t>
      </w:r>
    </w:p>
    <w:p w:rsidR="007B0916" w:rsidRPr="007447EA" w:rsidRDefault="007B0916" w:rsidP="007130F8">
      <w:pPr>
        <w:shd w:val="clear" w:color="auto" w:fill="FFFFFF"/>
        <w:spacing w:line="298" w:lineRule="exact"/>
        <w:ind w:left="5" w:right="106" w:firstLine="566"/>
        <w:jc w:val="both"/>
        <w:rPr>
          <w:sz w:val="28"/>
          <w:szCs w:val="28"/>
        </w:rPr>
      </w:pPr>
      <w:r w:rsidRPr="007447EA">
        <w:rPr>
          <w:color w:val="000000"/>
          <w:spacing w:val="-6"/>
          <w:sz w:val="28"/>
          <w:szCs w:val="28"/>
        </w:rPr>
        <w:t xml:space="preserve">В связи со сказанным большое внимание в курсе уделяется эмоциям человека. Программа </w:t>
      </w:r>
      <w:r w:rsidRPr="007447EA">
        <w:rPr>
          <w:color w:val="000000"/>
          <w:sz w:val="28"/>
          <w:szCs w:val="28"/>
        </w:rPr>
        <w:t xml:space="preserve">предусматривает знакомство с положительными и отрицательными эмоциями, их влиянием </w:t>
      </w:r>
      <w:r w:rsidRPr="007447EA">
        <w:rPr>
          <w:color w:val="000000"/>
          <w:spacing w:val="-6"/>
          <w:sz w:val="28"/>
          <w:szCs w:val="28"/>
        </w:rPr>
        <w:t xml:space="preserve">на организм и окружающих людей. Дети убеждаются в необходимости уметь управлять своими </w:t>
      </w:r>
      <w:r w:rsidRPr="007447EA">
        <w:rPr>
          <w:color w:val="000000"/>
          <w:spacing w:val="-5"/>
          <w:sz w:val="28"/>
          <w:szCs w:val="28"/>
        </w:rPr>
        <w:t>чувствами и обучаются некоторым приемам владения собой.</w:t>
      </w:r>
    </w:p>
    <w:p w:rsidR="007B0916" w:rsidRPr="007447EA" w:rsidRDefault="007B0916" w:rsidP="007130F8">
      <w:pPr>
        <w:shd w:val="clear" w:color="auto" w:fill="FFFFFF"/>
        <w:spacing w:line="298" w:lineRule="exact"/>
        <w:ind w:right="91" w:firstLine="581"/>
        <w:jc w:val="both"/>
        <w:rPr>
          <w:sz w:val="28"/>
          <w:szCs w:val="28"/>
        </w:rPr>
      </w:pPr>
      <w:r w:rsidRPr="007447EA">
        <w:rPr>
          <w:color w:val="000000"/>
          <w:spacing w:val="-6"/>
          <w:sz w:val="28"/>
          <w:szCs w:val="28"/>
        </w:rPr>
        <w:t>Содержание курса позволяет организовывать целенаправленную работу по развитию эсте</w:t>
      </w:r>
      <w:r w:rsidRPr="007447EA">
        <w:rPr>
          <w:color w:val="000000"/>
          <w:spacing w:val="-6"/>
          <w:sz w:val="28"/>
          <w:szCs w:val="28"/>
        </w:rPr>
        <w:softHyphen/>
      </w:r>
      <w:r w:rsidRPr="007447EA">
        <w:rPr>
          <w:color w:val="000000"/>
          <w:spacing w:val="-5"/>
          <w:sz w:val="28"/>
          <w:szCs w:val="28"/>
        </w:rPr>
        <w:t>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7B0916" w:rsidRPr="007447EA" w:rsidRDefault="007B0916" w:rsidP="007130F8">
      <w:pPr>
        <w:shd w:val="clear" w:color="auto" w:fill="FFFFFF"/>
        <w:spacing w:line="298" w:lineRule="exact"/>
        <w:ind w:left="19" w:right="86" w:firstLine="562"/>
        <w:jc w:val="both"/>
        <w:rPr>
          <w:sz w:val="28"/>
          <w:szCs w:val="28"/>
        </w:rPr>
      </w:pPr>
      <w:r w:rsidRPr="007447EA">
        <w:rPr>
          <w:color w:val="000000"/>
          <w:spacing w:val="-4"/>
          <w:sz w:val="28"/>
          <w:szCs w:val="28"/>
        </w:rPr>
        <w:t>Развитие мышления обеспечивается включением в учебные пособия разнообразных зада</w:t>
      </w:r>
      <w:r w:rsidRPr="007447EA">
        <w:rPr>
          <w:color w:val="000000"/>
          <w:spacing w:val="-4"/>
          <w:sz w:val="28"/>
          <w:szCs w:val="28"/>
        </w:rPr>
        <w:softHyphen/>
      </w:r>
      <w:r w:rsidRPr="007447EA">
        <w:rPr>
          <w:color w:val="000000"/>
          <w:spacing w:val="-6"/>
          <w:sz w:val="28"/>
          <w:szCs w:val="28"/>
        </w:rPr>
        <w:t>ний на сравнение объектов, выявление их существенных признаков, классификацию, установле</w:t>
      </w:r>
      <w:r w:rsidRPr="007447EA">
        <w:rPr>
          <w:color w:val="000000"/>
          <w:spacing w:val="-6"/>
          <w:sz w:val="28"/>
          <w:szCs w:val="28"/>
        </w:rPr>
        <w:softHyphen/>
      </w:r>
      <w:r w:rsidRPr="007447EA">
        <w:rPr>
          <w:color w:val="000000"/>
          <w:spacing w:val="-5"/>
          <w:sz w:val="28"/>
          <w:szCs w:val="28"/>
        </w:rPr>
        <w:t>ние причинно-следственных связей и зависимостей.</w:t>
      </w:r>
    </w:p>
    <w:p w:rsidR="007B0916" w:rsidRPr="007447EA" w:rsidRDefault="007B0916" w:rsidP="007130F8">
      <w:pPr>
        <w:shd w:val="clear" w:color="auto" w:fill="FFFFFF"/>
        <w:spacing w:line="298" w:lineRule="exact"/>
        <w:ind w:left="24" w:right="82" w:firstLine="571"/>
        <w:jc w:val="both"/>
        <w:rPr>
          <w:sz w:val="28"/>
          <w:szCs w:val="28"/>
        </w:rPr>
      </w:pPr>
      <w:r w:rsidRPr="007447EA">
        <w:rPr>
          <w:color w:val="000000"/>
          <w:spacing w:val="-6"/>
          <w:sz w:val="28"/>
          <w:szCs w:val="28"/>
        </w:rPr>
        <w:t xml:space="preserve">Содержание курса предоставляет большие возможности для развития наблюдательности. </w:t>
      </w:r>
      <w:r w:rsidRPr="007447EA">
        <w:rPr>
          <w:color w:val="000000"/>
          <w:spacing w:val="-5"/>
          <w:sz w:val="28"/>
          <w:szCs w:val="28"/>
        </w:rPr>
        <w:t>Знакомство с окружающим миром осуществляется таким образом, чтобы в его восприятии уча</w:t>
      </w:r>
      <w:r w:rsidRPr="007447EA">
        <w:rPr>
          <w:color w:val="000000"/>
          <w:spacing w:val="-5"/>
          <w:sz w:val="28"/>
          <w:szCs w:val="28"/>
        </w:rPr>
        <w:softHyphen/>
        <w:t>ствовало как можно больше органов чувств. В учебных пособиях предлагаются задания для раз</w:t>
      </w:r>
      <w:r w:rsidRPr="007447EA">
        <w:rPr>
          <w:color w:val="000000"/>
          <w:spacing w:val="-5"/>
          <w:sz w:val="28"/>
          <w:szCs w:val="28"/>
        </w:rPr>
        <w:softHyphen/>
        <w:t>вития умения работать со схемами, моделями, характеризовать объекты действительности.</w:t>
      </w:r>
    </w:p>
    <w:p w:rsidR="007B0916" w:rsidRPr="007447EA" w:rsidRDefault="007B0916" w:rsidP="007130F8">
      <w:pPr>
        <w:shd w:val="clear" w:color="auto" w:fill="FFFFFF"/>
        <w:spacing w:line="298" w:lineRule="exact"/>
        <w:ind w:left="29" w:right="82" w:firstLine="566"/>
        <w:jc w:val="both"/>
        <w:rPr>
          <w:sz w:val="28"/>
          <w:szCs w:val="28"/>
        </w:rPr>
      </w:pPr>
      <w:r w:rsidRPr="007447EA">
        <w:rPr>
          <w:color w:val="000000"/>
          <w:spacing w:val="-6"/>
          <w:sz w:val="28"/>
          <w:szCs w:val="28"/>
        </w:rPr>
        <w:t xml:space="preserve">Важное место занимают задания, направленные на развитие информационной грамотности, </w:t>
      </w:r>
      <w:r w:rsidRPr="007447EA">
        <w:rPr>
          <w:color w:val="000000"/>
          <w:spacing w:val="-5"/>
          <w:sz w:val="28"/>
          <w:szCs w:val="28"/>
        </w:rPr>
        <w:t>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7B0916" w:rsidRPr="007447EA" w:rsidRDefault="007B0916" w:rsidP="007130F8">
      <w:pPr>
        <w:shd w:val="clear" w:color="auto" w:fill="FFFFFF"/>
        <w:spacing w:line="298" w:lineRule="exact"/>
        <w:ind w:left="38" w:right="72" w:firstLine="566"/>
        <w:jc w:val="both"/>
        <w:rPr>
          <w:sz w:val="28"/>
          <w:szCs w:val="28"/>
        </w:rPr>
      </w:pPr>
      <w:r w:rsidRPr="007447EA">
        <w:rPr>
          <w:b/>
          <w:color w:val="000000"/>
          <w:spacing w:val="9"/>
          <w:sz w:val="28"/>
          <w:szCs w:val="28"/>
        </w:rPr>
        <w:t>Принцип гуманитаризации</w:t>
      </w:r>
      <w:r w:rsidRPr="007447EA">
        <w:rPr>
          <w:color w:val="000000"/>
          <w:spacing w:val="9"/>
          <w:sz w:val="28"/>
          <w:szCs w:val="28"/>
        </w:rPr>
        <w:t xml:space="preserve"> реализуется через расширение социальной состав</w:t>
      </w:r>
      <w:r w:rsidRPr="007447EA">
        <w:rPr>
          <w:color w:val="000000"/>
          <w:spacing w:val="9"/>
          <w:sz w:val="28"/>
          <w:szCs w:val="28"/>
        </w:rPr>
        <w:softHyphen/>
      </w:r>
      <w:r w:rsidRPr="007447EA">
        <w:rPr>
          <w:color w:val="000000"/>
          <w:spacing w:val="-6"/>
          <w:sz w:val="28"/>
          <w:szCs w:val="28"/>
        </w:rPr>
        <w:t xml:space="preserve">ляющей содержания курса, осознание школьниками необходимости здорового образа жизни и </w:t>
      </w:r>
      <w:r w:rsidRPr="007447EA">
        <w:rPr>
          <w:color w:val="000000"/>
          <w:spacing w:val="-5"/>
          <w:sz w:val="28"/>
          <w:szCs w:val="28"/>
        </w:rPr>
        <w:t>безопасности жизнедеятельности.</w:t>
      </w:r>
    </w:p>
    <w:p w:rsidR="007B0916" w:rsidRPr="007447EA" w:rsidRDefault="007B0916" w:rsidP="007130F8">
      <w:pPr>
        <w:shd w:val="clear" w:color="auto" w:fill="FFFFFF"/>
        <w:spacing w:line="298" w:lineRule="exact"/>
        <w:ind w:left="43" w:right="62" w:firstLine="562"/>
        <w:jc w:val="both"/>
        <w:rPr>
          <w:sz w:val="28"/>
          <w:szCs w:val="28"/>
        </w:rPr>
      </w:pPr>
      <w:r w:rsidRPr="007447EA">
        <w:rPr>
          <w:b/>
          <w:color w:val="000000"/>
          <w:spacing w:val="10"/>
          <w:sz w:val="28"/>
          <w:szCs w:val="28"/>
        </w:rPr>
        <w:t>Принцип культуросообразности</w:t>
      </w:r>
      <w:r w:rsidRPr="007447EA">
        <w:rPr>
          <w:color w:val="000000"/>
          <w:spacing w:val="10"/>
          <w:sz w:val="28"/>
          <w:szCs w:val="28"/>
        </w:rPr>
        <w:t xml:space="preserve"> предполагает: включение материала о дости</w:t>
      </w:r>
      <w:r w:rsidRPr="007447EA">
        <w:rPr>
          <w:color w:val="000000"/>
          <w:spacing w:val="10"/>
          <w:sz w:val="28"/>
          <w:szCs w:val="28"/>
        </w:rPr>
        <w:softHyphen/>
      </w:r>
      <w:r w:rsidRPr="007447EA">
        <w:rPr>
          <w:color w:val="000000"/>
          <w:spacing w:val="-6"/>
          <w:sz w:val="28"/>
          <w:szCs w:val="28"/>
        </w:rPr>
        <w:t>жениях культуры; воспитание у учащихся уважения к истории родной страны и бережного от</w:t>
      </w:r>
      <w:r w:rsidRPr="007447EA">
        <w:rPr>
          <w:color w:val="000000"/>
          <w:spacing w:val="-6"/>
          <w:sz w:val="28"/>
          <w:szCs w:val="28"/>
        </w:rPr>
        <w:softHyphen/>
      </w:r>
      <w:r w:rsidRPr="007447EA">
        <w:rPr>
          <w:color w:val="000000"/>
          <w:spacing w:val="-5"/>
          <w:sz w:val="28"/>
          <w:szCs w:val="28"/>
        </w:rPr>
        <w:t xml:space="preserve">ношения к объектам культуры; осознание детьми непреходящей ценности культурного наследия </w:t>
      </w:r>
      <w:r w:rsidRPr="007447EA">
        <w:rPr>
          <w:color w:val="000000"/>
          <w:spacing w:val="-6"/>
          <w:sz w:val="28"/>
          <w:szCs w:val="28"/>
        </w:rPr>
        <w:t>и необходимости его охраны.</w:t>
      </w:r>
    </w:p>
    <w:p w:rsidR="007B0916" w:rsidRPr="007447EA" w:rsidRDefault="007B0916" w:rsidP="007130F8">
      <w:pPr>
        <w:shd w:val="clear" w:color="auto" w:fill="FFFFFF"/>
        <w:spacing w:line="298" w:lineRule="exact"/>
        <w:ind w:left="53" w:right="38" w:firstLine="562"/>
        <w:jc w:val="both"/>
        <w:rPr>
          <w:sz w:val="28"/>
          <w:szCs w:val="28"/>
        </w:rPr>
      </w:pPr>
      <w:r w:rsidRPr="007447EA">
        <w:rPr>
          <w:b/>
          <w:color w:val="000000"/>
          <w:sz w:val="28"/>
          <w:szCs w:val="28"/>
        </w:rPr>
        <w:t>При конструировании</w:t>
      </w:r>
      <w:r w:rsidRPr="007447EA">
        <w:rPr>
          <w:color w:val="000000"/>
          <w:sz w:val="28"/>
          <w:szCs w:val="28"/>
        </w:rPr>
        <w:t xml:space="preserve"> содержания программы курса использовался принцип спира-</w:t>
      </w:r>
      <w:r w:rsidRPr="007447EA">
        <w:rPr>
          <w:color w:val="000000"/>
          <w:spacing w:val="-1"/>
          <w:sz w:val="28"/>
          <w:szCs w:val="28"/>
        </w:rPr>
        <w:t xml:space="preserve">левидности. Младший школьный возраст отличается интенсивным формированием многих </w:t>
      </w:r>
      <w:r w:rsidRPr="007447EA">
        <w:rPr>
          <w:color w:val="000000"/>
          <w:spacing w:val="-5"/>
          <w:sz w:val="28"/>
          <w:szCs w:val="28"/>
        </w:rPr>
        <w:t>психических новообразований. В связи с этим обучение в начальной школе целесообразно рас</w:t>
      </w:r>
      <w:r w:rsidRPr="007447EA">
        <w:rPr>
          <w:color w:val="000000"/>
          <w:spacing w:val="-5"/>
          <w:sz w:val="28"/>
          <w:szCs w:val="28"/>
        </w:rPr>
        <w:softHyphen/>
        <w:t xml:space="preserve">сматривать как ряд этапов (витков спирали). Так, на первом этапе рассматриваются отдельные </w:t>
      </w:r>
      <w:r w:rsidRPr="007447EA">
        <w:rPr>
          <w:color w:val="000000"/>
          <w:spacing w:val="-4"/>
          <w:sz w:val="28"/>
          <w:szCs w:val="28"/>
        </w:rPr>
        <w:t xml:space="preserve">объекты и явления окружающей ребенка природной и социальной действительности. При этом </w:t>
      </w:r>
      <w:r w:rsidRPr="007447EA">
        <w:rPr>
          <w:color w:val="000000"/>
          <w:spacing w:val="-5"/>
          <w:sz w:val="28"/>
          <w:szCs w:val="28"/>
        </w:rPr>
        <w:t xml:space="preserve">на самых доступных для детей этого возраста примерах устанавливаются связи и зависимости, </w:t>
      </w:r>
      <w:r w:rsidRPr="007447EA">
        <w:rPr>
          <w:color w:val="000000"/>
          <w:spacing w:val="1"/>
          <w:sz w:val="28"/>
          <w:szCs w:val="28"/>
        </w:rPr>
        <w:t xml:space="preserve">существующие между ними. На втором этапе преобладает знакомство с группами объектов </w:t>
      </w:r>
      <w:r w:rsidRPr="007447EA">
        <w:rPr>
          <w:color w:val="000000"/>
          <w:spacing w:val="-6"/>
          <w:sz w:val="28"/>
          <w:szCs w:val="28"/>
        </w:rPr>
        <w:t xml:space="preserve">и обязательное рассмотрение элементарных примеров их взаимодействия. На следующем этапе </w:t>
      </w:r>
      <w:r w:rsidRPr="007447EA">
        <w:rPr>
          <w:color w:val="000000"/>
          <w:spacing w:val="-5"/>
          <w:sz w:val="28"/>
          <w:szCs w:val="28"/>
        </w:rPr>
        <w:t xml:space="preserve">осуществляется более детальное рассмотрение отдельных объектов, а на завершающем - групп </w:t>
      </w:r>
      <w:r w:rsidRPr="007447EA">
        <w:rPr>
          <w:color w:val="000000"/>
          <w:spacing w:val="-6"/>
          <w:sz w:val="28"/>
          <w:szCs w:val="28"/>
        </w:rPr>
        <w:t>таких объектов.</w:t>
      </w:r>
    </w:p>
    <w:p w:rsidR="007B0916" w:rsidRPr="007447EA" w:rsidRDefault="007B0916" w:rsidP="007130F8">
      <w:pPr>
        <w:tabs>
          <w:tab w:val="left" w:pos="0"/>
          <w:tab w:val="left" w:pos="7938"/>
          <w:tab w:val="left" w:pos="9639"/>
        </w:tabs>
        <w:ind w:right="-1"/>
        <w:jc w:val="both"/>
        <w:rPr>
          <w:sz w:val="28"/>
          <w:szCs w:val="28"/>
        </w:rPr>
      </w:pPr>
      <w:r w:rsidRPr="007447EA">
        <w:rPr>
          <w:b/>
          <w:color w:val="000000"/>
          <w:spacing w:val="5"/>
          <w:sz w:val="28"/>
          <w:szCs w:val="28"/>
        </w:rPr>
        <w:t>Принцип вариативности</w:t>
      </w:r>
      <w:r w:rsidRPr="007447EA">
        <w:rPr>
          <w:color w:val="000000"/>
          <w:spacing w:val="5"/>
          <w:sz w:val="28"/>
          <w:szCs w:val="28"/>
        </w:rPr>
        <w:t xml:space="preserve"> предусматривает реализацию дифференциации, обеспе</w:t>
      </w:r>
      <w:r w:rsidRPr="007447EA">
        <w:rPr>
          <w:color w:val="000000"/>
          <w:spacing w:val="5"/>
          <w:sz w:val="28"/>
          <w:szCs w:val="28"/>
        </w:rPr>
        <w:softHyphen/>
      </w:r>
      <w:r w:rsidRPr="007447EA">
        <w:rPr>
          <w:color w:val="000000"/>
          <w:spacing w:val="-6"/>
          <w:sz w:val="28"/>
          <w:szCs w:val="28"/>
        </w:rPr>
        <w:t>чивающей индивидуальный подход к каждому ученику. Данный принцип реализуется через вы</w:t>
      </w:r>
      <w:r w:rsidRPr="007447EA">
        <w:rPr>
          <w:color w:val="000000"/>
          <w:spacing w:val="-6"/>
          <w:sz w:val="28"/>
          <w:szCs w:val="28"/>
        </w:rPr>
        <w:softHyphen/>
      </w:r>
      <w:r w:rsidRPr="007447EA">
        <w:rPr>
          <w:color w:val="000000"/>
          <w:spacing w:val="-5"/>
          <w:sz w:val="28"/>
          <w:szCs w:val="28"/>
        </w:rPr>
        <w:t>деление инвариантного минимума содержания образования и вариативной части.</w:t>
      </w:r>
      <w:r w:rsidRPr="007447EA">
        <w:rPr>
          <w:b/>
          <w:sz w:val="28"/>
          <w:szCs w:val="28"/>
        </w:rPr>
        <w:t xml:space="preserve"> Ключевые компетенции обучающихся:</w:t>
      </w:r>
    </w:p>
    <w:p w:rsidR="007B0916" w:rsidRPr="007447EA" w:rsidRDefault="007B0916" w:rsidP="007130F8">
      <w:pPr>
        <w:ind w:left="851" w:right="-113" w:firstLine="567"/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На первый план выдвигается </w:t>
      </w:r>
      <w:r w:rsidRPr="007447EA">
        <w:rPr>
          <w:b/>
          <w:sz w:val="28"/>
          <w:szCs w:val="28"/>
        </w:rPr>
        <w:t>компетентностный подход</w:t>
      </w:r>
      <w:r w:rsidRPr="007447EA">
        <w:rPr>
          <w:sz w:val="28"/>
          <w:szCs w:val="28"/>
        </w:rPr>
        <w:t xml:space="preserve"> в преподавании, на основе которого структурировано содержание данной рабочей программы , направленное на развитие и совершенствование эмоционально-развивающей, ценностно-ориентированной, , информацилонной, исследовательской компетенций.</w:t>
      </w:r>
    </w:p>
    <w:p w:rsidR="007B0916" w:rsidRPr="007447EA" w:rsidRDefault="007B0916" w:rsidP="007130F8">
      <w:pPr>
        <w:pStyle w:val="BodyTextIndent2"/>
        <w:numPr>
          <w:ilvl w:val="0"/>
          <w:numId w:val="2"/>
        </w:numPr>
        <w:spacing w:line="240" w:lineRule="auto"/>
        <w:ind w:left="851" w:right="-113" w:firstLine="567"/>
        <w:jc w:val="both"/>
        <w:rPr>
          <w:sz w:val="28"/>
          <w:szCs w:val="28"/>
        </w:rPr>
      </w:pPr>
      <w:r w:rsidRPr="007447EA">
        <w:rPr>
          <w:b/>
          <w:sz w:val="28"/>
          <w:szCs w:val="28"/>
        </w:rPr>
        <w:t>эмоционально-развивающая компетенция</w:t>
      </w:r>
      <w:r w:rsidRPr="007447EA">
        <w:rPr>
          <w:sz w:val="28"/>
          <w:szCs w:val="28"/>
        </w:rPr>
        <w:t>, состоящая в воздействии окружающей природы на эмоционально-чувственную сферу личности, способствующая обогащению этой сферы,развитию эмоциональной отзывчивости личности и бережного отношения к окружающей нас природе как на отражение человеческих переживаний,эмоций,чувств;</w:t>
      </w:r>
    </w:p>
    <w:p w:rsidR="007B0916" w:rsidRPr="007447EA" w:rsidRDefault="007B0916" w:rsidP="007130F8">
      <w:pPr>
        <w:pStyle w:val="BodyTextIndent2"/>
        <w:numPr>
          <w:ilvl w:val="0"/>
          <w:numId w:val="2"/>
        </w:numPr>
        <w:spacing w:line="240" w:lineRule="auto"/>
        <w:ind w:left="851" w:right="-113" w:firstLine="567"/>
        <w:jc w:val="both"/>
        <w:rPr>
          <w:sz w:val="28"/>
          <w:szCs w:val="28"/>
        </w:rPr>
      </w:pPr>
      <w:r w:rsidRPr="007447EA">
        <w:rPr>
          <w:b/>
          <w:sz w:val="28"/>
          <w:szCs w:val="28"/>
        </w:rPr>
        <w:t>ценностно-ориентированная компетенция</w:t>
      </w:r>
      <w:r w:rsidRPr="007447EA">
        <w:rPr>
          <w:sz w:val="28"/>
          <w:szCs w:val="28"/>
        </w:rPr>
        <w:t>,позволяющая обучающимся использовать преобретённые знания, умения и навыки для самостоятельной ориентации вприроде, в окружающей их социокультурной среде по высшим духовно-нравственным кретериям;</w:t>
      </w:r>
    </w:p>
    <w:p w:rsidR="007B0916" w:rsidRPr="007447EA" w:rsidRDefault="007B0916" w:rsidP="007130F8">
      <w:pPr>
        <w:pStyle w:val="BodyTextIndent2"/>
        <w:numPr>
          <w:ilvl w:val="0"/>
          <w:numId w:val="2"/>
        </w:numPr>
        <w:spacing w:line="240" w:lineRule="auto"/>
        <w:ind w:left="851" w:right="-113" w:firstLine="567"/>
        <w:jc w:val="both"/>
        <w:rPr>
          <w:sz w:val="28"/>
          <w:szCs w:val="28"/>
        </w:rPr>
      </w:pPr>
      <w:r w:rsidRPr="007447EA">
        <w:rPr>
          <w:b/>
          <w:sz w:val="28"/>
          <w:szCs w:val="28"/>
        </w:rPr>
        <w:t>информационная компетенция</w:t>
      </w:r>
      <w:r w:rsidRPr="007447EA">
        <w:rPr>
          <w:sz w:val="28"/>
          <w:szCs w:val="28"/>
        </w:rPr>
        <w:t>,обеспечивающая расширение общего художественного информационного пространства через освоение обучающимися основных источников и каналов информации об искуссстве( в том числе удиовизуальных, компью-        терных, текстовых и др).</w:t>
      </w:r>
    </w:p>
    <w:p w:rsidR="007B0916" w:rsidRPr="007447EA" w:rsidRDefault="007B0916" w:rsidP="007130F8">
      <w:pPr>
        <w:pStyle w:val="BodyTextIndent2"/>
        <w:numPr>
          <w:ilvl w:val="0"/>
          <w:numId w:val="2"/>
        </w:numPr>
        <w:spacing w:line="240" w:lineRule="auto"/>
        <w:ind w:left="851" w:right="-113" w:firstLine="567"/>
        <w:jc w:val="both"/>
        <w:rPr>
          <w:sz w:val="28"/>
          <w:szCs w:val="28"/>
        </w:rPr>
      </w:pPr>
      <w:r w:rsidRPr="007447EA">
        <w:rPr>
          <w:b/>
          <w:sz w:val="28"/>
          <w:szCs w:val="28"/>
        </w:rPr>
        <w:t>исследовательская компетенция ,</w:t>
      </w:r>
      <w:r w:rsidRPr="007447EA">
        <w:rPr>
          <w:sz w:val="28"/>
          <w:szCs w:val="28"/>
        </w:rPr>
        <w:t>обеспечивающая большие возможности для развития наблюдательности (наблюдение,опыты,экспериментирование.практические работы).Ученики учатся наблюдать происходящие в течение эксперимента явления,обосновывают свои выводы.</w:t>
      </w:r>
    </w:p>
    <w:p w:rsidR="007B0916" w:rsidRPr="007447EA" w:rsidRDefault="007B0916" w:rsidP="007130F8">
      <w:pPr>
        <w:pStyle w:val="BodyTextIndent2"/>
        <w:numPr>
          <w:ilvl w:val="0"/>
          <w:numId w:val="2"/>
        </w:numPr>
        <w:spacing w:line="240" w:lineRule="auto"/>
        <w:ind w:left="851" w:right="-113" w:firstLine="567"/>
        <w:jc w:val="both"/>
        <w:rPr>
          <w:noProof w:val="0"/>
          <w:spacing w:val="6"/>
          <w:sz w:val="28"/>
          <w:szCs w:val="28"/>
        </w:rPr>
      </w:pPr>
      <w:r w:rsidRPr="007447EA">
        <w:rPr>
          <w:b/>
          <w:sz w:val="28"/>
          <w:szCs w:val="28"/>
        </w:rPr>
        <w:t xml:space="preserve">коммуникативная компетенция, </w:t>
      </w:r>
      <w:r w:rsidRPr="007447EA">
        <w:rPr>
          <w:sz w:val="28"/>
          <w:szCs w:val="28"/>
        </w:rPr>
        <w:t>формируемая готовность следовать этическим нормам поведения в школе.на улице,дома а также умение оценивать свои поступки и поступки других людей в соответствии с этими нормами.</w:t>
      </w:r>
    </w:p>
    <w:p w:rsidR="007B0916" w:rsidRPr="007447EA" w:rsidRDefault="007B0916" w:rsidP="007130F8">
      <w:pPr>
        <w:shd w:val="clear" w:color="auto" w:fill="FFFFFF"/>
        <w:spacing w:line="298" w:lineRule="exact"/>
        <w:ind w:left="86" w:right="19" w:firstLine="566"/>
        <w:jc w:val="both"/>
        <w:rPr>
          <w:sz w:val="28"/>
          <w:szCs w:val="28"/>
        </w:rPr>
      </w:pPr>
      <w:r w:rsidRPr="007447EA">
        <w:rPr>
          <w:i/>
          <w:iCs/>
          <w:color w:val="000000"/>
          <w:spacing w:val="-7"/>
          <w:sz w:val="28"/>
          <w:szCs w:val="28"/>
        </w:rPr>
        <w:t xml:space="preserve">Инвариантная часть </w:t>
      </w:r>
      <w:r w:rsidRPr="007447EA">
        <w:rPr>
          <w:color w:val="000000"/>
          <w:spacing w:val="-7"/>
          <w:sz w:val="28"/>
          <w:szCs w:val="28"/>
        </w:rPr>
        <w:t xml:space="preserve">содержит новый материал и задания для его первичного закрепления. </w:t>
      </w:r>
      <w:r w:rsidRPr="007447EA">
        <w:rPr>
          <w:color w:val="000000"/>
          <w:spacing w:val="-5"/>
          <w:sz w:val="28"/>
          <w:szCs w:val="28"/>
        </w:rPr>
        <w:t xml:space="preserve">Эта часть обеспечивает реализацию обязательного минимума содержания начального общего </w:t>
      </w:r>
      <w:r w:rsidRPr="007447EA">
        <w:rPr>
          <w:color w:val="000000"/>
          <w:spacing w:val="-6"/>
          <w:sz w:val="28"/>
          <w:szCs w:val="28"/>
        </w:rPr>
        <w:t xml:space="preserve">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</w:t>
      </w:r>
      <w:r w:rsidRPr="007447EA">
        <w:rPr>
          <w:color w:val="000000"/>
          <w:spacing w:val="-5"/>
          <w:sz w:val="28"/>
          <w:szCs w:val="28"/>
        </w:rPr>
        <w:t>Государственным стандартом начального общего образования.</w:t>
      </w:r>
    </w:p>
    <w:p w:rsidR="007B0916" w:rsidRPr="007447EA" w:rsidRDefault="007B0916" w:rsidP="007130F8">
      <w:pPr>
        <w:shd w:val="clear" w:color="auto" w:fill="FFFFFF"/>
        <w:spacing w:line="298" w:lineRule="exact"/>
        <w:ind w:left="101" w:firstLine="562"/>
        <w:jc w:val="both"/>
        <w:rPr>
          <w:sz w:val="28"/>
          <w:szCs w:val="28"/>
        </w:rPr>
      </w:pPr>
      <w:r w:rsidRPr="007447EA">
        <w:rPr>
          <w:i/>
          <w:iCs/>
          <w:color w:val="000000"/>
          <w:spacing w:val="-6"/>
          <w:sz w:val="28"/>
          <w:szCs w:val="28"/>
        </w:rPr>
        <w:t xml:space="preserve">Вариативная часть </w:t>
      </w:r>
      <w:r w:rsidRPr="007447EA">
        <w:rPr>
          <w:color w:val="000000"/>
          <w:spacing w:val="-6"/>
          <w:sz w:val="28"/>
          <w:szCs w:val="28"/>
        </w:rPr>
        <w:t>включает материал на расширение знаний по теме, задания для допол</w:t>
      </w:r>
      <w:r w:rsidRPr="007447EA">
        <w:rPr>
          <w:color w:val="000000"/>
          <w:spacing w:val="-6"/>
          <w:sz w:val="28"/>
          <w:szCs w:val="28"/>
        </w:rPr>
        <w:softHyphen/>
      </w:r>
      <w:r w:rsidRPr="007447EA">
        <w:rPr>
          <w:color w:val="000000"/>
          <w:sz w:val="28"/>
          <w:szCs w:val="28"/>
        </w:rPr>
        <w:t xml:space="preserve">нительного закрепления, формирования различных умений, применения полученных знаний </w:t>
      </w:r>
      <w:r w:rsidRPr="007447EA">
        <w:rPr>
          <w:color w:val="000000"/>
          <w:spacing w:val="-4"/>
          <w:sz w:val="28"/>
          <w:szCs w:val="28"/>
        </w:rPr>
        <w:t xml:space="preserve">в нестандартной ситуации. Учебные пособия предлагают блоки заданий, дифференцированных </w:t>
      </w:r>
      <w:r w:rsidRPr="007447EA">
        <w:rPr>
          <w:color w:val="000000"/>
          <w:spacing w:val="-6"/>
          <w:sz w:val="28"/>
          <w:szCs w:val="28"/>
        </w:rPr>
        <w:t>по уровню сложности. Важное место в вариативной части занимают задания на развитие творче</w:t>
      </w:r>
      <w:r w:rsidRPr="007447EA">
        <w:rPr>
          <w:color w:val="000000"/>
          <w:spacing w:val="-6"/>
          <w:sz w:val="28"/>
          <w:szCs w:val="28"/>
        </w:rPr>
        <w:softHyphen/>
      </w:r>
      <w:r w:rsidRPr="007447EA">
        <w:rPr>
          <w:color w:val="000000"/>
          <w:spacing w:val="3"/>
          <w:sz w:val="28"/>
          <w:szCs w:val="28"/>
        </w:rPr>
        <w:t>ских и интеллектуальных способностей (творческая работа, интеллектуальный марафон).</w:t>
      </w:r>
    </w:p>
    <w:p w:rsidR="007B0916" w:rsidRPr="007447EA" w:rsidRDefault="007B0916" w:rsidP="007130F8">
      <w:pPr>
        <w:shd w:val="clear" w:color="auto" w:fill="FFFFFF"/>
        <w:spacing w:line="298" w:lineRule="exact"/>
        <w:ind w:right="106"/>
        <w:jc w:val="both"/>
        <w:rPr>
          <w:sz w:val="28"/>
          <w:szCs w:val="28"/>
        </w:rPr>
      </w:pPr>
      <w:r w:rsidRPr="007447EA">
        <w:rPr>
          <w:color w:val="000000"/>
          <w:spacing w:val="1"/>
          <w:sz w:val="28"/>
          <w:szCs w:val="28"/>
        </w:rPr>
        <w:t xml:space="preserve">Они предполагают наличие определенного уровня развития воображения и нестандартного </w:t>
      </w:r>
      <w:r w:rsidRPr="007447EA">
        <w:rPr>
          <w:color w:val="000000"/>
          <w:spacing w:val="-6"/>
          <w:sz w:val="28"/>
          <w:szCs w:val="28"/>
        </w:rPr>
        <w:t>мышления у учащихся.</w:t>
      </w:r>
    </w:p>
    <w:p w:rsidR="007B0916" w:rsidRPr="007447EA" w:rsidRDefault="007B0916" w:rsidP="007130F8">
      <w:pPr>
        <w:shd w:val="clear" w:color="auto" w:fill="FFFFFF"/>
        <w:spacing w:line="298" w:lineRule="exact"/>
        <w:ind w:left="10" w:right="101" w:firstLine="562"/>
        <w:jc w:val="both"/>
        <w:rPr>
          <w:color w:val="000000"/>
          <w:spacing w:val="-5"/>
          <w:sz w:val="28"/>
          <w:szCs w:val="28"/>
        </w:rPr>
      </w:pPr>
      <w:r w:rsidRPr="007447EA">
        <w:rPr>
          <w:color w:val="000000"/>
          <w:spacing w:val="-4"/>
          <w:sz w:val="28"/>
          <w:szCs w:val="28"/>
        </w:rPr>
        <w:t xml:space="preserve">Вариативная часть предусматривает организацию проектной деятельности младших </w:t>
      </w:r>
      <w:r w:rsidRPr="007447EA">
        <w:rPr>
          <w:color w:val="000000"/>
          <w:spacing w:val="-6"/>
          <w:sz w:val="28"/>
          <w:szCs w:val="28"/>
        </w:rPr>
        <w:t>школьников. Проекты ориентируют детей на расширение знаний, выходящих за рамки содержа</w:t>
      </w:r>
      <w:r w:rsidRPr="007447EA">
        <w:rPr>
          <w:color w:val="000000"/>
          <w:spacing w:val="-6"/>
          <w:sz w:val="28"/>
          <w:szCs w:val="28"/>
        </w:rPr>
        <w:softHyphen/>
      </w:r>
      <w:r w:rsidRPr="007447EA">
        <w:rPr>
          <w:color w:val="000000"/>
          <w:spacing w:val="-5"/>
          <w:sz w:val="28"/>
          <w:szCs w:val="28"/>
        </w:rPr>
        <w:t>ния учебника. Все задания вариативной части выполняются по выбору.</w:t>
      </w:r>
    </w:p>
    <w:p w:rsidR="007B0916" w:rsidRPr="007447EA" w:rsidRDefault="007B0916" w:rsidP="007130F8">
      <w:pPr>
        <w:shd w:val="clear" w:color="auto" w:fill="FFFFFF"/>
        <w:spacing w:before="5" w:line="288" w:lineRule="exact"/>
        <w:ind w:left="24" w:right="48" w:firstLine="576"/>
        <w:jc w:val="both"/>
        <w:rPr>
          <w:sz w:val="28"/>
          <w:szCs w:val="28"/>
        </w:rPr>
      </w:pPr>
      <w:r w:rsidRPr="007447EA">
        <w:rPr>
          <w:color w:val="000000"/>
          <w:spacing w:val="-6"/>
          <w:sz w:val="28"/>
          <w:szCs w:val="28"/>
        </w:rPr>
        <w:t xml:space="preserve">Программа обеспечивается учебно-методическим комплектом «Планета знаний», который </w:t>
      </w:r>
      <w:r w:rsidRPr="007447EA">
        <w:rPr>
          <w:color w:val="000000"/>
          <w:spacing w:val="-5"/>
          <w:sz w:val="28"/>
          <w:szCs w:val="28"/>
        </w:rPr>
        <w:t>включает учебники, рабочие тетради и методические рекомендации для учителя (под общей ре</w:t>
      </w:r>
      <w:r w:rsidRPr="007447EA">
        <w:rPr>
          <w:color w:val="000000"/>
          <w:spacing w:val="-5"/>
          <w:sz w:val="28"/>
          <w:szCs w:val="28"/>
        </w:rPr>
        <w:softHyphen/>
        <w:t>дакцией И. А. Петровой).</w:t>
      </w:r>
    </w:p>
    <w:p w:rsidR="007B0916" w:rsidRPr="007447EA" w:rsidRDefault="007B0916" w:rsidP="007130F8">
      <w:pPr>
        <w:shd w:val="clear" w:color="auto" w:fill="FFFFFF"/>
        <w:spacing w:line="288" w:lineRule="exact"/>
        <w:ind w:left="600"/>
        <w:rPr>
          <w:sz w:val="28"/>
          <w:szCs w:val="28"/>
        </w:rPr>
      </w:pPr>
      <w:r w:rsidRPr="007447EA">
        <w:rPr>
          <w:color w:val="000000"/>
          <w:spacing w:val="-5"/>
          <w:sz w:val="28"/>
          <w:szCs w:val="28"/>
        </w:rPr>
        <w:t>Развернутое тематическое планирование составлено по учебнику:</w:t>
      </w:r>
    </w:p>
    <w:p w:rsidR="007B0916" w:rsidRPr="007447EA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  <w:r w:rsidRPr="007447EA">
        <w:rPr>
          <w:i/>
          <w:iCs/>
          <w:color w:val="000000"/>
          <w:spacing w:val="-4"/>
          <w:sz w:val="28"/>
          <w:szCs w:val="28"/>
        </w:rPr>
        <w:t xml:space="preserve">Ивченкова, Г. Г. </w:t>
      </w:r>
      <w:r>
        <w:rPr>
          <w:color w:val="000000"/>
          <w:spacing w:val="-4"/>
          <w:sz w:val="28"/>
          <w:szCs w:val="28"/>
        </w:rPr>
        <w:t>Окружающий мир. 4</w:t>
      </w:r>
      <w:r w:rsidRPr="007447EA">
        <w:rPr>
          <w:color w:val="000000"/>
          <w:spacing w:val="-4"/>
          <w:sz w:val="28"/>
          <w:szCs w:val="28"/>
        </w:rPr>
        <w:t xml:space="preserve"> кл. / Г. Г. Ивченкова, И. В. Потапов. - М.: Астрель</w:t>
      </w:r>
      <w:r w:rsidRPr="007447EA">
        <w:rPr>
          <w:color w:val="000000"/>
          <w:spacing w:val="-7"/>
          <w:sz w:val="28"/>
          <w:szCs w:val="28"/>
        </w:rPr>
        <w:t>.</w:t>
      </w: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Pr="007447EA" w:rsidRDefault="007B0916" w:rsidP="00382BBF">
      <w:pPr>
        <w:shd w:val="clear" w:color="auto" w:fill="FFFFFF"/>
        <w:spacing w:line="293" w:lineRule="exact"/>
        <w:ind w:left="34" w:right="58" w:firstLine="562"/>
        <w:jc w:val="both"/>
        <w:rPr>
          <w:sz w:val="28"/>
          <w:szCs w:val="28"/>
        </w:rPr>
      </w:pPr>
    </w:p>
    <w:p w:rsidR="007B0916" w:rsidRPr="007447EA" w:rsidRDefault="007B0916" w:rsidP="00AD2AC7">
      <w:pPr>
        <w:jc w:val="center"/>
        <w:rPr>
          <w:b/>
          <w:bCs/>
          <w:sz w:val="28"/>
          <w:szCs w:val="28"/>
        </w:rPr>
      </w:pPr>
      <w:r w:rsidRPr="007447EA"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7B0916" w:rsidRPr="007447EA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Pr="007447EA" w:rsidRDefault="007B0916" w:rsidP="00AD2AC7">
      <w:pPr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     В соответствии с федеральным базисным учебным планом курс окружающего мира изучается с 1 по 4 класс по 2 часа в неделю. Общий объём учебного в</w:t>
      </w:r>
      <w:r>
        <w:rPr>
          <w:sz w:val="28"/>
          <w:szCs w:val="28"/>
        </w:rPr>
        <w:t>ремени в 4 классе  составляет 70  часов</w:t>
      </w:r>
      <w:r w:rsidRPr="007447EA">
        <w:rPr>
          <w:sz w:val="28"/>
          <w:szCs w:val="28"/>
        </w:rPr>
        <w:t>.</w:t>
      </w:r>
    </w:p>
    <w:p w:rsidR="007B0916" w:rsidRPr="007447EA" w:rsidRDefault="007B0916" w:rsidP="00382BBF">
      <w:pPr>
        <w:shd w:val="clear" w:color="auto" w:fill="FFFFFF"/>
        <w:spacing w:before="298" w:line="288" w:lineRule="exact"/>
        <w:ind w:left="2141" w:right="2035"/>
        <w:rPr>
          <w:b/>
          <w:bCs/>
          <w:color w:val="000000"/>
          <w:spacing w:val="-2"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Pr="007447EA" w:rsidRDefault="007B0916" w:rsidP="00AD2AC7">
      <w:pPr>
        <w:jc w:val="center"/>
        <w:rPr>
          <w:b/>
          <w:bCs/>
          <w:sz w:val="28"/>
          <w:szCs w:val="28"/>
        </w:rPr>
      </w:pPr>
    </w:p>
    <w:p w:rsidR="007B0916" w:rsidRPr="007447EA" w:rsidRDefault="007B0916" w:rsidP="00AD2AC7">
      <w:pPr>
        <w:jc w:val="center"/>
        <w:rPr>
          <w:b/>
          <w:bCs/>
          <w:sz w:val="28"/>
          <w:szCs w:val="28"/>
        </w:rPr>
      </w:pPr>
      <w:r w:rsidRPr="007447EA">
        <w:rPr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7B0916" w:rsidRPr="007447EA" w:rsidRDefault="007B0916" w:rsidP="007130F8">
      <w:pPr>
        <w:shd w:val="clear" w:color="auto" w:fill="FFFFFF"/>
        <w:spacing w:before="298" w:line="288" w:lineRule="exact"/>
        <w:ind w:left="2141" w:right="203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B0916" w:rsidRPr="007447EA" w:rsidRDefault="007B0916" w:rsidP="00B736D1">
      <w:pPr>
        <w:pStyle w:val="NormalWeb"/>
        <w:rPr>
          <w:sz w:val="28"/>
          <w:szCs w:val="28"/>
        </w:rPr>
      </w:pPr>
      <w:r w:rsidRPr="007447EA">
        <w:rPr>
          <w:sz w:val="28"/>
          <w:szCs w:val="28"/>
        </w:rPr>
        <w:t xml:space="preserve">     Данный курс предлагает как расширение содержания предмета, так и совокупность методик и технологий (в том числе и проектной), позволяющих заниматься всесторонним формированием личности учащихся и, как следствие, расширить набор ценностных ориентиров. </w:t>
      </w:r>
    </w:p>
    <w:p w:rsidR="007B0916" w:rsidRPr="007447EA" w:rsidRDefault="007B0916" w:rsidP="00B736D1">
      <w:pPr>
        <w:pStyle w:val="NormalWeb"/>
        <w:rPr>
          <w:sz w:val="28"/>
          <w:szCs w:val="28"/>
        </w:rPr>
      </w:pPr>
      <w:r w:rsidRPr="007447EA">
        <w:rPr>
          <w:rStyle w:val="Strong"/>
          <w:sz w:val="28"/>
          <w:szCs w:val="28"/>
        </w:rPr>
        <w:t xml:space="preserve">Ценность истины </w:t>
      </w:r>
      <w:r w:rsidRPr="007447EA">
        <w:rPr>
          <w:sz w:val="28"/>
          <w:szCs w:val="28"/>
        </w:rPr>
        <w:t xml:space="preserve">– это ценность научного познания как части культуры человечества, разума, понимания сущности бытия, мироздания. </w:t>
      </w:r>
    </w:p>
    <w:p w:rsidR="007B0916" w:rsidRPr="007447EA" w:rsidRDefault="007B0916" w:rsidP="00B736D1">
      <w:pPr>
        <w:pStyle w:val="NormalWeb"/>
        <w:rPr>
          <w:sz w:val="28"/>
          <w:szCs w:val="28"/>
        </w:rPr>
      </w:pPr>
      <w:r w:rsidRPr="007447EA">
        <w:rPr>
          <w:rStyle w:val="Strong"/>
          <w:sz w:val="28"/>
          <w:szCs w:val="28"/>
        </w:rPr>
        <w:t xml:space="preserve">Ценность человека </w:t>
      </w:r>
      <w:r w:rsidRPr="007447EA">
        <w:rPr>
          <w:sz w:val="28"/>
          <w:szCs w:val="28"/>
        </w:rPr>
        <w:t xml:space="preserve">как разумного существа, стремящегося к познанию мира и самосовершенствованию. </w:t>
      </w:r>
    </w:p>
    <w:p w:rsidR="007B0916" w:rsidRPr="007447EA" w:rsidRDefault="007B0916" w:rsidP="00B736D1">
      <w:pPr>
        <w:pStyle w:val="NormalWeb"/>
        <w:rPr>
          <w:sz w:val="28"/>
          <w:szCs w:val="28"/>
        </w:rPr>
      </w:pPr>
      <w:r w:rsidRPr="007447EA">
        <w:rPr>
          <w:rStyle w:val="Strong"/>
          <w:sz w:val="28"/>
          <w:szCs w:val="28"/>
        </w:rPr>
        <w:t xml:space="preserve">Ценность труда и творчества </w:t>
      </w:r>
      <w:r w:rsidRPr="007447EA">
        <w:rPr>
          <w:sz w:val="28"/>
          <w:szCs w:val="28"/>
        </w:rPr>
        <w:t xml:space="preserve">как естественного условия человеческой деятельности и жизни. </w:t>
      </w:r>
    </w:p>
    <w:p w:rsidR="007B0916" w:rsidRPr="007447EA" w:rsidRDefault="007B0916" w:rsidP="00B736D1">
      <w:pPr>
        <w:pStyle w:val="NormalWeb"/>
        <w:rPr>
          <w:sz w:val="28"/>
          <w:szCs w:val="28"/>
        </w:rPr>
      </w:pPr>
      <w:r w:rsidRPr="007447EA">
        <w:rPr>
          <w:rStyle w:val="Strong"/>
          <w:sz w:val="28"/>
          <w:szCs w:val="28"/>
        </w:rPr>
        <w:t xml:space="preserve">Ценность свободы </w:t>
      </w:r>
      <w:r w:rsidRPr="007447EA">
        <w:rPr>
          <w:sz w:val="28"/>
          <w:szCs w:val="28"/>
        </w:rPr>
        <w:t xml:space="preserve">как свободы выбора и предъявления человеком своих мыслей и поступков, но свободы, естественно ограниченной нормами и правилами поведения в обществе. </w:t>
      </w:r>
    </w:p>
    <w:p w:rsidR="007B0916" w:rsidRPr="007447EA" w:rsidRDefault="007B0916" w:rsidP="00B736D1">
      <w:pPr>
        <w:pStyle w:val="NormalWeb"/>
        <w:rPr>
          <w:sz w:val="28"/>
          <w:szCs w:val="28"/>
        </w:rPr>
      </w:pPr>
      <w:r w:rsidRPr="007447EA">
        <w:rPr>
          <w:rStyle w:val="Strong"/>
          <w:sz w:val="28"/>
          <w:szCs w:val="28"/>
        </w:rPr>
        <w:t xml:space="preserve">Ценность гражданственности </w:t>
      </w:r>
      <w:r w:rsidRPr="007447EA">
        <w:rPr>
          <w:sz w:val="28"/>
          <w:szCs w:val="28"/>
        </w:rPr>
        <w:t xml:space="preserve">– осознание человеком себя как члена общества, народа, представителя страны и государства. </w:t>
      </w: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  <w:r w:rsidRPr="007447EA">
        <w:rPr>
          <w:rStyle w:val="Strong"/>
          <w:sz w:val="28"/>
          <w:szCs w:val="28"/>
        </w:rPr>
        <w:t xml:space="preserve">Ценность патриотизма </w:t>
      </w:r>
      <w:r w:rsidRPr="007447EA">
        <w:rPr>
          <w:sz w:val="28"/>
          <w:szCs w:val="28"/>
        </w:rPr>
        <w:t>– одно из проявлений духовной зрелости человека, выражающееся в любви к России, народу, в осознанном желании служить Отечеству</w:t>
      </w:r>
      <w:r w:rsidRPr="007447EA">
        <w:rPr>
          <w:rStyle w:val="Strong"/>
          <w:sz w:val="28"/>
          <w:szCs w:val="28"/>
        </w:rPr>
        <w:t>.</w:t>
      </w: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Default="007B0916" w:rsidP="00382BBF">
      <w:pPr>
        <w:pStyle w:val="NormalWeb"/>
        <w:rPr>
          <w:rStyle w:val="Strong"/>
          <w:sz w:val="28"/>
          <w:szCs w:val="28"/>
        </w:rPr>
      </w:pPr>
    </w:p>
    <w:p w:rsidR="007B0916" w:rsidRPr="007447EA" w:rsidRDefault="007B0916" w:rsidP="00382BBF">
      <w:pPr>
        <w:pStyle w:val="NormalWeb"/>
        <w:rPr>
          <w:sz w:val="28"/>
          <w:szCs w:val="28"/>
        </w:rPr>
      </w:pPr>
    </w:p>
    <w:p w:rsidR="007B0916" w:rsidRPr="007447EA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AD2AC7">
      <w:pPr>
        <w:ind w:left="360"/>
        <w:jc w:val="center"/>
        <w:rPr>
          <w:b/>
          <w:sz w:val="28"/>
          <w:szCs w:val="28"/>
        </w:rPr>
      </w:pPr>
      <w:r w:rsidRPr="007447EA">
        <w:rPr>
          <w:b/>
          <w:sz w:val="28"/>
          <w:szCs w:val="28"/>
        </w:rPr>
        <w:t>Личностные, метапредметные и предметные результаты освоения конкретного учебного предмета</w:t>
      </w:r>
    </w:p>
    <w:p w:rsidR="007B0916" w:rsidRPr="007447EA" w:rsidRDefault="007B0916" w:rsidP="00382BBF">
      <w:pPr>
        <w:spacing w:line="288" w:lineRule="auto"/>
        <w:jc w:val="both"/>
        <w:rPr>
          <w:b/>
          <w:sz w:val="28"/>
          <w:szCs w:val="28"/>
        </w:rPr>
      </w:pPr>
    </w:p>
    <w:p w:rsidR="007B0916" w:rsidRPr="007447EA" w:rsidRDefault="007B0916" w:rsidP="00AD2AC7">
      <w:pPr>
        <w:spacing w:line="288" w:lineRule="auto"/>
        <w:ind w:firstLine="360"/>
        <w:jc w:val="both"/>
        <w:rPr>
          <w:sz w:val="28"/>
          <w:szCs w:val="28"/>
          <w:u w:val="single"/>
        </w:rPr>
      </w:pPr>
      <w:r w:rsidRPr="007447EA">
        <w:rPr>
          <w:sz w:val="28"/>
          <w:szCs w:val="28"/>
          <w:u w:val="single"/>
        </w:rPr>
        <w:t>ЛИЧНОСТНЫЕ</w:t>
      </w:r>
    </w:p>
    <w:p w:rsidR="007B0916" w:rsidRPr="007447EA" w:rsidRDefault="007B0916" w:rsidP="00AD2AC7">
      <w:pPr>
        <w:spacing w:before="120" w:line="288" w:lineRule="auto"/>
        <w:ind w:firstLine="357"/>
        <w:jc w:val="both"/>
        <w:rPr>
          <w:bCs/>
          <w:sz w:val="28"/>
          <w:szCs w:val="28"/>
        </w:rPr>
      </w:pPr>
      <w:r w:rsidRPr="007447EA">
        <w:rPr>
          <w:bCs/>
          <w:i/>
          <w:sz w:val="28"/>
          <w:szCs w:val="28"/>
        </w:rPr>
        <w:t>У учащихся будут сформированы</w:t>
      </w:r>
      <w:r w:rsidRPr="007447EA">
        <w:rPr>
          <w:bCs/>
          <w:sz w:val="28"/>
          <w:szCs w:val="28"/>
        </w:rPr>
        <w:t>:</w:t>
      </w:r>
    </w:p>
    <w:p w:rsidR="007B0916" w:rsidRPr="007447EA" w:rsidRDefault="007B0916" w:rsidP="00AD2AC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понимание значения изучения курса «Окружающий мир»;</w:t>
      </w:r>
    </w:p>
    <w:p w:rsidR="007B0916" w:rsidRPr="007447EA" w:rsidRDefault="007B0916" w:rsidP="00AD2AC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ориентация на выполнение основных правил бережного отношения к природе на основе понимания особенностей взаимодействия человека и природы;</w:t>
      </w:r>
    </w:p>
    <w:p w:rsidR="007B0916" w:rsidRPr="007447EA" w:rsidRDefault="007B0916" w:rsidP="00AD2AC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ориентация на выполнение правил здорового образа жизни на основе знаний об организме человека;</w:t>
      </w:r>
    </w:p>
    <w:p w:rsidR="007B0916" w:rsidRPr="007447EA" w:rsidRDefault="007B0916" w:rsidP="00AD2AC7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осознание своей этнической принадлежности;</w:t>
      </w:r>
    </w:p>
    <w:p w:rsidR="007B0916" w:rsidRPr="007447EA" w:rsidRDefault="007B0916" w:rsidP="00AD2AC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чувство гордости  свою Родину;</w:t>
      </w:r>
    </w:p>
    <w:p w:rsidR="007B0916" w:rsidRPr="007447EA" w:rsidRDefault="007B0916" w:rsidP="00AD2AC7">
      <w:pPr>
        <w:tabs>
          <w:tab w:val="num" w:pos="360"/>
        </w:tabs>
        <w:spacing w:before="120" w:line="288" w:lineRule="auto"/>
        <w:ind w:firstLine="357"/>
        <w:jc w:val="both"/>
        <w:rPr>
          <w:bCs/>
          <w:sz w:val="28"/>
          <w:szCs w:val="28"/>
        </w:rPr>
      </w:pPr>
      <w:r w:rsidRPr="007447EA">
        <w:rPr>
          <w:bCs/>
          <w:i/>
          <w:sz w:val="28"/>
          <w:szCs w:val="28"/>
        </w:rPr>
        <w:t>могут быть сформированы:</w:t>
      </w:r>
    </w:p>
    <w:p w:rsidR="007B0916" w:rsidRPr="007447EA" w:rsidRDefault="007B0916" w:rsidP="00AD2AC7">
      <w:pPr>
        <w:numPr>
          <w:ilvl w:val="0"/>
          <w:numId w:val="7"/>
        </w:numPr>
        <w:tabs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осознание себя как гражданина России;</w:t>
      </w:r>
    </w:p>
    <w:p w:rsidR="007B0916" w:rsidRPr="007447EA" w:rsidRDefault="007B0916" w:rsidP="00AD2AC7">
      <w:pPr>
        <w:numPr>
          <w:ilvl w:val="0"/>
          <w:numId w:val="7"/>
        </w:numPr>
        <w:tabs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уважение к истории и культуре народов, населяющих Россию;</w:t>
      </w:r>
    </w:p>
    <w:p w:rsidR="007B0916" w:rsidRPr="007447EA" w:rsidRDefault="007B0916" w:rsidP="00AD2AC7">
      <w:pPr>
        <w:numPr>
          <w:ilvl w:val="0"/>
          <w:numId w:val="7"/>
        </w:numPr>
        <w:tabs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понимание влияния эмоций на здоровье человека и необходимости управлять своими эмоциями.</w:t>
      </w:r>
    </w:p>
    <w:p w:rsidR="007B0916" w:rsidRPr="007447EA" w:rsidRDefault="007B0916" w:rsidP="00AD2AC7">
      <w:pPr>
        <w:spacing w:line="288" w:lineRule="auto"/>
        <w:jc w:val="both"/>
        <w:rPr>
          <w:sz w:val="28"/>
          <w:szCs w:val="28"/>
          <w:u w:val="single"/>
        </w:rPr>
      </w:pPr>
    </w:p>
    <w:p w:rsidR="007B0916" w:rsidRPr="007447EA" w:rsidRDefault="007B0916" w:rsidP="00AD2AC7">
      <w:pPr>
        <w:spacing w:line="288" w:lineRule="auto"/>
        <w:ind w:firstLine="360"/>
        <w:jc w:val="both"/>
        <w:rPr>
          <w:sz w:val="28"/>
          <w:szCs w:val="28"/>
          <w:u w:val="single"/>
        </w:rPr>
      </w:pPr>
      <w:r w:rsidRPr="007447EA">
        <w:rPr>
          <w:sz w:val="28"/>
          <w:szCs w:val="28"/>
          <w:u w:val="single"/>
        </w:rPr>
        <w:t>ПРЕДМЕТНЫЕ</w:t>
      </w:r>
    </w:p>
    <w:p w:rsidR="007B0916" w:rsidRPr="007447EA" w:rsidRDefault="007B0916" w:rsidP="00AD2AC7">
      <w:pPr>
        <w:pStyle w:val="Heading1"/>
        <w:rPr>
          <w:rFonts w:ascii="Times New Roman" w:hAnsi="Times New Roman"/>
          <w:szCs w:val="28"/>
        </w:rPr>
      </w:pPr>
      <w:r w:rsidRPr="007447EA">
        <w:rPr>
          <w:rFonts w:ascii="Times New Roman" w:hAnsi="Times New Roman"/>
          <w:szCs w:val="28"/>
        </w:rPr>
        <w:t>Человек и природа</w:t>
      </w:r>
    </w:p>
    <w:p w:rsidR="007B0916" w:rsidRPr="007447EA" w:rsidRDefault="007B0916" w:rsidP="00AD2AC7">
      <w:pPr>
        <w:spacing w:before="120" w:line="288" w:lineRule="auto"/>
        <w:ind w:firstLine="357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научатся: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приводить примеры положительного и отрицательного отношения человека к природе;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объяснять, что такое экология;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понимать, что такое горизонт, линия горизонта;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называть основные и промежуточные стороны горизонта;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57" w:hanging="357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находить стороны горизонта по Солнцу и компасу;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объяснять, что такое явление природы, приводить примеры явлений природы;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 трех состояниях воды в природе и переходе воды из одного состояния в другое, круговороте воды в природе;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устанавливать с помощью опытов легко определяемые свойства воды, воздуха, горных пород и почвы;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характеризовать различные водоемы (родник, озеро, река, пруд, водохранилище, море, океан);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объяснять, как возникают облака, туман, изморозь, ветер;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 значении воды, воздуха, горных пород и почвы в жизни человека, необходимости их охраны и рационального использования;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характеризовать органы растений и животных и их значение;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характеризовать особенности движения, питания, дыхания, размножения и развития животных;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различать основные группы растений (водоросли, мхи, папоротники, хвойные, цветковые) и животных (насекомые, рыбы, земноводные, пресмыкающиеся, птицы, млекопитающие);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приводить примеры взаимосвязей между компонентами неживой и живой природы;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 влиянии человека на живую природу и необходимых мерах ее охраны;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характеризовать важнейшие системы органов человека и их функции;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выполнять основные правила личной гигиены;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проводить простейшие опыты с растениями и фиксировать их результаты.</w:t>
      </w:r>
    </w:p>
    <w:p w:rsidR="007B0916" w:rsidRPr="007447EA" w:rsidRDefault="007B0916" w:rsidP="00AD2AC7">
      <w:pPr>
        <w:tabs>
          <w:tab w:val="left" w:pos="360"/>
        </w:tabs>
        <w:spacing w:before="120" w:line="288" w:lineRule="auto"/>
        <w:ind w:firstLine="360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получат возможность научиться: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различать существенные и несущественные признаки;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приводить примеры физических и химических явлений природы;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об использовании энергии воды и ветра;</w:t>
      </w:r>
    </w:p>
    <w:p w:rsidR="007B0916" w:rsidRPr="007447EA" w:rsidRDefault="007B0916" w:rsidP="00AD2AC7">
      <w:pPr>
        <w:numPr>
          <w:ilvl w:val="0"/>
          <w:numId w:val="8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 четырех царствах живой природы;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 строении листовых и цветочных почек, цветка и семени;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 грибах и бактериях и их значении в природе и жизни человека;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объяснять особенности питания и дыхания растений;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характеризовать условия прорастания семян;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 предках культурных растений и домашних животных;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приводить примеры взаимосвязей в неживой и живой природе;</w:t>
      </w:r>
    </w:p>
    <w:p w:rsidR="007B0916" w:rsidRPr="007447EA" w:rsidRDefault="007B0916" w:rsidP="00AD2AC7">
      <w:pPr>
        <w:numPr>
          <w:ilvl w:val="0"/>
          <w:numId w:val="9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выявлять признаки приспособленности организмов к среде обитания.</w:t>
      </w:r>
    </w:p>
    <w:p w:rsidR="007B0916" w:rsidRPr="007447EA" w:rsidRDefault="007B0916" w:rsidP="00AD2AC7">
      <w:pPr>
        <w:spacing w:line="288" w:lineRule="auto"/>
        <w:jc w:val="both"/>
        <w:rPr>
          <w:sz w:val="28"/>
          <w:szCs w:val="28"/>
        </w:rPr>
      </w:pPr>
    </w:p>
    <w:p w:rsidR="007B0916" w:rsidRPr="007447EA" w:rsidRDefault="007B0916" w:rsidP="00AD2AC7">
      <w:pPr>
        <w:pStyle w:val="Heading1"/>
        <w:rPr>
          <w:rFonts w:ascii="Times New Roman" w:hAnsi="Times New Roman"/>
          <w:szCs w:val="28"/>
        </w:rPr>
      </w:pPr>
      <w:r w:rsidRPr="007447EA">
        <w:rPr>
          <w:rFonts w:ascii="Times New Roman" w:hAnsi="Times New Roman"/>
          <w:szCs w:val="28"/>
        </w:rPr>
        <w:t>Человек и общество</w:t>
      </w:r>
    </w:p>
    <w:p w:rsidR="007B0916" w:rsidRPr="007447EA" w:rsidRDefault="007B0916" w:rsidP="00AD2AC7">
      <w:pPr>
        <w:spacing w:before="120" w:line="288" w:lineRule="auto"/>
        <w:ind w:firstLine="357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научатся:</w:t>
      </w:r>
    </w:p>
    <w:p w:rsidR="007B0916" w:rsidRPr="007447EA" w:rsidRDefault="007B0916" w:rsidP="00AD2AC7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характеризовать территории расселения народов нашей страны на основе исторической  карты;</w:t>
      </w:r>
    </w:p>
    <w:p w:rsidR="007B0916" w:rsidRPr="007447EA" w:rsidRDefault="007B0916" w:rsidP="00AD2AC7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рассказывать, используя карту, о природных условия, в которых живут народы нашей страны; </w:t>
      </w:r>
    </w:p>
    <w:p w:rsidR="007B0916" w:rsidRPr="007447EA" w:rsidRDefault="007B0916" w:rsidP="00AD2AC7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описывать устройство города, жизнь и быт горожан;</w:t>
      </w:r>
    </w:p>
    <w:p w:rsidR="007B0916" w:rsidRPr="007447EA" w:rsidRDefault="007B0916" w:rsidP="00AD2AC7">
      <w:pPr>
        <w:numPr>
          <w:ilvl w:val="0"/>
          <w:numId w:val="13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различать символы государства;</w:t>
      </w:r>
    </w:p>
    <w:p w:rsidR="007B0916" w:rsidRPr="007447EA" w:rsidRDefault="007B0916" w:rsidP="00AD2AC7">
      <w:pPr>
        <w:numPr>
          <w:ilvl w:val="0"/>
          <w:numId w:val="13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показывать на политической карте  РФ  столицу России — город Москву;</w:t>
      </w:r>
    </w:p>
    <w:p w:rsidR="007B0916" w:rsidRPr="007447EA" w:rsidRDefault="007B0916" w:rsidP="00AD2AC7">
      <w:pPr>
        <w:numPr>
          <w:ilvl w:val="0"/>
          <w:numId w:val="13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описывать  государственные награды, рассказывать об их происхождении;</w:t>
      </w:r>
    </w:p>
    <w:p w:rsidR="007B0916" w:rsidRPr="007447EA" w:rsidRDefault="007B0916" w:rsidP="00AD2AC7">
      <w:pPr>
        <w:numPr>
          <w:ilvl w:val="0"/>
          <w:numId w:val="13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характеризовать главный закон страны;</w:t>
      </w:r>
    </w:p>
    <w:p w:rsidR="007B0916" w:rsidRPr="007447EA" w:rsidRDefault="007B0916" w:rsidP="00AD2AC7">
      <w:pPr>
        <w:numPr>
          <w:ilvl w:val="0"/>
          <w:numId w:val="13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об устройстве нашего государства;</w:t>
      </w:r>
    </w:p>
    <w:p w:rsidR="007B0916" w:rsidRPr="007447EA" w:rsidRDefault="007B0916" w:rsidP="00AD2AC7">
      <w:pPr>
        <w:numPr>
          <w:ilvl w:val="0"/>
          <w:numId w:val="13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bCs/>
          <w:sz w:val="28"/>
          <w:szCs w:val="28"/>
        </w:rPr>
      </w:pPr>
      <w:r w:rsidRPr="007447EA">
        <w:rPr>
          <w:sz w:val="28"/>
          <w:szCs w:val="28"/>
        </w:rPr>
        <w:t xml:space="preserve">раскрывать основные права и обязанности ребенка.  </w:t>
      </w:r>
    </w:p>
    <w:p w:rsidR="007B0916" w:rsidRPr="007447EA" w:rsidRDefault="007B0916" w:rsidP="00AD2AC7">
      <w:pPr>
        <w:tabs>
          <w:tab w:val="left" w:pos="360"/>
        </w:tabs>
        <w:spacing w:before="120" w:line="288" w:lineRule="auto"/>
        <w:ind w:firstLine="357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получат возможность научиться:</w:t>
      </w:r>
    </w:p>
    <w:p w:rsidR="007B0916" w:rsidRPr="007447EA" w:rsidRDefault="007B0916" w:rsidP="00AD2AC7">
      <w:pPr>
        <w:numPr>
          <w:ilvl w:val="0"/>
          <w:numId w:val="16"/>
        </w:numPr>
        <w:tabs>
          <w:tab w:val="left" w:pos="360"/>
        </w:tabs>
        <w:spacing w:line="276" w:lineRule="auto"/>
        <w:ind w:left="360"/>
        <w:jc w:val="both"/>
        <w:rPr>
          <w:bCs/>
          <w:iCs/>
          <w:sz w:val="28"/>
          <w:szCs w:val="28"/>
        </w:rPr>
      </w:pPr>
      <w:r w:rsidRPr="007447EA">
        <w:rPr>
          <w:bCs/>
          <w:iCs/>
          <w:sz w:val="28"/>
          <w:szCs w:val="28"/>
        </w:rPr>
        <w:t>узнавать об обычаях и традициях своего народа;</w:t>
      </w:r>
      <w:r w:rsidRPr="007447EA">
        <w:rPr>
          <w:sz w:val="28"/>
          <w:szCs w:val="28"/>
        </w:rPr>
        <w:t xml:space="preserve"> п</w:t>
      </w:r>
      <w:r w:rsidRPr="007447EA">
        <w:rPr>
          <w:bCs/>
          <w:iCs/>
          <w:sz w:val="28"/>
          <w:szCs w:val="28"/>
        </w:rPr>
        <w:t>риводить примеры традиций и обычаев;</w:t>
      </w:r>
    </w:p>
    <w:p w:rsidR="007B0916" w:rsidRPr="007447EA" w:rsidRDefault="007B0916" w:rsidP="00AD2AC7">
      <w:pPr>
        <w:pStyle w:val="BodyTextIndent"/>
        <w:numPr>
          <w:ilvl w:val="0"/>
          <w:numId w:val="16"/>
        </w:numPr>
        <w:tabs>
          <w:tab w:val="left" w:pos="360"/>
        </w:tabs>
        <w:spacing w:after="0"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устанавливать связи между традициями народа и хозяйственной деятельностью региона; </w:t>
      </w:r>
    </w:p>
    <w:p w:rsidR="007B0916" w:rsidRPr="007447EA" w:rsidRDefault="007B0916" w:rsidP="00AD2AC7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об истории возникновения своего города (села); рассказывать о памятниках  культуры своего города, села, края;</w:t>
      </w:r>
    </w:p>
    <w:p w:rsidR="007B0916" w:rsidRPr="007447EA" w:rsidRDefault="007B0916" w:rsidP="00AD2AC7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рассказывать о символах своего города; раскрывать взаимосвязь символики с хозяйственной, политической и культурной жизнью города;</w:t>
      </w:r>
    </w:p>
    <w:p w:rsidR="007B0916" w:rsidRPr="007447EA" w:rsidRDefault="007B0916" w:rsidP="00AD2AC7">
      <w:pPr>
        <w:numPr>
          <w:ilvl w:val="0"/>
          <w:numId w:val="15"/>
        </w:numPr>
        <w:tabs>
          <w:tab w:val="clear" w:pos="720"/>
          <w:tab w:val="left" w:pos="360"/>
          <w:tab w:val="num" w:pos="927"/>
        </w:tabs>
        <w:spacing w:line="276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объяснять историю происхождения и развития основных символов государства;</w:t>
      </w:r>
    </w:p>
    <w:p w:rsidR="007B0916" w:rsidRPr="007447EA" w:rsidRDefault="007B0916" w:rsidP="00AD2AC7">
      <w:pPr>
        <w:numPr>
          <w:ilvl w:val="0"/>
          <w:numId w:val="14"/>
        </w:numPr>
        <w:tabs>
          <w:tab w:val="clear" w:pos="720"/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приводить примеры подвигов и личных поступков людей, которые отмечены государственными наградами. </w:t>
      </w:r>
    </w:p>
    <w:p w:rsidR="007B0916" w:rsidRPr="007447EA" w:rsidRDefault="007B0916" w:rsidP="00AD2AC7">
      <w:pPr>
        <w:tabs>
          <w:tab w:val="left" w:pos="360"/>
        </w:tabs>
        <w:spacing w:line="288" w:lineRule="auto"/>
        <w:jc w:val="both"/>
        <w:rPr>
          <w:sz w:val="28"/>
          <w:szCs w:val="28"/>
          <w:u w:val="single"/>
        </w:rPr>
      </w:pPr>
    </w:p>
    <w:p w:rsidR="007B0916" w:rsidRPr="007447EA" w:rsidRDefault="007B0916" w:rsidP="00AD2AC7">
      <w:pPr>
        <w:spacing w:line="288" w:lineRule="auto"/>
        <w:ind w:firstLine="360"/>
        <w:jc w:val="both"/>
        <w:rPr>
          <w:sz w:val="28"/>
          <w:szCs w:val="28"/>
          <w:u w:val="single"/>
        </w:rPr>
      </w:pPr>
      <w:r w:rsidRPr="007447EA">
        <w:rPr>
          <w:sz w:val="28"/>
          <w:szCs w:val="28"/>
          <w:u w:val="single"/>
        </w:rPr>
        <w:t>МЕТАПРЕДМЕТНЫЕ</w:t>
      </w:r>
    </w:p>
    <w:p w:rsidR="007B0916" w:rsidRPr="007447EA" w:rsidRDefault="007B0916" w:rsidP="00AD2AC7">
      <w:pPr>
        <w:pStyle w:val="Heading1"/>
        <w:ind w:firstLine="360"/>
        <w:rPr>
          <w:rFonts w:ascii="Times New Roman" w:hAnsi="Times New Roman"/>
          <w:szCs w:val="28"/>
        </w:rPr>
      </w:pPr>
      <w:r w:rsidRPr="007447EA">
        <w:rPr>
          <w:rFonts w:ascii="Times New Roman" w:hAnsi="Times New Roman"/>
          <w:szCs w:val="28"/>
        </w:rPr>
        <w:t>Регулятивные</w:t>
      </w:r>
    </w:p>
    <w:p w:rsidR="007B0916" w:rsidRPr="007447EA" w:rsidRDefault="007B0916" w:rsidP="00AD2AC7">
      <w:pPr>
        <w:spacing w:before="120" w:line="288" w:lineRule="auto"/>
        <w:ind w:firstLine="357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научатся:</w:t>
      </w:r>
      <w:r w:rsidRPr="007447EA">
        <w:rPr>
          <w:bCs/>
          <w:sz w:val="28"/>
          <w:szCs w:val="28"/>
        </w:rPr>
        <w:t xml:space="preserve"> 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понимать цель познавательной деятельности; 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планировать свои действия при выполнении заданий учебника;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осуществлять текущий контроль и оценку результатов выполнения заданий.</w:t>
      </w:r>
    </w:p>
    <w:p w:rsidR="007B0916" w:rsidRPr="007447EA" w:rsidRDefault="007B0916" w:rsidP="00AD2AC7">
      <w:pPr>
        <w:tabs>
          <w:tab w:val="num" w:pos="360"/>
        </w:tabs>
        <w:spacing w:before="120" w:line="288" w:lineRule="auto"/>
        <w:ind w:firstLine="360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могут научиться:</w:t>
      </w:r>
    </w:p>
    <w:p w:rsidR="007B0916" w:rsidRPr="007447EA" w:rsidRDefault="007B0916" w:rsidP="00AD2AC7">
      <w:pPr>
        <w:numPr>
          <w:ilvl w:val="0"/>
          <w:numId w:val="11"/>
        </w:numPr>
        <w:tabs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самостоятельно планировать свои действия при выполнении учебных заданий;</w:t>
      </w:r>
    </w:p>
    <w:p w:rsidR="007B0916" w:rsidRPr="007447EA" w:rsidRDefault="007B0916" w:rsidP="00AD2AC7">
      <w:pPr>
        <w:numPr>
          <w:ilvl w:val="0"/>
          <w:numId w:val="11"/>
        </w:numPr>
        <w:tabs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самостоятельно осуществлять текущий контроль и оценку результатов выполнения заданий;</w:t>
      </w:r>
    </w:p>
    <w:p w:rsidR="007B0916" w:rsidRPr="007447EA" w:rsidRDefault="007B0916" w:rsidP="00AD2AC7">
      <w:pPr>
        <w:numPr>
          <w:ilvl w:val="0"/>
          <w:numId w:val="11"/>
        </w:numPr>
        <w:tabs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ставить цель собственной познавательной деятельности и планировать ее (в рамках проектной деятельности).</w:t>
      </w:r>
    </w:p>
    <w:p w:rsidR="007B0916" w:rsidRPr="007447EA" w:rsidRDefault="007B0916" w:rsidP="00AD2AC7">
      <w:pPr>
        <w:spacing w:line="288" w:lineRule="auto"/>
        <w:jc w:val="both"/>
        <w:rPr>
          <w:sz w:val="28"/>
          <w:szCs w:val="28"/>
        </w:rPr>
      </w:pPr>
    </w:p>
    <w:p w:rsidR="007B0916" w:rsidRPr="007447EA" w:rsidRDefault="007B0916" w:rsidP="00AD2AC7">
      <w:pPr>
        <w:pStyle w:val="Heading1"/>
        <w:ind w:firstLine="360"/>
        <w:rPr>
          <w:rFonts w:ascii="Times New Roman" w:hAnsi="Times New Roman"/>
          <w:bCs/>
          <w:iCs/>
          <w:szCs w:val="28"/>
        </w:rPr>
      </w:pPr>
      <w:r w:rsidRPr="007447EA">
        <w:rPr>
          <w:rFonts w:ascii="Times New Roman" w:hAnsi="Times New Roman"/>
          <w:bCs/>
          <w:iCs/>
          <w:szCs w:val="28"/>
        </w:rPr>
        <w:t>Познавательные</w:t>
      </w:r>
    </w:p>
    <w:p w:rsidR="007B0916" w:rsidRPr="007447EA" w:rsidRDefault="007B0916" w:rsidP="00AD2AC7">
      <w:pPr>
        <w:spacing w:before="120" w:line="288" w:lineRule="auto"/>
        <w:ind w:firstLine="357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научатся: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доказывать то или иное свойство изучаемого объекта путем постановки несложных опытов;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сравнивать и классифицировать изучаемые объекты по различным признакам;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bCs/>
          <w:iCs/>
          <w:sz w:val="28"/>
          <w:szCs w:val="28"/>
        </w:rPr>
        <w:t>находить необходимую информацию в учебнике</w:t>
      </w:r>
      <w:r w:rsidRPr="007447EA">
        <w:rPr>
          <w:sz w:val="28"/>
          <w:szCs w:val="28"/>
        </w:rPr>
        <w:t>;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получать информацию, используя тексты, таблицы, рисунки, схемы;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моделировать процессы развития растений и животных по заданиям учебника и рабочих тетрадей;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bCs/>
          <w:iCs/>
          <w:sz w:val="28"/>
          <w:szCs w:val="28"/>
        </w:rPr>
        <w:t>понимать информацию, представленную на исторической карте.</w:t>
      </w:r>
    </w:p>
    <w:p w:rsidR="007B0916" w:rsidRPr="007447EA" w:rsidRDefault="007B0916" w:rsidP="00AD2AC7">
      <w:pPr>
        <w:tabs>
          <w:tab w:val="num" w:pos="360"/>
        </w:tabs>
        <w:spacing w:before="120" w:line="288" w:lineRule="auto"/>
        <w:ind w:firstLine="360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могут научиться: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получать дополнительную информацию по изучаемой теме, пользуясь справочной литературой;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самостоятельно моделировать некоторые природные процессы.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bCs/>
          <w:iCs/>
          <w:sz w:val="28"/>
          <w:szCs w:val="28"/>
        </w:rPr>
        <w:t>ориентироваться на «ленте времени»; указывать хронологические рамки и периоды основных исторических процессов;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left" w:pos="360"/>
          <w:tab w:val="num" w:pos="720"/>
        </w:tabs>
        <w:spacing w:line="276" w:lineRule="auto"/>
        <w:ind w:left="360"/>
        <w:jc w:val="both"/>
        <w:rPr>
          <w:bCs/>
          <w:iCs/>
          <w:sz w:val="28"/>
          <w:szCs w:val="28"/>
        </w:rPr>
      </w:pPr>
      <w:r w:rsidRPr="007447EA">
        <w:rPr>
          <w:bCs/>
          <w:iCs/>
          <w:sz w:val="28"/>
          <w:szCs w:val="28"/>
        </w:rPr>
        <w:t>устанавливать причинно-следственные связи между историческими событиями и их последствиями (под руководством учителя)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left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bCs/>
          <w:iCs/>
          <w:sz w:val="28"/>
          <w:szCs w:val="28"/>
        </w:rPr>
        <w:t>сравнивать исторические события.</w:t>
      </w:r>
    </w:p>
    <w:p w:rsidR="007B0916" w:rsidRPr="007447EA" w:rsidRDefault="007B0916" w:rsidP="00AD2AC7">
      <w:pPr>
        <w:spacing w:line="288" w:lineRule="auto"/>
        <w:jc w:val="both"/>
        <w:rPr>
          <w:sz w:val="28"/>
          <w:szCs w:val="28"/>
        </w:rPr>
      </w:pPr>
    </w:p>
    <w:p w:rsidR="007B0916" w:rsidRPr="007447EA" w:rsidRDefault="007B0916" w:rsidP="00AD2AC7">
      <w:pPr>
        <w:pStyle w:val="Heading2"/>
        <w:ind w:firstLine="360"/>
        <w:rPr>
          <w:rFonts w:ascii="Times New Roman" w:hAnsi="Times New Roman"/>
          <w:i w:val="0"/>
          <w:iCs w:val="0"/>
          <w:szCs w:val="28"/>
          <w:u w:val="none"/>
        </w:rPr>
      </w:pPr>
      <w:r w:rsidRPr="007447EA">
        <w:rPr>
          <w:rFonts w:ascii="Times New Roman" w:hAnsi="Times New Roman"/>
          <w:i w:val="0"/>
          <w:iCs w:val="0"/>
          <w:szCs w:val="28"/>
          <w:u w:val="none"/>
        </w:rPr>
        <w:t>Коммуникативные</w:t>
      </w:r>
    </w:p>
    <w:p w:rsidR="007B0916" w:rsidRPr="007447EA" w:rsidRDefault="007B0916" w:rsidP="00AD2AC7">
      <w:pPr>
        <w:spacing w:before="120" w:line="288" w:lineRule="auto"/>
        <w:ind w:firstLine="357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научатся: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выполнять парные и групповые задания в классе и на экскурсиях;</w:t>
      </w:r>
    </w:p>
    <w:p w:rsidR="007B0916" w:rsidRPr="007447EA" w:rsidRDefault="007B0916" w:rsidP="00AD2AC7">
      <w:pPr>
        <w:numPr>
          <w:ilvl w:val="0"/>
          <w:numId w:val="10"/>
        </w:numPr>
        <w:tabs>
          <w:tab w:val="clear" w:pos="644"/>
          <w:tab w:val="num" w:pos="360"/>
          <w:tab w:val="num" w:pos="72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 xml:space="preserve">совместно проводить опыты, обсуждая их результаты и делая выводы. </w:t>
      </w:r>
    </w:p>
    <w:p w:rsidR="007B0916" w:rsidRPr="007447EA" w:rsidRDefault="007B0916" w:rsidP="00AD2AC7">
      <w:pPr>
        <w:tabs>
          <w:tab w:val="num" w:pos="360"/>
        </w:tabs>
        <w:spacing w:before="120" w:line="288" w:lineRule="auto"/>
        <w:ind w:firstLine="360"/>
        <w:jc w:val="both"/>
        <w:rPr>
          <w:bCs/>
          <w:i/>
          <w:sz w:val="28"/>
          <w:szCs w:val="28"/>
        </w:rPr>
      </w:pPr>
      <w:r w:rsidRPr="007447EA">
        <w:rPr>
          <w:bCs/>
          <w:i/>
          <w:sz w:val="28"/>
          <w:szCs w:val="28"/>
        </w:rPr>
        <w:t>Учащиеся могут научиться:</w:t>
      </w:r>
    </w:p>
    <w:p w:rsidR="007B0916" w:rsidRDefault="007B0916" w:rsidP="00382BBF">
      <w:pPr>
        <w:numPr>
          <w:ilvl w:val="0"/>
          <w:numId w:val="11"/>
        </w:numPr>
        <w:tabs>
          <w:tab w:val="num" w:pos="360"/>
        </w:tabs>
        <w:spacing w:line="288" w:lineRule="auto"/>
        <w:ind w:left="360"/>
        <w:jc w:val="both"/>
        <w:rPr>
          <w:sz w:val="28"/>
          <w:szCs w:val="28"/>
        </w:rPr>
      </w:pPr>
      <w:r w:rsidRPr="007447EA">
        <w:rPr>
          <w:sz w:val="28"/>
          <w:szCs w:val="28"/>
        </w:rPr>
        <w:t>распределять обязанности и контролировать друг друга при выполнении учебных заданий и проектов.</w:t>
      </w:r>
    </w:p>
    <w:p w:rsidR="007B0916" w:rsidRDefault="007B0916" w:rsidP="00573FE2">
      <w:pPr>
        <w:spacing w:line="288" w:lineRule="auto"/>
        <w:jc w:val="both"/>
        <w:rPr>
          <w:sz w:val="28"/>
          <w:szCs w:val="28"/>
        </w:rPr>
      </w:pPr>
    </w:p>
    <w:p w:rsidR="007B0916" w:rsidRPr="007447EA" w:rsidRDefault="007B0916" w:rsidP="00573FE2">
      <w:pPr>
        <w:spacing w:line="288" w:lineRule="auto"/>
        <w:jc w:val="both"/>
        <w:rPr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AD2AC7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AD2AC7">
      <w:pPr>
        <w:ind w:left="360"/>
        <w:jc w:val="center"/>
        <w:rPr>
          <w:b/>
          <w:sz w:val="28"/>
          <w:szCs w:val="28"/>
        </w:rPr>
      </w:pPr>
      <w:r w:rsidRPr="007447EA">
        <w:rPr>
          <w:b/>
          <w:sz w:val="28"/>
          <w:szCs w:val="28"/>
        </w:rPr>
        <w:t>Содержание учебного предмета</w:t>
      </w:r>
    </w:p>
    <w:p w:rsidR="007B0916" w:rsidRPr="007447EA" w:rsidRDefault="007B0916" w:rsidP="00B736D1">
      <w:pPr>
        <w:jc w:val="center"/>
        <w:rPr>
          <w:b/>
          <w:sz w:val="28"/>
          <w:szCs w:val="28"/>
        </w:rPr>
      </w:pPr>
    </w:p>
    <w:p w:rsidR="007B0916" w:rsidRPr="00573FE2" w:rsidRDefault="007B0916" w:rsidP="00573FE2">
      <w:pPr>
        <w:spacing w:before="200" w:after="120" w:line="276" w:lineRule="auto"/>
        <w:ind w:firstLine="357"/>
        <w:rPr>
          <w:sz w:val="28"/>
          <w:szCs w:val="28"/>
        </w:rPr>
      </w:pPr>
      <w:bookmarkStart w:id="2" w:name="bookmark135"/>
      <w:r w:rsidRPr="00573FE2">
        <w:rPr>
          <w:b/>
          <w:bCs/>
          <w:sz w:val="28"/>
          <w:szCs w:val="28"/>
        </w:rPr>
        <w:t>Наш край</w:t>
      </w:r>
      <w:r w:rsidRPr="00573FE2">
        <w:rPr>
          <w:sz w:val="28"/>
          <w:szCs w:val="28"/>
        </w:rPr>
        <w:t xml:space="preserve"> 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Значение природных условий края для жизни и деятельности людей.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Погода: температура воздуха, облачность, осадки, ветер. Изменчивость погоды. Предсказание погоды.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Вид местности. Рисунок местности, план местности, карта местности. Масштаб и условные знаки. Из истории создания карт.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Формы поверхности суши: равнина, гора, холм, долина, овраг, балка. Изменение форм поверхности суши в результате естественного разрушения горных пород.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Формы поверхности суши, созданные человеком: карьер, отвалы, насыпь, курган.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Полезные ископаемые нашего края. Их значение в жизни человека.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Почвы нашего края, их виды. Охрана почв.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Природные сообщества: луг, лес, водоём. Разнообразие организмов в сообществах, их приспособленность к условиям жизни и взаимосвязи. Влияние деятельности человека на природные сообщества, их рациональное использование и охрана.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Искусственные сообщества: поле и сад. Выращивание зерновых, овощных, технических, плодовых и ягодных растений. Животные искусственных сообществ, их связь с растениями. Уход за искусственными сообществами — условие их существования.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Экскурсии: в смешанный лес, к водоёму, на луг или в поле.</w:t>
      </w:r>
    </w:p>
    <w:p w:rsidR="007B0916" w:rsidRPr="00573FE2" w:rsidRDefault="007B0916" w:rsidP="00573FE2">
      <w:pPr>
        <w:spacing w:before="200" w:after="120" w:line="276" w:lineRule="auto"/>
        <w:ind w:firstLine="357"/>
        <w:rPr>
          <w:sz w:val="28"/>
          <w:szCs w:val="28"/>
        </w:rPr>
      </w:pPr>
      <w:r w:rsidRPr="00573FE2">
        <w:rPr>
          <w:b/>
          <w:bCs/>
          <w:sz w:val="28"/>
          <w:szCs w:val="28"/>
        </w:rPr>
        <w:t>Наша Родина на планете Земля</w:t>
      </w:r>
      <w:r w:rsidRPr="00573FE2">
        <w:rPr>
          <w:sz w:val="28"/>
          <w:szCs w:val="28"/>
        </w:rPr>
        <w:t xml:space="preserve"> 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Форма и размеры Земли. Карта полушарий. Материки и океаны.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Движение Земли вокруг своей оси и вокруг Солнца. Тепловые пояса.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Распределение света и тепла — основная причина разнообразия условий жизни на Земле.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Путешествие по материкам: пустыня Африки, экваториальные леса Южной Америки, Антарктида, Австралия, Евразия.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Наша Родина на карте. Формы поверхности России: равнины, горы. Основные водоёмы России: реки, озера, моря. Некоторые крупные города России.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Основные природные зоны России: зона арктических пустынь, тундра, лесная зона, степи. Особенности природных условий в каждой зоне, разнообразие организмов, их приспособленность к условиям жизни и взаимосвязи.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Зависимость жизни и деятельности людей от природных условий каждой зоны. Влияние деятельности человека на природные зоны. Охрана природы в каждой природной зоне.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Основные экологические проблемы России. Причины нарушения природного равновесия и пути преодоления сложившейся ситуации.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Международное сотрудничество по охране природы. Ответственность людей за будущее планеты Земля.</w:t>
      </w:r>
    </w:p>
    <w:p w:rsidR="007B0916" w:rsidRPr="00573FE2" w:rsidRDefault="007B0916" w:rsidP="00573FE2">
      <w:pPr>
        <w:spacing w:before="200" w:after="120" w:line="276" w:lineRule="auto"/>
        <w:ind w:firstLine="357"/>
        <w:rPr>
          <w:sz w:val="28"/>
          <w:szCs w:val="28"/>
        </w:rPr>
      </w:pPr>
      <w:r w:rsidRPr="00573FE2">
        <w:rPr>
          <w:b/>
          <w:bCs/>
          <w:sz w:val="28"/>
          <w:szCs w:val="28"/>
        </w:rPr>
        <w:t>История нашей Родины</w:t>
      </w:r>
      <w:r w:rsidRPr="00573FE2">
        <w:rPr>
          <w:sz w:val="28"/>
          <w:szCs w:val="28"/>
        </w:rPr>
        <w:t xml:space="preserve"> 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Что изучает история. Источники знаний о прошлом (былины, легенды, летописи, находки археологов). История на карте.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История Отечества. Знакомство с основными этапами и событиями истории государства.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Древняя Русь. Образование государства. Крещение Руси. Культура, быт и нравы древнерусского государства.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Российское государство в </w:t>
      </w:r>
      <w:r w:rsidRPr="00573FE2">
        <w:rPr>
          <w:sz w:val="28"/>
          <w:szCs w:val="28"/>
          <w:lang w:val="en-US"/>
        </w:rPr>
        <w:t>XIII</w:t>
      </w:r>
      <w:r w:rsidRPr="00573FE2">
        <w:rPr>
          <w:sz w:val="28"/>
          <w:szCs w:val="28"/>
        </w:rPr>
        <w:t>—</w:t>
      </w:r>
      <w:r w:rsidRPr="00573FE2">
        <w:rPr>
          <w:sz w:val="28"/>
          <w:szCs w:val="28"/>
          <w:lang w:val="en-US"/>
        </w:rPr>
        <w:t>XVII</w:t>
      </w:r>
      <w:r w:rsidRPr="00573FE2">
        <w:rPr>
          <w:sz w:val="28"/>
          <w:szCs w:val="28"/>
        </w:rPr>
        <w:t xml:space="preserve"> вв.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Нашествие монголо-татар. Дмитрий Донской и Куликовская битва. Александр Невский.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Объединение земель вокруг Москвы. Иван </w:t>
      </w:r>
      <w:r w:rsidRPr="00573FE2">
        <w:rPr>
          <w:sz w:val="28"/>
          <w:szCs w:val="28"/>
          <w:lang w:val="en-US"/>
        </w:rPr>
        <w:t>III</w:t>
      </w:r>
      <w:r w:rsidRPr="00573FE2">
        <w:rPr>
          <w:sz w:val="28"/>
          <w:szCs w:val="28"/>
        </w:rPr>
        <w:t xml:space="preserve">. Конец ордынского ига. Грозный царь Иван </w:t>
      </w:r>
      <w:r w:rsidRPr="00573FE2">
        <w:rPr>
          <w:sz w:val="28"/>
          <w:szCs w:val="28"/>
          <w:lang w:val="en-US"/>
        </w:rPr>
        <w:t>IV</w:t>
      </w:r>
      <w:r w:rsidRPr="00573FE2">
        <w:rPr>
          <w:sz w:val="28"/>
          <w:szCs w:val="28"/>
        </w:rPr>
        <w:t>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Смутное время на Руси. Кузьма Минин и Дмитрий Пожарский. Начало династии Романовых. Культура, быт и нравы государства в </w:t>
      </w:r>
      <w:r w:rsidRPr="00573FE2">
        <w:rPr>
          <w:sz w:val="28"/>
          <w:szCs w:val="28"/>
          <w:lang w:val="en-US"/>
        </w:rPr>
        <w:t>XIV</w:t>
      </w:r>
      <w:r w:rsidRPr="00573FE2">
        <w:rPr>
          <w:sz w:val="28"/>
          <w:szCs w:val="28"/>
        </w:rPr>
        <w:t>—</w:t>
      </w:r>
      <w:r w:rsidRPr="00573FE2">
        <w:rPr>
          <w:sz w:val="28"/>
          <w:szCs w:val="28"/>
          <w:lang w:val="en-US"/>
        </w:rPr>
        <w:t>XVII</w:t>
      </w:r>
      <w:r w:rsidRPr="00573FE2">
        <w:rPr>
          <w:sz w:val="28"/>
          <w:szCs w:val="28"/>
        </w:rPr>
        <w:t xml:space="preserve"> вв.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Российское государство в </w:t>
      </w:r>
      <w:r w:rsidRPr="00573FE2">
        <w:rPr>
          <w:sz w:val="28"/>
          <w:szCs w:val="28"/>
          <w:lang w:val="en-US"/>
        </w:rPr>
        <w:t>XVIII</w:t>
      </w:r>
      <w:r w:rsidRPr="00573FE2">
        <w:rPr>
          <w:sz w:val="28"/>
          <w:szCs w:val="28"/>
        </w:rPr>
        <w:t>—</w:t>
      </w:r>
      <w:r w:rsidRPr="00573FE2">
        <w:rPr>
          <w:sz w:val="28"/>
          <w:szCs w:val="28"/>
          <w:lang w:val="en-US"/>
        </w:rPr>
        <w:t>XIX</w:t>
      </w:r>
      <w:r w:rsidRPr="00573FE2">
        <w:rPr>
          <w:sz w:val="28"/>
          <w:szCs w:val="28"/>
        </w:rPr>
        <w:t xml:space="preserve"> вв.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Пётр </w:t>
      </w:r>
      <w:r w:rsidRPr="00573FE2">
        <w:rPr>
          <w:sz w:val="28"/>
          <w:szCs w:val="28"/>
          <w:lang w:val="en-US"/>
        </w:rPr>
        <w:t>I</w:t>
      </w:r>
      <w:r w:rsidRPr="00573FE2">
        <w:rPr>
          <w:sz w:val="28"/>
          <w:szCs w:val="28"/>
        </w:rPr>
        <w:t xml:space="preserve"> — царь-реформатор. Строительство Петербурга. Создание русского флота. Быт и нравы Петровской эпохи.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Правление Екатерины </w:t>
      </w:r>
      <w:r w:rsidRPr="00573FE2">
        <w:rPr>
          <w:sz w:val="28"/>
          <w:szCs w:val="28"/>
          <w:lang w:val="en-US"/>
        </w:rPr>
        <w:t>II</w:t>
      </w:r>
      <w:r w:rsidRPr="00573FE2">
        <w:rPr>
          <w:sz w:val="28"/>
          <w:szCs w:val="28"/>
        </w:rPr>
        <w:t>. Жизнь дворян, крепостных крестьян. Военные успехи: А.В. Суворов и Ф.Ф. Ушаков. Культура, быт и нравы Екатерининской эпохи. М.В. Ломоносов и создание первого университета.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Правление Александра </w:t>
      </w:r>
      <w:r w:rsidRPr="00573FE2">
        <w:rPr>
          <w:sz w:val="28"/>
          <w:szCs w:val="28"/>
          <w:lang w:val="en-US"/>
        </w:rPr>
        <w:t>I</w:t>
      </w:r>
      <w:r w:rsidRPr="00573FE2">
        <w:rPr>
          <w:sz w:val="28"/>
          <w:szCs w:val="28"/>
        </w:rPr>
        <w:t>. Война с Наполеоном. Бородинское сражение. Полководец М.И. Кутузов.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Реформы в России, отмена крепостного права. Александр </w:t>
      </w:r>
      <w:r w:rsidRPr="00573FE2">
        <w:rPr>
          <w:sz w:val="28"/>
          <w:szCs w:val="28"/>
          <w:lang w:val="en-US"/>
        </w:rPr>
        <w:t>II</w:t>
      </w:r>
      <w:r w:rsidRPr="00573FE2">
        <w:rPr>
          <w:sz w:val="28"/>
          <w:szCs w:val="28"/>
        </w:rPr>
        <w:t xml:space="preserve"> — царь-освободитель. Культура, быт и нравы в России </w:t>
      </w:r>
      <w:r w:rsidRPr="00573FE2">
        <w:rPr>
          <w:sz w:val="28"/>
          <w:szCs w:val="28"/>
          <w:lang w:val="en-US"/>
        </w:rPr>
        <w:t>XIX</w:t>
      </w:r>
      <w:r w:rsidRPr="00573FE2">
        <w:rPr>
          <w:sz w:val="28"/>
          <w:szCs w:val="28"/>
        </w:rPr>
        <w:t xml:space="preserve"> в.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Россия в </w:t>
      </w:r>
      <w:r w:rsidRPr="00573FE2">
        <w:rPr>
          <w:sz w:val="28"/>
          <w:szCs w:val="28"/>
          <w:lang w:val="en-US"/>
        </w:rPr>
        <w:t>XX</w:t>
      </w:r>
      <w:r w:rsidRPr="00573FE2">
        <w:rPr>
          <w:sz w:val="28"/>
          <w:szCs w:val="28"/>
        </w:rPr>
        <w:t xml:space="preserve"> в.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Революция в России и свержение самодержавия. Жизнь и быт людей в 20—30-е годы.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Великая Отечественная война (1941—1945). Крупнейшие битвы Великой Отечественной войны. Тыл в годы войны.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 xml:space="preserve">Основные вехи развития России во 2-й половине </w:t>
      </w:r>
      <w:r w:rsidRPr="00573FE2">
        <w:rPr>
          <w:sz w:val="28"/>
          <w:szCs w:val="28"/>
          <w:lang w:val="en-US"/>
        </w:rPr>
        <w:t>XX</w:t>
      </w:r>
      <w:r w:rsidRPr="00573FE2">
        <w:rPr>
          <w:sz w:val="28"/>
          <w:szCs w:val="28"/>
        </w:rPr>
        <w:t xml:space="preserve"> века.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Основные достижения страны в науке и культуре. Изменения в быту и повседневной жизни.</w:t>
      </w:r>
    </w:p>
    <w:p w:rsidR="007B0916" w:rsidRPr="00573FE2" w:rsidRDefault="007B0916" w:rsidP="00573FE2">
      <w:pPr>
        <w:spacing w:line="276" w:lineRule="auto"/>
        <w:ind w:firstLine="360"/>
        <w:rPr>
          <w:sz w:val="28"/>
          <w:szCs w:val="28"/>
        </w:rPr>
      </w:pPr>
      <w:r w:rsidRPr="00573FE2">
        <w:rPr>
          <w:sz w:val="28"/>
          <w:szCs w:val="28"/>
        </w:rPr>
        <w:t>Ближние и дальние соседи России.</w:t>
      </w:r>
    </w:p>
    <w:p w:rsidR="007B0916" w:rsidRPr="007447EA" w:rsidRDefault="007B0916" w:rsidP="002466E5">
      <w:pPr>
        <w:spacing w:line="276" w:lineRule="auto"/>
        <w:ind w:firstLine="360"/>
        <w:jc w:val="both"/>
        <w:rPr>
          <w:sz w:val="28"/>
          <w:szCs w:val="28"/>
        </w:rPr>
      </w:pPr>
    </w:p>
    <w:p w:rsidR="007B0916" w:rsidRDefault="007B0916" w:rsidP="002466E5">
      <w:pPr>
        <w:spacing w:line="288" w:lineRule="auto"/>
        <w:jc w:val="both"/>
        <w:rPr>
          <w:b/>
          <w:sz w:val="28"/>
          <w:szCs w:val="28"/>
        </w:rPr>
      </w:pPr>
    </w:p>
    <w:p w:rsidR="007B0916" w:rsidRDefault="007B0916" w:rsidP="002466E5">
      <w:pPr>
        <w:spacing w:line="288" w:lineRule="auto"/>
        <w:jc w:val="both"/>
        <w:rPr>
          <w:b/>
          <w:sz w:val="28"/>
          <w:szCs w:val="28"/>
        </w:rPr>
      </w:pPr>
    </w:p>
    <w:p w:rsidR="007B0916" w:rsidRDefault="007B0916" w:rsidP="002466E5">
      <w:pPr>
        <w:spacing w:line="288" w:lineRule="auto"/>
        <w:jc w:val="both"/>
        <w:rPr>
          <w:b/>
          <w:sz w:val="28"/>
          <w:szCs w:val="28"/>
        </w:rPr>
      </w:pPr>
    </w:p>
    <w:p w:rsidR="007B0916" w:rsidRDefault="007B0916" w:rsidP="002466E5">
      <w:pPr>
        <w:spacing w:line="288" w:lineRule="auto"/>
        <w:jc w:val="both"/>
        <w:rPr>
          <w:b/>
          <w:sz w:val="28"/>
          <w:szCs w:val="28"/>
        </w:rPr>
      </w:pPr>
    </w:p>
    <w:p w:rsidR="007B0916" w:rsidRPr="007447EA" w:rsidRDefault="007B0916" w:rsidP="002466E5">
      <w:pPr>
        <w:spacing w:line="288" w:lineRule="auto"/>
        <w:jc w:val="both"/>
        <w:rPr>
          <w:b/>
          <w:sz w:val="28"/>
          <w:szCs w:val="28"/>
        </w:rPr>
      </w:pPr>
    </w:p>
    <w:bookmarkEnd w:id="2"/>
    <w:p w:rsidR="007B0916" w:rsidRPr="007447EA" w:rsidRDefault="007B0916" w:rsidP="002466E5">
      <w:pPr>
        <w:rPr>
          <w:sz w:val="28"/>
          <w:szCs w:val="28"/>
        </w:rPr>
      </w:pPr>
    </w:p>
    <w:p w:rsidR="007B0916" w:rsidRPr="007447EA" w:rsidRDefault="007B0916" w:rsidP="00FA627D">
      <w:pPr>
        <w:ind w:left="360"/>
        <w:jc w:val="center"/>
        <w:rPr>
          <w:b/>
          <w:sz w:val="28"/>
          <w:szCs w:val="28"/>
        </w:rPr>
      </w:pPr>
      <w:r w:rsidRPr="007447EA">
        <w:rPr>
          <w:b/>
          <w:sz w:val="28"/>
          <w:szCs w:val="28"/>
        </w:rPr>
        <w:t>Описание материально – технического обеспечения образовательного процесса</w:t>
      </w:r>
    </w:p>
    <w:p w:rsidR="007B0916" w:rsidRPr="007447EA" w:rsidRDefault="007B0916" w:rsidP="00FA627D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FA627D">
      <w:pPr>
        <w:ind w:left="360"/>
        <w:jc w:val="center"/>
        <w:rPr>
          <w:sz w:val="28"/>
          <w:szCs w:val="28"/>
          <w:u w:val="single"/>
        </w:rPr>
      </w:pPr>
      <w:r w:rsidRPr="007447EA">
        <w:rPr>
          <w:sz w:val="28"/>
          <w:szCs w:val="28"/>
          <w:u w:val="single"/>
        </w:rPr>
        <w:t>Материально – технические средства</w:t>
      </w:r>
    </w:p>
    <w:p w:rsidR="007B0916" w:rsidRPr="007447EA" w:rsidRDefault="007B0916" w:rsidP="00FA627D">
      <w:pPr>
        <w:ind w:left="360"/>
        <w:jc w:val="center"/>
        <w:rPr>
          <w:sz w:val="28"/>
          <w:szCs w:val="28"/>
        </w:rPr>
      </w:pPr>
    </w:p>
    <w:p w:rsidR="007B0916" w:rsidRPr="007447EA" w:rsidRDefault="007B0916" w:rsidP="00FA627D">
      <w:pPr>
        <w:numPr>
          <w:ilvl w:val="0"/>
          <w:numId w:val="18"/>
        </w:numPr>
        <w:jc w:val="both"/>
        <w:rPr>
          <w:sz w:val="28"/>
          <w:szCs w:val="28"/>
        </w:rPr>
      </w:pPr>
      <w:r w:rsidRPr="007447EA">
        <w:rPr>
          <w:sz w:val="28"/>
          <w:szCs w:val="28"/>
        </w:rPr>
        <w:t>Отдельный кабинет со столами и стульями для 30 человек.</w:t>
      </w:r>
    </w:p>
    <w:p w:rsidR="007B0916" w:rsidRPr="007447EA" w:rsidRDefault="007B0916" w:rsidP="00FA627D">
      <w:pPr>
        <w:numPr>
          <w:ilvl w:val="0"/>
          <w:numId w:val="18"/>
        </w:numPr>
        <w:jc w:val="both"/>
        <w:rPr>
          <w:sz w:val="28"/>
          <w:szCs w:val="28"/>
        </w:rPr>
      </w:pPr>
      <w:r w:rsidRPr="007447EA">
        <w:rPr>
          <w:sz w:val="28"/>
          <w:szCs w:val="28"/>
        </w:rPr>
        <w:t>Доска магнитная</w:t>
      </w:r>
    </w:p>
    <w:p w:rsidR="007B0916" w:rsidRPr="007447EA" w:rsidRDefault="007B0916" w:rsidP="00FA627D">
      <w:pPr>
        <w:numPr>
          <w:ilvl w:val="0"/>
          <w:numId w:val="18"/>
        </w:numPr>
        <w:jc w:val="both"/>
        <w:rPr>
          <w:sz w:val="28"/>
          <w:szCs w:val="28"/>
        </w:rPr>
      </w:pPr>
      <w:r w:rsidRPr="007447EA">
        <w:rPr>
          <w:sz w:val="28"/>
          <w:szCs w:val="28"/>
        </w:rPr>
        <w:t>Компьютерная техника:</w:t>
      </w:r>
    </w:p>
    <w:p w:rsidR="007B0916" w:rsidRPr="007447EA" w:rsidRDefault="007B0916" w:rsidP="00FA627D">
      <w:pPr>
        <w:numPr>
          <w:ilvl w:val="0"/>
          <w:numId w:val="19"/>
        </w:numPr>
        <w:jc w:val="both"/>
        <w:rPr>
          <w:sz w:val="28"/>
          <w:szCs w:val="28"/>
        </w:rPr>
      </w:pPr>
      <w:r w:rsidRPr="007447EA">
        <w:rPr>
          <w:sz w:val="28"/>
          <w:szCs w:val="28"/>
        </w:rPr>
        <w:t>Компьютер</w:t>
      </w:r>
    </w:p>
    <w:p w:rsidR="007B0916" w:rsidRPr="007447EA" w:rsidRDefault="007B0916" w:rsidP="00FA627D">
      <w:pPr>
        <w:numPr>
          <w:ilvl w:val="0"/>
          <w:numId w:val="19"/>
        </w:numPr>
        <w:jc w:val="both"/>
        <w:rPr>
          <w:sz w:val="28"/>
          <w:szCs w:val="28"/>
        </w:rPr>
      </w:pPr>
      <w:r w:rsidRPr="007447EA">
        <w:rPr>
          <w:sz w:val="28"/>
          <w:szCs w:val="28"/>
        </w:rPr>
        <w:t>Мультимедийный проектор</w:t>
      </w:r>
    </w:p>
    <w:p w:rsidR="007B0916" w:rsidRPr="007447EA" w:rsidRDefault="007B0916" w:rsidP="00FA627D">
      <w:pPr>
        <w:numPr>
          <w:ilvl w:val="0"/>
          <w:numId w:val="19"/>
        </w:numPr>
        <w:jc w:val="both"/>
        <w:rPr>
          <w:sz w:val="28"/>
          <w:szCs w:val="28"/>
        </w:rPr>
      </w:pPr>
      <w:r w:rsidRPr="007447EA">
        <w:rPr>
          <w:sz w:val="28"/>
          <w:szCs w:val="28"/>
        </w:rPr>
        <w:t>Принтер</w:t>
      </w:r>
    </w:p>
    <w:p w:rsidR="007B0916" w:rsidRPr="007447EA" w:rsidRDefault="007B0916" w:rsidP="00FA627D">
      <w:pPr>
        <w:numPr>
          <w:ilvl w:val="0"/>
          <w:numId w:val="19"/>
        </w:numPr>
        <w:jc w:val="both"/>
        <w:rPr>
          <w:sz w:val="28"/>
          <w:szCs w:val="28"/>
        </w:rPr>
      </w:pPr>
      <w:r w:rsidRPr="007447EA">
        <w:rPr>
          <w:sz w:val="28"/>
          <w:szCs w:val="28"/>
        </w:rPr>
        <w:t>Сканер</w:t>
      </w:r>
    </w:p>
    <w:p w:rsidR="007B0916" w:rsidRPr="007447EA" w:rsidRDefault="007B0916" w:rsidP="00FA627D">
      <w:pPr>
        <w:numPr>
          <w:ilvl w:val="0"/>
          <w:numId w:val="19"/>
        </w:numPr>
        <w:jc w:val="both"/>
        <w:rPr>
          <w:sz w:val="28"/>
          <w:szCs w:val="28"/>
        </w:rPr>
      </w:pPr>
      <w:r w:rsidRPr="007447EA">
        <w:rPr>
          <w:sz w:val="28"/>
          <w:szCs w:val="28"/>
        </w:rPr>
        <w:t>Акустическая система</w:t>
      </w:r>
    </w:p>
    <w:p w:rsidR="007B0916" w:rsidRPr="007447EA" w:rsidRDefault="007B0916" w:rsidP="00FA627D">
      <w:pPr>
        <w:numPr>
          <w:ilvl w:val="0"/>
          <w:numId w:val="19"/>
        </w:numPr>
        <w:jc w:val="both"/>
        <w:rPr>
          <w:sz w:val="28"/>
          <w:szCs w:val="28"/>
        </w:rPr>
      </w:pPr>
      <w:r w:rsidRPr="007447EA">
        <w:rPr>
          <w:sz w:val="28"/>
          <w:szCs w:val="28"/>
          <w:lang w:val="en-US"/>
        </w:rPr>
        <w:t>SMART</w:t>
      </w:r>
      <w:r w:rsidRPr="007447EA">
        <w:rPr>
          <w:sz w:val="28"/>
          <w:szCs w:val="28"/>
        </w:rPr>
        <w:t xml:space="preserve"> оборудование</w:t>
      </w:r>
    </w:p>
    <w:p w:rsidR="007B0916" w:rsidRPr="007447EA" w:rsidRDefault="007B0916" w:rsidP="00AC4717">
      <w:pPr>
        <w:jc w:val="center"/>
        <w:rPr>
          <w:sz w:val="28"/>
          <w:szCs w:val="28"/>
        </w:rPr>
      </w:pPr>
    </w:p>
    <w:p w:rsidR="007B0916" w:rsidRPr="007447EA" w:rsidRDefault="007B0916" w:rsidP="00382BBF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382BBF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382BBF">
      <w:pPr>
        <w:ind w:left="360"/>
        <w:jc w:val="center"/>
        <w:rPr>
          <w:b/>
          <w:sz w:val="28"/>
          <w:szCs w:val="28"/>
        </w:rPr>
      </w:pPr>
    </w:p>
    <w:p w:rsidR="007B0916" w:rsidRPr="007447EA" w:rsidRDefault="007B0916" w:rsidP="0019780A">
      <w:pPr>
        <w:rPr>
          <w:b/>
          <w:sz w:val="28"/>
          <w:szCs w:val="28"/>
        </w:rPr>
        <w:sectPr w:rsidR="007B0916" w:rsidRPr="007447EA" w:rsidSect="00573FE2"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:rsidR="007B0916" w:rsidRPr="00E15469" w:rsidRDefault="007B0916" w:rsidP="00E15469">
      <w:pPr>
        <w:jc w:val="center"/>
        <w:rPr>
          <w:b/>
        </w:rPr>
      </w:pPr>
      <w:r w:rsidRPr="00E15469">
        <w:rPr>
          <w:b/>
        </w:rPr>
        <w:t>Тематическое планирование с определением основных</w:t>
      </w:r>
    </w:p>
    <w:p w:rsidR="007B0916" w:rsidRPr="00E15469" w:rsidRDefault="007B0916" w:rsidP="00E15469">
      <w:pPr>
        <w:ind w:left="360"/>
        <w:jc w:val="center"/>
        <w:rPr>
          <w:b/>
        </w:rPr>
      </w:pPr>
      <w:r w:rsidRPr="00E15469">
        <w:rPr>
          <w:b/>
        </w:rPr>
        <w:t>видов учебной деятельности обучающихся</w:t>
      </w:r>
    </w:p>
    <w:p w:rsidR="007B0916" w:rsidRPr="00E15469" w:rsidRDefault="007B0916" w:rsidP="00E15469">
      <w:pPr>
        <w:pStyle w:val="BodyText"/>
        <w:spacing w:line="288" w:lineRule="auto"/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7245"/>
        <w:gridCol w:w="1560"/>
        <w:gridCol w:w="1560"/>
      </w:tblGrid>
      <w:tr w:rsidR="007B0916" w:rsidRPr="00E15469" w:rsidTr="00B16ED1">
        <w:tc>
          <w:tcPr>
            <w:tcW w:w="709" w:type="dxa"/>
            <w:vAlign w:val="center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№ урока</w:t>
            </w:r>
          </w:p>
        </w:tc>
        <w:tc>
          <w:tcPr>
            <w:tcW w:w="3686" w:type="dxa"/>
            <w:vAlign w:val="center"/>
          </w:tcPr>
          <w:p w:rsidR="007B0916" w:rsidRPr="00E15469" w:rsidRDefault="007B0916" w:rsidP="00F9397E">
            <w:pPr>
              <w:pStyle w:val="Heading6"/>
              <w:spacing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5469">
              <w:rPr>
                <w:rFonts w:ascii="Times New Roman" w:hAnsi="Times New Roman"/>
                <w:b w:val="0"/>
                <w:sz w:val="24"/>
                <w:szCs w:val="24"/>
              </w:rPr>
              <w:t>Тема урока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Align w:val="center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 xml:space="preserve">Основные виды </w:t>
            </w:r>
          </w:p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учебной деятельности учащихся</w:t>
            </w:r>
          </w:p>
        </w:tc>
        <w:tc>
          <w:tcPr>
            <w:tcW w:w="1560" w:type="dxa"/>
            <w:vAlign w:val="center"/>
          </w:tcPr>
          <w:p w:rsidR="007B0916" w:rsidRPr="00E15469" w:rsidRDefault="007B0916" w:rsidP="00BE4483">
            <w:pPr>
              <w:spacing w:line="288" w:lineRule="auto"/>
              <w:jc w:val="center"/>
            </w:pPr>
            <w:r w:rsidRPr="00E15469">
              <w:t>Дата</w:t>
            </w:r>
          </w:p>
        </w:tc>
        <w:tc>
          <w:tcPr>
            <w:tcW w:w="1560" w:type="dxa"/>
            <w:vAlign w:val="center"/>
          </w:tcPr>
          <w:p w:rsidR="007B0916" w:rsidRPr="00E15469" w:rsidRDefault="007B0916" w:rsidP="00BE4483">
            <w:pPr>
              <w:spacing w:line="288" w:lineRule="auto"/>
              <w:jc w:val="center"/>
            </w:pPr>
            <w:r w:rsidRPr="00E15469">
              <w:t>Кол-во часов</w:t>
            </w:r>
          </w:p>
        </w:tc>
      </w:tr>
      <w:tr w:rsidR="007B0916" w:rsidRPr="00E15469" w:rsidTr="00B16ED1">
        <w:trPr>
          <w:cantSplit/>
          <w:trHeight w:val="1159"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Что такое погода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 w:val="restart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Использовать</w:t>
            </w:r>
            <w:r w:rsidRPr="00E15469">
              <w:t xml:space="preserve"> ранее полученные знания при характеристике погоды;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>проводить наблюдения за погодой в группе и фиксировать результаты в таблице.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 xml:space="preserve">Объяснять, как изменяется температура воздуха с высотой, как образуются ветер и осадки. </w:t>
            </w:r>
            <w:r w:rsidRPr="00E15469">
              <w:rPr>
                <w:i/>
                <w:iCs/>
              </w:rPr>
              <w:t>Объяснять</w:t>
            </w:r>
            <w:r w:rsidRPr="00E15469">
              <w:t>, как погода зависит от ветра;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 xml:space="preserve">предсказывать погоду, используя местные признаки. </w:t>
            </w:r>
            <w:r w:rsidRPr="00E15469">
              <w:rPr>
                <w:i/>
                <w:iCs/>
              </w:rPr>
              <w:t>Доказывать</w:t>
            </w:r>
            <w:r w:rsidRPr="00E15469">
              <w:t xml:space="preserve"> значение научных предсказаний погоды. </w:t>
            </w:r>
            <w:r w:rsidRPr="00E15469">
              <w:rPr>
                <w:i/>
                <w:iCs/>
              </w:rPr>
              <w:t>Характеризовать</w:t>
            </w:r>
            <w:r w:rsidRPr="00E15469">
              <w:t xml:space="preserve"> погоду по результатам наблюдений за неделю и за месяц.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Объяснять</w:t>
            </w:r>
            <w:r w:rsidRPr="00E15469">
              <w:t xml:space="preserve"> значение плана и карты в жизни человека. </w:t>
            </w:r>
            <w:r w:rsidRPr="00E15469">
              <w:rPr>
                <w:i/>
                <w:iCs/>
              </w:rPr>
              <w:t>Приводить</w:t>
            </w:r>
            <w:r w:rsidRPr="00E15469">
              <w:t xml:space="preserve"> </w:t>
            </w:r>
            <w:r w:rsidRPr="00E15469">
              <w:rPr>
                <w:i/>
                <w:iCs/>
              </w:rPr>
              <w:t>примеры</w:t>
            </w:r>
            <w:r w:rsidRPr="00E15469">
              <w:t xml:space="preserve"> из истории создания карт.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Характеризовать</w:t>
            </w:r>
            <w:r w:rsidRPr="00E15469">
              <w:t xml:space="preserve"> формы поверхности суши (равнины, горы, холмы, овраги). </w:t>
            </w:r>
            <w:r w:rsidRPr="00E15469">
              <w:rPr>
                <w:i/>
                <w:iCs/>
              </w:rPr>
              <w:t>Объяснять</w:t>
            </w:r>
            <w:r w:rsidRPr="00E15469">
              <w:t xml:space="preserve">, как Солнце, вода, ветер и деятельность человека изменяют поверхность суши. 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Характеризовать</w:t>
            </w:r>
            <w:r w:rsidRPr="00E15469">
              <w:t xml:space="preserve"> значение и использование горючих полезных ископаемых, железных и цветных руд, удобрений. </w:t>
            </w:r>
            <w:r w:rsidRPr="00E15469">
              <w:rPr>
                <w:i/>
                <w:iCs/>
              </w:rPr>
              <w:t>Доказывать</w:t>
            </w:r>
            <w:r w:rsidRPr="00E15469">
              <w:t xml:space="preserve"> необходимость бережного использования полезных ископаемых и приводить примеры их рационального использования.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Характеризовать</w:t>
            </w:r>
            <w:r w:rsidRPr="00E15469">
              <w:t xml:space="preserve"> основные виды почв, объяснять причины разнообразия почв.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Обобщать</w:t>
            </w:r>
            <w:r w:rsidRPr="00E15469">
              <w:t xml:space="preserve"> результаты наблюдений, делать выводы.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Правильно вести себя</w:t>
            </w:r>
            <w:r w:rsidRPr="00E15469">
              <w:t xml:space="preserve"> во время грозы, метели, гололеда, жары, сильных морозов.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Проводить наблюдения</w:t>
            </w:r>
            <w:r w:rsidRPr="00E15469">
              <w:t xml:space="preserve"> за объектами природы в группе и индивидуально, используя план, </w:t>
            </w:r>
            <w:r w:rsidRPr="00E15469">
              <w:rPr>
                <w:i/>
                <w:iCs/>
              </w:rPr>
              <w:t>собирать</w:t>
            </w:r>
            <w:r w:rsidRPr="00E15469">
              <w:t xml:space="preserve"> природный материал, </w:t>
            </w:r>
            <w:r w:rsidRPr="00E15469">
              <w:rPr>
                <w:i/>
                <w:iCs/>
              </w:rPr>
              <w:t>делать</w:t>
            </w:r>
            <w:r w:rsidRPr="00E15469">
              <w:t xml:space="preserve"> зарисовки, фото и видео съемку.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Читать</w:t>
            </w:r>
            <w:r w:rsidRPr="00E15469">
              <w:t xml:space="preserve"> </w:t>
            </w:r>
            <w:r w:rsidRPr="00E15469">
              <w:rPr>
                <w:i/>
                <w:iCs/>
              </w:rPr>
              <w:t>план</w:t>
            </w:r>
            <w:r w:rsidRPr="00E15469">
              <w:t xml:space="preserve"> и карту с помощью условных знаков, применяя масштаб. </w:t>
            </w:r>
            <w:r w:rsidRPr="00E15469">
              <w:rPr>
                <w:i/>
                <w:iCs/>
              </w:rPr>
              <w:t>Изображать</w:t>
            </w:r>
            <w:r w:rsidRPr="00E15469">
              <w:t xml:space="preserve"> путь от дома до школы. </w:t>
            </w:r>
            <w:r w:rsidRPr="00E15469">
              <w:rPr>
                <w:i/>
                <w:iCs/>
              </w:rPr>
              <w:t>Составлять</w:t>
            </w:r>
            <w:r w:rsidRPr="00E15469">
              <w:t xml:space="preserve"> описание местности.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Участвовать</w:t>
            </w:r>
            <w:r w:rsidRPr="00E15469">
              <w:t xml:space="preserve"> в природоохранительной деятельности по предупреждению образования и роста оврагов.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Моделировать</w:t>
            </w:r>
            <w:r w:rsidRPr="00E15469">
              <w:t xml:space="preserve"> формы поверхности суши из песка, глины или пластилина.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Исследовать</w:t>
            </w:r>
            <w:r w:rsidRPr="00E15469">
              <w:t xml:space="preserve"> на основе опытов свойства некоторых полезных ископаемых и почв</w:t>
            </w: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  <w:r>
              <w:t>Со 01 по 05.09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Как погода зависит от ветра. Грозные явления природы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3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Предсказание погоды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  <w:r>
              <w:t>Со 08 по 12.09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  <w:trHeight w:val="1295"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4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Экскурсия</w:t>
            </w:r>
            <w:r w:rsidRPr="00E15469">
              <w:t xml:space="preserve"> в парк</w:t>
            </w: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5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Наша местность на плане и карте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 w:val="restart"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  <w:r>
              <w:t>Со 15 по 19.09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6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План местности</w:t>
            </w:r>
          </w:p>
          <w:p w:rsidR="007B0916" w:rsidRPr="00E15469" w:rsidRDefault="007B0916" w:rsidP="00F9397E">
            <w:pPr>
              <w:spacing w:line="288" w:lineRule="auto"/>
            </w:pPr>
            <w:r>
              <w:t>Практическая работа</w:t>
            </w: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7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Географическая карта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  <w:r>
              <w:t>Со 22 по 26.09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8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Равнины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9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Горы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  <w:r>
              <w:t>Со 29 по 03.10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10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Как солнце, вода и ветер изменяют поверхность суши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11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Как деятельность человека изменяет поверхность суши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  <w:r>
              <w:t>Со 06 по 10.10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12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Богатства недр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13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Разнообразие почв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  <w:r>
              <w:t>Со 13 по 17.10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14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Что такое природное сообщество. Какие растения растут на лугу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 w:val="restart"/>
            <w:vAlign w:val="center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Объяснять</w:t>
            </w:r>
            <w:r w:rsidRPr="00E15469">
              <w:t xml:space="preserve">, что такое природное сообщество. </w:t>
            </w:r>
            <w:r w:rsidRPr="00E15469">
              <w:rPr>
                <w:i/>
                <w:iCs/>
              </w:rPr>
              <w:t>Выделять признаки</w:t>
            </w:r>
            <w:r w:rsidRPr="00E15469">
              <w:t xml:space="preserve"> приспособленности растений и животных к условиям жизни в сообществах. </w:t>
            </w:r>
            <w:r w:rsidRPr="00E15469">
              <w:rPr>
                <w:i/>
                <w:iCs/>
              </w:rPr>
              <w:t>Приводить примеры</w:t>
            </w:r>
            <w:r w:rsidRPr="00E15469">
              <w:t xml:space="preserve"> взаимосвязей между обитателями природных сообществ.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Характеризовать</w:t>
            </w:r>
            <w:r w:rsidRPr="00E15469">
              <w:t xml:space="preserve"> роль каждого из компонентов природного сообщества.</w:t>
            </w:r>
            <w:r w:rsidRPr="00E15469">
              <w:rPr>
                <w:i/>
                <w:iCs/>
              </w:rPr>
              <w:t xml:space="preserve"> Оценивать</w:t>
            </w:r>
            <w:r w:rsidRPr="00E15469">
              <w:t xml:space="preserve"> влияние человека на состояние природных сообществ.</w:t>
            </w:r>
            <w:r w:rsidRPr="00E15469">
              <w:rPr>
                <w:i/>
                <w:iCs/>
              </w:rPr>
              <w:t xml:space="preserve"> Сравнивать</w:t>
            </w:r>
            <w:r w:rsidRPr="00E15469">
              <w:t xml:space="preserve"> условия жизни в различных природных сообществах и на этой основе объяснять разнообразие их обитателей.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Объяснять</w:t>
            </w:r>
            <w:r w:rsidRPr="00E15469">
              <w:t xml:space="preserve"> отличие искусственных сообществ от природных.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Прогнозировать</w:t>
            </w:r>
            <w:r w:rsidRPr="00E15469">
              <w:t xml:space="preserve"> изменения в природных и искусственных сообществах в результате исчезновения отдельных компонентов.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>характеризовать использование и мероприятия по охране природных и искусственных сообществ.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>Характеризовать особенности природы своего края: погоду, формы поверхности, полезные ископаемые, водоемы, почву, природные и искусственные сообщества.</w:t>
            </w:r>
          </w:p>
          <w:p w:rsidR="007B0916" w:rsidRPr="00E15469" w:rsidRDefault="007B0916" w:rsidP="00C35C0C">
            <w:pPr>
              <w:spacing w:line="288" w:lineRule="auto"/>
              <w:ind w:right="57"/>
              <w:jc w:val="both"/>
              <w:rPr>
                <w:bCs/>
              </w:rPr>
            </w:pP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Читать схемы</w:t>
            </w:r>
            <w:r w:rsidRPr="00E15469">
              <w:t>, характеризующие круговорот веществ в природе;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моделировать</w:t>
            </w:r>
            <w:r w:rsidRPr="00E15469">
              <w:t xml:space="preserve"> цепи питания.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Проводить наблюдения</w:t>
            </w:r>
            <w:r w:rsidRPr="00E15469">
              <w:t xml:space="preserve"> за организмами в природных сообществах, выделяя признаки их приспособленности к условиям жизни и взаимосвязи.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Работать с таблицами, текстами, картами, схемами, справочной литературой</w:t>
            </w:r>
            <w:r w:rsidRPr="00E15469">
              <w:t xml:space="preserve"> по теме раздела и в реализации проектной деятельности</w:t>
            </w: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15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Животные — обитатели луга. Луг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>в жизни человека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  <w:r>
              <w:t>Со 20 по 24.10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16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Какие растения растут в лесу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17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Животные — обитатели леса. Лес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>в жизни человека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  <w:r>
              <w:t>Со 27 по 31.10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18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Водоём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19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Искусственные сообщества. Поле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  <w:r>
              <w:t>Со 10 по 14.11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20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Животные — обитатели полей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21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Сад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  <w:vAlign w:val="center"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  <w:r>
              <w:t>Со 17 по 21.10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  <w:ind w:right="57"/>
              <w:jc w:val="both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22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Какую форму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>имеет Земля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 w:val="restart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Давать определение</w:t>
            </w:r>
            <w:r w:rsidRPr="00E15469">
              <w:t xml:space="preserve"> материкам и океанам. </w:t>
            </w:r>
            <w:r w:rsidRPr="00E15469">
              <w:rPr>
                <w:i/>
                <w:iCs/>
              </w:rPr>
              <w:t>Показывать на карт</w:t>
            </w:r>
            <w:r w:rsidRPr="00E15469">
              <w:t xml:space="preserve">е полушарий материки и океаны,Северный и Южный полюс, экватор, параллели, меридианы. </w:t>
            </w:r>
            <w:r w:rsidRPr="00E15469">
              <w:rPr>
                <w:i/>
                <w:iCs/>
              </w:rPr>
              <w:t>Обозначать</w:t>
            </w:r>
            <w:r w:rsidRPr="00E15469">
              <w:t xml:space="preserve"> на контурной карте материки и океаны, полюса, экватор.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Объяснять</w:t>
            </w:r>
            <w:r w:rsidRPr="00E15469">
              <w:t xml:space="preserve"> причины смены дня и ночи, времен года.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Находить и показывать на карте и глобусе</w:t>
            </w:r>
            <w:r w:rsidRPr="00E15469">
              <w:t xml:space="preserve"> различные географические объекты (горы, равнины, моря, реки, границы государств, города и др.). 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Характеризовать</w:t>
            </w:r>
            <w:r w:rsidRPr="00E15469">
              <w:t xml:space="preserve"> разнообразие условий жизни на Земле, выявлять их влияние на растительный и животный мир, жизнь людей на примере пустынь Африки, экваториальных лесов Южной Америки, Антарктиды.</w:t>
            </w:r>
          </w:p>
          <w:p w:rsidR="007B0916" w:rsidRPr="00E15469" w:rsidRDefault="007B0916" w:rsidP="00F9397E">
            <w:pPr>
              <w:spacing w:line="288" w:lineRule="auto"/>
              <w:ind w:left="17" w:right="57"/>
              <w:jc w:val="both"/>
            </w:pPr>
            <w:r w:rsidRPr="00E15469">
              <w:rPr>
                <w:i/>
                <w:iCs/>
              </w:rPr>
              <w:t>Находить и показывать на карте России</w:t>
            </w:r>
            <w:r w:rsidRPr="00E15469">
              <w:t xml:space="preserve"> основные формы поверхности, моря, реки, полезные ископаемые, границы России, столицу, некоторые города, обозначать их на контурной карте.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 xml:space="preserve">Показывать на карте </w:t>
            </w:r>
            <w:r w:rsidRPr="00E15469">
              <w:t>основные природные зоны России.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Характеризовать</w:t>
            </w:r>
            <w:r w:rsidRPr="00E15469">
              <w:t xml:space="preserve"> условия жизни, растительный и животный мир, особенности труда и быта людей основных природных зон России.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Оценивать</w:t>
            </w:r>
            <w:r w:rsidRPr="00E15469">
              <w:t xml:space="preserve"> влияние человека на природу каждой из изучаемых природных зон, характеризовать меры по их охране.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Сравнивать</w:t>
            </w:r>
            <w:r w:rsidRPr="00E15469">
              <w:t xml:space="preserve"> особенности природы в разных природных зонах, называть причины различий.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Характеризовать</w:t>
            </w:r>
            <w:r w:rsidRPr="00E15469">
              <w:t xml:space="preserve"> экологические проблемы России, своего края и своей местности.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Приводить примеры</w:t>
            </w:r>
            <w:r w:rsidRPr="00E15469">
              <w:t xml:space="preserve"> международного сотрудничества по охране природы. </w:t>
            </w:r>
            <w:r w:rsidRPr="00E15469">
              <w:rPr>
                <w:i/>
                <w:iCs/>
              </w:rPr>
              <w:t>Доказывать</w:t>
            </w:r>
            <w:r w:rsidRPr="00E15469">
              <w:t>, что люди планеты Земля в ответе за ее будущее.</w:t>
            </w:r>
          </w:p>
          <w:p w:rsidR="007B0916" w:rsidRPr="00E15469" w:rsidRDefault="007B0916" w:rsidP="00C35C0C">
            <w:pPr>
              <w:spacing w:line="288" w:lineRule="auto"/>
              <w:ind w:right="57"/>
              <w:jc w:val="both"/>
              <w:rPr>
                <w:bCs/>
              </w:rPr>
            </w:pP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Доказывать</w:t>
            </w:r>
            <w:r w:rsidRPr="00E15469">
              <w:t xml:space="preserve"> опытным путем, что Земля имеет шарообразную форму. </w:t>
            </w:r>
            <w:r w:rsidRPr="00E15469">
              <w:rPr>
                <w:i/>
                <w:iCs/>
              </w:rPr>
              <w:t>Демонстрировать</w:t>
            </w:r>
            <w:r w:rsidRPr="00E15469">
              <w:t xml:space="preserve"> движения Земли вокруг своей оси и вокруг Солнца на моделях.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Находить дополнительную информацию</w:t>
            </w:r>
            <w:r w:rsidRPr="00E15469">
              <w:t xml:space="preserve"> об изучаемых объектах, используя различные источники и отражать ее в разнообразной форме: сочинениях, фотоальбомах, видеофильмах и др.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Проводить исследование,</w:t>
            </w:r>
            <w:r w:rsidRPr="00E15469">
              <w:t xml:space="preserve"> как деятельность человека влияет на природу.</w:t>
            </w:r>
            <w:r w:rsidRPr="00E15469">
              <w:rPr>
                <w:i/>
                <w:iCs/>
              </w:rPr>
              <w:t xml:space="preserve"> Участвовать</w:t>
            </w:r>
            <w:r w:rsidRPr="00E15469">
              <w:t xml:space="preserve"> в коллективном обсуждении мер по охране природы своей местности, выдвигать предложения по улучшению природоохранной деятельности. </w:t>
            </w:r>
            <w:r w:rsidRPr="00E15469">
              <w:rPr>
                <w:i/>
                <w:iCs/>
              </w:rPr>
              <w:t>Участвовать</w:t>
            </w:r>
            <w:r w:rsidRPr="00E15469">
              <w:t xml:space="preserve"> в мероприятиях по охране природы своей местности.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rPr>
                <w:i/>
                <w:iCs/>
              </w:rPr>
              <w:t>Отражать</w:t>
            </w:r>
            <w:r w:rsidRPr="00E15469">
              <w:t xml:space="preserve"> красоту природы и богатство Родины в различных творческих работах. </w:t>
            </w:r>
            <w:r w:rsidRPr="00E15469">
              <w:rPr>
                <w:i/>
                <w:iCs/>
              </w:rPr>
              <w:t>Участвовать в проектной деятельности</w:t>
            </w:r>
            <w:r w:rsidRPr="00E15469">
              <w:t xml:space="preserve"> по изучению природы России</w:t>
            </w: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23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Карта полушарий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Со 24 по 28.10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24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Движение Земли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25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В пустынях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>Африки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Со 01 по 05.12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26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Экваториальные леса Южной</w:t>
            </w:r>
          </w:p>
          <w:p w:rsidR="007B0916" w:rsidRPr="00E15469" w:rsidRDefault="007B0916" w:rsidP="00F9397E">
            <w:pPr>
              <w:spacing w:line="288" w:lineRule="auto"/>
            </w:pPr>
            <w:r w:rsidRPr="00E15469">
              <w:t>Америки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27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Антарктида. Австралия. Евразия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  <w:r>
              <w:t>Со 08 по 12.12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  <w:trHeight w:val="728"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28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Карта России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29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Зона арктических пустынь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  <w:r>
              <w:t>Со 15 по 19.12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30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Тундра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31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Зона лесов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  <w:r>
              <w:t>Со 22 по 26.12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32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Степи</w:t>
            </w:r>
          </w:p>
          <w:p w:rsidR="007B0916" w:rsidRPr="00E15469" w:rsidRDefault="007B0916" w:rsidP="00F9397E">
            <w:pPr>
              <w:spacing w:line="288" w:lineRule="auto"/>
            </w:pPr>
            <w:r>
              <w:t>Проверочная работа</w:t>
            </w: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33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spacing w:line="288" w:lineRule="auto"/>
            </w:pPr>
            <w:r w:rsidRPr="00E15469">
              <w:t>Экологические проблемы России. Международное сотрудничество по охране природы</w:t>
            </w:r>
          </w:p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spacing w:line="288" w:lineRule="auto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  <w:r>
              <w:t>Со 12 по 16.01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spacing w:line="288" w:lineRule="auto"/>
            </w:pPr>
          </w:p>
        </w:tc>
      </w:tr>
      <w:tr w:rsidR="007B0916" w:rsidRPr="00E15469" w:rsidTr="00B16ED1">
        <w:trPr>
          <w:cantSplit/>
          <w:trHeight w:val="2214"/>
        </w:trPr>
        <w:tc>
          <w:tcPr>
            <w:tcW w:w="709" w:type="dxa"/>
          </w:tcPr>
          <w:p w:rsidR="007B0916" w:rsidRPr="00E15469" w:rsidRDefault="007B0916" w:rsidP="00F9397E">
            <w:pPr>
              <w:spacing w:line="288" w:lineRule="auto"/>
              <w:jc w:val="center"/>
            </w:pPr>
            <w:r w:rsidRPr="00E15469">
              <w:t>34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История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на карте. Исторические источники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</w:tcPr>
          <w:p w:rsidR="007B0916" w:rsidRPr="00E15469" w:rsidRDefault="007B0916" w:rsidP="00F9397E">
            <w:pPr>
              <w:spacing w:line="288" w:lineRule="auto"/>
              <w:ind w:right="57"/>
              <w:jc w:val="both"/>
            </w:pPr>
            <w:r w:rsidRPr="00E15469">
              <w:rPr>
                <w:i/>
                <w:iCs/>
              </w:rPr>
              <w:t>Работать</w:t>
            </w:r>
            <w:r w:rsidRPr="00E15469">
              <w:t xml:space="preserve"> с исторической картой: </w:t>
            </w:r>
            <w:r w:rsidRPr="00E15469">
              <w:rPr>
                <w:i/>
                <w:iCs/>
              </w:rPr>
              <w:t>читать</w:t>
            </w:r>
            <w:r w:rsidRPr="00E15469">
              <w:t xml:space="preserve"> легенду карты, </w:t>
            </w:r>
            <w:r w:rsidRPr="00E15469">
              <w:rPr>
                <w:i/>
                <w:iCs/>
              </w:rPr>
              <w:t>отличать</w:t>
            </w:r>
            <w:r w:rsidRPr="00E15469">
              <w:t xml:space="preserve"> историческую карту от географической, </w:t>
            </w:r>
            <w:r w:rsidRPr="00E15469">
              <w:rPr>
                <w:i/>
                <w:iCs/>
              </w:rPr>
              <w:t>описывать</w:t>
            </w:r>
            <w:r w:rsidRPr="00E15469">
              <w:t xml:space="preserve"> сведения, полученные из карты.</w:t>
            </w:r>
          </w:p>
          <w:p w:rsidR="007B0916" w:rsidRPr="00E15469" w:rsidRDefault="007B0916" w:rsidP="00F9397E">
            <w:pPr>
              <w:spacing w:line="288" w:lineRule="auto"/>
              <w:ind w:right="57"/>
              <w:jc w:val="both"/>
            </w:pPr>
            <w:r w:rsidRPr="00E15469">
              <w:rPr>
                <w:i/>
                <w:iCs/>
              </w:rPr>
              <w:t>Различать</w:t>
            </w:r>
            <w:r w:rsidRPr="00E15469">
              <w:t xml:space="preserve"> вещественные, письменные, устные исторические источники.</w:t>
            </w:r>
          </w:p>
          <w:p w:rsidR="007B0916" w:rsidRPr="00E15469" w:rsidRDefault="007B0916" w:rsidP="00F9397E">
            <w:pPr>
              <w:spacing w:line="288" w:lineRule="auto"/>
              <w:ind w:left="17" w:right="57"/>
              <w:jc w:val="both"/>
              <w:rPr>
                <w:bCs/>
              </w:rPr>
            </w:pPr>
          </w:p>
          <w:p w:rsidR="007B0916" w:rsidRPr="00E15469" w:rsidRDefault="007B0916" w:rsidP="00F9397E">
            <w:pPr>
              <w:spacing w:line="288" w:lineRule="auto"/>
              <w:ind w:right="57"/>
              <w:jc w:val="both"/>
            </w:pPr>
            <w:r w:rsidRPr="00E15469">
              <w:rPr>
                <w:i/>
                <w:iCs/>
              </w:rPr>
              <w:t>Преобразовать</w:t>
            </w:r>
            <w:r w:rsidRPr="00E15469">
              <w:t xml:space="preserve"> знаково-графическую информацию в текстовую при работе с картой.  </w:t>
            </w:r>
            <w:r w:rsidRPr="00E15469">
              <w:rPr>
                <w:i/>
                <w:iCs/>
              </w:rPr>
              <w:t>Извлекать</w:t>
            </w:r>
            <w:r w:rsidRPr="00E15469">
              <w:t xml:space="preserve"> информацию из любых исторических источников ( письменных, устных, вещественных).  </w:t>
            </w:r>
            <w:r w:rsidRPr="00E15469">
              <w:rPr>
                <w:i/>
                <w:iCs/>
              </w:rPr>
              <w:t>Строить</w:t>
            </w:r>
            <w:r w:rsidRPr="00E15469">
              <w:t xml:space="preserve">  логическую цепочку рассуждений на основании исторических источников/</w:t>
            </w:r>
          </w:p>
          <w:p w:rsidR="007B0916" w:rsidRPr="00E15469" w:rsidRDefault="007B0916" w:rsidP="00F9397E">
            <w:pPr>
              <w:spacing w:line="288" w:lineRule="auto"/>
              <w:ind w:right="57"/>
              <w:jc w:val="both"/>
            </w:pPr>
            <w:r w:rsidRPr="00E15469">
              <w:rPr>
                <w:i/>
                <w:iCs/>
              </w:rPr>
              <w:t>Находить</w:t>
            </w:r>
            <w:r w:rsidRPr="00E15469">
              <w:t xml:space="preserve"> дополнительную информацию  в словарях, энциклопедиях, справочниках.</w:t>
            </w:r>
          </w:p>
          <w:p w:rsidR="007B0916" w:rsidRPr="00E15469" w:rsidRDefault="007B0916" w:rsidP="00F9397E">
            <w:pPr>
              <w:spacing w:line="288" w:lineRule="auto"/>
              <w:ind w:right="57"/>
              <w:jc w:val="both"/>
              <w:rPr>
                <w:i/>
                <w:iCs/>
              </w:rPr>
            </w:pPr>
            <w:r w:rsidRPr="00E15469">
              <w:rPr>
                <w:i/>
                <w:iCs/>
              </w:rPr>
              <w:t xml:space="preserve">Сравнивать </w:t>
            </w:r>
            <w:r w:rsidRPr="00E15469">
              <w:t xml:space="preserve">тексты на одну тему, </w:t>
            </w:r>
            <w:r w:rsidRPr="00E15469">
              <w:rPr>
                <w:i/>
                <w:iCs/>
              </w:rPr>
              <w:t xml:space="preserve">находить </w:t>
            </w:r>
            <w:r w:rsidRPr="00E15469">
              <w:t>ошибки в тексте (рабочая тетрадь).</w:t>
            </w:r>
          </w:p>
          <w:p w:rsidR="007B0916" w:rsidRPr="00E15469" w:rsidRDefault="007B0916" w:rsidP="00F9397E">
            <w:pPr>
              <w:spacing w:line="288" w:lineRule="auto"/>
              <w:ind w:right="57"/>
              <w:jc w:val="both"/>
            </w:pPr>
            <w:r w:rsidRPr="00E15469">
              <w:rPr>
                <w:i/>
                <w:iCs/>
              </w:rPr>
              <w:t>Составлять</w:t>
            </w:r>
            <w:r w:rsidRPr="00E15469">
              <w:t xml:space="preserve"> летопись своей семьи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</w:tr>
    </w:tbl>
    <w:p w:rsidR="007B0916" w:rsidRPr="00E15469" w:rsidRDefault="007B0916" w:rsidP="00AC7297"/>
    <w:p w:rsidR="007B0916" w:rsidRPr="00E15469" w:rsidRDefault="007B0916" w:rsidP="00AC7297">
      <w:r w:rsidRPr="00E15469">
        <w:br w:type="page"/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686"/>
        <w:gridCol w:w="7245"/>
        <w:gridCol w:w="1560"/>
        <w:gridCol w:w="1560"/>
      </w:tblGrid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35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Древнерусское государство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Первые русские князья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 w:val="restart"/>
          </w:tcPr>
          <w:p w:rsidR="007B0916" w:rsidRPr="00E15469" w:rsidRDefault="007B0916" w:rsidP="00F9397E">
            <w:pPr>
              <w:pStyle w:val="normal0"/>
              <w:spacing w:line="288" w:lineRule="auto"/>
              <w:ind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19 по 23.01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36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Князь Владимир. Крещение Руси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  <w:trHeight w:val="1022"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37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Культура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Древней Руси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26 по 30.01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38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bCs/>
                <w:sz w:val="24"/>
              </w:rPr>
              <w:t>Монгольское завоевание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Борьба с иноземными захватчиками. Александр Нев</w:t>
            </w:r>
            <w:r w:rsidRPr="00E15469">
              <w:rPr>
                <w:sz w:val="24"/>
              </w:rPr>
              <w:softHyphen/>
              <w:t>ский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39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Куликовская битва. Дмитрий Донской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 02 по 06.02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  <w:trHeight w:val="912"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40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bCs/>
                <w:sz w:val="24"/>
              </w:rPr>
              <w:t>Московское государство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Первый русский царь. Преобразования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в государстве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41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Как жили люди на Руси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в XIV—XVI веках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BodyText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BodyText"/>
              <w:keepNext/>
              <w:widowControl w:val="0"/>
              <w:spacing w:line="288" w:lineRule="auto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Со 09 по 13.02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BodyText"/>
              <w:keepNext/>
              <w:widowControl w:val="0"/>
              <w:spacing w:line="288" w:lineRule="auto"/>
              <w:ind w:left="57" w:right="57"/>
              <w:jc w:val="both"/>
              <w:rPr>
                <w:bCs/>
              </w:rPr>
            </w:pPr>
          </w:p>
        </w:tc>
      </w:tr>
    </w:tbl>
    <w:p w:rsidR="007B0916" w:rsidRPr="00E15469" w:rsidRDefault="007B0916" w:rsidP="00AC7297"/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686"/>
        <w:gridCol w:w="7245"/>
        <w:gridCol w:w="1560"/>
        <w:gridCol w:w="1560"/>
      </w:tblGrid>
      <w:tr w:rsidR="007B0916" w:rsidRPr="00E15469" w:rsidTr="00B16ED1">
        <w:trPr>
          <w:gridAfter w:val="2"/>
          <w:wAfter w:w="3120" w:type="dxa"/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42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bCs/>
                <w:sz w:val="24"/>
              </w:rPr>
              <w:t xml:space="preserve">Россия в </w:t>
            </w:r>
            <w:r w:rsidRPr="00E15469">
              <w:rPr>
                <w:bCs/>
                <w:sz w:val="24"/>
                <w:lang w:val="en-US"/>
              </w:rPr>
              <w:t>XVII</w:t>
            </w:r>
            <w:r w:rsidRPr="00E15469">
              <w:rPr>
                <w:bCs/>
                <w:sz w:val="24"/>
              </w:rPr>
              <w:t xml:space="preserve"> в.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Смутное время. К. Минин и Д. Пожарский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 w:val="restart"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43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-108"/>
              <w:jc w:val="left"/>
              <w:rPr>
                <w:sz w:val="24"/>
              </w:rPr>
            </w:pPr>
            <w:r w:rsidRPr="00E15469">
              <w:rPr>
                <w:sz w:val="24"/>
              </w:rPr>
              <w:t>Русское государство при первых Романовых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-108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16 по 20.02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44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Расширение границ России в XVII веке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45</w:t>
            </w:r>
          </w:p>
        </w:tc>
        <w:tc>
          <w:tcPr>
            <w:tcW w:w="3686" w:type="dxa"/>
          </w:tcPr>
          <w:p w:rsidR="007B0916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Повторительно-обобщающий урок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23 по 27.02</w:t>
            </w: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</w:tbl>
    <w:p w:rsidR="007B0916" w:rsidRDefault="007B0916" w:rsidP="00AC7297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Pr="00E15469" w:rsidRDefault="007B0916" w:rsidP="00E15469"/>
    <w:p w:rsidR="007B0916" w:rsidRDefault="007B0916" w:rsidP="00AC7297"/>
    <w:p w:rsidR="007B0916" w:rsidRDefault="007B0916" w:rsidP="00AC7297"/>
    <w:p w:rsidR="007B0916" w:rsidRDefault="007B0916" w:rsidP="00E15469">
      <w:pPr>
        <w:tabs>
          <w:tab w:val="left" w:pos="5760"/>
        </w:tabs>
      </w:pPr>
      <w:r>
        <w:tab/>
      </w:r>
    </w:p>
    <w:p w:rsidR="007B0916" w:rsidRPr="00E15469" w:rsidRDefault="007B0916" w:rsidP="00AC7297">
      <w:r w:rsidRPr="00E15469">
        <w:br w:type="page"/>
      </w: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686"/>
        <w:gridCol w:w="7245"/>
        <w:gridCol w:w="1560"/>
        <w:gridCol w:w="2130"/>
      </w:tblGrid>
      <w:tr w:rsidR="007B0916" w:rsidRPr="00E15469" w:rsidTr="00B16ED1">
        <w:trPr>
          <w:cantSplit/>
          <w:trHeight w:val="1646"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46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E15469">
              <w:rPr>
                <w:bCs/>
                <w:sz w:val="24"/>
              </w:rPr>
              <w:t>Эпоха преобразований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E15469">
              <w:rPr>
                <w:sz w:val="24"/>
              </w:rPr>
              <w:t>Пётр I. Реформы в Российском государстве. Преобразования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E15469">
              <w:rPr>
                <w:sz w:val="24"/>
              </w:rPr>
              <w:t>в культуре, науке, быту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34" w:right="-108" w:firstLine="23"/>
              <w:jc w:val="left"/>
              <w:rPr>
                <w:sz w:val="24"/>
              </w:rPr>
            </w:pPr>
          </w:p>
        </w:tc>
        <w:tc>
          <w:tcPr>
            <w:tcW w:w="7245" w:type="dxa"/>
            <w:vMerge w:val="restart"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3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47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tabs>
                <w:tab w:val="left" w:pos="1735"/>
              </w:tabs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E15469">
              <w:rPr>
                <w:bCs/>
                <w:sz w:val="24"/>
              </w:rPr>
              <w:t>Век Екатерины</w:t>
            </w:r>
          </w:p>
          <w:p w:rsidR="007B0916" w:rsidRPr="00E15469" w:rsidRDefault="007B0916" w:rsidP="00F9397E">
            <w:pPr>
              <w:pStyle w:val="normal0"/>
              <w:tabs>
                <w:tab w:val="left" w:pos="1735"/>
              </w:tabs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E15469">
              <w:rPr>
                <w:sz w:val="24"/>
              </w:rPr>
              <w:t>Изменения в Российском государстве. Императрица Екатерина II</w:t>
            </w:r>
          </w:p>
          <w:p w:rsidR="007B0916" w:rsidRPr="00E15469" w:rsidRDefault="007B0916" w:rsidP="00F9397E">
            <w:pPr>
              <w:pStyle w:val="normal0"/>
              <w:tabs>
                <w:tab w:val="left" w:pos="1735"/>
              </w:tabs>
              <w:spacing w:line="288" w:lineRule="auto"/>
              <w:ind w:left="34" w:right="-108" w:firstLine="23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Со 02 по 06.03</w:t>
            </w:r>
          </w:p>
        </w:tc>
        <w:tc>
          <w:tcPr>
            <w:tcW w:w="213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48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34" w:right="57" w:firstLine="23"/>
              <w:jc w:val="left"/>
              <w:rPr>
                <w:sz w:val="24"/>
              </w:rPr>
            </w:pPr>
            <w:r w:rsidRPr="00E15469">
              <w:rPr>
                <w:sz w:val="24"/>
              </w:rPr>
              <w:t>Образование и наука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34" w:right="57" w:firstLine="23"/>
              <w:jc w:val="left"/>
              <w:rPr>
                <w:sz w:val="24"/>
              </w:rPr>
            </w:pPr>
            <w:r w:rsidRPr="00E15469">
              <w:rPr>
                <w:sz w:val="24"/>
              </w:rPr>
              <w:t>в XVIII веке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34" w:right="57" w:firstLine="23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BodyText"/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BodyText"/>
              <w:spacing w:line="288" w:lineRule="auto"/>
              <w:ind w:left="57" w:right="57"/>
              <w:rPr>
                <w:bCs/>
              </w:rPr>
            </w:pPr>
          </w:p>
        </w:tc>
        <w:tc>
          <w:tcPr>
            <w:tcW w:w="2130" w:type="dxa"/>
          </w:tcPr>
          <w:p w:rsidR="007B0916" w:rsidRPr="00E15469" w:rsidRDefault="007B0916" w:rsidP="00BE4483">
            <w:pPr>
              <w:pStyle w:val="BodyText"/>
              <w:spacing w:line="288" w:lineRule="auto"/>
              <w:ind w:left="57" w:right="57"/>
              <w:rPr>
                <w:bCs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49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bCs/>
                <w:sz w:val="24"/>
                <w:lang w:val="en-US"/>
              </w:rPr>
              <w:t>XIX</w:t>
            </w:r>
            <w:r w:rsidRPr="00E15469">
              <w:rPr>
                <w:bCs/>
                <w:sz w:val="24"/>
              </w:rPr>
              <w:t xml:space="preserve"> век: победы и открытия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Война 1812 года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09 по 13.03</w:t>
            </w:r>
          </w:p>
        </w:tc>
        <w:tc>
          <w:tcPr>
            <w:tcW w:w="213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50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Отмена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крепостного права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3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51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Наука и техника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в XIX веке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16 по 20.03</w:t>
            </w:r>
          </w:p>
        </w:tc>
        <w:tc>
          <w:tcPr>
            <w:tcW w:w="213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52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tabs>
                <w:tab w:val="left" w:pos="1593"/>
              </w:tabs>
              <w:spacing w:line="288" w:lineRule="auto"/>
              <w:ind w:left="57" w:right="-108"/>
              <w:jc w:val="left"/>
              <w:rPr>
                <w:sz w:val="24"/>
              </w:rPr>
            </w:pPr>
            <w:r w:rsidRPr="00E15469">
              <w:rPr>
                <w:sz w:val="24"/>
              </w:rPr>
              <w:t>Город и горожане.</w:t>
            </w:r>
          </w:p>
          <w:p w:rsidR="007B0916" w:rsidRPr="00E15469" w:rsidRDefault="007B0916" w:rsidP="00F9397E">
            <w:pPr>
              <w:pStyle w:val="normal0"/>
              <w:tabs>
                <w:tab w:val="left" w:pos="1593"/>
              </w:tabs>
              <w:spacing w:line="288" w:lineRule="auto"/>
              <w:ind w:left="57" w:right="-108"/>
              <w:jc w:val="left"/>
              <w:rPr>
                <w:sz w:val="24"/>
              </w:rPr>
            </w:pPr>
            <w:r w:rsidRPr="00E15469">
              <w:rPr>
                <w:sz w:val="24"/>
              </w:rPr>
              <w:t>Мода XIX века</w:t>
            </w:r>
          </w:p>
          <w:p w:rsidR="007B0916" w:rsidRPr="00E15469" w:rsidRDefault="007B0916" w:rsidP="00F9397E">
            <w:pPr>
              <w:pStyle w:val="normal0"/>
              <w:tabs>
                <w:tab w:val="left" w:pos="1593"/>
              </w:tabs>
              <w:spacing w:line="288" w:lineRule="auto"/>
              <w:ind w:left="57" w:right="-108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3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53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-108"/>
              <w:jc w:val="left"/>
              <w:rPr>
                <w:sz w:val="24"/>
              </w:rPr>
            </w:pPr>
            <w:r w:rsidRPr="00E15469">
              <w:rPr>
                <w:sz w:val="24"/>
              </w:rPr>
              <w:t xml:space="preserve">Культура </w:t>
            </w:r>
            <w:r w:rsidRPr="00E15469">
              <w:rPr>
                <w:sz w:val="24"/>
                <w:lang w:val="en-US"/>
              </w:rPr>
              <w:t>X</w:t>
            </w:r>
            <w:r w:rsidRPr="00E15469">
              <w:rPr>
                <w:sz w:val="24"/>
              </w:rPr>
              <w:t>IX века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-108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30 по 03.04</w:t>
            </w:r>
          </w:p>
        </w:tc>
        <w:tc>
          <w:tcPr>
            <w:tcW w:w="213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</w:tbl>
    <w:p w:rsidR="007B0916" w:rsidRPr="00E15469" w:rsidRDefault="007B0916" w:rsidP="00AC7297"/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7245"/>
        <w:gridCol w:w="1560"/>
        <w:gridCol w:w="2160"/>
      </w:tblGrid>
      <w:tr w:rsidR="007B0916" w:rsidRPr="00E15469" w:rsidTr="00B16ED1">
        <w:trPr>
          <w:gridAfter w:val="2"/>
          <w:wAfter w:w="3720" w:type="dxa"/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54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Повторительно-обобщающий урок</w:t>
            </w:r>
          </w:p>
          <w:p w:rsidR="007B0916" w:rsidRPr="00E15469" w:rsidRDefault="007B0916" w:rsidP="002503BD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</w:tcPr>
          <w:p w:rsidR="007B0916" w:rsidRPr="00E15469" w:rsidRDefault="007B0916" w:rsidP="00C70BE8">
            <w:pPr>
              <w:pStyle w:val="normal0"/>
              <w:rPr>
                <w:bCs/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55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bCs/>
                <w:sz w:val="24"/>
              </w:rPr>
              <w:t xml:space="preserve">Россия в начале </w:t>
            </w:r>
            <w:r w:rsidRPr="00E15469">
              <w:rPr>
                <w:bCs/>
                <w:sz w:val="24"/>
                <w:lang w:val="en-US"/>
              </w:rPr>
              <w:t>XIX</w:t>
            </w:r>
            <w:r w:rsidRPr="00E15469">
              <w:rPr>
                <w:bCs/>
                <w:sz w:val="24"/>
              </w:rPr>
              <w:t xml:space="preserve"> века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Революция в России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 w:val="restart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06 по 10.04</w:t>
            </w: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56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Россия в годы Советской власти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57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Великая Отечественная война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13 по 17.04</w:t>
            </w: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58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Тыл в годы войны. Победа над фашизмом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59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Восстановление народного хозяйства. Научные достижения XX века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2 по 24.04</w:t>
            </w: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60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bCs/>
                <w:sz w:val="24"/>
              </w:rPr>
              <w:t>Современная Россия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По северным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городам России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61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По городам Центральной России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27по 01.05</w:t>
            </w: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62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Города Урала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и Сибири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63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Дальний Восток. Южные города России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04 по 08.05</w:t>
            </w: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64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Россия в мировом сообществе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65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Жизнь современного человека</w:t>
            </w:r>
          </w:p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11 по 15.05</w:t>
            </w: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66</w:t>
            </w:r>
          </w:p>
        </w:tc>
        <w:tc>
          <w:tcPr>
            <w:tcW w:w="3686" w:type="dxa"/>
          </w:tcPr>
          <w:p w:rsidR="007B0916" w:rsidRDefault="007B0916" w:rsidP="002503BD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 w:rsidRPr="00E15469">
              <w:rPr>
                <w:sz w:val="24"/>
              </w:rPr>
              <w:t>Повторительно-обобщающий урок</w:t>
            </w:r>
            <w:r>
              <w:rPr>
                <w:sz w:val="24"/>
              </w:rPr>
              <w:t xml:space="preserve"> </w:t>
            </w:r>
          </w:p>
          <w:p w:rsidR="007B0916" w:rsidRPr="00E15469" w:rsidRDefault="007B0916" w:rsidP="002503BD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7B0916" w:rsidRDefault="007B0916" w:rsidP="00E15469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  <w:p w:rsidR="007B0916" w:rsidRPr="00E15469" w:rsidRDefault="007B0916" w:rsidP="00E15469">
            <w:pPr>
              <w:pStyle w:val="normal0"/>
              <w:spacing w:line="288" w:lineRule="auto"/>
              <w:ind w:left="57" w:right="57"/>
              <w:jc w:val="left"/>
              <w:rPr>
                <w:sz w:val="24"/>
              </w:rPr>
            </w:pPr>
          </w:p>
          <w:p w:rsidR="007B0916" w:rsidRPr="00E15469" w:rsidRDefault="007B0916" w:rsidP="00E52DF4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7245" w:type="dxa"/>
            <w:vMerge/>
          </w:tcPr>
          <w:p w:rsidR="007B0916" w:rsidRPr="00E15469" w:rsidRDefault="007B0916" w:rsidP="00F9397E">
            <w:pPr>
              <w:pStyle w:val="BodyText"/>
              <w:spacing w:line="288" w:lineRule="auto"/>
              <w:ind w:left="57" w:right="57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67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Промежуточная аттестация</w:t>
            </w:r>
          </w:p>
        </w:tc>
        <w:tc>
          <w:tcPr>
            <w:tcW w:w="7245" w:type="dxa"/>
          </w:tcPr>
          <w:p w:rsidR="007B0916" w:rsidRPr="00E15469" w:rsidRDefault="007B0916" w:rsidP="00F9397E">
            <w:pPr>
              <w:pStyle w:val="BodyText"/>
              <w:spacing w:line="288" w:lineRule="auto"/>
              <w:ind w:left="57" w:right="57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18 по22.05</w:t>
            </w: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68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Промежуточная аттестация</w:t>
            </w:r>
          </w:p>
        </w:tc>
        <w:tc>
          <w:tcPr>
            <w:tcW w:w="7245" w:type="dxa"/>
          </w:tcPr>
          <w:p w:rsidR="007B0916" w:rsidRPr="00E15469" w:rsidRDefault="007B0916" w:rsidP="00F9397E">
            <w:pPr>
              <w:pStyle w:val="BodyText"/>
              <w:spacing w:line="288" w:lineRule="auto"/>
              <w:ind w:left="57" w:right="57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69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Викторина «Какая птица»</w:t>
            </w:r>
          </w:p>
        </w:tc>
        <w:tc>
          <w:tcPr>
            <w:tcW w:w="7245" w:type="dxa"/>
          </w:tcPr>
          <w:p w:rsidR="007B0916" w:rsidRPr="00E15469" w:rsidRDefault="007B0916" w:rsidP="00F9397E">
            <w:pPr>
              <w:pStyle w:val="BodyText"/>
              <w:spacing w:line="288" w:lineRule="auto"/>
              <w:ind w:left="57" w:right="57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 25 по 29.05</w:t>
            </w: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right="57"/>
              <w:jc w:val="both"/>
              <w:rPr>
                <w:sz w:val="24"/>
              </w:rPr>
            </w:pPr>
          </w:p>
        </w:tc>
      </w:tr>
      <w:tr w:rsidR="007B0916" w:rsidRPr="00E15469" w:rsidTr="00B16ED1">
        <w:trPr>
          <w:cantSplit/>
        </w:trPr>
        <w:tc>
          <w:tcPr>
            <w:tcW w:w="709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70</w:t>
            </w:r>
          </w:p>
        </w:tc>
        <w:tc>
          <w:tcPr>
            <w:tcW w:w="3686" w:type="dxa"/>
          </w:tcPr>
          <w:p w:rsidR="007B0916" w:rsidRPr="00E15469" w:rsidRDefault="007B0916" w:rsidP="00F9397E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  <w:r w:rsidRPr="00E15469">
              <w:rPr>
                <w:sz w:val="24"/>
              </w:rPr>
              <w:t>Игра – путешествие «По эколгическим тропинкам нашей планеты»</w:t>
            </w:r>
          </w:p>
        </w:tc>
        <w:tc>
          <w:tcPr>
            <w:tcW w:w="7245" w:type="dxa"/>
          </w:tcPr>
          <w:p w:rsidR="007B0916" w:rsidRPr="00E15469" w:rsidRDefault="007B0916" w:rsidP="00F9397E">
            <w:pPr>
              <w:pStyle w:val="BodyText"/>
              <w:spacing w:line="288" w:lineRule="auto"/>
              <w:ind w:left="57" w:right="57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60" w:type="dxa"/>
          </w:tcPr>
          <w:p w:rsidR="007B0916" w:rsidRPr="00E15469" w:rsidRDefault="007B0916" w:rsidP="00BE4483">
            <w:pPr>
              <w:pStyle w:val="normal0"/>
              <w:spacing w:line="288" w:lineRule="auto"/>
              <w:ind w:right="57"/>
              <w:jc w:val="both"/>
              <w:rPr>
                <w:sz w:val="24"/>
              </w:rPr>
            </w:pPr>
          </w:p>
        </w:tc>
      </w:tr>
    </w:tbl>
    <w:p w:rsidR="007B0916" w:rsidRPr="00E15469" w:rsidRDefault="007B0916" w:rsidP="00AC7297">
      <w:pPr>
        <w:spacing w:line="288" w:lineRule="auto"/>
      </w:pPr>
    </w:p>
    <w:p w:rsidR="007B0916" w:rsidRPr="00E15469" w:rsidRDefault="007B0916" w:rsidP="00AC7297">
      <w:pPr>
        <w:spacing w:line="288" w:lineRule="auto"/>
        <w:ind w:left="720"/>
      </w:pPr>
    </w:p>
    <w:p w:rsidR="007B0916" w:rsidRPr="00E15469" w:rsidRDefault="007B0916" w:rsidP="00AC7297">
      <w:pPr>
        <w:spacing w:line="288" w:lineRule="auto"/>
      </w:pPr>
    </w:p>
    <w:p w:rsidR="007B0916" w:rsidRPr="00E15469" w:rsidRDefault="007B0916" w:rsidP="00AC7297">
      <w:pPr>
        <w:spacing w:line="288" w:lineRule="auto"/>
        <w:ind w:left="720"/>
      </w:pPr>
    </w:p>
    <w:p w:rsidR="007B0916" w:rsidRPr="00E15469" w:rsidRDefault="007B0916" w:rsidP="00382BBF">
      <w:pPr>
        <w:pStyle w:val="BodyText"/>
        <w:spacing w:line="288" w:lineRule="auto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E15469" w:rsidRDefault="007B0916" w:rsidP="00AC4717">
      <w:pPr>
        <w:jc w:val="center"/>
      </w:pPr>
    </w:p>
    <w:p w:rsidR="007B0916" w:rsidRPr="007447EA" w:rsidRDefault="007B0916" w:rsidP="00AC4717">
      <w:pPr>
        <w:jc w:val="center"/>
        <w:rPr>
          <w:sz w:val="28"/>
          <w:szCs w:val="28"/>
        </w:rPr>
      </w:pPr>
    </w:p>
    <w:sectPr w:rsidR="007B0916" w:rsidRPr="007447EA" w:rsidSect="002466E5">
      <w:pgSz w:w="16838" w:h="11906" w:orient="landscape"/>
      <w:pgMar w:top="1701" w:right="568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16" w:rsidRDefault="007B0916" w:rsidP="00AC4717">
      <w:r>
        <w:separator/>
      </w:r>
    </w:p>
  </w:endnote>
  <w:endnote w:type="continuationSeparator" w:id="0">
    <w:p w:rsidR="007B0916" w:rsidRDefault="007B0916" w:rsidP="00AC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16" w:rsidRDefault="007B0916" w:rsidP="00AC4717">
      <w:r>
        <w:separator/>
      </w:r>
    </w:p>
  </w:footnote>
  <w:footnote w:type="continuationSeparator" w:id="0">
    <w:p w:rsidR="007B0916" w:rsidRDefault="007B0916" w:rsidP="00AC4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10E32E"/>
    <w:lvl w:ilvl="0">
      <w:numFmt w:val="bullet"/>
      <w:lvlText w:val="*"/>
      <w:lvlJc w:val="left"/>
    </w:lvl>
  </w:abstractNum>
  <w:abstractNum w:abstractNumId="1">
    <w:nsid w:val="01A555F2"/>
    <w:multiLevelType w:val="hybridMultilevel"/>
    <w:tmpl w:val="B8F6566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4A2B2D"/>
    <w:multiLevelType w:val="hybridMultilevel"/>
    <w:tmpl w:val="911C78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A7D5409"/>
    <w:multiLevelType w:val="hybridMultilevel"/>
    <w:tmpl w:val="A7F4CA4C"/>
    <w:lvl w:ilvl="0" w:tplc="FAECD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E4AB7"/>
    <w:multiLevelType w:val="singleLevel"/>
    <w:tmpl w:val="1F2A0A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7">
    <w:nsid w:val="1BC476FC"/>
    <w:multiLevelType w:val="hybridMultilevel"/>
    <w:tmpl w:val="F5A6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0569"/>
    <w:multiLevelType w:val="hybridMultilevel"/>
    <w:tmpl w:val="2D94E89E"/>
    <w:lvl w:ilvl="0" w:tplc="6480E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E52049"/>
    <w:multiLevelType w:val="hybridMultilevel"/>
    <w:tmpl w:val="9144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8C0AFD"/>
    <w:multiLevelType w:val="singleLevel"/>
    <w:tmpl w:val="6B1A34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>
    <w:nsid w:val="36870A27"/>
    <w:multiLevelType w:val="hybridMultilevel"/>
    <w:tmpl w:val="3F5AC1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BF61184"/>
    <w:multiLevelType w:val="singleLevel"/>
    <w:tmpl w:val="2E027B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3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4D40CC"/>
    <w:multiLevelType w:val="singleLevel"/>
    <w:tmpl w:val="053E5754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C0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28E768F"/>
    <w:multiLevelType w:val="singleLevel"/>
    <w:tmpl w:val="4C442E5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8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E86296"/>
    <w:multiLevelType w:val="hybridMultilevel"/>
    <w:tmpl w:val="D4DED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F1CB6"/>
    <w:multiLevelType w:val="hybridMultilevel"/>
    <w:tmpl w:val="35A8E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E2D28B7"/>
    <w:multiLevelType w:val="singleLevel"/>
    <w:tmpl w:val="570A772E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>
    <w:nsid w:val="5E9F519C"/>
    <w:multiLevelType w:val="singleLevel"/>
    <w:tmpl w:val="22AA3B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3">
    <w:nsid w:val="719E1CC3"/>
    <w:multiLevelType w:val="hybridMultilevel"/>
    <w:tmpl w:val="897A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AD6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A08489E"/>
    <w:multiLevelType w:val="singleLevel"/>
    <w:tmpl w:val="3D2ABF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6">
    <w:nsid w:val="7B8C0582"/>
    <w:multiLevelType w:val="hybridMultilevel"/>
    <w:tmpl w:val="D7741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3526FB"/>
    <w:multiLevelType w:val="hybridMultilevel"/>
    <w:tmpl w:val="58FACD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29"/>
  </w:num>
  <w:num w:numId="7">
    <w:abstractNumId w:val="4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7"/>
  </w:num>
  <w:num w:numId="13">
    <w:abstractNumId w:val="19"/>
  </w:num>
  <w:num w:numId="14">
    <w:abstractNumId w:val="26"/>
  </w:num>
  <w:num w:numId="15">
    <w:abstractNumId w:val="9"/>
  </w:num>
  <w:num w:numId="16">
    <w:abstractNumId w:val="11"/>
  </w:num>
  <w:num w:numId="17">
    <w:abstractNumId w:val="8"/>
  </w:num>
  <w:num w:numId="18">
    <w:abstractNumId w:val="23"/>
  </w:num>
  <w:num w:numId="19">
    <w:abstractNumId w:val="20"/>
  </w:num>
  <w:num w:numId="20">
    <w:abstractNumId w:val="14"/>
  </w:num>
  <w:num w:numId="21">
    <w:abstractNumId w:val="22"/>
  </w:num>
  <w:num w:numId="22">
    <w:abstractNumId w:val="24"/>
  </w:num>
  <w:num w:numId="23">
    <w:abstractNumId w:val="16"/>
  </w:num>
  <w:num w:numId="24">
    <w:abstractNumId w:val="12"/>
  </w:num>
  <w:num w:numId="25">
    <w:abstractNumId w:val="6"/>
  </w:num>
  <w:num w:numId="26">
    <w:abstractNumId w:val="25"/>
  </w:num>
  <w:num w:numId="27">
    <w:abstractNumId w:val="21"/>
  </w:num>
  <w:num w:numId="28">
    <w:abstractNumId w:val="17"/>
  </w:num>
  <w:num w:numId="29">
    <w:abstractNumId w:val="10"/>
  </w:num>
  <w:num w:numId="30">
    <w:abstractNumId w:val="2"/>
  </w:num>
  <w:num w:numId="31">
    <w:abstractNumId w:val="5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0F8"/>
    <w:rsid w:val="00002247"/>
    <w:rsid w:val="00023210"/>
    <w:rsid w:val="00034652"/>
    <w:rsid w:val="000526B1"/>
    <w:rsid w:val="00074190"/>
    <w:rsid w:val="00077231"/>
    <w:rsid w:val="001076B0"/>
    <w:rsid w:val="00147FC1"/>
    <w:rsid w:val="00154F94"/>
    <w:rsid w:val="00180D24"/>
    <w:rsid w:val="0019780A"/>
    <w:rsid w:val="001C2ADC"/>
    <w:rsid w:val="002116A3"/>
    <w:rsid w:val="00213401"/>
    <w:rsid w:val="0022740B"/>
    <w:rsid w:val="002466E5"/>
    <w:rsid w:val="002503BD"/>
    <w:rsid w:val="00277FB2"/>
    <w:rsid w:val="00284DDD"/>
    <w:rsid w:val="002B635F"/>
    <w:rsid w:val="00327784"/>
    <w:rsid w:val="00343AA0"/>
    <w:rsid w:val="003462CF"/>
    <w:rsid w:val="003526D0"/>
    <w:rsid w:val="0035317D"/>
    <w:rsid w:val="00372A5A"/>
    <w:rsid w:val="003819D9"/>
    <w:rsid w:val="00382BBF"/>
    <w:rsid w:val="00385D3A"/>
    <w:rsid w:val="003B5EF1"/>
    <w:rsid w:val="003E1534"/>
    <w:rsid w:val="00421FDF"/>
    <w:rsid w:val="004C1063"/>
    <w:rsid w:val="004C3719"/>
    <w:rsid w:val="004D36B8"/>
    <w:rsid w:val="004E02C2"/>
    <w:rsid w:val="004F53C3"/>
    <w:rsid w:val="00541480"/>
    <w:rsid w:val="005664C9"/>
    <w:rsid w:val="00573FE2"/>
    <w:rsid w:val="005D6253"/>
    <w:rsid w:val="00613E58"/>
    <w:rsid w:val="00616FBF"/>
    <w:rsid w:val="0063355B"/>
    <w:rsid w:val="006411FC"/>
    <w:rsid w:val="00661EC0"/>
    <w:rsid w:val="006927B4"/>
    <w:rsid w:val="006B12E4"/>
    <w:rsid w:val="006B2150"/>
    <w:rsid w:val="006F069C"/>
    <w:rsid w:val="00703BAA"/>
    <w:rsid w:val="007130F8"/>
    <w:rsid w:val="00713FF9"/>
    <w:rsid w:val="007447EA"/>
    <w:rsid w:val="00753313"/>
    <w:rsid w:val="00761F5B"/>
    <w:rsid w:val="00793B3C"/>
    <w:rsid w:val="007B0916"/>
    <w:rsid w:val="007F7D5D"/>
    <w:rsid w:val="00855090"/>
    <w:rsid w:val="008671CF"/>
    <w:rsid w:val="008D2A27"/>
    <w:rsid w:val="008E0275"/>
    <w:rsid w:val="00915E67"/>
    <w:rsid w:val="00937AB8"/>
    <w:rsid w:val="009429DB"/>
    <w:rsid w:val="0094463C"/>
    <w:rsid w:val="00985732"/>
    <w:rsid w:val="00A33C90"/>
    <w:rsid w:val="00AC4717"/>
    <w:rsid w:val="00AC6693"/>
    <w:rsid w:val="00AC7297"/>
    <w:rsid w:val="00AD2AC7"/>
    <w:rsid w:val="00B16ED1"/>
    <w:rsid w:val="00B20258"/>
    <w:rsid w:val="00B2436C"/>
    <w:rsid w:val="00B4356D"/>
    <w:rsid w:val="00B64F10"/>
    <w:rsid w:val="00B65F12"/>
    <w:rsid w:val="00B736D1"/>
    <w:rsid w:val="00BA01C0"/>
    <w:rsid w:val="00BC7A84"/>
    <w:rsid w:val="00BE4483"/>
    <w:rsid w:val="00C27A25"/>
    <w:rsid w:val="00C35C0C"/>
    <w:rsid w:val="00C5646D"/>
    <w:rsid w:val="00C70BE8"/>
    <w:rsid w:val="00CA39D6"/>
    <w:rsid w:val="00CC68DB"/>
    <w:rsid w:val="00CC7989"/>
    <w:rsid w:val="00CD5558"/>
    <w:rsid w:val="00D04040"/>
    <w:rsid w:val="00D0689C"/>
    <w:rsid w:val="00D76D11"/>
    <w:rsid w:val="00DE1FFB"/>
    <w:rsid w:val="00DF66AA"/>
    <w:rsid w:val="00E07C31"/>
    <w:rsid w:val="00E15469"/>
    <w:rsid w:val="00E31599"/>
    <w:rsid w:val="00E41203"/>
    <w:rsid w:val="00E50201"/>
    <w:rsid w:val="00E51F54"/>
    <w:rsid w:val="00E52DF4"/>
    <w:rsid w:val="00EB5F60"/>
    <w:rsid w:val="00EC5404"/>
    <w:rsid w:val="00EC5472"/>
    <w:rsid w:val="00F04ADD"/>
    <w:rsid w:val="00F9397E"/>
    <w:rsid w:val="00FA627D"/>
    <w:rsid w:val="00FC29D6"/>
    <w:rsid w:val="00FD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130F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736D1"/>
    <w:pPr>
      <w:keepNext/>
      <w:spacing w:line="276" w:lineRule="auto"/>
      <w:jc w:val="both"/>
      <w:outlineLvl w:val="0"/>
    </w:pPr>
    <w:rPr>
      <w:rFonts w:ascii="Arial Narrow" w:eastAsia="Calibri" w:hAnsi="Arial Narrow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736D1"/>
    <w:pPr>
      <w:keepNext/>
      <w:spacing w:line="276" w:lineRule="auto"/>
      <w:jc w:val="both"/>
      <w:outlineLvl w:val="1"/>
    </w:pPr>
    <w:rPr>
      <w:rFonts w:ascii="Arial Narrow" w:eastAsia="Calibri" w:hAnsi="Arial Narrow"/>
      <w:i/>
      <w:i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82BBF"/>
    <w:pPr>
      <w:keepNext/>
      <w:ind w:left="435"/>
      <w:jc w:val="both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82BBF"/>
    <w:pPr>
      <w:keepNext/>
      <w:ind w:firstLine="284"/>
      <w:outlineLvl w:val="3"/>
    </w:pPr>
    <w:rPr>
      <w:rFonts w:ascii="Arial Narrow" w:hAnsi="Arial Narrow"/>
      <w:b/>
      <w:bCs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82B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82B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82BBF"/>
    <w:pPr>
      <w:keepNext/>
      <w:outlineLvl w:val="6"/>
    </w:pPr>
    <w:rPr>
      <w:rFonts w:ascii="Arial Narrow" w:hAnsi="Arial Narrow"/>
      <w:i/>
      <w:iCs/>
      <w:color w:val="FF00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82BBF"/>
    <w:pPr>
      <w:keepNext/>
      <w:outlineLvl w:val="7"/>
    </w:pPr>
    <w:rPr>
      <w:rFonts w:ascii="Arial Narrow" w:hAnsi="Arial Narrow"/>
      <w:i/>
      <w:iCs/>
      <w:color w:val="008000"/>
      <w:sz w:val="20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82BB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E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3E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2BBF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2BBF"/>
    <w:rPr>
      <w:rFonts w:ascii="Arial Narrow" w:hAnsi="Arial Narrow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2BB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2BB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2BBF"/>
    <w:rPr>
      <w:rFonts w:ascii="Arial Narrow" w:hAnsi="Arial Narrow" w:cs="Times New Roman"/>
      <w:i/>
      <w:iCs/>
      <w:color w:val="FF000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2BBF"/>
    <w:rPr>
      <w:rFonts w:ascii="Arial Narrow" w:hAnsi="Arial Narrow" w:cs="Times New Roman"/>
      <w:i/>
      <w:iCs/>
      <w:color w:val="008000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82BBF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7130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30F8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130F8"/>
    <w:pPr>
      <w:widowControl w:val="0"/>
      <w:spacing w:after="120" w:line="480" w:lineRule="auto"/>
      <w:ind w:left="283"/>
    </w:pPr>
    <w:rPr>
      <w:noProof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130F8"/>
    <w:rPr>
      <w:rFonts w:ascii="Times New Roman" w:hAnsi="Times New Roman" w:cs="Times New Roman"/>
      <w:noProof/>
      <w:color w:val="000000"/>
      <w:sz w:val="20"/>
      <w:szCs w:val="20"/>
      <w:lang w:eastAsia="ru-RU"/>
    </w:rPr>
  </w:style>
  <w:style w:type="paragraph" w:customStyle="1" w:styleId="FR2">
    <w:name w:val="FR2"/>
    <w:uiPriority w:val="99"/>
    <w:rsid w:val="007130F8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rsid w:val="00AC471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471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C47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47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B73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B736D1"/>
    <w:pPr>
      <w:spacing w:before="120" w:after="120"/>
      <w:jc w:val="both"/>
    </w:pPr>
    <w:rPr>
      <w:rFonts w:eastAsia="Calibri"/>
      <w:color w:val="000000"/>
    </w:rPr>
  </w:style>
  <w:style w:type="character" w:styleId="Strong">
    <w:name w:val="Strong"/>
    <w:basedOn w:val="DefaultParagraphFont"/>
    <w:uiPriority w:val="99"/>
    <w:qFormat/>
    <w:locked/>
    <w:rsid w:val="00B736D1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B736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13E58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82BBF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2BBF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82BBF"/>
    <w:rPr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82BBF"/>
    <w:rPr>
      <w:rFonts w:ascii="Times New Roman" w:hAnsi="Times New Roman" w:cs="Times New Roman"/>
      <w:sz w:val="20"/>
      <w:szCs w:val="20"/>
    </w:rPr>
  </w:style>
  <w:style w:type="paragraph" w:customStyle="1" w:styleId="normal0">
    <w:name w:val="normal"/>
    <w:basedOn w:val="Heading1"/>
    <w:uiPriority w:val="99"/>
    <w:rsid w:val="00382BBF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noProof/>
    </w:rPr>
  </w:style>
  <w:style w:type="paragraph" w:styleId="Caption">
    <w:name w:val="caption"/>
    <w:basedOn w:val="Normal"/>
    <w:next w:val="Normal"/>
    <w:uiPriority w:val="99"/>
    <w:qFormat/>
    <w:locked/>
    <w:rsid w:val="00382BBF"/>
    <w:pPr>
      <w:ind w:left="720" w:hanging="294"/>
    </w:pPr>
    <w:rPr>
      <w:rFonts w:ascii="Arial Narrow" w:hAnsi="Arial Narrow"/>
      <w:bCs/>
      <w:i/>
      <w:iCs/>
      <w:sz w:val="20"/>
      <w:szCs w:val="28"/>
    </w:rPr>
  </w:style>
  <w:style w:type="paragraph" w:styleId="BlockText">
    <w:name w:val="Block Text"/>
    <w:basedOn w:val="Normal"/>
    <w:uiPriority w:val="99"/>
    <w:rsid w:val="00382BBF"/>
    <w:pPr>
      <w:ind w:left="57" w:right="57"/>
      <w:jc w:val="both"/>
    </w:pPr>
    <w:rPr>
      <w:rFonts w:ascii="Arial Narrow" w:hAnsi="Arial Narrow"/>
      <w:sz w:val="20"/>
      <w:szCs w:val="20"/>
    </w:rPr>
  </w:style>
  <w:style w:type="character" w:styleId="PageNumber">
    <w:name w:val="page number"/>
    <w:basedOn w:val="DefaultParagraphFont"/>
    <w:uiPriority w:val="99"/>
    <w:rsid w:val="00382BBF"/>
    <w:rPr>
      <w:rFonts w:cs="Times New Roman"/>
    </w:rPr>
  </w:style>
  <w:style w:type="paragraph" w:customStyle="1" w:styleId="a">
    <w:name w:val="А_основной"/>
    <w:basedOn w:val="Normal"/>
    <w:link w:val="a0"/>
    <w:uiPriority w:val="99"/>
    <w:rsid w:val="00CC7989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0">
    <w:name w:val="А_основной Знак"/>
    <w:basedOn w:val="DefaultParagraphFont"/>
    <w:link w:val="a"/>
    <w:uiPriority w:val="99"/>
    <w:locked/>
    <w:rsid w:val="00CC7989"/>
    <w:rPr>
      <w:rFonts w:ascii="Times New Roman" w:hAnsi="Times New Roman" w:cs="Arial"/>
      <w:sz w:val="20"/>
      <w:szCs w:val="20"/>
    </w:rPr>
  </w:style>
  <w:style w:type="paragraph" w:customStyle="1" w:styleId="a1">
    <w:name w:val="А_заголовок"/>
    <w:basedOn w:val="a"/>
    <w:link w:val="a2"/>
    <w:uiPriority w:val="99"/>
    <w:rsid w:val="00CC7989"/>
    <w:pPr>
      <w:jc w:val="center"/>
    </w:pPr>
    <w:rPr>
      <w:i/>
    </w:rPr>
  </w:style>
  <w:style w:type="character" w:customStyle="1" w:styleId="a2">
    <w:name w:val="А_заголовок Знак"/>
    <w:basedOn w:val="a0"/>
    <w:link w:val="a1"/>
    <w:uiPriority w:val="99"/>
    <w:locked/>
    <w:rsid w:val="00CC7989"/>
    <w:rPr>
      <w:i/>
    </w:rPr>
  </w:style>
  <w:style w:type="paragraph" w:customStyle="1" w:styleId="a3">
    <w:name w:val="Без интервала"/>
    <w:link w:val="a4"/>
    <w:uiPriority w:val="99"/>
    <w:rsid w:val="00C35C0C"/>
    <w:rPr>
      <w:rFonts w:eastAsia="Times New Roman"/>
      <w:lang w:eastAsia="en-US"/>
    </w:rPr>
  </w:style>
  <w:style w:type="character" w:customStyle="1" w:styleId="a4">
    <w:name w:val="Без интервала Знак"/>
    <w:basedOn w:val="DefaultParagraphFont"/>
    <w:link w:val="a3"/>
    <w:uiPriority w:val="99"/>
    <w:locked/>
    <w:rsid w:val="00C35C0C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a5">
    <w:name w:val="Абзац списка"/>
    <w:basedOn w:val="Normal"/>
    <w:uiPriority w:val="99"/>
    <w:rsid w:val="00C35C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31</Pages>
  <Words>4812</Words>
  <Characters>27430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Polaris</dc:creator>
  <cp:keywords/>
  <dc:description/>
  <cp:lastModifiedBy>User</cp:lastModifiedBy>
  <cp:revision>26</cp:revision>
  <cp:lastPrinted>2014-01-21T16:02:00Z</cp:lastPrinted>
  <dcterms:created xsi:type="dcterms:W3CDTF">2013-03-27T19:28:00Z</dcterms:created>
  <dcterms:modified xsi:type="dcterms:W3CDTF">2014-05-16T07:13:00Z</dcterms:modified>
</cp:coreProperties>
</file>