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26" w:rsidRPr="00F259E0" w:rsidRDefault="00014726" w:rsidP="00F259E0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6157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"/>
        <w:gridCol w:w="465"/>
        <w:gridCol w:w="15"/>
        <w:gridCol w:w="13"/>
        <w:gridCol w:w="9"/>
        <w:gridCol w:w="23"/>
        <w:gridCol w:w="15"/>
        <w:gridCol w:w="13"/>
        <w:gridCol w:w="8"/>
        <w:gridCol w:w="9"/>
        <w:gridCol w:w="15"/>
        <w:gridCol w:w="15"/>
        <w:gridCol w:w="15"/>
        <w:gridCol w:w="30"/>
        <w:gridCol w:w="15"/>
        <w:gridCol w:w="759"/>
        <w:gridCol w:w="7"/>
        <w:gridCol w:w="1958"/>
        <w:gridCol w:w="27"/>
        <w:gridCol w:w="415"/>
        <w:gridCol w:w="10"/>
        <w:gridCol w:w="259"/>
        <w:gridCol w:w="160"/>
        <w:gridCol w:w="1849"/>
        <w:gridCol w:w="142"/>
        <w:gridCol w:w="142"/>
        <w:gridCol w:w="114"/>
        <w:gridCol w:w="445"/>
        <w:gridCol w:w="2276"/>
        <w:gridCol w:w="141"/>
        <w:gridCol w:w="142"/>
        <w:gridCol w:w="142"/>
        <w:gridCol w:w="283"/>
        <w:gridCol w:w="250"/>
        <w:gridCol w:w="594"/>
        <w:gridCol w:w="7"/>
        <w:gridCol w:w="3218"/>
        <w:gridCol w:w="600"/>
        <w:gridCol w:w="9"/>
        <w:gridCol w:w="528"/>
        <w:gridCol w:w="179"/>
        <w:gridCol w:w="569"/>
      </w:tblGrid>
      <w:tr w:rsidR="00224A39" w:rsidRPr="0078351F" w:rsidTr="007F7C9A">
        <w:trPr>
          <w:trHeight w:val="46"/>
        </w:trPr>
        <w:tc>
          <w:tcPr>
            <w:tcW w:w="272" w:type="dxa"/>
            <w:vMerge w:val="restart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7"/>
            <w:vMerge w:val="restart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31" w:type="dxa"/>
            <w:gridSpan w:val="10"/>
            <w:vMerge w:val="restart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тип урока</w:t>
            </w:r>
          </w:p>
        </w:tc>
        <w:tc>
          <w:tcPr>
            <w:tcW w:w="711" w:type="dxa"/>
            <w:gridSpan w:val="4"/>
            <w:vMerge w:val="restart"/>
          </w:tcPr>
          <w:p w:rsidR="00B0259C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  <w:p w:rsidR="00B0259C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proofErr w:type="spellStart"/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</w:p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407" w:type="dxa"/>
            <w:gridSpan w:val="5"/>
            <w:vMerge w:val="restart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7498" w:type="dxa"/>
            <w:gridSpan w:val="10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(предметным и </w:t>
            </w:r>
            <w:proofErr w:type="spellStart"/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метапредметным</w:t>
            </w:r>
            <w:proofErr w:type="spellEnd"/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результатам)</w:t>
            </w:r>
          </w:p>
        </w:tc>
        <w:tc>
          <w:tcPr>
            <w:tcW w:w="1885" w:type="dxa"/>
            <w:gridSpan w:val="5"/>
          </w:tcPr>
          <w:p w:rsidR="00F259E0" w:rsidRPr="00F259E0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Контрольно-оценочная деятельность</w:t>
            </w:r>
          </w:p>
        </w:tc>
      </w:tr>
      <w:tr w:rsidR="00224A39" w:rsidRPr="0078351F" w:rsidTr="007F7C9A">
        <w:trPr>
          <w:trHeight w:val="46"/>
        </w:trPr>
        <w:tc>
          <w:tcPr>
            <w:tcW w:w="272" w:type="dxa"/>
            <w:vMerge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7"/>
            <w:vMerge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0"/>
            <w:vMerge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vMerge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vMerge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7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 научится</w:t>
            </w:r>
          </w:p>
        </w:tc>
        <w:tc>
          <w:tcPr>
            <w:tcW w:w="3819" w:type="dxa"/>
            <w:gridSpan w:val="3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 сможет научиться</w:t>
            </w:r>
          </w:p>
        </w:tc>
        <w:tc>
          <w:tcPr>
            <w:tcW w:w="1137" w:type="dxa"/>
            <w:gridSpan w:val="3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748" w:type="dxa"/>
            <w:gridSpan w:val="2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F259E0" w:rsidRPr="0078351F" w:rsidTr="007F7C9A">
        <w:trPr>
          <w:trHeight w:val="573"/>
        </w:trPr>
        <w:tc>
          <w:tcPr>
            <w:tcW w:w="272" w:type="dxa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F259E0" w:rsidRPr="00F259E0" w:rsidRDefault="00F259E0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четверть (18 часов)</w:t>
            </w:r>
            <w:r w:rsidR="00B02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F259E0" w:rsidRPr="00F259E0" w:rsidRDefault="00F259E0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259E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Раздел 1. </w:t>
            </w:r>
            <w:r w:rsidRPr="00F259E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Изображение Земли на глобусе (4 часа)</w:t>
            </w:r>
            <w:r w:rsidR="00B0259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.</w:t>
            </w:r>
          </w:p>
        </w:tc>
      </w:tr>
      <w:tr w:rsidR="00224A39" w:rsidRPr="0078351F" w:rsidTr="007F7C9A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8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8" w:type="dxa"/>
            <w:gridSpan w:val="7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F259E0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E0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от Кости, Маши и Миши членам клуба «Мы и окружающий мир».</w:t>
            </w:r>
          </w:p>
          <w:p w:rsidR="00AE3E43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Родной город (село), регион (область, республика, край). Неживая и живая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7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Называть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неживой и живой природы.</w:t>
            </w:r>
          </w:p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Различать объекты неживой и 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Приводить примеры живых и неживых явлений природы.</w:t>
            </w:r>
          </w:p>
        </w:tc>
        <w:tc>
          <w:tcPr>
            <w:tcW w:w="3825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7F7C9A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8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8" w:type="dxa"/>
            <w:gridSpan w:val="7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B0259C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Глобус – модель земного шара.</w:t>
            </w:r>
          </w:p>
          <w:p w:rsidR="00AE3E43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Работа с готовыми моделями – глобусом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7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3E4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арактеризовать глобус, карту и план, их условные обозначения. </w:t>
            </w:r>
            <w:r w:rsidRPr="00AE3E43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понятиями «меридианы»,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«параллели», «нулевой меридиан», «экватор».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глобусе меридианы, параллели,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и Южный полюсы, Северное и Южное полушария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gridSpan w:val="3"/>
          </w:tcPr>
          <w:p w:rsidR="00AE3E43" w:rsidRPr="0083056A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Описывать на основе иллюстрации или </w:t>
            </w:r>
            <w:proofErr w:type="gramStart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предложенного</w:t>
            </w:r>
            <w:proofErr w:type="gramEnd"/>
          </w:p>
          <w:p w:rsidR="00AE3E43" w:rsidRPr="00B0259C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плана изученные объекты и явления живой и неживой природы,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выделять их основные существенные признаки, выделять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новое.</w:t>
            </w: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7F7C9A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8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8" w:type="dxa"/>
            <w:gridSpan w:val="7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B0259C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океаны </w:t>
            </w:r>
          </w:p>
          <w:p w:rsidR="00AE3E43" w:rsidRPr="00B0259C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на глобусе.</w:t>
            </w:r>
          </w:p>
          <w:p w:rsidR="00AE3E43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и океаны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br/>
              <w:t>(общее представление, расположение на глобусе)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7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Находить на глобусе материки и океаны</w:t>
            </w:r>
            <w:proofErr w:type="gramStart"/>
            <w:r w:rsidRPr="00783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8351F">
              <w:rPr>
                <w:rFonts w:ascii="Times New Roman" w:eastAsia="Calibri" w:hAnsi="Times New Roman" w:cs="Times New Roman"/>
                <w:sz w:val="24"/>
                <w:szCs w:val="24"/>
              </w:rPr>
              <w:t>азличать формы поверхности.</w:t>
            </w:r>
          </w:p>
        </w:tc>
        <w:tc>
          <w:tcPr>
            <w:tcW w:w="3825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проблемы (задачи) совместно с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7F7C9A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8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8" w:type="dxa"/>
            <w:gridSpan w:val="7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B0259C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поверхности Земли. Обобщение по теме «Изображение Земли </w:t>
            </w:r>
          </w:p>
          <w:p w:rsidR="00AE3E43" w:rsidRPr="00B0259C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на глобусе».</w:t>
            </w:r>
          </w:p>
          <w:p w:rsidR="00AE3E43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Pr="00701B4C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Формы поверхности: равнина, горы,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холмы, овраги (узнавание в природе, на рисунке, карте)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8" w:type="dxa"/>
            <w:gridSpan w:val="7"/>
          </w:tcPr>
          <w:p w:rsidR="00AE3E43" w:rsidRPr="001B4FF7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1B4FF7">
              <w:rPr>
                <w:rFonts w:ascii="Times New Roman" w:eastAsia="PragmaticaC" w:hAnsi="Times New Roman" w:cs="Times New Roman"/>
                <w:sz w:val="24"/>
                <w:szCs w:val="24"/>
              </w:rPr>
              <w:t>Сравнивать и различать формы земной поверхности;</w:t>
            </w:r>
          </w:p>
          <w:p w:rsidR="00AE3E43" w:rsidRPr="001B4FF7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1B4FF7">
              <w:rPr>
                <w:rFonts w:ascii="Times New Roman" w:eastAsia="PragmaticaC" w:hAnsi="Times New Roman" w:cs="Times New Roman"/>
                <w:sz w:val="24"/>
                <w:szCs w:val="24"/>
              </w:rPr>
              <w:t>находить на физической карте разные формы земной поверхности и определять их название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gridSpan w:val="3"/>
          </w:tcPr>
          <w:p w:rsidR="00AE3E43" w:rsidRPr="00B0259C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инструкции и несложные алгоритмы, оформленные в письменном виде; Работать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формы естественные и искусственные.</w:t>
            </w:r>
          </w:p>
          <w:p w:rsidR="00AE3E43" w:rsidRPr="0078351F" w:rsidRDefault="00AE3E43" w:rsidP="007F7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плоские и холмистые </w:t>
            </w:r>
            <w:r w:rsidRPr="007835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равнины.</w:t>
            </w: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B0259C" w:rsidRPr="0078351F" w:rsidTr="007F7C9A">
        <w:trPr>
          <w:trHeight w:val="46"/>
        </w:trPr>
        <w:tc>
          <w:tcPr>
            <w:tcW w:w="272" w:type="dxa"/>
          </w:tcPr>
          <w:p w:rsidR="00B0259C" w:rsidRPr="0078351F" w:rsidRDefault="00B0259C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B0259C" w:rsidRPr="00B0259C" w:rsidRDefault="00B0259C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259E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r w:rsidRPr="00B025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аздел  </w:t>
            </w:r>
            <w:r w:rsidRPr="00B025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2. </w:t>
            </w:r>
            <w:r w:rsidRPr="00B0259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О чем рассказала карта (8 часов)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4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17" w:type="dxa"/>
            <w:gridSpan w:val="11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B0259C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карта.</w:t>
            </w: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Работа с картой. Элементарные приемы чтения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географических картах, их разнообразии и назначении.</w:t>
            </w: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5"/>
          </w:tcPr>
          <w:p w:rsidR="00AE3E43" w:rsidRPr="0083056A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Различать (узнавать) изученные объекты и явления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живой и неживой природы; проводить простейшую классификацию</w:t>
            </w:r>
          </w:p>
          <w:p w:rsidR="00AE3E43" w:rsidRPr="0083056A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изученных объектов природы на основе их существенных</w:t>
            </w:r>
          </w:p>
          <w:p w:rsidR="00AE3E43" w:rsidRDefault="00AE3E43" w:rsidP="007F7C9A">
            <w:pPr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признаков, составлять таблицы.</w:t>
            </w:r>
          </w:p>
          <w:p w:rsidR="00AE3E43" w:rsidRPr="0083056A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Описывать на основе иллюстрации или предложенного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плана изученные объекты и явления живой и неживой природы,</w:t>
            </w:r>
          </w:p>
          <w:p w:rsidR="00AE3E43" w:rsidRPr="0083056A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выделять их основные существенные признаки, выделять</w:t>
            </w:r>
          </w:p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новое.</w:t>
            </w: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4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17" w:type="dxa"/>
            <w:gridSpan w:val="11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B0259C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 карту.</w:t>
            </w: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Элементарные приемы чтения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Различать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карту полушарий, физическую карту России. Узнавать условные обозначения на карте. Пользоваться шкалой глубин и высот. Находить и показывать на карте физические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  <w:gridSpan w:val="5"/>
          </w:tcPr>
          <w:p w:rsidR="00AE3E43" w:rsidRPr="0083056A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Описывать на основе иллюстрации или </w:t>
            </w:r>
            <w:proofErr w:type="gramStart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предложенного</w:t>
            </w:r>
            <w:proofErr w:type="gramEnd"/>
          </w:p>
          <w:p w:rsidR="00AE3E43" w:rsidRPr="008B732D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плана изученные объекты и явления живой и неживой природы,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выделять их основные существенные признаки, выделять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новое.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Описывать на основе иллюстрации или предложенного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плана изученные объекты и явления живой и неживой природы,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выделять их основные существенные признаки, выделять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новое.</w:t>
            </w: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4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17" w:type="dxa"/>
            <w:gridSpan w:val="11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B0259C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План местности.</w:t>
            </w: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Элементарные приемы чтения плана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Владеть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«план местности» Использовать условные обозначения на плане. Иметь представление о масштабе.</w:t>
            </w: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Называть отличия плана местности от рисунка местности на конкретном примере села 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  <w:gridSpan w:val="5"/>
          </w:tcPr>
          <w:p w:rsidR="00AE3E43" w:rsidRPr="0083056A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(узнавать) изученные объекты и явления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живой и неживой природы; проводить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простейшую классификацию</w:t>
            </w:r>
          </w:p>
          <w:p w:rsidR="00AE3E43" w:rsidRPr="0083056A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Изученных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объектов природы на основе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их существенных</w:t>
            </w:r>
          </w:p>
          <w:p w:rsidR="00AE3E43" w:rsidRPr="008B732D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признаков, составлять таблицы.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PragmaticaC-Bold" w:eastAsia="PragmaticaC-Bold" w:cs="PragmaticaC-Bold" w:hint="eastAsia"/>
                <w:b/>
                <w:bCs/>
                <w:sz w:val="20"/>
                <w:szCs w:val="20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готовые модели (условные знаки,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глобус,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план, 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план-карту</w:t>
            </w:r>
            <w:proofErr w:type="spellEnd"/>
            <w:proofErr w:type="gramEnd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, карту) для </w:t>
            </w:r>
            <w:proofErr w:type="spellStart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наблюде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-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ний</w:t>
            </w:r>
            <w:proofErr w:type="spellEnd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, объяснения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явлений 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природы, выявления признаков и свойств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объектов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26" w:type="dxa"/>
            <w:gridSpan w:val="12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B0259C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Холмы и овраги.</w:t>
            </w: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Формы поверхности: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равнина, горы, холмы, овраги (узнавание в природе, на рисунке, карте, плане)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части холма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(вершина, подошва, склон).  Определять виды склонов (пологий, крутой).  Называть части оврага (вершина, устье, дно, склоны</w:t>
            </w:r>
            <w:proofErr w:type="gramStart"/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о вреде, который приносят природе и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 овраги, и о мерах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  <w:gridSpan w:val="5"/>
          </w:tcPr>
          <w:p w:rsidR="00AE3E43" w:rsidRPr="0078351F" w:rsidRDefault="00AE3E43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своей системе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знаний: самостоятельно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предполагать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какая информация нужна для решения учебной задачи в один шаг.</w:t>
            </w:r>
          </w:p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26" w:type="dxa"/>
            <w:gridSpan w:val="12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B0259C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«Основные формы поверхности родного края».</w:t>
            </w: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5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Формы поверхности: равнина, горы, холмы, овраги (узнавание в природе, на рисунке, карте)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5"/>
          </w:tcPr>
          <w:p w:rsidR="00AE3E43" w:rsidRPr="001B4FF7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1B4FF7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1B4FF7">
              <w:rPr>
                <w:rFonts w:ascii="Times New Roman" w:eastAsia="PragmaticaC" w:hAnsi="Times New Roman" w:cs="Times New Roman"/>
                <w:sz w:val="24"/>
                <w:szCs w:val="24"/>
              </w:rPr>
              <w:t>групповые наблюдения во время экскурсии</w:t>
            </w: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 «</w:t>
            </w:r>
            <w:r w:rsidRPr="001B4FF7">
              <w:rPr>
                <w:rFonts w:ascii="Times New Roman" w:eastAsia="PragmaticaC" w:hAnsi="Times New Roman" w:cs="Times New Roman"/>
                <w:sz w:val="24"/>
                <w:szCs w:val="24"/>
              </w:rPr>
              <w:t>Формы земной поверхности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»</w:t>
            </w:r>
            <w:r>
              <w:rPr>
                <w:rFonts w:ascii="PragmaticaC" w:eastAsia="PragmaticaC" w:cs="PragmaticaC"/>
                <w:sz w:val="20"/>
                <w:szCs w:val="20"/>
              </w:rPr>
              <w:t xml:space="preserve"> </w:t>
            </w: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Пользоваться</w:t>
            </w:r>
            <w:r w:rsidRPr="0078351F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поведения </w:t>
            </w: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природе. </w:t>
            </w:r>
          </w:p>
        </w:tc>
        <w:tc>
          <w:tcPr>
            <w:tcW w:w="4669" w:type="dxa"/>
            <w:gridSpan w:val="5"/>
          </w:tcPr>
          <w:p w:rsidR="00AE3E43" w:rsidRPr="008B732D" w:rsidRDefault="00AE3E43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диалоге с учителем вырабатывать критерии оценки и определять степень успешности выполнения своей работы и работы всех, исходя </w:t>
            </w:r>
            <w:proofErr w:type="gram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 </w:t>
            </w:r>
            <w:proofErr w:type="spell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риев</w:t>
            </w:r>
            <w:proofErr w:type="spell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>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26" w:type="dxa"/>
            <w:gridSpan w:val="12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AE3E43" w:rsidRPr="00B0259C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Стороны горизонта.</w:t>
            </w: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Владеть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«горизонт», «линия горизонта». Называть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E43" w:rsidRPr="0078351F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промежуточные стороны горизонта. Определять стороны горизонта на местности с помощью солнца.</w:t>
            </w:r>
          </w:p>
        </w:tc>
        <w:tc>
          <w:tcPr>
            <w:tcW w:w="4669" w:type="dxa"/>
            <w:gridSpan w:val="5"/>
          </w:tcPr>
          <w:p w:rsidR="00AE3E43" w:rsidRPr="00AE3E43" w:rsidRDefault="00AE3E43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Обнаруживать простейшие взаимосвязи между живой 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неживой природой, использовать их для объяснения бережного отношения к природе (осознать ценность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природы 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н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еобходимость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нести ответственность за ее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сохранение).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Доносить свою позицию до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свои мысли в устной и письменной речи с учётом своих учебных и жизненных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" w:type="dxa"/>
            <w:gridSpan w:val="3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AE3E43" w:rsidRPr="0078351F" w:rsidRDefault="00AE3E4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26" w:type="dxa"/>
            <w:gridSpan w:val="1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224A39" w:rsidRPr="00B0259C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местности. Компас.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Определение сторон горизонта с помощью компаса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Находить стороны горизонта на местности по разным признакам природы; находить 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оны горизонта с помощью компаса.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местности.</w:t>
            </w:r>
          </w:p>
        </w:tc>
        <w:tc>
          <w:tcPr>
            <w:tcW w:w="4669" w:type="dxa"/>
            <w:gridSpan w:val="5"/>
          </w:tcPr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Различать (узнавать) изученные объекты и явления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живой и неживой природы; проводить простейшую классификацию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изученных объектов природы на основе их существенных</w:t>
            </w:r>
          </w:p>
          <w:p w:rsidR="00224A39" w:rsidRPr="008B732D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признаков, составлять таблицы.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Проводить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несложные наблюдения и ставить опыты,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спользуя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простейшее лабораторное оборудование и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измерительные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приборы, следовать инструкциям и правилам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 проведении экспериментов, делать выводы на основании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полученных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результатов.</w:t>
            </w:r>
          </w:p>
        </w:tc>
        <w:tc>
          <w:tcPr>
            <w:tcW w:w="716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926" w:type="dxa"/>
            <w:gridSpan w:val="1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224A39" w:rsidRPr="00B0259C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9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«О чем рассказала карта». Готовимся к школьной олимпиаде!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Формы поверхности Ориентирование на местности. Определение сторон горизонта с помощью компаса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Определять формы земной поверхности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географических картах, их разнообразии и назначении.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Работать с картой.  Выполнять задания на контурной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  <w:gridSpan w:val="5"/>
          </w:tcPr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proofErr w:type="gramStart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Использовать готовые модели (условные знаки, глобус,</w:t>
            </w:r>
            <w:proofErr w:type="gramEnd"/>
          </w:p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план, </w:t>
            </w:r>
            <w:proofErr w:type="spellStart"/>
            <w:proofErr w:type="gramStart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план-карту</w:t>
            </w:r>
            <w:proofErr w:type="spellEnd"/>
            <w:proofErr w:type="gramEnd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, карту) для наблюдений, объяснения</w:t>
            </w:r>
          </w:p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явлений природы, выявления признаков и свойств объектов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.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Работать в группе (умение договариваться, распределять работу, получать общий результат, оценивать)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B0259C" w:rsidRPr="0078351F" w:rsidTr="007F7C9A">
        <w:trPr>
          <w:trHeight w:val="46"/>
        </w:trPr>
        <w:tc>
          <w:tcPr>
            <w:tcW w:w="272" w:type="dxa"/>
          </w:tcPr>
          <w:p w:rsidR="00B0259C" w:rsidRPr="0078351F" w:rsidRDefault="00B0259C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B0259C" w:rsidRPr="00B0259C" w:rsidRDefault="00B0259C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Раздел</w:t>
            </w:r>
            <w:r w:rsidRPr="00B025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3</w:t>
            </w:r>
            <w:r w:rsidRPr="00B025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</w:t>
            </w:r>
            <w:r w:rsidRPr="00B0259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Из чего все на свете (4 часа)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.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" w:type="dxa"/>
            <w:gridSpan w:val="1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224A39" w:rsidRPr="008B732D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2D">
              <w:rPr>
                <w:rFonts w:ascii="Times New Roman" w:hAnsi="Times New Roman" w:cs="Times New Roman"/>
                <w:b/>
                <w:sz w:val="24"/>
                <w:szCs w:val="24"/>
              </w:rPr>
              <w:t>Тела, вещества, частицы.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газообразные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понятие о молекулах и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атомах. Иметь представления о телах и веществах, о телах искусственных и природных, о телах живой и неживой природы, о мельчайших частицах, из которых состоят вещества (об атомах).</w:t>
            </w:r>
          </w:p>
        </w:tc>
        <w:tc>
          <w:tcPr>
            <w:tcW w:w="4669" w:type="dxa"/>
            <w:gridSpan w:val="5"/>
          </w:tcPr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Проводить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несложные наблюдения и ставить опыты,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спользуя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простейшее лабораторное оборудование и измерительные</w:t>
            </w:r>
          </w:p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приборы, следовать инструкциям и правилам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 проведении экспериментов, делать выводы на основании</w:t>
            </w:r>
          </w:p>
          <w:p w:rsidR="00224A39" w:rsidRPr="008B732D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полученных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результатов.</w:t>
            </w:r>
          </w:p>
        </w:tc>
        <w:tc>
          <w:tcPr>
            <w:tcW w:w="716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" w:type="dxa"/>
            <w:gridSpan w:val="1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224A39" w:rsidRPr="008B732D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2D">
              <w:rPr>
                <w:rFonts w:ascii="Times New Roman" w:hAnsi="Times New Roman" w:cs="Times New Roman"/>
                <w:b/>
                <w:sz w:val="24"/>
                <w:szCs w:val="24"/>
              </w:rPr>
              <w:t>Твердые вещества, жидкости и газы.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Отличие объектов неживой природы от изделий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Различать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тела, вещества, частицы (молекулы). Иметь представление, что в любом теле все частицы находятся в постоянном движении.</w:t>
            </w:r>
          </w:p>
        </w:tc>
        <w:tc>
          <w:tcPr>
            <w:tcW w:w="4669" w:type="dxa"/>
            <w:gridSpan w:val="5"/>
          </w:tcPr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Различать (узнавать) изученные объекты и явления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живой и неживой природы; проводить простейшую классификацию</w:t>
            </w:r>
          </w:p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изученных объектов природы на основе их существенных</w:t>
            </w:r>
          </w:p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признаков, составлять таблицы.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Моделировать тела, вещества и частицы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>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" w:type="dxa"/>
            <w:gridSpan w:val="1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224A39" w:rsidRPr="008B732D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2D">
              <w:rPr>
                <w:rFonts w:ascii="Times New Roman" w:hAnsi="Times New Roman" w:cs="Times New Roman"/>
                <w:b/>
                <w:sz w:val="24"/>
                <w:szCs w:val="24"/>
              </w:rPr>
              <w:t>Вода – необыкновенное вещество.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газообразные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Приводить примеры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воды в природе находящейся в трех состояниях.</w:t>
            </w:r>
          </w:p>
        </w:tc>
        <w:tc>
          <w:tcPr>
            <w:tcW w:w="4669" w:type="dxa"/>
            <w:gridSpan w:val="5"/>
          </w:tcPr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Различать (узнавать) изученные объекты и явления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живой и неживой природы; проводить простейшую классификацию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изученных объектов природы на основе их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существенных</w:t>
            </w:r>
          </w:p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признаков, составлять таблицы.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роводить опыты 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>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6" w:type="dxa"/>
            <w:gridSpan w:val="1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224A39" w:rsidRPr="008B732D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</w:p>
          <w:p w:rsidR="00224A39" w:rsidRPr="008B732D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«Из чего все на свете». Готовимся </w:t>
            </w:r>
          </w:p>
          <w:p w:rsidR="00224A39" w:rsidRPr="008B732D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2D">
              <w:rPr>
                <w:rFonts w:ascii="Times New Roman" w:hAnsi="Times New Roman" w:cs="Times New Roman"/>
                <w:b/>
                <w:sz w:val="24"/>
                <w:szCs w:val="24"/>
              </w:rPr>
              <w:t>к школьной олимпиаде!</w:t>
            </w:r>
          </w:p>
          <w:p w:rsidR="00224A39" w:rsidRPr="00AE3E4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газообразные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тавить и проводить опыты; определять тела, вещества и частицы; различать тела искусственные и тела живой и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  <w:gridSpan w:val="5"/>
          </w:tcPr>
          <w:p w:rsidR="00224A39" w:rsidRPr="0078351F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Отбирать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224A39" w:rsidRPr="0078351F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выводы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основе обобщения знаний.</w:t>
            </w:r>
          </w:p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8B732D" w:rsidRPr="0078351F" w:rsidTr="007F7C9A">
        <w:trPr>
          <w:trHeight w:val="46"/>
        </w:trPr>
        <w:tc>
          <w:tcPr>
            <w:tcW w:w="272" w:type="dxa"/>
          </w:tcPr>
          <w:p w:rsidR="008B732D" w:rsidRPr="0078351F" w:rsidRDefault="008B732D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8B732D" w:rsidRPr="00700684" w:rsidRDefault="008B732D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006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Раздел 4</w:t>
            </w:r>
            <w:r w:rsidRPr="0070068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</w:t>
            </w:r>
            <w:r w:rsidRPr="0070068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Вода и ее свойства (5 часов)</w:t>
            </w:r>
            <w:r w:rsidR="0070068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.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61" w:type="dxa"/>
            <w:gridSpan w:val="15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воды </w:t>
            </w:r>
          </w:p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в жидком состоянии  (первое заседание клуба).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газообразные вещества. Разные состояния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7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  <w:r w:rsidRPr="0078351F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о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свойствах воды при нагревании и охлаждении.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5"/>
          </w:tcPr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Проводить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несложные наблюдения и ставить опыты,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спользуя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простейшее лабораторное оборудование и измерительные</w:t>
            </w:r>
          </w:p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приборы, следовать инструкциям и правилам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 проведении экспериментов, делать выводы на основании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полученных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результатов.</w:t>
            </w:r>
          </w:p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>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46" w:type="dxa"/>
            <w:gridSpan w:val="14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Термометр </w:t>
            </w:r>
          </w:p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и его устройство.</w:t>
            </w:r>
          </w:p>
          <w:p w:rsidR="00224A39" w:rsidRPr="00CD37F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воздуха, воды, тела человека с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7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термомет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; определять температуру воды; Пользоваться правилами пользования ртутным   термометром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  <w:gridSpan w:val="5"/>
          </w:tcPr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Проводить исследовательскую работу.</w:t>
            </w:r>
          </w:p>
          <w:p w:rsidR="00224A39" w:rsidRPr="00C10171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>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7F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F259E0" w:rsidRPr="0078351F" w:rsidTr="007F7C9A">
        <w:trPr>
          <w:trHeight w:val="309"/>
        </w:trPr>
        <w:tc>
          <w:tcPr>
            <w:tcW w:w="272" w:type="dxa"/>
          </w:tcPr>
          <w:p w:rsidR="00F259E0" w:rsidRPr="0078351F" w:rsidRDefault="00F259E0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F259E0" w:rsidRPr="00885341" w:rsidRDefault="00F259E0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4</w:t>
            </w: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часов)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86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воды </w:t>
            </w:r>
          </w:p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твердом состоянии </w:t>
            </w: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(свойства льда) (второе заседание клуба).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Твердые, жидкие, газообразные вещества. Разные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о свойствах льда, о практическом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применении свойств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10"/>
          </w:tcPr>
          <w:p w:rsidR="00224A39" w:rsidRPr="00885341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Добывать новые знания: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извлекать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информацию, представленную в разных формах (текст, таблица, схема, иллюстрация и др.).</w:t>
            </w:r>
            <w:r>
              <w:rPr>
                <w:rFonts w:ascii="PragmaticaC-Bold" w:eastAsia="PragmaticaC-Bold" w:cs="PragmaticaC-Bold" w:hint="eastAsia"/>
                <w:b/>
                <w:bCs/>
                <w:sz w:val="20"/>
                <w:szCs w:val="20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Проводить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несложные наблюдения и ставить опыты,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спользуя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простейшее лабораторное оборудование и измерительные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приборы, следовать инструкциям и правилам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 проведении экспериментов, делать выводы на основании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полученных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результатов.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  <w:r w:rsidRPr="00CD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86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воды </w:t>
            </w:r>
          </w:p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в газообразном состоянии.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газообразные вещества. Разные состояния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Определять свойства водяного пара в опытах и наблюдениях.  Иметь понятие об испарении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сравнивать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группировать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факты и явления; определять причины явлений,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86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 «Вода и ее свойства». Готовимся </w:t>
            </w:r>
          </w:p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к школьной олимпиаде!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Твердые, жидкие, газообразные вещества. Разные состояния воды. Простейшие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воздуха, воды, тела человека с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воды при нагревании и охлаждении.</w:t>
            </w:r>
          </w:p>
        </w:tc>
        <w:tc>
          <w:tcPr>
            <w:tcW w:w="5386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Проводить опыты, формулировать выводы, фиксировать выводы в письменном виде</w:t>
            </w:r>
          </w:p>
          <w:p w:rsidR="00224A39" w:rsidRPr="0078351F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выводы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основе обобщения знаний.</w:t>
            </w:r>
          </w:p>
          <w:p w:rsidR="00224A39" w:rsidRPr="0078351F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00684" w:rsidRPr="0078351F" w:rsidTr="007F7C9A">
        <w:trPr>
          <w:trHeight w:val="46"/>
        </w:trPr>
        <w:tc>
          <w:tcPr>
            <w:tcW w:w="272" w:type="dxa"/>
          </w:tcPr>
          <w:p w:rsidR="00700684" w:rsidRPr="0078351F" w:rsidRDefault="00700684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700684" w:rsidRPr="00700684" w:rsidRDefault="00700684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006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Раздел 5. </w:t>
            </w:r>
            <w:r w:rsidRPr="0070068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Чудесные превращения воды в природе (6 часов)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86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Круговорот </w:t>
            </w:r>
          </w:p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воды в природе.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природе. Разные состояния воды.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круговороте воды в природе.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Доказывать круговорот воды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одной формы в другую: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простой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учебно-научного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Проводить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несложные наблюдения и ставить опыты,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спользуя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простейшее лабораторное оборудование и измерительные</w:t>
            </w:r>
          </w:p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приборы, следовать инструкциям и правилам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 проведении экспериментов, делать выводы на основании</w:t>
            </w:r>
          </w:p>
          <w:p w:rsidR="00224A39" w:rsidRPr="008876DF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полученных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результатов.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86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Туман и облака. Осадки.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Вода в природе. Разные состояния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Описывать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превращение воды 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 туман, облака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осадках, выпадающих из облаков (дождь, снег, град), и об осадках, выделяющихся непосредственно из воздуха (туман, роса, иней, изморозь).</w:t>
            </w:r>
            <w:proofErr w:type="gramEnd"/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исследовательскую работу; определять виды облаков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извлекать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информацию, представленную в разных формах (текст, таблица, схема, иллюстрация и др.).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86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Вода – растворитель (третье заседание клуба).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природе. Разные состояния воды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. Вода – растворитель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Делать фильтр; простейшими способами определять растворимые и нерастворимые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ченную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</w:t>
            </w:r>
            <w:proofErr w:type="gram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сравнивать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группировать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факты и явления; определять причины явлений,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Проводить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несложные наблюдения и ставить опыты,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спользуя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простейшее лабораторное оборудование и измерительные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приборы, следовать инструкциям и правилам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 проведении экспериментов, делать выводы на основании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полученных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результатов.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86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Растворы в природе.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Вода в природе. Разные состояния воды. 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Проводить опыты; определять с помощью мерного цилиндра степень прозрачности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одной формы в другую: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представлять информацию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виде текста, таблицы, схемы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>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86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воду надо беречь?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Водоемы, их использование человеком, охрана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Приводить примеры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воды в жизни человека; способы очистки воды от морской соли.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Иметь представление </w:t>
            </w: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об</w:t>
            </w:r>
            <w:r w:rsidRPr="0078351F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охране водных богатств.</w:t>
            </w:r>
          </w:p>
        </w:tc>
        <w:tc>
          <w:tcPr>
            <w:tcW w:w="3827" w:type="dxa"/>
            <w:gridSpan w:val="3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Обнаруживать простейшие взаимосвязи между живой 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неживой природой, использовать их для объяснения бережного отношения к природе (осознать ценность природы 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необходимость нести ответственность за ее сохранение).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86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00684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 «Чудесные </w:t>
            </w:r>
            <w:proofErr w:type="spellStart"/>
            <w:proofErr w:type="gramStart"/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воды в природе». Готовимся к школьной олимпиаде!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Вода в природе. Разные состояния воды. Водоемы, их использование человеком, охрана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; охранять водные богатства. Называть способы очистки воды от морской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Проводить исследовательскую работу</w:t>
            </w:r>
            <w:proofErr w:type="gram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ерерабатывать полученную информацию: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выводы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основе обобщения знаний.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60BA3" w:rsidRPr="0078351F" w:rsidTr="007F7C9A">
        <w:trPr>
          <w:trHeight w:val="46"/>
        </w:trPr>
        <w:tc>
          <w:tcPr>
            <w:tcW w:w="272" w:type="dxa"/>
          </w:tcPr>
          <w:p w:rsidR="00760BA3" w:rsidRPr="0078351F" w:rsidRDefault="00760BA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760BA3" w:rsidRPr="00760BA3" w:rsidRDefault="00760BA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60B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Раздел 6. </w:t>
            </w:r>
            <w:r w:rsidRPr="00760B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Воздух и его свойства (4 часа).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5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1" w:type="dxa"/>
            <w:gridSpan w:val="11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>Океан, которого нет на карте и глобусе.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газообразные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воздушном океане Земли – атмосфере.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Проводить опыты; показывать, что воздух, окружающий нас, присутствует в твердых телах и 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извлекать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информацию, представленную в разных формах (текст, таблица, схема, иллюстрация и др.).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Проводить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несложные наблюдения и ставить опыты,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спользуя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простейшее лабораторное оборудование и измерительные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приборы, следовать инструкциям и правилам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 проведении экспериментов, делать выводы на основании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полученных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результатов.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56" w:type="dxa"/>
            <w:gridSpan w:val="7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>Воздух – это смесь газов.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природе, сравнение свойств наблюдаемых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Характеризовать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воздух как смесь газов, содержащую примеси; 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Определять 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кислорода и углекислого газа.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Иметь понятие о фотосинтезе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Проводить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несложные наблюдения и ставить опыты,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спользуя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простейшее лабораторное оборудование и измерительные</w:t>
            </w:r>
          </w:p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приборы, следовать инструкциям и правилам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 проведении экспериментов, делать выводы на основании</w:t>
            </w:r>
          </w:p>
          <w:p w:rsidR="00224A39" w:rsidRPr="00760BA3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полученных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результатов.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56" w:type="dxa"/>
            <w:gridSpan w:val="7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воздуха (четвертое заседание клуба).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обнаруживать практическое применение свойств воздуха человеком; что теплый воздух легче холодного.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Уметь с помощью опытов доказать, что воздух занимает пространство, что его можно сжать, взвесить, что при нагревании воздух расширяется, а при охлаждении – сжимается, что теплый воздух легче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сравнивать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группировать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факты и явления; определять причины явлений,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FA">
              <w:rPr>
                <w:rFonts w:ascii="Times New Roman" w:hAnsi="Times New Roman"/>
                <w:sz w:val="24"/>
                <w:szCs w:val="24"/>
              </w:rPr>
              <w:t>соблюдать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56" w:type="dxa"/>
            <w:gridSpan w:val="7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 «Воздух </w:t>
            </w:r>
          </w:p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его свойства». Готовимся </w:t>
            </w:r>
          </w:p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>к школьной олимпиаде!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газообразные вещества. Свойства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С помощью опытов доказывать, что воздух занимает пространство, что его можно сжать, взвесить, что при нагревании воздух расширяется, а при охлаждении – сжимается, что теплый воздух легче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224A39" w:rsidRPr="0078351F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выводы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основе обобщения знаний.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60BA3" w:rsidRPr="0078351F" w:rsidTr="007F7C9A">
        <w:trPr>
          <w:trHeight w:val="46"/>
        </w:trPr>
        <w:tc>
          <w:tcPr>
            <w:tcW w:w="272" w:type="dxa"/>
          </w:tcPr>
          <w:p w:rsidR="00760BA3" w:rsidRPr="0078351F" w:rsidRDefault="00760BA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760BA3" w:rsidRPr="00760BA3" w:rsidRDefault="00760BA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60B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Раздел 7. </w:t>
            </w:r>
            <w:r w:rsidRPr="00760B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Движение воздуха (4 часа).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41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 воздуха.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измерения температуры воздуха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термометра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10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измерять температуру воздуха с помощью термометра</w:t>
            </w:r>
            <w:r w:rsidRPr="0078351F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почему земная поверхность нагревается неодинаково.</w:t>
            </w:r>
          </w:p>
        </w:tc>
        <w:tc>
          <w:tcPr>
            <w:tcW w:w="3827" w:type="dxa"/>
            <w:gridSpan w:val="3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Доносить свою позицию до других: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свои мысли в устной и письменной речи с учётом своих учебных и жизненных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85341" w:rsidRPr="0078351F" w:rsidTr="007F7C9A">
        <w:trPr>
          <w:trHeight w:val="46"/>
        </w:trPr>
        <w:tc>
          <w:tcPr>
            <w:tcW w:w="272" w:type="dxa"/>
          </w:tcPr>
          <w:p w:rsidR="00885341" w:rsidRPr="0078351F" w:rsidRDefault="00885341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885341" w:rsidRPr="0078351F" w:rsidRDefault="00885341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четверть </w:t>
            </w:r>
            <w:r w:rsidR="00EF7D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EF7D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20</w:t>
            </w: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часов)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41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>Ветер.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4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природе, сравнение свойств наблюдаемых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Описывать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движения воздуха вдоль поверхности Земли; </w:t>
            </w:r>
          </w:p>
        </w:tc>
        <w:tc>
          <w:tcPr>
            <w:tcW w:w="5245" w:type="dxa"/>
            <w:gridSpan w:val="9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сравнивать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группировать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факты и явления; определять причины явлений,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41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погода?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4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природы. </w:t>
            </w:r>
          </w:p>
        </w:tc>
        <w:tc>
          <w:tcPr>
            <w:tcW w:w="3118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погоде, от чего зависит погода, почему погода непостоянна; как изучают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погоду.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Вести элементарные наблюдения за погодой, работая с дневником наблюдений</w:t>
            </w:r>
          </w:p>
        </w:tc>
        <w:tc>
          <w:tcPr>
            <w:tcW w:w="5245" w:type="dxa"/>
            <w:gridSpan w:val="9"/>
          </w:tcPr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proofErr w:type="gramStart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Использовать готовые модели (условные знаки, глобус,</w:t>
            </w:r>
            <w:proofErr w:type="gramEnd"/>
          </w:p>
          <w:p w:rsidR="00224A39" w:rsidRPr="008876D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план, </w:t>
            </w:r>
            <w:proofErr w:type="spellStart"/>
            <w:proofErr w:type="gramStart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план-карту</w:t>
            </w:r>
            <w:proofErr w:type="spellEnd"/>
            <w:proofErr w:type="gramEnd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, карту) для наблюдений, объяснения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явлений природы, выявления признаков и свойств объектов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с людьми,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ыполняя различные роли в группе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отрудничать в совместном решении проблемы (задачи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0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41" w:type="dxa"/>
            <w:gridSpan w:val="6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«Движение воздуха». Конкурс «Хорошо ли ты знаешь окружающий мир?»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4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измерения температуры воздуха 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с помощью термометра.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Называть</w:t>
            </w:r>
            <w:r w:rsidRPr="0078351F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и воздуха, их значение в природе и жизни человека.</w:t>
            </w:r>
          </w:p>
        </w:tc>
        <w:tc>
          <w:tcPr>
            <w:tcW w:w="5245" w:type="dxa"/>
            <w:gridSpan w:val="9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природе, сравнение свойств наблюдаемых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60BA3" w:rsidRPr="0078351F" w:rsidTr="007F7C9A">
        <w:trPr>
          <w:trHeight w:val="46"/>
        </w:trPr>
        <w:tc>
          <w:tcPr>
            <w:tcW w:w="272" w:type="dxa"/>
          </w:tcPr>
          <w:p w:rsidR="00760BA3" w:rsidRPr="0078351F" w:rsidRDefault="00760BA3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760BA3" w:rsidRPr="00760BA3" w:rsidRDefault="00760BA3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60B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Раздел 8. </w:t>
            </w:r>
            <w:r w:rsidRPr="00760B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Тайны недр Земли (7 часов).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56" w:type="dxa"/>
            <w:gridSpan w:val="7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760BA3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A3">
              <w:rPr>
                <w:rFonts w:ascii="Times New Roman" w:hAnsi="Times New Roman" w:cs="Times New Roman"/>
                <w:b/>
                <w:sz w:val="24"/>
                <w:szCs w:val="24"/>
              </w:rPr>
              <w:t>Горные породы.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Неживая природа. Краткая характеристика объектов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Определять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что горные породы – природные тела, из которых сложены не только горы, но 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и поверхность суши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и дно океанов. Рассказывать о  видах горных пород; происхождении магматических и осадочных горных пород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9"/>
          </w:tcPr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Различать (узнавать) изученные объекты и явления</w:t>
            </w:r>
          </w:p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живой и неживой природы; проводить простейшую классификацию</w:t>
            </w:r>
          </w:p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изученных объектов природы на основе их существенных</w:t>
            </w:r>
          </w:p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признаков, составлять таблицы.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извлекать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информацию, представленную в разных формах (текст, таблица, схема, иллюстрация и др.).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Описывать на основе иллюстрации или </w:t>
            </w:r>
            <w:proofErr w:type="gramStart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предложенного</w:t>
            </w:r>
            <w:proofErr w:type="gramEnd"/>
          </w:p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плана изученные объекты и явления живой и неживой природы,</w:t>
            </w:r>
          </w:p>
          <w:p w:rsidR="00224A39" w:rsidRPr="0083056A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выделять их основные существенные признаки, выделять</w:t>
            </w:r>
          </w:p>
          <w:p w:rsidR="00224A39" w:rsidRPr="00760BA3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новое.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56" w:type="dxa"/>
            <w:gridSpan w:val="7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B67757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Разрушение </w:t>
            </w:r>
          </w:p>
          <w:p w:rsidR="00224A39" w:rsidRPr="00B67757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>горных пород.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566540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540">
              <w:rPr>
                <w:rFonts w:ascii="Times New Roman" w:hAnsi="Times New Roman" w:cs="Times New Roman"/>
                <w:i/>
              </w:rPr>
              <w:lastRenderedPageBreak/>
              <w:t>Комбинированный.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природа. Краткая характеристика объектов неживой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проведением учителем опытов, иллюстрирующих разрушение горных пород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влиянием температуры 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9"/>
          </w:tcPr>
          <w:p w:rsidR="00224A39" w:rsidRPr="00760BA3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себя); отделять новое </w:t>
            </w:r>
            <w:proofErr w:type="gram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известного; выделять главное; составлять план.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56" w:type="dxa"/>
            <w:gridSpan w:val="7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B67757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минералы?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566540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540">
              <w:rPr>
                <w:rFonts w:ascii="Times New Roman" w:hAnsi="Times New Roman" w:cs="Times New Roman"/>
                <w:i/>
              </w:rPr>
              <w:t>Комбинированный.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Неживая природа. Краткая характеристика объектов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минералах как составных частях горных пород. 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минералов, их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9"/>
          </w:tcPr>
          <w:p w:rsidR="00224A39" w:rsidRPr="00B67757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Различать (узнавать) изученные объекты и явления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живой и неживой природы; проводить простейшую классификацию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изученных объектов природы на основе их существенных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признаков, составлять таблицы.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</w:t>
            </w:r>
            <w:proofErr w:type="spellStart"/>
            <w:proofErr w:type="gram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одной формы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простой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учебно-научного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56" w:type="dxa"/>
            <w:gridSpan w:val="7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B67757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Неживая природа. Краткая характеристика объектов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пользу горючих, рудных и строительных полезных ископаемых, их значение в жизни человека. 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свойства песка, глины, мрамора, гранита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9"/>
          </w:tcPr>
          <w:p w:rsidR="00224A39" w:rsidRPr="0078351F" w:rsidRDefault="00224A39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извлекать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информацию, представленную в разных формах (текст, таблица, схема, иллюстрация и др.).</w:t>
            </w:r>
          </w:p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566540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856" w:type="dxa"/>
            <w:gridSpan w:val="7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B67757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полезных ископаемых (пятое заседание клуба).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66540">
              <w:rPr>
                <w:rFonts w:ascii="Times New Roman" w:hAnsi="Times New Roman" w:cs="Times New Roman"/>
                <w:i/>
              </w:rPr>
              <w:t>омбинированный.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Неживая природа. Краткая характеристика объектов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Называть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полезных ископаемых.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9"/>
          </w:tcPr>
          <w:p w:rsidR="007F7C9A" w:rsidRPr="00B67757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Использовать готовые модели (условные знаки, глобус,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план, </w:t>
            </w:r>
            <w:proofErr w:type="spellStart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план-карту</w:t>
            </w:r>
            <w:proofErr w:type="spellEnd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, карту) для наблюдений, объяснения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явлений природы, выявления </w:t>
            </w:r>
            <w:proofErr w:type="spellStart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призна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-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ков</w:t>
            </w:r>
            <w:proofErr w:type="spellEnd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 свойств объектов</w:t>
            </w:r>
            <w:proofErr w:type="gram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реобразовыв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одной формы в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представлять информацию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виде текста, таблицы, схемы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В опытах определить свойства известняка, мрамора, песка, глины по данному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24A39" w:rsidRPr="0078351F" w:rsidTr="00566540">
        <w:trPr>
          <w:trHeight w:val="46"/>
        </w:trPr>
        <w:tc>
          <w:tcPr>
            <w:tcW w:w="272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856" w:type="dxa"/>
            <w:gridSpan w:val="7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4A39" w:rsidRPr="00B67757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надо беречь полезные ископаемые.</w:t>
            </w:r>
          </w:p>
          <w:p w:rsidR="00224A39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39" w:rsidRPr="00566540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540">
              <w:rPr>
                <w:rFonts w:ascii="Times New Roman" w:hAnsi="Times New Roman" w:cs="Times New Roman"/>
                <w:i/>
              </w:rPr>
              <w:t>Комбинированный.</w:t>
            </w:r>
          </w:p>
        </w:tc>
        <w:tc>
          <w:tcPr>
            <w:tcW w:w="425" w:type="dxa"/>
            <w:gridSpan w:val="2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на природу. Охрана природных богатств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224A39" w:rsidRPr="0078351F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Охранять полезные ископаемые и бережно относиться к богатствам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9"/>
          </w:tcPr>
          <w:p w:rsidR="00224A39" w:rsidRPr="00B67757" w:rsidRDefault="00224A39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Обнаруживать простейшие взаимосвязи между живой 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неживой природой, использовать их для объяснения бережного отношения к природе (осознать ценность природы 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необходимость нести ответственность за ее сохранение).</w:t>
            </w:r>
          </w:p>
        </w:tc>
        <w:tc>
          <w:tcPr>
            <w:tcW w:w="528" w:type="dxa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224A39" w:rsidRPr="0078351F" w:rsidRDefault="00224A39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566540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856" w:type="dxa"/>
            <w:gridSpan w:val="7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B67757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«Тайны недр Земли».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природа.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неживой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природы. Влияние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66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на природу. Охрана природных богатств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свойства известняка, мрамора, песка, глины.</w:t>
            </w:r>
          </w:p>
        </w:tc>
        <w:tc>
          <w:tcPr>
            <w:tcW w:w="5245" w:type="dxa"/>
            <w:gridSpan w:val="9"/>
          </w:tcPr>
          <w:p w:rsidR="007F7C9A" w:rsidRPr="0078351F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Отбирать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</w:tr>
      <w:tr w:rsidR="00B67757" w:rsidRPr="0078351F" w:rsidTr="007F7C9A">
        <w:trPr>
          <w:trHeight w:val="46"/>
        </w:trPr>
        <w:tc>
          <w:tcPr>
            <w:tcW w:w="272" w:type="dxa"/>
          </w:tcPr>
          <w:p w:rsidR="00B67757" w:rsidRPr="0078351F" w:rsidRDefault="00B67757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B67757" w:rsidRPr="00B67757" w:rsidRDefault="00B67757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6775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Раздел 9. </w:t>
            </w:r>
            <w:r w:rsidRPr="00B6775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Почва (5 часов).</w:t>
            </w:r>
          </w:p>
        </w:tc>
      </w:tr>
      <w:tr w:rsidR="00566540" w:rsidRPr="0078351F" w:rsidTr="00566540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86" w:type="dxa"/>
            <w:gridSpan w:val="10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B67757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>Как образуется почва.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Неживая природа. Краткая характеристика объектов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Описывать</w:t>
            </w:r>
            <w:r w:rsidRPr="0078351F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почвообразо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(выветривание горных пород, взаимодействие всех компонентов природы – солнечного тепла,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оды, воздуха, живых организмов).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9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работать с оглавлением учебника, учебными текстами; составлять цепи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66540" w:rsidRPr="0078351F" w:rsidTr="00566540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6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86" w:type="dxa"/>
            <w:gridSpan w:val="10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B67757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>Почва и ее состав (шестое заседание клуба).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566540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540">
              <w:rPr>
                <w:rFonts w:ascii="Times New Roman" w:hAnsi="Times New Roman" w:cs="Times New Roman"/>
                <w:i/>
              </w:rPr>
              <w:t>Комбинированный.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Неживая природа. Краткая характеристика объектов неживой природы. Охрана природных богатств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Составлять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питания. Называть состав почвы (минеральные соли, перегной, воздух, вода, песок, глина).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9"/>
          </w:tcPr>
          <w:p w:rsidR="007F7C9A" w:rsidRPr="0083056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Различать (узнавать) изученные </w:t>
            </w:r>
            <w:proofErr w:type="spellStart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объек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-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ты</w:t>
            </w:r>
            <w:proofErr w:type="spellEnd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и явления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живой и неживой </w:t>
            </w:r>
            <w:proofErr w:type="spellStart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приро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-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ды</w:t>
            </w:r>
            <w:proofErr w:type="spellEnd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; проводить </w:t>
            </w:r>
            <w:proofErr w:type="gramStart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простейшую</w:t>
            </w:r>
            <w:proofErr w:type="gramEnd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классифика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-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изученных объектов природы на основе их существенных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признаков, составлять таблицы. Опис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ывать на основе иллюстрации или </w:t>
            </w:r>
            <w:proofErr w:type="spellStart"/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предложено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го</w:t>
            </w:r>
            <w:proofErr w:type="spellEnd"/>
          </w:p>
          <w:p w:rsidR="007F7C9A" w:rsidRPr="00B67757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плана изученные объекты и явления живой и неживой природы,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выделять их основные существенные признаки, выделять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новое.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566540" w:rsidRPr="0078351F" w:rsidTr="00566540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0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841" w:type="dxa"/>
            <w:gridSpan w:val="6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B67757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«Почвы родного края».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5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Пользоваться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поведения на экскурсии.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Обнаруживать плодородие почвы.</w:t>
            </w:r>
          </w:p>
        </w:tc>
        <w:tc>
          <w:tcPr>
            <w:tcW w:w="5245" w:type="dxa"/>
            <w:gridSpan w:val="9"/>
          </w:tcPr>
          <w:p w:rsidR="007F7C9A" w:rsidRPr="00B67757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зучать состав почвы; проводить опыты и наблюдения; делать выводы.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Отбирать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необходимые для решения учебной задачи источники информации среди предложенных учителем словарей, 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циклопедий, справочников. 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>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66540" w:rsidRPr="0078351F" w:rsidTr="00566540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0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841" w:type="dxa"/>
            <w:gridSpan w:val="6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>Зачем и как люди заботятся</w:t>
            </w:r>
          </w:p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почве (седьмое заседание клуба).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природу. Охрана природных богатств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Доказывать необходимость мероприятий по охране почв в родном крае.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9"/>
          </w:tcPr>
          <w:p w:rsidR="007F7C9A" w:rsidRPr="0083056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Описывать на основе иллюстрации или предложенного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плана изученные объекты и явления живой и неживой природы,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выделять их основные существенные признаки, выделять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новое.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566540" w:rsidRPr="0078351F" w:rsidTr="00566540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10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841" w:type="dxa"/>
            <w:gridSpan w:val="6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«Почва».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природа.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неживой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деятельности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природу. Охрана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природных богатств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Характеризовать объекты неживой природы</w:t>
            </w:r>
          </w:p>
        </w:tc>
        <w:tc>
          <w:tcPr>
            <w:tcW w:w="5245" w:type="dxa"/>
            <w:gridSpan w:val="9"/>
          </w:tcPr>
          <w:p w:rsidR="007F7C9A" w:rsidRPr="0078351F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Отбирать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1EDA" w:rsidRPr="0078351F" w:rsidTr="007F7C9A">
        <w:trPr>
          <w:trHeight w:val="46"/>
        </w:trPr>
        <w:tc>
          <w:tcPr>
            <w:tcW w:w="272" w:type="dxa"/>
          </w:tcPr>
          <w:p w:rsidR="00DA1EDA" w:rsidRPr="0078351F" w:rsidRDefault="00DA1ED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DA1EDA" w:rsidRPr="00DA1EDA" w:rsidRDefault="00DA1EDA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A1ED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Раздел 10. </w:t>
            </w:r>
            <w:r w:rsidRPr="00DA1ED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Природные сообщества (7 часов).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14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66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>Лес и его обитатели.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растений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животных (на конкретных примерах)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8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природном сообществе.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связи, которые существуют между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обита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леса; составлять цепи питания, существующие в сообществе – лес. Приводить примеры обитателей сообщества.</w:t>
            </w:r>
          </w:p>
        </w:tc>
        <w:tc>
          <w:tcPr>
            <w:tcW w:w="4961" w:type="dxa"/>
            <w:gridSpan w:val="7"/>
          </w:tcPr>
          <w:p w:rsidR="007F7C9A" w:rsidRPr="0078351F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извлекать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информацию, представленную в разных формах (текст, таблица, схема, иллюстрация и др.).</w:t>
            </w:r>
          </w:p>
          <w:p w:rsidR="007F7C9A" w:rsidRPr="0078351F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13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81" w:type="dxa"/>
            <w:gridSpan w:val="3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>Луг и его обитатели.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растений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животных (на конкретных примерах)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8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Раскрывать связи, которые существуют между обитателями луга; составлять цепи питания, существующие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в сообществе – луг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риводить примеры обитателей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7"/>
          </w:tcPr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Обнаруживать простейшие взаимосвязи между живой 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неживой природой, использовать их для объяснения бережного отношения к природе (осознать ценность природы 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необходимость нести ответственность за ее сохранение).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информацию из одной формы в другую: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простой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учебно-научного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13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781" w:type="dxa"/>
            <w:gridSpan w:val="3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>Поле и его обитатели.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растений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животных (на конкретных примерах)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8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связи, которые существуют между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обита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поля; составлять цепи питании, существующие в сообществе –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обитателей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7"/>
          </w:tcPr>
          <w:p w:rsidR="007F7C9A" w:rsidRPr="0083056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Описывать на основе иллюстрации или предложенного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плана изученные объекты и явления живой и неживой природы,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3056A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выделять их основные существенные признаки, выделять</w:t>
            </w:r>
          </w:p>
          <w:p w:rsidR="007F7C9A" w:rsidRPr="0078351F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новое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13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781" w:type="dxa"/>
            <w:gridSpan w:val="3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Пресный водоем и его </w:t>
            </w: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обитатели.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растений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животных (на конкретных примерах)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8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связи, которые существуют между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обитателями пресного водоема; составлять цепи питания, существующие в сообществе – пресный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обитателей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Доносить свою позицию до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свои мысли в устной и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письменной речи с учётом своих учебных и жизненных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13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781" w:type="dxa"/>
            <w:gridSpan w:val="3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>Болото и его обитатели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растений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br/>
              <w:t>и животных (на конкретных примерах)</w:t>
            </w:r>
          </w:p>
        </w:tc>
        <w:tc>
          <w:tcPr>
            <w:tcW w:w="3544" w:type="dxa"/>
            <w:gridSpan w:val="8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связи, которые существуют между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обитателя</w:t>
            </w:r>
            <w:r w:rsidR="00566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болота; составлять цепи питания, существую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в сообществе – болото.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обитателей сообщества. </w:t>
            </w:r>
          </w:p>
        </w:tc>
        <w:tc>
          <w:tcPr>
            <w:tcW w:w="4961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EF7D94" w:rsidRPr="0078351F" w:rsidTr="007F7C9A">
        <w:trPr>
          <w:trHeight w:val="46"/>
        </w:trPr>
        <w:tc>
          <w:tcPr>
            <w:tcW w:w="272" w:type="dxa"/>
          </w:tcPr>
          <w:p w:rsidR="00EF7D94" w:rsidRPr="0078351F" w:rsidRDefault="00EF7D94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EF7D94" w:rsidRPr="0078351F" w:rsidRDefault="00EF7D94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</w:t>
            </w: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6</w:t>
            </w:r>
            <w:r w:rsidRPr="00F259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часов)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1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811" w:type="dxa"/>
            <w:gridSpan w:val="4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«Природные сообщества родного края».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5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растений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животных (на конкретных примерах). Правила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Раскрывать связи, которые существуют между обитателями природных сообществ родного края; составлять цепи питания, присущие этим сообществам.  Приводить примеры обитателей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с людьми,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ыполняя различные роли в группе.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отрудничать в совместном решении проблемы (задачи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>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1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826" w:type="dxa"/>
            <w:gridSpan w:val="5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DA1ED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D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«Природные сообщества».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растений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животных (на конкретных примерах)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связи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 каждом из изученных природных сообществ.  Приводить примеры обитателей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78351F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Отбирать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proofErr w:type="spellEnd"/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1EDA" w:rsidRPr="0078351F" w:rsidTr="007F7C9A">
        <w:trPr>
          <w:trHeight w:val="46"/>
        </w:trPr>
        <w:tc>
          <w:tcPr>
            <w:tcW w:w="272" w:type="dxa"/>
          </w:tcPr>
          <w:p w:rsidR="00DA1EDA" w:rsidRPr="0078351F" w:rsidRDefault="00DA1ED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DA1EDA" w:rsidRPr="00DA1EDA" w:rsidRDefault="00DA1EDA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843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Раздел 11</w:t>
            </w:r>
            <w:r w:rsidRPr="00DA1ED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</w:t>
            </w:r>
            <w:r w:rsidRPr="00DA1ED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Человек и природные сообщества (9 часов).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1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26" w:type="dxa"/>
            <w:gridSpan w:val="5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лесов.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Природа как важнейшее условие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гербарием.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Доказывать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леса для природы и для жизни человека.</w:t>
            </w:r>
          </w:p>
          <w:p w:rsidR="007F7C9A" w:rsidRPr="0078351F" w:rsidRDefault="007F7C9A" w:rsidP="007F7C9A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Охранять природные богатства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78351F" w:rsidRDefault="007F7C9A" w:rsidP="007F7C9A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одной формы в другую: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представлять информацию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виде текста, таблицы, схемы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1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26" w:type="dxa"/>
            <w:gridSpan w:val="5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Безопасное поведение в </w:t>
            </w: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лесу </w:t>
            </w: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(восьмое заседание клуба).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355BE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5BEA">
              <w:rPr>
                <w:rFonts w:ascii="Times New Roman" w:hAnsi="Times New Roman" w:cs="Times New Roman"/>
                <w:i/>
              </w:rPr>
              <w:t>Комбинированный.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Называть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опасности, возникающие при 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неправильном поведении в лесу; правила безопасного поведения в лесу.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Выполнять правила безопасного поведения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DE2520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Определять характер взаимоотношений человека с</w:t>
            </w:r>
            <w:r w:rsidRPr="00EF7D94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природой, находить примеры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влияния этих отношений на</w:t>
            </w:r>
            <w:r w:rsidRPr="00EF7D94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природные объекты, на здоровье и безопасность человека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(соблюдать правила экологического поведения в быту)</w:t>
            </w:r>
            <w:proofErr w:type="gramStart"/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оносить свою позицию до</w:t>
            </w:r>
            <w:r w:rsidRPr="00EF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свои мысли в устной и письменной речи с учётом своих учебных и жизненных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1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826" w:type="dxa"/>
            <w:gridSpan w:val="5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>Луг и человек.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растений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животных (на конкретных примерах). Правила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Называть мероприятия по охране лугов. Описывать многообразие растительного и животного мира луга и возможности их совместного обитания</w:t>
            </w:r>
            <w:proofErr w:type="gramStart"/>
            <w:r w:rsidRPr="0078351F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аскрывать связи, которые существуют между обитателями луга; составлять цепи питания, присущие сообществу 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78351F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известного; выделять главное; составлять план.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1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826" w:type="dxa"/>
            <w:gridSpan w:val="5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>Надо ли охранять болота?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богатств. Связь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Характеризовать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значение болот в природе и жизни человека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правила безопасного поведения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болотах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Определять характер взаимоотношений человека с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природой, находить примеры влияния этих отношений на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природные объекты, на здоровье и безопасность человека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(соблюдать правила экологического поведения в быту).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проблемы (задачи) совместно с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56" w:type="dxa"/>
            <w:gridSpan w:val="7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>Дары рек и озер.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как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важнейшее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EF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жизни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r w:rsidRPr="00EF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. Водоемы и их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Называть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реки и озера России и родного края.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реки и озера; выполнять правила поведения у 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EF7D94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Обнаруживать простейшие взаимосвязи между живой и</w:t>
            </w:r>
            <w:r w:rsidRPr="00EF7D94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неживой природой, использовать их для объяснения бережного отношения к природе (осознать ценность природы и</w:t>
            </w:r>
            <w:r w:rsidRPr="00EF7D94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необходимость нести ответственность за ее сохранение).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856" w:type="dxa"/>
            <w:gridSpan w:val="7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у водоемов (девятое заседание клуба).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Выполнять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у водоемов в разное время года.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8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Определять характер взаимоотношений человека с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природой, находить примеры влияния этих отношений на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природные объекты, на здоровье и безопасность человека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(соблюдать правила экологического поведения в быту)</w:t>
            </w:r>
            <w:proofErr w:type="gramStart"/>
            <w:r>
              <w:rPr>
                <w:rFonts w:ascii="PragmaticaC-Bold" w:eastAsia="PragmaticaC-Bold" w:cs="PragmaticaC-Bold"/>
                <w:b/>
                <w:bCs/>
                <w:sz w:val="20"/>
                <w:szCs w:val="20"/>
              </w:rPr>
              <w:t>.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оносить свою позицию до других: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свои мысли в устной и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письменной речи с учётом своих учебных и жизненных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856" w:type="dxa"/>
            <w:gridSpan w:val="7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защитник природы.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Охрана природных богатств. Правила поведения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Называть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связанные с охраной природы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растения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животных из Красной книги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с людьми,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ыполняя различные роли в группе.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отрудничать в совместном решении проблемы (задачи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856" w:type="dxa"/>
            <w:gridSpan w:val="7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будет жить!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Богатств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Описывать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(размножение) насекомых, рыб, земноводных, пресмыкающихся, птиц, млекопитающих.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Называть детенышей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C84311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и про себя тексты </w:t>
            </w:r>
            <w:proofErr w:type="spell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proofErr w:type="spell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этом: вести «диалог с </w:t>
            </w:r>
            <w:proofErr w:type="spell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</w:t>
            </w:r>
            <w:proofErr w:type="spell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известного; выделять главное; составлять план.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9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856" w:type="dxa"/>
            <w:gridSpan w:val="7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 «Человек </w:t>
            </w:r>
          </w:p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>и природные сообщества».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Природа как важнейшее условие жизни человека. Охрана природных богатств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Определять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леса, луга, болота, водоема для природы </w:t>
            </w:r>
          </w:p>
          <w:p w:rsidR="007F7C9A" w:rsidRPr="0078351F" w:rsidRDefault="007F7C9A" w:rsidP="007F7C9A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 для жизни человека.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Охранять природные богатства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C84311" w:rsidRDefault="007F7C9A" w:rsidP="007F7C9A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Отбирать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необходимые для решения учебной задачи источники информации среди предложенных учителем словарей, энциклопедий, справочников. Перерабатывать полученную информацию: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выводы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основе обобщения знаний.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84311" w:rsidRPr="0078351F" w:rsidTr="007F7C9A">
        <w:trPr>
          <w:trHeight w:val="46"/>
        </w:trPr>
        <w:tc>
          <w:tcPr>
            <w:tcW w:w="272" w:type="dxa"/>
          </w:tcPr>
          <w:p w:rsidR="00C84311" w:rsidRPr="0078351F" w:rsidRDefault="00C84311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5" w:type="dxa"/>
            <w:gridSpan w:val="41"/>
          </w:tcPr>
          <w:p w:rsidR="00C84311" w:rsidRPr="00C84311" w:rsidRDefault="00C84311" w:rsidP="007F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843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Раздел 12. </w:t>
            </w:r>
            <w:r w:rsidRPr="00C8431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Путешествие в прошлое (5 часов).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1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26" w:type="dxa"/>
            <w:gridSpan w:val="5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C8431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11">
              <w:rPr>
                <w:rFonts w:ascii="Times New Roman" w:hAnsi="Times New Roman" w:cs="Times New Roman"/>
                <w:b/>
                <w:sz w:val="24"/>
                <w:szCs w:val="24"/>
              </w:rPr>
              <w:t>Лента времени.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отечес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: отдельные, наиболее важные и яркие картины  быта, труда,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диций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людей в разные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историчес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ленте времени. </w:t>
            </w: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Владеть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«месяц», «год», «век»;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основные события, связанные с изменением облика Московского Кремля с XII по XV век. Ориентироваться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по ленте времени.</w:t>
            </w:r>
          </w:p>
        </w:tc>
        <w:tc>
          <w:tcPr>
            <w:tcW w:w="5103" w:type="dxa"/>
            <w:gridSpan w:val="8"/>
          </w:tcPr>
          <w:p w:rsidR="007F7C9A" w:rsidRPr="0088534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прошлое, настоящее и будущее, соотносить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изученные исторические события с датами (ориентироваться в важнейших для страны событиях), конкретную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дату с веком; находить место изученных событий на Ленте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времени.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1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811" w:type="dxa"/>
            <w:gridSpan w:val="4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88534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Золотое кольцо России.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 Города России: название, достопримечательн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расположение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lastRenderedPageBreak/>
              <w:t>Называть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города России, их достопримечательности; показывать на карте города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88534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Работать с картой: находить и показывать на карте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Российскую Федерацию, Москву — столицу России, г. Санкт-Петербург, свой регион, главный город своего региона, города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Золотого кольца, сухопутные и морские границы России;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показывать и называть страны, граничащие с Россией, и др</w:t>
            </w:r>
            <w:proofErr w:type="gramStart"/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оносить свою позицию до 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других: </w:t>
            </w:r>
            <w:r w:rsidRPr="00783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свои мысли в устной и письменной речи с учётом своих учебных и жизненных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1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11" w:type="dxa"/>
            <w:gridSpan w:val="4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88534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Золотое кольцо России.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7C9A">
              <w:rPr>
                <w:rFonts w:ascii="Times New Roman" w:hAnsi="Times New Roman" w:cs="Times New Roman"/>
                <w:i/>
              </w:rPr>
              <w:t>Комбинированный.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наша родина.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, достопримечательности, расположение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Называть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города России, их достопримечательности; показывать на карте. 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8"/>
          </w:tcPr>
          <w:p w:rsidR="007F7C9A" w:rsidRPr="0088534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Различать государственную символику РФ, символику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городов России, описывать достопримечательности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Москвы, Санкт-Петербурга, городов Золотого кольца, своего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края.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1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811" w:type="dxa"/>
            <w:gridSpan w:val="4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88534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</w:p>
          <w:p w:rsidR="007F7C9A" w:rsidRPr="0088534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по Санкт-Петербургу (десятое заседание клуба).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355BE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7C9A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Города России: название, достопримечательности, расположение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Узнавать и называть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значение и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 w:rsidRPr="00EF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Санкт-Петербург на карте; рассказывать об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 w:rsidRPr="00EF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  <w:proofErr w:type="spell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Pr="00EF7D94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Различать государственную символику РФ, символику</w:t>
            </w:r>
            <w:r w:rsidRPr="00EF7D94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городов России, описывать достопримечательности</w:t>
            </w:r>
            <w:r w:rsidRPr="00EF7D94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Москвы, Санкт-Петербурга, городов Золотого кольца, своего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DE2520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края.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Использовать готовые модели (условные знаки, глобус,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план, </w:t>
            </w:r>
            <w:proofErr w:type="spellStart"/>
            <w:proofErr w:type="gramStart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план-карту</w:t>
            </w:r>
            <w:proofErr w:type="spellEnd"/>
            <w:proofErr w:type="gramEnd"/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, карту) для наблюдений, объяснения</w:t>
            </w:r>
            <w:r w:rsidRPr="00EF7D94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  <w:r w:rsidRPr="008876DF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явлений природы, выявления признаков и свойств объектов</w:t>
            </w:r>
            <w:r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F7C9A" w:rsidRPr="0078351F" w:rsidTr="007F7C9A">
        <w:trPr>
          <w:trHeight w:val="46"/>
        </w:trPr>
        <w:tc>
          <w:tcPr>
            <w:tcW w:w="272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1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26" w:type="dxa"/>
            <w:gridSpan w:val="5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7C9A" w:rsidRPr="0088534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  <w:p w:rsidR="007F7C9A" w:rsidRPr="00885341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в краеведческий музей.</w:t>
            </w: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9A" w:rsidRPr="00730650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65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 Города России: название, достопримечательности, расположение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</w:tcPr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Определять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значение и основные достопримечательности родного города (поселка), родного края.</w:t>
            </w:r>
            <w:r w:rsidRPr="00EF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родной город (поселок) на карте; рассказывать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r w:rsidRPr="00EF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тельностях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8"/>
          </w:tcPr>
          <w:p w:rsidR="007F7C9A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с людьми,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ыполняя различные роли в группе.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отрудничать в совместном решении проблемы (задачи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F7C9A" w:rsidRPr="0078351F" w:rsidRDefault="007F7C9A" w:rsidP="007F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64FA">
              <w:rPr>
                <w:rFonts w:ascii="Times New Roman" w:hAnsi="Times New Roman"/>
                <w:sz w:val="24"/>
                <w:szCs w:val="24"/>
              </w:rPr>
              <w:t>облюдать правила безопасности при проведении опытов и уроков-экскурсий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gridSpan w:val="2"/>
          </w:tcPr>
          <w:p w:rsidR="007F7C9A" w:rsidRPr="0078351F" w:rsidRDefault="007F7C9A" w:rsidP="007F7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51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</w:tbl>
    <w:p w:rsidR="00E85000" w:rsidRPr="0078351F" w:rsidRDefault="00E85000" w:rsidP="0078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5000" w:rsidRPr="0078351F" w:rsidSect="00EF7D94">
      <w:pgSz w:w="16838" w:h="11906" w:orient="landscape"/>
      <w:pgMar w:top="567" w:right="124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EE3"/>
    <w:multiLevelType w:val="multilevel"/>
    <w:tmpl w:val="D58A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52521"/>
    <w:multiLevelType w:val="hybridMultilevel"/>
    <w:tmpl w:val="5EEC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67E3A"/>
    <w:multiLevelType w:val="multilevel"/>
    <w:tmpl w:val="A57E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A7A17"/>
    <w:multiLevelType w:val="multilevel"/>
    <w:tmpl w:val="2E1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06937"/>
    <w:multiLevelType w:val="multilevel"/>
    <w:tmpl w:val="828E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C46E4"/>
    <w:multiLevelType w:val="hybridMultilevel"/>
    <w:tmpl w:val="D268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014726"/>
    <w:rsid w:val="00014726"/>
    <w:rsid w:val="000650B8"/>
    <w:rsid w:val="001B4FF7"/>
    <w:rsid w:val="002046F0"/>
    <w:rsid w:val="00224A39"/>
    <w:rsid w:val="00241222"/>
    <w:rsid w:val="00262179"/>
    <w:rsid w:val="00296958"/>
    <w:rsid w:val="002B737B"/>
    <w:rsid w:val="00335548"/>
    <w:rsid w:val="00355BEA"/>
    <w:rsid w:val="00360455"/>
    <w:rsid w:val="004870B5"/>
    <w:rsid w:val="004D0AD7"/>
    <w:rsid w:val="004F3E00"/>
    <w:rsid w:val="00566540"/>
    <w:rsid w:val="005748C3"/>
    <w:rsid w:val="005A6EC5"/>
    <w:rsid w:val="005E14CB"/>
    <w:rsid w:val="006C4CFD"/>
    <w:rsid w:val="00700684"/>
    <w:rsid w:val="00701B4C"/>
    <w:rsid w:val="00730650"/>
    <w:rsid w:val="00760BA3"/>
    <w:rsid w:val="0078351F"/>
    <w:rsid w:val="007F1A3C"/>
    <w:rsid w:val="007F7C9A"/>
    <w:rsid w:val="0083056A"/>
    <w:rsid w:val="00877EEA"/>
    <w:rsid w:val="00885341"/>
    <w:rsid w:val="008876DF"/>
    <w:rsid w:val="00887C71"/>
    <w:rsid w:val="008B33B5"/>
    <w:rsid w:val="008B732D"/>
    <w:rsid w:val="00912437"/>
    <w:rsid w:val="009E1ACC"/>
    <w:rsid w:val="00A748C6"/>
    <w:rsid w:val="00A8463B"/>
    <w:rsid w:val="00AB764A"/>
    <w:rsid w:val="00AE3E43"/>
    <w:rsid w:val="00AF5C6E"/>
    <w:rsid w:val="00B0259C"/>
    <w:rsid w:val="00B0523C"/>
    <w:rsid w:val="00B42103"/>
    <w:rsid w:val="00B67757"/>
    <w:rsid w:val="00BB4EED"/>
    <w:rsid w:val="00C10171"/>
    <w:rsid w:val="00C152E1"/>
    <w:rsid w:val="00C51352"/>
    <w:rsid w:val="00C80782"/>
    <w:rsid w:val="00C84311"/>
    <w:rsid w:val="00CD37F3"/>
    <w:rsid w:val="00CD5A2C"/>
    <w:rsid w:val="00D016AE"/>
    <w:rsid w:val="00D0284D"/>
    <w:rsid w:val="00D4258D"/>
    <w:rsid w:val="00D60DFE"/>
    <w:rsid w:val="00DA1EDA"/>
    <w:rsid w:val="00DE2520"/>
    <w:rsid w:val="00E04D4F"/>
    <w:rsid w:val="00E51B39"/>
    <w:rsid w:val="00E85000"/>
    <w:rsid w:val="00EF7D94"/>
    <w:rsid w:val="00F259E0"/>
    <w:rsid w:val="00F33DA1"/>
    <w:rsid w:val="00F83A01"/>
    <w:rsid w:val="00FA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D7E8F-0F6A-497E-AC62-5EA0DF2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17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15</cp:revision>
  <dcterms:created xsi:type="dcterms:W3CDTF">2013-08-29T08:58:00Z</dcterms:created>
  <dcterms:modified xsi:type="dcterms:W3CDTF">2015-02-26T15:45:00Z</dcterms:modified>
</cp:coreProperties>
</file>