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36"/>
        </w:rPr>
        <w:t>Проект “Профессии наших родителей”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Главный вопрос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CC0000"/>
          <w:sz w:val="36"/>
        </w:rPr>
        <w:t>Почему счастлив тот, кто выбрал дело по душе?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Таблица “</w:t>
      </w:r>
      <w:proofErr w:type="spellStart"/>
      <w:r>
        <w:rPr>
          <w:b/>
          <w:color w:val="741B47"/>
          <w:sz w:val="28"/>
        </w:rPr>
        <w:t>Знаю-интересуюсь-узнал</w:t>
      </w:r>
      <w:proofErr w:type="spellEnd"/>
      <w:r>
        <w:rPr>
          <w:b/>
          <w:color w:val="741B47"/>
          <w:sz w:val="28"/>
        </w:rPr>
        <w:t>”</w:t>
      </w:r>
    </w:p>
    <w:p w:rsidR="003B15F4" w:rsidRDefault="00716ABB">
      <w:pPr>
        <w:pStyle w:val="normal"/>
        <w:widowControl w:val="0"/>
        <w:jc w:val="center"/>
      </w:pPr>
      <w:r>
        <w:rPr>
          <w:i/>
          <w:color w:val="741B47"/>
          <w:sz w:val="24"/>
        </w:rPr>
        <w:t>два столбца заполни до начала работы, третий - после ее завершения</w:t>
      </w: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505"/>
        <w:gridCol w:w="2280"/>
        <w:gridCol w:w="2235"/>
        <w:gridCol w:w="2340"/>
      </w:tblGrid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741B47"/>
                <w:sz w:val="24"/>
              </w:rPr>
              <w:t>знаю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741B47"/>
                <w:sz w:val="24"/>
              </w:rPr>
              <w:t>интересуюсь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741B47"/>
                <w:sz w:val="24"/>
              </w:rPr>
              <w:t>узнал</w:t>
            </w: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</w:pPr>
            <w:r>
              <w:rPr>
                <w:color w:val="741B47"/>
                <w:sz w:val="24"/>
              </w:rPr>
              <w:t>Какая профессия самая главная?</w:t>
            </w:r>
          </w:p>
          <w:p w:rsidR="003B15F4" w:rsidRDefault="003B15F4">
            <w:pPr>
              <w:pStyle w:val="normal"/>
              <w:widowControl w:val="0"/>
            </w:pPr>
          </w:p>
        </w:tc>
        <w:tc>
          <w:tcPr>
            <w:tcW w:w="22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2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</w:pPr>
            <w:r>
              <w:rPr>
                <w:color w:val="741B47"/>
                <w:sz w:val="24"/>
              </w:rPr>
              <w:t>Про кого говорят - у него золотые руки?</w:t>
            </w:r>
          </w:p>
        </w:tc>
        <w:tc>
          <w:tcPr>
            <w:tcW w:w="22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2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</w:pPr>
            <w:r>
              <w:rPr>
                <w:color w:val="741B47"/>
                <w:sz w:val="24"/>
              </w:rPr>
              <w:t>Почему говорят, что профессия должна приносить пользу людям?</w:t>
            </w:r>
          </w:p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22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lastRenderedPageBreak/>
        <w:t>Лист самоконтроля работы по проекту “Профессии”</w:t>
      </w:r>
    </w:p>
    <w:p w:rsidR="003B15F4" w:rsidRDefault="003B15F4">
      <w:pPr>
        <w:pStyle w:val="normal"/>
        <w:widowControl w:val="0"/>
        <w:jc w:val="center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035"/>
        <w:gridCol w:w="1815"/>
        <w:gridCol w:w="1875"/>
        <w:gridCol w:w="1635"/>
      </w:tblGrid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73763"/>
                <w:sz w:val="24"/>
              </w:rPr>
              <w:t>верно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73763"/>
                <w:sz w:val="24"/>
              </w:rPr>
              <w:t xml:space="preserve">не совсем </w:t>
            </w:r>
          </w:p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73763"/>
                <w:sz w:val="24"/>
              </w:rPr>
              <w:t>(частично)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неверно</w:t>
            </w: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составил план сам или использовал предложенный учителем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провел опрос взрослого члена семьи, задал ему вопросы по плану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выполнил фото или рисунки по теме проекта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ответил на главный вопрос проекта, сделал вывод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сделал титульный лист (слайд), оформил проект в соответствии с требованиями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73763"/>
                <w:sz w:val="24"/>
              </w:rPr>
              <w:t>Я приготовился рассказать о своей работе в классе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Мои впечатления от работы по проекту 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________________________________________________________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________________________________________________________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Вывод __________________________________________________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________________________________________________________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________________________________________________________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</w:t>
      </w:r>
      <w:r>
        <w:rPr>
          <w:b/>
          <w:color w:val="741B47"/>
          <w:sz w:val="28"/>
        </w:rPr>
        <w:t>_____________________________</w:t>
      </w: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________________________________________________________</w:t>
      </w: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716ABB" w:rsidRDefault="00716ABB">
      <w:pPr>
        <w:pStyle w:val="normal"/>
        <w:widowControl w:val="0"/>
        <w:jc w:val="center"/>
        <w:rPr>
          <w:b/>
          <w:color w:val="741B47"/>
          <w:sz w:val="28"/>
        </w:rPr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lastRenderedPageBreak/>
        <w:t>Примерный план проекта “Профессии”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1. Проведи опрос своей мамы, папы или другого родственника. Узнай: 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                         - как называется место, где он работает?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                         - как называется его профессия?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                         - что он делает?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                         - какое значение это имеет для людей?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>2. Выполни фотографии или ри</w:t>
      </w:r>
      <w:r>
        <w:rPr>
          <w:color w:val="20124D"/>
          <w:sz w:val="28"/>
        </w:rPr>
        <w:t>сунки к тексту.</w:t>
      </w:r>
    </w:p>
    <w:p w:rsidR="003B15F4" w:rsidRDefault="00716ABB">
      <w:pPr>
        <w:pStyle w:val="normal"/>
        <w:widowControl w:val="0"/>
      </w:pPr>
      <w:r>
        <w:rPr>
          <w:color w:val="20124D"/>
          <w:sz w:val="28"/>
        </w:rPr>
        <w:t xml:space="preserve">3. </w:t>
      </w:r>
      <w:proofErr w:type="spellStart"/>
      <w:r>
        <w:rPr>
          <w:color w:val="20124D"/>
          <w:sz w:val="28"/>
        </w:rPr>
        <w:t>Порассуждай</w:t>
      </w:r>
      <w:proofErr w:type="spellEnd"/>
      <w:r>
        <w:rPr>
          <w:color w:val="20124D"/>
          <w:sz w:val="28"/>
        </w:rPr>
        <w:t>, чем данная профессия полезна для людей. Ответь на главный вопрос проекта. Сделай вывод.</w:t>
      </w: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674EA7"/>
          <w:sz w:val="28"/>
        </w:rPr>
        <w:t xml:space="preserve">Критерии итогового оценивания </w:t>
      </w:r>
    </w:p>
    <w:p w:rsidR="003B15F4" w:rsidRDefault="003B15F4">
      <w:pPr>
        <w:pStyle w:val="normal"/>
        <w:widowControl w:val="0"/>
        <w:jc w:val="center"/>
      </w:pPr>
    </w:p>
    <w:p w:rsidR="003B15F4" w:rsidRDefault="00716ABB">
      <w:pPr>
        <w:pStyle w:val="normal"/>
        <w:widowControl w:val="0"/>
      </w:pPr>
      <w:r>
        <w:rPr>
          <w:color w:val="674EA7"/>
          <w:sz w:val="28"/>
        </w:rPr>
        <w:t xml:space="preserve">Оформи работу на листах альбомного размера (А 4). Не забудь </w:t>
      </w:r>
      <w:proofErr w:type="gramStart"/>
      <w:r>
        <w:rPr>
          <w:color w:val="674EA7"/>
          <w:sz w:val="28"/>
        </w:rPr>
        <w:t>в начале</w:t>
      </w:r>
      <w:proofErr w:type="gramEnd"/>
      <w:r>
        <w:rPr>
          <w:color w:val="674EA7"/>
          <w:sz w:val="28"/>
        </w:rPr>
        <w:t xml:space="preserve"> оформить </w:t>
      </w:r>
      <w:r>
        <w:rPr>
          <w:color w:val="674EA7"/>
          <w:sz w:val="28"/>
          <w:u w:val="single"/>
        </w:rPr>
        <w:t>титульный лист</w:t>
      </w:r>
      <w:r>
        <w:rPr>
          <w:color w:val="674EA7"/>
          <w:sz w:val="28"/>
        </w:rPr>
        <w:t xml:space="preserve">, на котором напиши </w:t>
      </w:r>
      <w:r>
        <w:rPr>
          <w:color w:val="674EA7"/>
          <w:sz w:val="28"/>
          <w:u w:val="single"/>
        </w:rPr>
        <w:t>название</w:t>
      </w:r>
      <w:r>
        <w:rPr>
          <w:color w:val="674EA7"/>
          <w:sz w:val="28"/>
        </w:rPr>
        <w:t xml:space="preserve"> проекта, </w:t>
      </w:r>
      <w:r>
        <w:rPr>
          <w:color w:val="674EA7"/>
          <w:sz w:val="28"/>
          <w:u w:val="single"/>
        </w:rPr>
        <w:t>кто выполнял</w:t>
      </w:r>
      <w:r>
        <w:rPr>
          <w:color w:val="674EA7"/>
          <w:sz w:val="28"/>
        </w:rPr>
        <w:t xml:space="preserve">. На каждый из вопросов плана лучше отвечать </w:t>
      </w:r>
      <w:r>
        <w:rPr>
          <w:color w:val="674EA7"/>
          <w:sz w:val="28"/>
          <w:u w:val="single"/>
        </w:rPr>
        <w:t>на отдельном</w:t>
      </w:r>
      <w:r>
        <w:rPr>
          <w:color w:val="674EA7"/>
          <w:sz w:val="28"/>
        </w:rPr>
        <w:t xml:space="preserve"> листе, сопровождая краткий рассказ </w:t>
      </w:r>
      <w:r>
        <w:rPr>
          <w:color w:val="674EA7"/>
          <w:sz w:val="28"/>
          <w:u w:val="single"/>
        </w:rPr>
        <w:t>рисунками</w:t>
      </w:r>
      <w:r>
        <w:rPr>
          <w:color w:val="674EA7"/>
          <w:sz w:val="28"/>
        </w:rPr>
        <w:t xml:space="preserve">, </w:t>
      </w:r>
      <w:r>
        <w:rPr>
          <w:color w:val="674EA7"/>
          <w:sz w:val="28"/>
          <w:u w:val="single"/>
        </w:rPr>
        <w:t>картинками</w:t>
      </w:r>
      <w:r>
        <w:rPr>
          <w:color w:val="674EA7"/>
          <w:sz w:val="28"/>
        </w:rPr>
        <w:t xml:space="preserve">, </w:t>
      </w:r>
      <w:r>
        <w:rPr>
          <w:color w:val="674EA7"/>
          <w:sz w:val="28"/>
          <w:u w:val="single"/>
        </w:rPr>
        <w:t>фотографиями</w:t>
      </w:r>
      <w:r>
        <w:rPr>
          <w:color w:val="674EA7"/>
          <w:sz w:val="28"/>
        </w:rPr>
        <w:t>.</w:t>
      </w:r>
    </w:p>
    <w:p w:rsidR="003B15F4" w:rsidRDefault="003B15F4">
      <w:pPr>
        <w:pStyle w:val="normal"/>
        <w:widowControl w:val="0"/>
      </w:pPr>
    </w:p>
    <w:p w:rsidR="003B15F4" w:rsidRDefault="00716ABB">
      <w:pPr>
        <w:pStyle w:val="normal"/>
        <w:widowControl w:val="0"/>
      </w:pPr>
      <w:r>
        <w:rPr>
          <w:color w:val="674EA7"/>
          <w:sz w:val="28"/>
        </w:rPr>
        <w:t xml:space="preserve">Можешь выполнить компьютерную </w:t>
      </w:r>
      <w:r>
        <w:rPr>
          <w:color w:val="674EA7"/>
          <w:sz w:val="28"/>
          <w:u w:val="single"/>
        </w:rPr>
        <w:t>презентацию</w:t>
      </w:r>
      <w:r>
        <w:rPr>
          <w:color w:val="674EA7"/>
          <w:sz w:val="28"/>
        </w:rPr>
        <w:t>, но при этом она должна также сод</w:t>
      </w:r>
      <w:r>
        <w:rPr>
          <w:color w:val="674EA7"/>
          <w:sz w:val="28"/>
        </w:rPr>
        <w:t xml:space="preserve">ержать </w:t>
      </w:r>
      <w:r>
        <w:rPr>
          <w:color w:val="674EA7"/>
          <w:sz w:val="28"/>
          <w:u w:val="single"/>
        </w:rPr>
        <w:t>титульный слайд</w:t>
      </w:r>
      <w:r>
        <w:rPr>
          <w:color w:val="674EA7"/>
          <w:sz w:val="28"/>
        </w:rPr>
        <w:t xml:space="preserve"> и каждый </w:t>
      </w:r>
      <w:r>
        <w:rPr>
          <w:color w:val="674EA7"/>
          <w:sz w:val="28"/>
          <w:u w:val="single"/>
        </w:rPr>
        <w:t>слайд</w:t>
      </w:r>
      <w:r>
        <w:rPr>
          <w:color w:val="674EA7"/>
          <w:sz w:val="28"/>
        </w:rPr>
        <w:t xml:space="preserve"> соответствовать </w:t>
      </w:r>
      <w:r>
        <w:rPr>
          <w:color w:val="674EA7"/>
          <w:sz w:val="28"/>
          <w:u w:val="single"/>
        </w:rPr>
        <w:t>одному вопросу</w:t>
      </w:r>
      <w:r>
        <w:rPr>
          <w:color w:val="674EA7"/>
          <w:sz w:val="28"/>
        </w:rPr>
        <w:t>.</w:t>
      </w:r>
    </w:p>
    <w:p w:rsidR="003B15F4" w:rsidRDefault="003B15F4">
      <w:pPr>
        <w:pStyle w:val="normal"/>
        <w:widowControl w:val="0"/>
      </w:pPr>
    </w:p>
    <w:p w:rsidR="003B15F4" w:rsidRDefault="00716ABB">
      <w:pPr>
        <w:pStyle w:val="normal"/>
        <w:widowControl w:val="0"/>
      </w:pPr>
      <w:r>
        <w:rPr>
          <w:color w:val="674EA7"/>
          <w:sz w:val="28"/>
          <w:u w:val="single"/>
        </w:rPr>
        <w:t>Содержание</w:t>
      </w:r>
      <w:r>
        <w:rPr>
          <w:color w:val="674EA7"/>
          <w:sz w:val="28"/>
        </w:rPr>
        <w:t xml:space="preserve"> работы должно соответствовать вопросам, содержащимся в </w:t>
      </w:r>
      <w:r>
        <w:rPr>
          <w:color w:val="674EA7"/>
          <w:sz w:val="28"/>
          <w:u w:val="single"/>
        </w:rPr>
        <w:t>плане</w:t>
      </w:r>
      <w:r>
        <w:rPr>
          <w:color w:val="674EA7"/>
          <w:sz w:val="28"/>
        </w:rPr>
        <w:t xml:space="preserve">. В конце работы сделан </w:t>
      </w:r>
      <w:r>
        <w:rPr>
          <w:color w:val="674EA7"/>
          <w:sz w:val="28"/>
          <w:u w:val="single"/>
        </w:rPr>
        <w:t>вывод</w:t>
      </w:r>
      <w:r>
        <w:rPr>
          <w:color w:val="674EA7"/>
          <w:sz w:val="28"/>
        </w:rPr>
        <w:t>.</w:t>
      </w:r>
    </w:p>
    <w:p w:rsidR="003B15F4" w:rsidRDefault="003B15F4">
      <w:pPr>
        <w:pStyle w:val="normal"/>
        <w:widowControl w:val="0"/>
      </w:pPr>
    </w:p>
    <w:p w:rsidR="003B15F4" w:rsidRDefault="003B15F4">
      <w:pPr>
        <w:pStyle w:val="normal"/>
        <w:widowControl w:val="0"/>
      </w:pPr>
    </w:p>
    <w:p w:rsidR="003B15F4" w:rsidRDefault="003B15F4">
      <w:pPr>
        <w:pStyle w:val="normal"/>
        <w:widowControl w:val="0"/>
      </w:pPr>
    </w:p>
    <w:p w:rsidR="003B15F4" w:rsidRDefault="003B15F4">
      <w:pPr>
        <w:pStyle w:val="normal"/>
        <w:widowControl w:val="0"/>
      </w:pPr>
    </w:p>
    <w:p w:rsidR="003B15F4" w:rsidRDefault="003B15F4">
      <w:pPr>
        <w:pStyle w:val="normal"/>
        <w:widowControl w:val="0"/>
      </w:pPr>
    </w:p>
    <w:p w:rsidR="00716ABB" w:rsidRDefault="00716ABB">
      <w:pPr>
        <w:pStyle w:val="normal"/>
        <w:widowControl w:val="0"/>
        <w:jc w:val="center"/>
        <w:rPr>
          <w:b/>
          <w:color w:val="674EA7"/>
          <w:sz w:val="36"/>
        </w:rPr>
      </w:pPr>
    </w:p>
    <w:p w:rsidR="00716ABB" w:rsidRDefault="00716ABB">
      <w:pPr>
        <w:pStyle w:val="normal"/>
        <w:widowControl w:val="0"/>
        <w:jc w:val="center"/>
        <w:rPr>
          <w:b/>
          <w:color w:val="674EA7"/>
          <w:sz w:val="36"/>
        </w:rPr>
      </w:pPr>
    </w:p>
    <w:p w:rsidR="00716ABB" w:rsidRDefault="00716ABB">
      <w:pPr>
        <w:pStyle w:val="normal"/>
        <w:widowControl w:val="0"/>
        <w:jc w:val="center"/>
        <w:rPr>
          <w:b/>
          <w:color w:val="674EA7"/>
          <w:sz w:val="36"/>
        </w:rPr>
      </w:pPr>
    </w:p>
    <w:p w:rsidR="00716ABB" w:rsidRDefault="00716ABB">
      <w:pPr>
        <w:pStyle w:val="normal"/>
        <w:widowControl w:val="0"/>
        <w:jc w:val="center"/>
        <w:rPr>
          <w:b/>
          <w:color w:val="674EA7"/>
          <w:sz w:val="36"/>
        </w:rPr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674EA7"/>
          <w:sz w:val="36"/>
        </w:rPr>
        <w:lastRenderedPageBreak/>
        <w:t>Лист итогового оценивания по проекту</w:t>
      </w: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825"/>
        <w:gridCol w:w="1800"/>
        <w:gridCol w:w="1890"/>
        <w:gridCol w:w="1845"/>
      </w:tblGrid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000FF"/>
                <w:sz w:val="24"/>
              </w:rPr>
              <w:t>верно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000FF"/>
                <w:sz w:val="24"/>
              </w:rPr>
              <w:t>не совсем</w:t>
            </w:r>
          </w:p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000FF"/>
                <w:sz w:val="24"/>
              </w:rPr>
              <w:t>(частично)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color w:val="0000FF"/>
                <w:sz w:val="24"/>
              </w:rPr>
              <w:t>неверно</w:t>
            </w: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Оформлен титульный лист (слайд)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Указан автор работы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Даны ответы на вопросы плана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Рассказ сопровождается иллюстрациями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Сделан вывод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  <w:tr w:rsidR="003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716ABB">
            <w:pPr>
              <w:pStyle w:val="normal"/>
              <w:widowControl w:val="0"/>
              <w:spacing w:line="240" w:lineRule="auto"/>
            </w:pPr>
            <w:r>
              <w:rPr>
                <w:color w:val="0000FF"/>
                <w:sz w:val="24"/>
              </w:rPr>
              <w:t>Работа представлена на уроке-конференции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5F4" w:rsidRDefault="003B15F4">
            <w:pPr>
              <w:pStyle w:val="normal"/>
              <w:widowControl w:val="0"/>
              <w:spacing w:line="240" w:lineRule="auto"/>
            </w:pPr>
          </w:p>
        </w:tc>
      </w:tr>
    </w:tbl>
    <w:p w:rsidR="003B15F4" w:rsidRDefault="003B15F4">
      <w:pPr>
        <w:pStyle w:val="normal"/>
        <w:widowControl w:val="0"/>
      </w:pPr>
    </w:p>
    <w:p w:rsidR="003B15F4" w:rsidRDefault="00716ABB">
      <w:pPr>
        <w:pStyle w:val="normal"/>
        <w:widowControl w:val="0"/>
        <w:jc w:val="center"/>
      </w:pPr>
      <w:r>
        <w:rPr>
          <w:b/>
          <w:color w:val="741B47"/>
          <w:sz w:val="28"/>
        </w:rPr>
        <w:t>Итоговое оценивание результата</w:t>
      </w:r>
    </w:p>
    <w:p w:rsidR="003B15F4" w:rsidRDefault="00716ABB">
      <w:pPr>
        <w:pStyle w:val="normal"/>
        <w:widowControl w:val="0"/>
        <w:jc w:val="center"/>
      </w:pPr>
      <w:r>
        <w:rPr>
          <w:noProof/>
        </w:rPr>
        <w:drawing>
          <wp:inline distT="19050" distB="19050" distL="19050" distR="19050">
            <wp:extent cx="4667250" cy="30480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15F4" w:rsidRDefault="003B15F4">
      <w:pPr>
        <w:pStyle w:val="normal"/>
        <w:widowControl w:val="0"/>
      </w:pPr>
    </w:p>
    <w:sectPr w:rsidR="003B15F4" w:rsidSect="003B15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characterSpacingControl w:val="doNotCompress"/>
  <w:compat/>
  <w:rsids>
    <w:rsidRoot w:val="003B15F4"/>
    <w:rsid w:val="003B15F4"/>
    <w:rsid w:val="0071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15F4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2">
    <w:name w:val="heading 2"/>
    <w:basedOn w:val="normal"/>
    <w:next w:val="normal"/>
    <w:rsid w:val="003B15F4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3">
    <w:name w:val="heading 3"/>
    <w:basedOn w:val="normal"/>
    <w:next w:val="normal"/>
    <w:rsid w:val="003B15F4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4">
    <w:name w:val="heading 4"/>
    <w:basedOn w:val="normal"/>
    <w:next w:val="normal"/>
    <w:rsid w:val="003B15F4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5">
    <w:name w:val="heading 5"/>
    <w:basedOn w:val="normal"/>
    <w:next w:val="normal"/>
    <w:rsid w:val="003B15F4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6">
    <w:name w:val="heading 6"/>
    <w:basedOn w:val="normal"/>
    <w:next w:val="normal"/>
    <w:rsid w:val="003B15F4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15F4"/>
  </w:style>
  <w:style w:type="table" w:customStyle="1" w:styleId="TableNormal">
    <w:name w:val="Table Normal"/>
    <w:rsid w:val="003B1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15F4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3B15F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3B15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B15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B15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6A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2271</Characters>
  <Application>Microsoft Office Word</Application>
  <DocSecurity>0</DocSecurity>
  <Lines>18</Lines>
  <Paragraphs>5</Paragraphs>
  <ScaleCrop>false</ScaleCrop>
  <Company>CtrlSoft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MaMarina</cp:lastModifiedBy>
  <cp:revision>2</cp:revision>
  <dcterms:created xsi:type="dcterms:W3CDTF">2015-02-28T17:13:00Z</dcterms:created>
  <dcterms:modified xsi:type="dcterms:W3CDTF">2015-02-28T17:14:00Z</dcterms:modified>
</cp:coreProperties>
</file>