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FC" w:rsidRPr="00F80733" w:rsidRDefault="00A447FC" w:rsidP="00675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33">
        <w:rPr>
          <w:rFonts w:ascii="Times New Roman" w:hAnsi="Times New Roman" w:cs="Times New Roman"/>
          <w:b/>
          <w:sz w:val="24"/>
          <w:szCs w:val="24"/>
        </w:rPr>
        <w:t>Методическая система учителя начальных классов ГБОУ школы №537</w:t>
      </w:r>
    </w:p>
    <w:p w:rsidR="00A447FC" w:rsidRPr="00F80733" w:rsidRDefault="00A447FC" w:rsidP="00675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33">
        <w:rPr>
          <w:rFonts w:ascii="Times New Roman" w:hAnsi="Times New Roman" w:cs="Times New Roman"/>
          <w:b/>
          <w:sz w:val="24"/>
          <w:szCs w:val="24"/>
        </w:rPr>
        <w:t>Кожевниковой Ольги Александровны</w:t>
      </w:r>
    </w:p>
    <w:p w:rsidR="00AC12FC" w:rsidRDefault="00BD26B4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колледжа я, не раздумывая</w:t>
      </w:r>
      <w:r w:rsidR="008C5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в школу. Начала работать во 2 классе. У меня были замечательные ученики и родители, которые приняли меня, относились ко мне с пониманием и уважением. Конечно, мне было трудно завоевать их доверие, но я искренне люблю свою работу, стремлюсь сделать её качественно.</w:t>
      </w:r>
    </w:p>
    <w:p w:rsidR="00526B04" w:rsidRPr="00F13828" w:rsidRDefault="00BD26B4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B04" w:rsidRPr="00F13828">
        <w:rPr>
          <w:rFonts w:ascii="Times New Roman" w:hAnsi="Times New Roman" w:cs="Times New Roman"/>
          <w:sz w:val="24"/>
          <w:szCs w:val="24"/>
        </w:rPr>
        <w:t xml:space="preserve">Выстраивая свою методическую систему, поставила для себя </w:t>
      </w:r>
      <w:r w:rsidR="00526B04" w:rsidRPr="00A4469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526B04" w:rsidRPr="00F1382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240C9" w:rsidRDefault="00526B04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28">
        <w:rPr>
          <w:rFonts w:ascii="Times New Roman" w:hAnsi="Times New Roman" w:cs="Times New Roman"/>
          <w:sz w:val="24"/>
          <w:szCs w:val="24"/>
        </w:rPr>
        <w:t>- формирование личности,</w:t>
      </w:r>
      <w:r w:rsidR="00624D76">
        <w:rPr>
          <w:rFonts w:ascii="Times New Roman" w:hAnsi="Times New Roman" w:cs="Times New Roman"/>
          <w:sz w:val="24"/>
          <w:szCs w:val="24"/>
        </w:rPr>
        <w:t xml:space="preserve"> </w:t>
      </w:r>
      <w:r w:rsidR="00AF77F3">
        <w:rPr>
          <w:rFonts w:ascii="Times New Roman" w:hAnsi="Times New Roman" w:cs="Times New Roman"/>
          <w:sz w:val="24"/>
          <w:szCs w:val="24"/>
        </w:rPr>
        <w:t xml:space="preserve">способной </w:t>
      </w:r>
      <w:r w:rsidR="00D8252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56044A">
        <w:rPr>
          <w:rFonts w:ascii="Times New Roman" w:hAnsi="Times New Roman" w:cs="Times New Roman"/>
          <w:sz w:val="24"/>
          <w:szCs w:val="24"/>
        </w:rPr>
        <w:t xml:space="preserve">и успешно </w:t>
      </w:r>
      <w:r w:rsidR="00D82524">
        <w:rPr>
          <w:rFonts w:ascii="Times New Roman" w:hAnsi="Times New Roman" w:cs="Times New Roman"/>
          <w:sz w:val="24"/>
          <w:szCs w:val="24"/>
        </w:rPr>
        <w:t>усваивать новые знания, умения и компетенции.</w:t>
      </w:r>
      <w:r w:rsidR="0062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C9" w:rsidRPr="00F13828" w:rsidRDefault="008240C9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28">
        <w:rPr>
          <w:rFonts w:ascii="Times New Roman" w:hAnsi="Times New Roman" w:cs="Times New Roman"/>
          <w:sz w:val="24"/>
          <w:szCs w:val="24"/>
        </w:rPr>
        <w:t xml:space="preserve">Для достижения цели мне необходимо решать следующие </w:t>
      </w:r>
      <w:r w:rsidRPr="00A44696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A44696">
        <w:rPr>
          <w:rFonts w:ascii="Times New Roman" w:hAnsi="Times New Roman" w:cs="Times New Roman"/>
          <w:b/>
          <w:sz w:val="24"/>
          <w:szCs w:val="24"/>
        </w:rPr>
        <w:t>:</w:t>
      </w:r>
      <w:r w:rsidRPr="00F13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0C9" w:rsidRPr="00B442BD" w:rsidRDefault="00B442BD" w:rsidP="006757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BD">
        <w:rPr>
          <w:rFonts w:ascii="Times New Roman" w:hAnsi="Times New Roman" w:cs="Times New Roman"/>
          <w:sz w:val="24"/>
          <w:szCs w:val="24"/>
        </w:rPr>
        <w:t>с</w:t>
      </w:r>
      <w:r w:rsidR="008240C9" w:rsidRPr="00B442BD">
        <w:rPr>
          <w:rFonts w:ascii="Times New Roman" w:hAnsi="Times New Roman" w:cs="Times New Roman"/>
          <w:sz w:val="24"/>
          <w:szCs w:val="24"/>
        </w:rPr>
        <w:t>оздать условия для поисково-исследовательской деятельности детей на уроке и во внеурочное время, повышая мотивацию учащихся к обучению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8240C9" w:rsidRPr="00B44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7F3" w:rsidRDefault="00B442BD" w:rsidP="006757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18B">
        <w:rPr>
          <w:rFonts w:ascii="Times New Roman" w:hAnsi="Times New Roman" w:cs="Times New Roman"/>
          <w:sz w:val="24"/>
          <w:szCs w:val="24"/>
        </w:rPr>
        <w:t>у</w:t>
      </w:r>
      <w:r w:rsidR="008240C9" w:rsidRPr="0006118B">
        <w:rPr>
          <w:rFonts w:ascii="Times New Roman" w:hAnsi="Times New Roman" w:cs="Times New Roman"/>
          <w:sz w:val="24"/>
          <w:szCs w:val="24"/>
        </w:rPr>
        <w:t>чить самостоятельно или в группе осуществлять продуктивную деятельность, направленную на поиск новых знаний</w:t>
      </w:r>
      <w:r w:rsidR="00AF77F3">
        <w:rPr>
          <w:rFonts w:ascii="Times New Roman" w:hAnsi="Times New Roman" w:cs="Times New Roman"/>
          <w:sz w:val="24"/>
          <w:szCs w:val="24"/>
        </w:rPr>
        <w:t>;</w:t>
      </w:r>
    </w:p>
    <w:p w:rsidR="00AF77F3" w:rsidRDefault="00AF77F3" w:rsidP="006757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7F3">
        <w:rPr>
          <w:rFonts w:ascii="Times New Roman" w:hAnsi="Times New Roman" w:cs="Times New Roman"/>
          <w:sz w:val="24"/>
          <w:szCs w:val="24"/>
        </w:rPr>
        <w:t>р</w:t>
      </w:r>
      <w:r w:rsidR="008240C9" w:rsidRPr="00AF77F3">
        <w:rPr>
          <w:rFonts w:ascii="Times New Roman" w:hAnsi="Times New Roman" w:cs="Times New Roman"/>
          <w:sz w:val="24"/>
          <w:szCs w:val="24"/>
        </w:rPr>
        <w:t>азвиват</w:t>
      </w:r>
      <w:r>
        <w:rPr>
          <w:rFonts w:ascii="Times New Roman" w:hAnsi="Times New Roman" w:cs="Times New Roman"/>
          <w:sz w:val="24"/>
          <w:szCs w:val="24"/>
        </w:rPr>
        <w:t>ь творческий потенциал детей;</w:t>
      </w:r>
    </w:p>
    <w:p w:rsidR="00884FDA" w:rsidRPr="00C31C35" w:rsidRDefault="00711F91" w:rsidP="006757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</w:pPr>
      <w:r w:rsidRPr="00AF77F3">
        <w:rPr>
          <w:rFonts w:ascii="Times New Roman" w:hAnsi="Times New Roman" w:cs="Times New Roman"/>
          <w:sz w:val="24"/>
          <w:szCs w:val="24"/>
        </w:rPr>
        <w:t>учитыва</w:t>
      </w:r>
      <w:r w:rsidR="00AF77F3">
        <w:rPr>
          <w:rFonts w:ascii="Times New Roman" w:hAnsi="Times New Roman" w:cs="Times New Roman"/>
          <w:sz w:val="24"/>
          <w:szCs w:val="24"/>
        </w:rPr>
        <w:t>ть</w:t>
      </w:r>
      <w:r w:rsidRPr="00AF77F3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каждого ребёнка</w:t>
      </w:r>
      <w:r w:rsidR="00AF77F3">
        <w:rPr>
          <w:rFonts w:ascii="Times New Roman" w:hAnsi="Times New Roman" w:cs="Times New Roman"/>
          <w:sz w:val="24"/>
          <w:szCs w:val="24"/>
        </w:rPr>
        <w:t>.</w:t>
      </w:r>
    </w:p>
    <w:p w:rsidR="00A36978" w:rsidRPr="00A36978" w:rsidRDefault="00F1116A" w:rsidP="006757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1116A">
        <w:rPr>
          <w:rFonts w:ascii="Times New Roman" w:hAnsi="Times New Roman" w:cs="Times New Roman"/>
        </w:rPr>
        <w:t xml:space="preserve">спользовать в работе </w:t>
      </w:r>
      <w:proofErr w:type="gramStart"/>
      <w:r w:rsidRPr="00F1116A">
        <w:rPr>
          <w:rFonts w:ascii="Times New Roman" w:hAnsi="Times New Roman" w:cs="Times New Roman"/>
          <w:bCs/>
          <w:sz w:val="24"/>
        </w:rPr>
        <w:t>современные</w:t>
      </w:r>
      <w:proofErr w:type="gramEnd"/>
      <w:r w:rsidRPr="00F1116A">
        <w:rPr>
          <w:rFonts w:ascii="Times New Roman" w:hAnsi="Times New Roman" w:cs="Times New Roman"/>
          <w:bCs/>
          <w:sz w:val="24"/>
        </w:rPr>
        <w:t xml:space="preserve"> образовательны</w:t>
      </w:r>
      <w:r w:rsidR="00A36978">
        <w:rPr>
          <w:rFonts w:ascii="Times New Roman" w:hAnsi="Times New Roman" w:cs="Times New Roman"/>
          <w:bCs/>
          <w:sz w:val="24"/>
        </w:rPr>
        <w:t>е</w:t>
      </w:r>
      <w:r w:rsidRPr="00F1116A">
        <w:rPr>
          <w:rFonts w:ascii="Times New Roman" w:hAnsi="Times New Roman" w:cs="Times New Roman"/>
          <w:bCs/>
          <w:sz w:val="24"/>
        </w:rPr>
        <w:t xml:space="preserve"> технологий, в том </w:t>
      </w:r>
    </w:p>
    <w:p w:rsidR="00C31C35" w:rsidRPr="00F1116A" w:rsidRDefault="00A36978" w:rsidP="00A369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 xml:space="preserve">            </w:t>
      </w:r>
      <w:proofErr w:type="gramStart"/>
      <w:r w:rsidR="00F1116A" w:rsidRPr="00F1116A">
        <w:rPr>
          <w:rFonts w:ascii="Times New Roman" w:hAnsi="Times New Roman" w:cs="Times New Roman"/>
          <w:bCs/>
          <w:sz w:val="24"/>
        </w:rPr>
        <w:t>числе</w:t>
      </w:r>
      <w:proofErr w:type="gramEnd"/>
      <w:r w:rsidR="00F1116A" w:rsidRPr="00F1116A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1116A" w:rsidRPr="00F1116A">
        <w:rPr>
          <w:rFonts w:ascii="Times New Roman" w:hAnsi="Times New Roman" w:cs="Times New Roman"/>
          <w:bCs/>
          <w:sz w:val="24"/>
        </w:rPr>
        <w:t>информационн</w:t>
      </w:r>
      <w:r w:rsidR="00CA2F0B">
        <w:rPr>
          <w:rFonts w:ascii="Times New Roman" w:hAnsi="Times New Roman" w:cs="Times New Roman"/>
          <w:bCs/>
          <w:sz w:val="24"/>
        </w:rPr>
        <w:t xml:space="preserve">о - коммуникационные </w:t>
      </w:r>
      <w:r w:rsidR="00F1116A" w:rsidRPr="00F1116A">
        <w:rPr>
          <w:rFonts w:ascii="Times New Roman" w:hAnsi="Times New Roman" w:cs="Times New Roman"/>
          <w:bCs/>
          <w:sz w:val="24"/>
        </w:rPr>
        <w:t xml:space="preserve"> технологии</w:t>
      </w:r>
      <w:r>
        <w:rPr>
          <w:rFonts w:ascii="Times New Roman" w:hAnsi="Times New Roman" w:cs="Times New Roman"/>
          <w:bCs/>
          <w:sz w:val="24"/>
        </w:rPr>
        <w:t>.</w:t>
      </w:r>
    </w:p>
    <w:p w:rsidR="001C15A4" w:rsidRDefault="001C15A4" w:rsidP="0067576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</w:t>
      </w:r>
      <w:r w:rsidRPr="00F13828">
        <w:rPr>
          <w:rFonts w:ascii="Times New Roman" w:hAnsi="Times New Roman" w:cs="Times New Roman"/>
          <w:sz w:val="24"/>
          <w:szCs w:val="24"/>
        </w:rPr>
        <w:t xml:space="preserve"> методической системы </w:t>
      </w:r>
      <w:r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F1382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44696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F13828">
        <w:rPr>
          <w:rFonts w:ascii="Times New Roman" w:hAnsi="Times New Roman" w:cs="Times New Roman"/>
          <w:sz w:val="24"/>
          <w:szCs w:val="24"/>
        </w:rPr>
        <w:t xml:space="preserve"> в рамках урочного и внеурочного времени: </w:t>
      </w:r>
    </w:p>
    <w:p w:rsidR="001C15A4" w:rsidRPr="001C15A4" w:rsidRDefault="001C15A4" w:rsidP="006757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</w:pPr>
      <w:r w:rsidRPr="001C15A4">
        <w:rPr>
          <w:rFonts w:ascii="Times New Roman" w:hAnsi="Times New Roman" w:cs="Times New Roman"/>
          <w:sz w:val="24"/>
          <w:szCs w:val="24"/>
        </w:rPr>
        <w:t>учебно-познавательную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5A4" w:rsidRPr="001C15A4" w:rsidRDefault="001C15A4" w:rsidP="006757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</w:pPr>
      <w:r w:rsidRPr="001C15A4">
        <w:rPr>
          <w:rFonts w:ascii="Times New Roman" w:hAnsi="Times New Roman" w:cs="Times New Roman"/>
          <w:sz w:val="24"/>
          <w:szCs w:val="24"/>
        </w:rPr>
        <w:t xml:space="preserve"> проектно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15A4">
        <w:rPr>
          <w:rFonts w:ascii="Times New Roman" w:hAnsi="Times New Roman" w:cs="Times New Roman"/>
          <w:sz w:val="24"/>
          <w:szCs w:val="24"/>
        </w:rPr>
        <w:t xml:space="preserve"> исследовательскую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289" w:rsidRPr="00E662D3" w:rsidRDefault="001C15A4" w:rsidP="006757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</w:pPr>
      <w:r w:rsidRPr="001C15A4">
        <w:rPr>
          <w:rFonts w:ascii="Times New Roman" w:hAnsi="Times New Roman" w:cs="Times New Roman"/>
          <w:sz w:val="24"/>
          <w:szCs w:val="24"/>
        </w:rPr>
        <w:t xml:space="preserve"> художественно-творческую.</w:t>
      </w:r>
    </w:p>
    <w:p w:rsidR="00E662D3" w:rsidRPr="004A4D45" w:rsidRDefault="00E662D3" w:rsidP="00675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4D45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Учебно-познавательная деятельность.</w:t>
      </w:r>
    </w:p>
    <w:p w:rsidR="00524055" w:rsidRDefault="00524055" w:rsidP="00675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05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образовательный процесс любого учебного заведения в соответствии с </w:t>
      </w:r>
      <w:r w:rsidRPr="00524055">
        <w:rPr>
          <w:rFonts w:ascii="Times New Roman" w:hAnsi="Times New Roman"/>
          <w:spacing w:val="-2"/>
          <w:sz w:val="24"/>
          <w:szCs w:val="24"/>
        </w:rPr>
        <w:t xml:space="preserve">Федеральным </w:t>
      </w:r>
      <w:r w:rsidRPr="00524055">
        <w:rPr>
          <w:rFonts w:ascii="Times New Roman" w:hAnsi="Times New Roman"/>
          <w:sz w:val="24"/>
          <w:szCs w:val="24"/>
        </w:rPr>
        <w:t xml:space="preserve">государственным образовательным стандартом начального общего образования (ФГОС НОО) </w:t>
      </w:r>
      <w:r w:rsidRPr="00524055">
        <w:rPr>
          <w:rFonts w:ascii="Times New Roman" w:eastAsia="Times New Roman" w:hAnsi="Times New Roman" w:cs="Times New Roman"/>
          <w:sz w:val="24"/>
          <w:szCs w:val="24"/>
        </w:rPr>
        <w:t xml:space="preserve">внедряются новые формы обучения, так или иначе связанные с </w:t>
      </w:r>
      <w:r w:rsidRPr="0052405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информационными технологиями.  Это делается для более эффективного </w:t>
      </w:r>
      <w:r w:rsidRPr="00524055">
        <w:rPr>
          <w:rFonts w:ascii="Times New Roman" w:hAnsi="Times New Roman"/>
          <w:sz w:val="24"/>
          <w:szCs w:val="24"/>
        </w:rPr>
        <w:t xml:space="preserve">достижения не только предметных, но и личностных и </w:t>
      </w:r>
      <w:proofErr w:type="spellStart"/>
      <w:r w:rsidRPr="0052405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24055">
        <w:rPr>
          <w:rFonts w:ascii="Times New Roman" w:hAnsi="Times New Roman"/>
          <w:sz w:val="24"/>
          <w:szCs w:val="24"/>
        </w:rPr>
        <w:t xml:space="preserve"> результатов обучения в начальной школе.</w:t>
      </w:r>
      <w:r w:rsidR="00C64CA6">
        <w:rPr>
          <w:rFonts w:ascii="Times New Roman" w:hAnsi="Times New Roman"/>
          <w:sz w:val="24"/>
          <w:szCs w:val="24"/>
        </w:rPr>
        <w:t xml:space="preserve"> </w:t>
      </w:r>
    </w:p>
    <w:p w:rsidR="002D55B1" w:rsidRPr="002D55B1" w:rsidRDefault="002D55B1" w:rsidP="00675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B1">
        <w:rPr>
          <w:rFonts w:ascii="Times New Roman" w:hAnsi="Times New Roman" w:cs="Times New Roman"/>
          <w:sz w:val="24"/>
          <w:szCs w:val="24"/>
        </w:rPr>
        <w:t>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Pr="002D5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5B1">
        <w:rPr>
          <w:rFonts w:ascii="Times New Roman" w:hAnsi="Times New Roman" w:cs="Times New Roman"/>
          <w:sz w:val="24"/>
          <w:szCs w:val="24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C64CA6" w:rsidRPr="00524055" w:rsidRDefault="005C7D23" w:rsidP="00675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нашей школе </w:t>
      </w:r>
      <w:r w:rsidR="00371929">
        <w:rPr>
          <w:rFonts w:ascii="Times New Roman" w:hAnsi="Times New Roman"/>
          <w:sz w:val="24"/>
          <w:szCs w:val="24"/>
        </w:rPr>
        <w:t xml:space="preserve">особое место уделяется информационно-технологическому профилю. Кабинеты оснащены в соответствии с требованиями </w:t>
      </w:r>
      <w:r w:rsidR="00371929" w:rsidRPr="00524055">
        <w:rPr>
          <w:rFonts w:ascii="Times New Roman" w:hAnsi="Times New Roman"/>
          <w:spacing w:val="-2"/>
          <w:sz w:val="24"/>
          <w:szCs w:val="24"/>
        </w:rPr>
        <w:t xml:space="preserve">Федеральным </w:t>
      </w:r>
      <w:r w:rsidR="00371929" w:rsidRPr="00524055">
        <w:rPr>
          <w:rFonts w:ascii="Times New Roman" w:hAnsi="Times New Roman"/>
          <w:sz w:val="24"/>
          <w:szCs w:val="24"/>
        </w:rPr>
        <w:t>государственным образовательным стандартом начального общего образования</w:t>
      </w:r>
      <w:r w:rsidR="0037192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F57F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3F57F2">
        <w:rPr>
          <w:rFonts w:ascii="Times New Roman" w:hAnsi="Times New Roman"/>
          <w:sz w:val="24"/>
          <w:szCs w:val="24"/>
        </w:rPr>
        <w:t xml:space="preserve"> проектор, интерактивная доска, документ-камера, МФУ). Всё это позволяет сделать урок насыщенным, интересным, полноценным, способствует</w:t>
      </w:r>
      <w:r w:rsidR="00084E74">
        <w:rPr>
          <w:rFonts w:ascii="Times New Roman" w:hAnsi="Times New Roman"/>
          <w:sz w:val="24"/>
          <w:szCs w:val="24"/>
        </w:rPr>
        <w:t xml:space="preserve"> </w:t>
      </w:r>
      <w:r w:rsidR="009E3512">
        <w:rPr>
          <w:rFonts w:ascii="Times New Roman" w:hAnsi="Times New Roman"/>
          <w:sz w:val="24"/>
          <w:szCs w:val="24"/>
        </w:rPr>
        <w:t>реализации целей и задач урока.</w:t>
      </w:r>
    </w:p>
    <w:p w:rsidR="009E3512" w:rsidRDefault="00B36C14" w:rsidP="00675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28">
        <w:rPr>
          <w:rFonts w:ascii="Times New Roman" w:hAnsi="Times New Roman" w:cs="Times New Roman"/>
          <w:sz w:val="24"/>
          <w:szCs w:val="24"/>
        </w:rPr>
        <w:t>Использование УМК «</w:t>
      </w:r>
      <w:r w:rsidR="009E3512">
        <w:rPr>
          <w:rFonts w:ascii="Times New Roman" w:hAnsi="Times New Roman" w:cs="Times New Roman"/>
          <w:sz w:val="24"/>
          <w:szCs w:val="24"/>
        </w:rPr>
        <w:t>Школа России</w:t>
      </w:r>
      <w:r w:rsidRPr="00F13828">
        <w:rPr>
          <w:rFonts w:ascii="Times New Roman" w:hAnsi="Times New Roman" w:cs="Times New Roman"/>
          <w:sz w:val="24"/>
          <w:szCs w:val="24"/>
        </w:rPr>
        <w:t xml:space="preserve">» </w:t>
      </w:r>
      <w:r w:rsidR="009E3512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34626A">
        <w:rPr>
          <w:rFonts w:ascii="Times New Roman" w:hAnsi="Times New Roman" w:cs="Times New Roman"/>
          <w:sz w:val="24"/>
          <w:szCs w:val="24"/>
        </w:rPr>
        <w:t xml:space="preserve">достижение результатов освоения основной образовательной программы начального общего образования. Особое место уделяется развитию у ребёнка человеческих качеств: доброты, способности сопереживать, готовности помогать другому. Это направлено на выполнение </w:t>
      </w:r>
      <w:proofErr w:type="spellStart"/>
      <w:r w:rsidR="0034626A">
        <w:rPr>
          <w:rFonts w:ascii="Times New Roman" w:hAnsi="Times New Roman" w:cs="Times New Roman"/>
          <w:sz w:val="24"/>
          <w:szCs w:val="24"/>
        </w:rPr>
        <w:t>культуросозидающей</w:t>
      </w:r>
      <w:proofErr w:type="spellEnd"/>
      <w:r w:rsidR="0034626A">
        <w:rPr>
          <w:rFonts w:ascii="Times New Roman" w:hAnsi="Times New Roman" w:cs="Times New Roman"/>
          <w:sz w:val="24"/>
          <w:szCs w:val="24"/>
        </w:rPr>
        <w:t xml:space="preserve"> роли образования</w:t>
      </w:r>
      <w:r w:rsidR="00860FED">
        <w:rPr>
          <w:rFonts w:ascii="Times New Roman" w:hAnsi="Times New Roman" w:cs="Times New Roman"/>
          <w:sz w:val="24"/>
          <w:szCs w:val="24"/>
        </w:rPr>
        <w:t xml:space="preserve">. </w:t>
      </w:r>
      <w:r w:rsidR="00B64DB7">
        <w:rPr>
          <w:rFonts w:ascii="Times New Roman" w:hAnsi="Times New Roman" w:cs="Times New Roman"/>
          <w:sz w:val="24"/>
          <w:szCs w:val="24"/>
        </w:rPr>
        <w:t xml:space="preserve">Я считаю этот аспект наиболее важным. </w:t>
      </w:r>
    </w:p>
    <w:p w:rsidR="002D5D37" w:rsidRPr="000F7960" w:rsidRDefault="00D740FC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особое место я уделяю </w:t>
      </w:r>
      <w:r w:rsidR="00B36C14" w:rsidRPr="00F13828">
        <w:rPr>
          <w:rFonts w:ascii="Times New Roman" w:hAnsi="Times New Roman" w:cs="Times New Roman"/>
          <w:sz w:val="24"/>
          <w:szCs w:val="24"/>
        </w:rPr>
        <w:t>разнообрази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6C14" w:rsidRPr="00F13828">
        <w:rPr>
          <w:rFonts w:ascii="Times New Roman" w:hAnsi="Times New Roman" w:cs="Times New Roman"/>
          <w:sz w:val="24"/>
          <w:szCs w:val="24"/>
        </w:rPr>
        <w:t xml:space="preserve"> форм организации учебной деятельности школьников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36C14" w:rsidRPr="00F13828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743D">
        <w:rPr>
          <w:rFonts w:ascii="Times New Roman" w:hAnsi="Times New Roman" w:cs="Times New Roman"/>
          <w:sz w:val="24"/>
          <w:szCs w:val="24"/>
        </w:rPr>
        <w:t xml:space="preserve"> специальных заданий, использую различные технологии, а именно:</w:t>
      </w:r>
    </w:p>
    <w:p w:rsidR="00745111" w:rsidRPr="006521B2" w:rsidRDefault="00745111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49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Игров</w:t>
      </w:r>
      <w:r w:rsidR="006521B2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ая технология - </w:t>
      </w:r>
      <w:r w:rsidR="006521B2" w:rsidRPr="00652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самая актуальная для учителя начальной школы, </w:t>
      </w:r>
      <w:r w:rsidR="00652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как п</w:t>
      </w:r>
      <w:r w:rsidR="006521B2" w:rsidRPr="00652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ервый год обучения является стартовым и крайне важным для формирования универсальных учебных действий, именно в этот год у детей происходит переход от игровой деятельности </w:t>
      </w:r>
      <w:proofErr w:type="gramStart"/>
      <w:r w:rsidR="006521B2" w:rsidRPr="00652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6521B2" w:rsidRPr="00652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учебной.</w:t>
      </w:r>
      <w:r w:rsidR="006521B2" w:rsidRPr="006521B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F215D" w:rsidRPr="00190D94" w:rsidRDefault="006F215D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D94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lastRenderedPageBreak/>
        <w:t>Проблемное обучение</w:t>
      </w:r>
      <w:r w:rsidR="00525E7F" w:rsidRPr="00190D94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. </w:t>
      </w:r>
      <w:r w:rsidR="00525E7F" w:rsidRPr="00190D9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Проблемная ситуация на уроке  </w:t>
      </w:r>
      <w:r w:rsidR="00525E7F" w:rsidRPr="0019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побуждает начало мышления, активную, мыслительную деятельность, которая протекает в процессе постановки и решения проблемы.</w:t>
      </w:r>
    </w:p>
    <w:p w:rsidR="0021743D" w:rsidRPr="00190D94" w:rsidRDefault="00190D94" w:rsidP="006757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Исследовательские технологии (метод проектов, эксперимент, моделирование)</w:t>
      </w:r>
      <w:r w:rsidRPr="00190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F438F" w:rsidRPr="00190D94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3F438F" w:rsidRPr="0019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путём познания, способом организации процесса познания, средством формирования аналитических способностей, критического мышления, освоения логических способов восприятия и обработки информации.</w:t>
      </w:r>
    </w:p>
    <w:p w:rsidR="00D10449" w:rsidRPr="00190D94" w:rsidRDefault="00D10449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0D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Информационно-коммуникативные технологии</w:t>
      </w:r>
      <w:r w:rsidRPr="0019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 </w:t>
      </w:r>
      <w:proofErr w:type="gramStart"/>
      <w:r w:rsidRPr="0019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отводится большое значение</w:t>
      </w:r>
      <w:proofErr w:type="gramEnd"/>
      <w:r w:rsidRPr="0019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т.к. ученик должен владеть информацией, уметь ею пользоваться, выбирать из нее необходимое для принятия решения, работать со всеми видами информации</w:t>
      </w:r>
      <w:r w:rsidRPr="00190D94">
        <w:rPr>
          <w:rFonts w:ascii="Times New Roman" w:hAnsi="Times New Roman" w:cs="Times New Roman"/>
          <w:sz w:val="24"/>
          <w:szCs w:val="24"/>
        </w:rPr>
        <w:t>.</w:t>
      </w:r>
    </w:p>
    <w:p w:rsidR="0021743D" w:rsidRPr="00190D94" w:rsidRDefault="001B77A7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4">
        <w:rPr>
          <w:rFonts w:ascii="Times New Roman" w:hAnsi="Times New Roman" w:cs="Times New Roman"/>
          <w:i/>
          <w:sz w:val="24"/>
          <w:szCs w:val="24"/>
        </w:rPr>
        <w:t xml:space="preserve">Технология «Учебного </w:t>
      </w:r>
      <w:proofErr w:type="spellStart"/>
      <w:r w:rsidRPr="00190D94">
        <w:rPr>
          <w:rFonts w:ascii="Times New Roman" w:hAnsi="Times New Roman" w:cs="Times New Roman"/>
          <w:i/>
          <w:sz w:val="24"/>
          <w:szCs w:val="24"/>
        </w:rPr>
        <w:t>портфолио</w:t>
      </w:r>
      <w:proofErr w:type="spellEnd"/>
      <w:r w:rsidRPr="00190D94">
        <w:rPr>
          <w:rFonts w:ascii="Times New Roman" w:hAnsi="Times New Roman" w:cs="Times New Roman"/>
          <w:i/>
          <w:sz w:val="24"/>
          <w:szCs w:val="24"/>
        </w:rPr>
        <w:t>»</w:t>
      </w:r>
      <w:r w:rsidRPr="00190D94">
        <w:rPr>
          <w:rFonts w:ascii="Times New Roman" w:hAnsi="Times New Roman" w:cs="Times New Roman"/>
          <w:sz w:val="24"/>
          <w:szCs w:val="24"/>
        </w:rPr>
        <w:t xml:space="preserve"> </w:t>
      </w:r>
      <w:r w:rsidRPr="004A4D4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формированию необходимых навыков рефлексии, т. е. формированию самонаблюдения, размышления. Технология является средством для формирования мотивации достижения.</w:t>
      </w:r>
    </w:p>
    <w:p w:rsidR="0021743D" w:rsidRPr="00190D94" w:rsidRDefault="0021743D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4">
        <w:rPr>
          <w:rFonts w:ascii="Times New Roman" w:hAnsi="Times New Roman" w:cs="Times New Roman"/>
          <w:i/>
          <w:sz w:val="24"/>
          <w:szCs w:val="24"/>
        </w:rPr>
        <w:t>Технология критического мышления</w:t>
      </w:r>
      <w:r w:rsidR="00190D94">
        <w:rPr>
          <w:rFonts w:ascii="Times New Roman" w:hAnsi="Times New Roman" w:cs="Times New Roman"/>
          <w:sz w:val="24"/>
          <w:szCs w:val="24"/>
        </w:rPr>
        <w:t>.</w:t>
      </w:r>
    </w:p>
    <w:p w:rsidR="001D76E1" w:rsidRPr="00190D94" w:rsidRDefault="00190D94" w:rsidP="00675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190D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бучение в сотрудничестве (командная, групповая работа).</w:t>
      </w:r>
    </w:p>
    <w:p w:rsidR="00B36C14" w:rsidRDefault="00B36C14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28">
        <w:rPr>
          <w:rFonts w:ascii="Times New Roman" w:hAnsi="Times New Roman" w:cs="Times New Roman"/>
          <w:sz w:val="24"/>
          <w:szCs w:val="24"/>
        </w:rPr>
        <w:t xml:space="preserve">Продуманная система заданий и вопросов побуждают детей быть наблюдательными, внимательными ко всему происходящему, они с удовольствием вовлекают в этот процесс родителей, ищут дополнительные сведения в справочных изданиях, в Интернете, часто посещают библиотеки города, тем самым учатся самостоятельно добывать знания, что приводит к формированию информационной компетенции. </w:t>
      </w:r>
    </w:p>
    <w:p w:rsidR="001D76E1" w:rsidRPr="004A4D45" w:rsidRDefault="002F4768" w:rsidP="00EF41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4D4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Проектно – исследовательская деятельность</w:t>
      </w:r>
      <w:r w:rsidR="00EF412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4A4D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45111" w:rsidRPr="00B27E81" w:rsidRDefault="00745111" w:rsidP="00675766">
      <w:pPr>
        <w:pStyle w:val="style1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27E81">
        <w:rPr>
          <w:rStyle w:val="a5"/>
          <w:bCs/>
          <w:i w:val="0"/>
          <w:color w:val="000000"/>
        </w:rPr>
        <w:t>Цель проектного обучения</w:t>
      </w:r>
      <w:r w:rsidRPr="00B27E81">
        <w:rPr>
          <w:rStyle w:val="apple-converted-space"/>
          <w:bCs/>
          <w:iCs/>
          <w:color w:val="000000"/>
        </w:rPr>
        <w:t> </w:t>
      </w:r>
      <w:r w:rsidRPr="00B27E81">
        <w:rPr>
          <w:color w:val="000000"/>
        </w:rPr>
        <w:t>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  <w:proofErr w:type="gramEnd"/>
    </w:p>
    <w:p w:rsidR="001F3D7A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я</w:t>
      </w:r>
      <w:r w:rsidR="001F3D7A">
        <w:rPr>
          <w:rFonts w:ascii="Times New Roman" w:hAnsi="Times New Roman" w:cs="Times New Roman"/>
          <w:sz w:val="24"/>
          <w:szCs w:val="24"/>
        </w:rPr>
        <w:t xml:space="preserve"> реализовала несколько проектов:</w:t>
      </w:r>
    </w:p>
    <w:p w:rsidR="002F4768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>1.</w:t>
      </w:r>
      <w:r w:rsidR="001F3D7A" w:rsidRPr="005D26AD">
        <w:rPr>
          <w:rFonts w:ascii="Times New Roman" w:hAnsi="Times New Roman" w:cs="Times New Roman"/>
          <w:sz w:val="24"/>
          <w:szCs w:val="24"/>
        </w:rPr>
        <w:t xml:space="preserve"> </w:t>
      </w:r>
      <w:r w:rsidR="005635AC" w:rsidRPr="005D26AD">
        <w:rPr>
          <w:rFonts w:ascii="Times New Roman" w:hAnsi="Times New Roman" w:cs="Times New Roman"/>
          <w:sz w:val="24"/>
          <w:szCs w:val="24"/>
        </w:rPr>
        <w:t xml:space="preserve">«Города России» </w:t>
      </w:r>
    </w:p>
    <w:p w:rsidR="002F4768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>2.</w:t>
      </w:r>
      <w:r w:rsidR="005D26AD" w:rsidRPr="005D26AD">
        <w:rPr>
          <w:rFonts w:ascii="Times New Roman" w:hAnsi="Times New Roman" w:cs="Times New Roman"/>
          <w:sz w:val="24"/>
          <w:szCs w:val="24"/>
        </w:rPr>
        <w:t xml:space="preserve"> «Моя малая Родина» </w:t>
      </w:r>
    </w:p>
    <w:p w:rsidR="005D26AD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 xml:space="preserve">3. </w:t>
      </w:r>
      <w:r w:rsidR="005D26AD" w:rsidRPr="005D26AD">
        <w:rPr>
          <w:rFonts w:ascii="Times New Roman" w:hAnsi="Times New Roman" w:cs="Times New Roman"/>
          <w:sz w:val="24"/>
          <w:szCs w:val="24"/>
        </w:rPr>
        <w:t xml:space="preserve">«Книжки-малышки» </w:t>
      </w:r>
    </w:p>
    <w:p w:rsidR="005D26AD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 xml:space="preserve">4. </w:t>
      </w:r>
      <w:r w:rsidR="005D26AD" w:rsidRPr="005D26AD">
        <w:rPr>
          <w:rFonts w:ascii="Times New Roman" w:hAnsi="Times New Roman" w:cs="Times New Roman"/>
          <w:sz w:val="24"/>
          <w:szCs w:val="24"/>
        </w:rPr>
        <w:t>«Подарок нашим мамам!»</w:t>
      </w:r>
    </w:p>
    <w:p w:rsidR="002F4768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 xml:space="preserve">5. </w:t>
      </w:r>
      <w:r w:rsidR="005D26AD" w:rsidRPr="005D26AD">
        <w:rPr>
          <w:rFonts w:ascii="Times New Roman" w:hAnsi="Times New Roman" w:cs="Times New Roman"/>
          <w:sz w:val="24"/>
          <w:szCs w:val="24"/>
        </w:rPr>
        <w:t>«История моей семьи»</w:t>
      </w:r>
    </w:p>
    <w:p w:rsidR="002F4768" w:rsidRPr="005D26AD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>6.</w:t>
      </w:r>
      <w:r w:rsidR="005D26AD" w:rsidRPr="005D26AD">
        <w:rPr>
          <w:rFonts w:ascii="Times New Roman" w:hAnsi="Times New Roman" w:cs="Times New Roman"/>
          <w:sz w:val="24"/>
          <w:szCs w:val="24"/>
        </w:rPr>
        <w:t xml:space="preserve"> «Перезагрузки»</w:t>
      </w:r>
    </w:p>
    <w:p w:rsidR="005D26AD" w:rsidRPr="005D26AD" w:rsidRDefault="005D26AD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AD">
        <w:rPr>
          <w:rFonts w:ascii="Times New Roman" w:hAnsi="Times New Roman" w:cs="Times New Roman"/>
          <w:sz w:val="24"/>
          <w:szCs w:val="24"/>
        </w:rPr>
        <w:t>7. «Моя будущая профессия»</w:t>
      </w:r>
    </w:p>
    <w:p w:rsidR="00A36E8E" w:rsidRPr="00070D9D" w:rsidRDefault="00A36E8E" w:rsidP="00A36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Наиболее высокую оценку среди коллег получил проект «Моя будущая профессия», целями которого были:</w:t>
      </w:r>
    </w:p>
    <w:p w:rsidR="00A36E8E" w:rsidRPr="00070D9D" w:rsidRDefault="00A36E8E" w:rsidP="00A36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расширение представления детей о мире профессий;</w:t>
      </w:r>
    </w:p>
    <w:p w:rsidR="00A36E8E" w:rsidRPr="00070D9D" w:rsidRDefault="00A36E8E" w:rsidP="00A36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формирование учебно-познавательных мотивов, возможность испытать себя в приближённой к реальности игровой ситуации;</w:t>
      </w:r>
    </w:p>
    <w:p w:rsidR="00A36E8E" w:rsidRPr="00070D9D" w:rsidRDefault="00A36E8E" w:rsidP="00A36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возможностей учащихся;</w:t>
      </w:r>
    </w:p>
    <w:p w:rsidR="00A36E8E" w:rsidRPr="00070D9D" w:rsidRDefault="00A36E8E" w:rsidP="00A36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любой профессии.</w:t>
      </w:r>
    </w:p>
    <w:p w:rsidR="00A36E8E" w:rsidRPr="00070D9D" w:rsidRDefault="00A36E8E" w:rsidP="00A36E8E">
      <w:pPr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Данный проект состоял из следующих этапов:</w:t>
      </w:r>
    </w:p>
    <w:p w:rsidR="00A36E8E" w:rsidRPr="00070D9D" w:rsidRDefault="00A36E8E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Погружение в проект. Предложение темы проекта, определение целей, поиск оптимального способа достижения поставленных целей.</w:t>
      </w:r>
    </w:p>
    <w:p w:rsidR="00A36E8E" w:rsidRPr="00070D9D" w:rsidRDefault="00A36E8E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Планирование. Составление плана работы.</w:t>
      </w:r>
    </w:p>
    <w:p w:rsidR="00A36E8E" w:rsidRPr="00070D9D" w:rsidRDefault="00A36E8E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lastRenderedPageBreak/>
        <w:t>Работа над проектом</w:t>
      </w:r>
    </w:p>
    <w:p w:rsidR="00A36E8E" w:rsidRPr="00070D9D" w:rsidRDefault="00A36E8E" w:rsidP="00A36E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Написание мини-сочинения «Моя будущая профессия»</w:t>
      </w:r>
    </w:p>
    <w:p w:rsidR="00A36E8E" w:rsidRPr="00070D9D" w:rsidRDefault="00A36E8E" w:rsidP="00A36E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 xml:space="preserve">Поездка в </w:t>
      </w:r>
      <w:proofErr w:type="spellStart"/>
      <w:r w:rsidRPr="00070D9D">
        <w:rPr>
          <w:rFonts w:ascii="Times New Roman" w:hAnsi="Times New Roman" w:cs="Times New Roman"/>
          <w:sz w:val="24"/>
          <w:szCs w:val="24"/>
        </w:rPr>
        <w:t>КидБург</w:t>
      </w:r>
      <w:proofErr w:type="spellEnd"/>
      <w:r w:rsidRPr="00070D9D">
        <w:rPr>
          <w:rFonts w:ascii="Times New Roman" w:hAnsi="Times New Roman" w:cs="Times New Roman"/>
          <w:sz w:val="24"/>
          <w:szCs w:val="24"/>
        </w:rPr>
        <w:t xml:space="preserve"> (город профессий)</w:t>
      </w:r>
    </w:p>
    <w:p w:rsidR="00A36E8E" w:rsidRPr="00070D9D" w:rsidRDefault="00A36E8E" w:rsidP="00A36E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Поиск информации о выбранной профессии</w:t>
      </w:r>
    </w:p>
    <w:p w:rsidR="00A36E8E" w:rsidRPr="00070D9D" w:rsidRDefault="00A36E8E" w:rsidP="00070D9D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Написание сочинения</w:t>
      </w:r>
    </w:p>
    <w:p w:rsidR="00A36E8E" w:rsidRPr="00070D9D" w:rsidRDefault="00070D9D" w:rsidP="00070D9D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E8E" w:rsidRPr="00070D9D">
        <w:rPr>
          <w:rFonts w:ascii="Times New Roman" w:hAnsi="Times New Roman" w:cs="Times New Roman"/>
          <w:sz w:val="24"/>
          <w:szCs w:val="24"/>
        </w:rPr>
        <w:t>Подготовка компьютерной презентации</w:t>
      </w:r>
    </w:p>
    <w:p w:rsidR="00A36E8E" w:rsidRPr="00070D9D" w:rsidRDefault="00A36E8E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A36E8E" w:rsidRPr="00070D9D" w:rsidRDefault="00A36E8E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D">
        <w:rPr>
          <w:rFonts w:ascii="Times New Roman" w:hAnsi="Times New Roman" w:cs="Times New Roman"/>
          <w:sz w:val="24"/>
          <w:szCs w:val="24"/>
        </w:rPr>
        <w:t>Оценка результатов.</w:t>
      </w:r>
    </w:p>
    <w:p w:rsidR="00F36B1C" w:rsidRPr="00070D9D" w:rsidRDefault="00081E6F" w:rsidP="00A36E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312420</wp:posOffset>
            </wp:positionV>
            <wp:extent cx="1998345" cy="1331595"/>
            <wp:effectExtent l="19050" t="0" r="1905" b="0"/>
            <wp:wrapTight wrapText="bothSides">
              <wp:wrapPolygon edited="0">
                <wp:start x="-206" y="0"/>
                <wp:lineTo x="-206" y="21322"/>
                <wp:lineTo x="21621" y="21322"/>
                <wp:lineTo x="21621" y="0"/>
                <wp:lineTo x="-206" y="0"/>
              </wp:wrapPolygon>
            </wp:wrapTight>
            <wp:docPr id="1" name="Рисунок 1" descr="G:\конкурс\конкурс на получение премии\фото\2012-2013\защита проектов Моя будущая профессия\cO-bNPNh-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\конкурс на получение премии\фото\2012-2013\защита проектов Моя будущая профессия\cO-bNPNh--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E8E" w:rsidRPr="00070D9D">
        <w:rPr>
          <w:rFonts w:ascii="Times New Roman" w:hAnsi="Times New Roman" w:cs="Times New Roman"/>
          <w:sz w:val="24"/>
          <w:szCs w:val="24"/>
        </w:rPr>
        <w:t xml:space="preserve">Рефлексия. Составление </w:t>
      </w:r>
      <w:proofErr w:type="spellStart"/>
      <w:r w:rsidR="00A36E8E" w:rsidRPr="00070D9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4A4D45" w:rsidRDefault="002F4768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D45" w:rsidRDefault="00081E6F" w:rsidP="0067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21590</wp:posOffset>
            </wp:positionV>
            <wp:extent cx="1859280" cy="1271905"/>
            <wp:effectExtent l="19050" t="0" r="7620" b="0"/>
            <wp:wrapTight wrapText="bothSides">
              <wp:wrapPolygon edited="0">
                <wp:start x="-221" y="0"/>
                <wp:lineTo x="-221" y="21352"/>
                <wp:lineTo x="21689" y="21352"/>
                <wp:lineTo x="21689" y="0"/>
                <wp:lineTo x="-221" y="0"/>
              </wp:wrapPolygon>
            </wp:wrapTight>
            <wp:docPr id="2" name="Рисунок 2" descr="G:\конкурс\конкурс на получение премии\фото\2012-2013\защита проектов Моя будущая профессия\gaiRFVHVp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\конкурс на получение премии\фото\2012-2013\защита проектов Моя будущая профессия\gaiRFVHVpU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E6F" w:rsidRDefault="00081E6F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1E6F" w:rsidRDefault="00081E6F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1E6F" w:rsidRDefault="00081E6F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1E6F" w:rsidRDefault="00081E6F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1E6F" w:rsidRDefault="00081E6F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4C78" w:rsidRPr="004A4D45" w:rsidRDefault="00073130" w:rsidP="00EF41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4D45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Художественно-творческая деятельность</w:t>
      </w:r>
      <w:r w:rsidR="00EF412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A4D45" w:rsidRPr="00F36B1C" w:rsidRDefault="00B50CE0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1C">
        <w:rPr>
          <w:rFonts w:ascii="Times New Roman" w:hAnsi="Times New Roman" w:cs="Times New Roman"/>
          <w:sz w:val="24"/>
          <w:szCs w:val="24"/>
        </w:rPr>
        <w:t xml:space="preserve">Художественно-творческая деятельность реализуется с </w:t>
      </w:r>
      <w:r w:rsidR="001104B6" w:rsidRPr="00F36B1C">
        <w:rPr>
          <w:rFonts w:ascii="Times New Roman" w:hAnsi="Times New Roman" w:cs="Times New Roman"/>
          <w:sz w:val="24"/>
          <w:szCs w:val="24"/>
        </w:rPr>
        <w:t>учащимися,</w:t>
      </w:r>
      <w:r w:rsidRPr="00F36B1C">
        <w:rPr>
          <w:rFonts w:ascii="Times New Roman" w:hAnsi="Times New Roman" w:cs="Times New Roman"/>
          <w:sz w:val="24"/>
          <w:szCs w:val="24"/>
        </w:rPr>
        <w:t xml:space="preserve"> как в урочной, так и в неурочной деятельности</w:t>
      </w:r>
      <w:r w:rsidR="00D93F83" w:rsidRPr="00F36B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F83" w:rsidRPr="00F36B1C">
        <w:rPr>
          <w:rFonts w:ascii="Times New Roman" w:hAnsi="Times New Roman" w:cs="Times New Roman"/>
          <w:sz w:val="24"/>
          <w:szCs w:val="24"/>
        </w:rPr>
        <w:t>Творческая деятельность – высшая форма деятельности, присущая человеку и включающая в себя мобилизацию восприятия, мышления, воображения, интуиции, вдохновения, наблюдательности, внимания, памяти и т.д.</w:t>
      </w:r>
      <w:proofErr w:type="gramEnd"/>
      <w:r w:rsidR="00172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42D">
        <w:rPr>
          <w:rFonts w:ascii="Times New Roman" w:hAnsi="Times New Roman" w:cs="Times New Roman"/>
          <w:sz w:val="24"/>
          <w:szCs w:val="24"/>
        </w:rPr>
        <w:t>(</w:t>
      </w:r>
      <w:r w:rsidR="00D93F83" w:rsidRPr="00F36B1C">
        <w:rPr>
          <w:rFonts w:ascii="Times New Roman" w:hAnsi="Times New Roman" w:cs="Times New Roman"/>
          <w:sz w:val="24"/>
          <w:szCs w:val="24"/>
        </w:rPr>
        <w:t xml:space="preserve">Краткий педагогический </w:t>
      </w:r>
      <w:r w:rsidR="008C442D">
        <w:rPr>
          <w:rFonts w:ascii="Times New Roman" w:hAnsi="Times New Roman" w:cs="Times New Roman"/>
          <w:sz w:val="24"/>
          <w:szCs w:val="24"/>
        </w:rPr>
        <w:t>словарь.</w:t>
      </w:r>
      <w:proofErr w:type="gramEnd"/>
      <w:r w:rsidR="008C44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C442D">
        <w:rPr>
          <w:rFonts w:ascii="Times New Roman" w:hAnsi="Times New Roman" w:cs="Times New Roman"/>
          <w:sz w:val="24"/>
          <w:szCs w:val="24"/>
        </w:rPr>
        <w:t>М.: Политиздат, 1988)</w:t>
      </w:r>
      <w:r w:rsidR="00D93F83" w:rsidRPr="00F36B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D7619" w:rsidRPr="00F36B1C" w:rsidRDefault="005A5172" w:rsidP="00EE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1C">
        <w:rPr>
          <w:rFonts w:ascii="Times New Roman" w:hAnsi="Times New Roman" w:cs="Times New Roman"/>
          <w:sz w:val="24"/>
          <w:szCs w:val="24"/>
        </w:rPr>
        <w:t>О</w:t>
      </w:r>
      <w:r w:rsidR="00D93F83" w:rsidRPr="00F36B1C">
        <w:rPr>
          <w:rFonts w:ascii="Times New Roman" w:hAnsi="Times New Roman" w:cs="Times New Roman"/>
          <w:sz w:val="24"/>
          <w:szCs w:val="24"/>
        </w:rPr>
        <w:t xml:space="preserve">дна из важнейших сторон творческой деятельности – воображение, которое Л.С. </w:t>
      </w:r>
      <w:proofErr w:type="spellStart"/>
      <w:r w:rsidR="00D93F83" w:rsidRPr="00F36B1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D93F83" w:rsidRPr="00F36B1C">
        <w:rPr>
          <w:rFonts w:ascii="Times New Roman" w:hAnsi="Times New Roman" w:cs="Times New Roman"/>
          <w:sz w:val="24"/>
          <w:szCs w:val="24"/>
        </w:rPr>
        <w:t xml:space="preserve"> назвал «развитым творческим чувством». Он считал, что главнейшая функция воображения связана с ориентацией ребенка в будущем.</w:t>
      </w:r>
      <w:r w:rsidR="001D7619" w:rsidRPr="00F36B1C">
        <w:rPr>
          <w:rFonts w:ascii="Times New Roman" w:hAnsi="Times New Roman" w:cs="Times New Roman"/>
          <w:sz w:val="24"/>
          <w:szCs w:val="24"/>
        </w:rPr>
        <w:t xml:space="preserve"> С этой целью я использую различные творческие </w:t>
      </w:r>
      <w:r w:rsidR="004A4D45" w:rsidRPr="00F36B1C">
        <w:rPr>
          <w:rFonts w:ascii="Times New Roman" w:hAnsi="Times New Roman" w:cs="Times New Roman"/>
          <w:sz w:val="24"/>
          <w:szCs w:val="24"/>
        </w:rPr>
        <w:t>задания,</w:t>
      </w:r>
      <w:r w:rsidR="001D7619" w:rsidRPr="00F36B1C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</w:t>
      </w:r>
      <w:proofErr w:type="spellStart"/>
      <w:r w:rsidR="001D7619" w:rsidRPr="00F36B1C">
        <w:rPr>
          <w:rFonts w:ascii="Times New Roman" w:hAnsi="Times New Roman" w:cs="Times New Roman"/>
          <w:sz w:val="24"/>
          <w:szCs w:val="24"/>
        </w:rPr>
        <w:t>криативного</w:t>
      </w:r>
      <w:proofErr w:type="spellEnd"/>
      <w:r w:rsidR="001D7619" w:rsidRPr="00F36B1C">
        <w:rPr>
          <w:rFonts w:ascii="Times New Roman" w:hAnsi="Times New Roman" w:cs="Times New Roman"/>
          <w:sz w:val="24"/>
          <w:szCs w:val="24"/>
        </w:rPr>
        <w:t xml:space="preserve"> мышления учащихся. Интегрированные уроки (</w:t>
      </w:r>
      <w:r w:rsidR="004A4D45" w:rsidRPr="00F36B1C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proofErr w:type="spellStart"/>
      <w:r w:rsidR="004A4D45" w:rsidRPr="00F36B1C">
        <w:rPr>
          <w:rFonts w:ascii="Times New Roman" w:hAnsi="Times New Roman" w:cs="Times New Roman"/>
          <w:sz w:val="24"/>
          <w:szCs w:val="24"/>
        </w:rPr>
        <w:t>искусство</w:t>
      </w:r>
      <w:r w:rsidR="001D7619" w:rsidRPr="00F36B1C">
        <w:rPr>
          <w:rFonts w:ascii="Times New Roman" w:hAnsi="Times New Roman" w:cs="Times New Roman"/>
          <w:sz w:val="24"/>
          <w:szCs w:val="24"/>
        </w:rPr>
        <w:t>+чтение</w:t>
      </w:r>
      <w:proofErr w:type="spellEnd"/>
      <w:r w:rsidR="001D7619" w:rsidRPr="00F36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619" w:rsidRPr="00F36B1C">
        <w:rPr>
          <w:rFonts w:ascii="Times New Roman" w:hAnsi="Times New Roman" w:cs="Times New Roman"/>
          <w:sz w:val="24"/>
          <w:szCs w:val="24"/>
        </w:rPr>
        <w:t>технология+</w:t>
      </w:r>
      <w:r w:rsidR="004A4D45" w:rsidRPr="00F36B1C">
        <w:rPr>
          <w:rFonts w:ascii="Times New Roman" w:hAnsi="Times New Roman" w:cs="Times New Roman"/>
          <w:sz w:val="24"/>
          <w:szCs w:val="24"/>
        </w:rPr>
        <w:t>окружающий</w:t>
      </w:r>
      <w:proofErr w:type="spellEnd"/>
      <w:r w:rsidR="004A4D45" w:rsidRPr="00F36B1C">
        <w:rPr>
          <w:rFonts w:ascii="Times New Roman" w:hAnsi="Times New Roman" w:cs="Times New Roman"/>
          <w:sz w:val="24"/>
          <w:szCs w:val="24"/>
        </w:rPr>
        <w:t xml:space="preserve"> мир</w:t>
      </w:r>
      <w:r w:rsidR="001D7619" w:rsidRPr="00F36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619" w:rsidRPr="00F36B1C">
        <w:rPr>
          <w:rFonts w:ascii="Times New Roman" w:hAnsi="Times New Roman" w:cs="Times New Roman"/>
          <w:sz w:val="24"/>
          <w:szCs w:val="24"/>
        </w:rPr>
        <w:t>чтение+музыка</w:t>
      </w:r>
      <w:proofErr w:type="spellEnd"/>
      <w:r w:rsidR="001D7619" w:rsidRPr="00F36B1C">
        <w:rPr>
          <w:rFonts w:ascii="Times New Roman" w:hAnsi="Times New Roman" w:cs="Times New Roman"/>
          <w:sz w:val="24"/>
          <w:szCs w:val="24"/>
        </w:rPr>
        <w:t xml:space="preserve">) хорошо способствуют выполнению данной работе. </w:t>
      </w:r>
    </w:p>
    <w:p w:rsidR="00EE462E" w:rsidRPr="00EE462E" w:rsidRDefault="00817BD2" w:rsidP="00AC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описываемая методическая система, основывается на принципах разнообразия видов деятельности, взаимодействии ученика и учителя, </w:t>
      </w:r>
      <w:r w:rsidR="00B71BE4"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учёта индивидуальных особенностей учащихся</w:t>
      </w:r>
      <w:r w:rsidR="00A95673"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развитии творческого потенциала</w:t>
      </w:r>
      <w:r w:rsidR="00A72F7B"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использовани</w:t>
      </w:r>
      <w:r w:rsid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72F7B"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2A8C" w:rsidRPr="00AC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</w:t>
      </w:r>
      <w:r w:rsidR="00AC2A8C" w:rsidRPr="00AC2A8C">
        <w:rPr>
          <w:rFonts w:ascii="Times New Roman" w:hAnsi="Times New Roman" w:cs="Times New Roman"/>
          <w:bCs/>
          <w:sz w:val="24"/>
        </w:rPr>
        <w:t xml:space="preserve"> образовательны</w:t>
      </w:r>
      <w:r w:rsidR="00AC2A8C">
        <w:rPr>
          <w:rFonts w:ascii="Times New Roman" w:hAnsi="Times New Roman" w:cs="Times New Roman"/>
          <w:bCs/>
          <w:sz w:val="24"/>
        </w:rPr>
        <w:t>х</w:t>
      </w:r>
      <w:r w:rsidR="00AC2A8C" w:rsidRPr="00AC2A8C">
        <w:rPr>
          <w:rFonts w:ascii="Times New Roman" w:hAnsi="Times New Roman" w:cs="Times New Roman"/>
          <w:bCs/>
          <w:sz w:val="24"/>
        </w:rPr>
        <w:t xml:space="preserve"> технологий, в том </w:t>
      </w:r>
      <w:r w:rsidR="00AC2A8C" w:rsidRPr="00F1116A">
        <w:rPr>
          <w:rFonts w:ascii="Times New Roman" w:hAnsi="Times New Roman" w:cs="Times New Roman"/>
          <w:bCs/>
          <w:sz w:val="24"/>
        </w:rPr>
        <w:t>чи</w:t>
      </w:r>
      <w:r w:rsidR="00AC2A8C">
        <w:rPr>
          <w:rFonts w:ascii="Times New Roman" w:hAnsi="Times New Roman" w:cs="Times New Roman"/>
          <w:bCs/>
          <w:sz w:val="24"/>
        </w:rPr>
        <w:t xml:space="preserve">сле </w:t>
      </w:r>
      <w:r w:rsidR="00AC2A8C" w:rsidRPr="00F1116A">
        <w:rPr>
          <w:rFonts w:ascii="Times New Roman" w:hAnsi="Times New Roman" w:cs="Times New Roman"/>
          <w:bCs/>
          <w:sz w:val="24"/>
        </w:rPr>
        <w:t>информационн</w:t>
      </w:r>
      <w:r w:rsidR="00AC2A8C">
        <w:rPr>
          <w:rFonts w:ascii="Times New Roman" w:hAnsi="Times New Roman" w:cs="Times New Roman"/>
          <w:bCs/>
          <w:sz w:val="24"/>
        </w:rPr>
        <w:t>о - коммуникационны</w:t>
      </w:r>
      <w:r w:rsidR="0098714D">
        <w:rPr>
          <w:rFonts w:ascii="Times New Roman" w:hAnsi="Times New Roman" w:cs="Times New Roman"/>
          <w:bCs/>
          <w:sz w:val="24"/>
        </w:rPr>
        <w:t>х</w:t>
      </w:r>
      <w:r w:rsidR="00AC2A8C">
        <w:rPr>
          <w:rFonts w:ascii="Times New Roman" w:hAnsi="Times New Roman" w:cs="Times New Roman"/>
          <w:bCs/>
          <w:sz w:val="24"/>
        </w:rPr>
        <w:t xml:space="preserve"> </w:t>
      </w:r>
      <w:r w:rsidR="00AC2A8C" w:rsidRPr="00F1116A">
        <w:rPr>
          <w:rFonts w:ascii="Times New Roman" w:hAnsi="Times New Roman" w:cs="Times New Roman"/>
          <w:bCs/>
          <w:sz w:val="24"/>
        </w:rPr>
        <w:t xml:space="preserve"> технологи</w:t>
      </w:r>
      <w:r w:rsidR="0098714D">
        <w:rPr>
          <w:rFonts w:ascii="Times New Roman" w:hAnsi="Times New Roman" w:cs="Times New Roman"/>
          <w:bCs/>
          <w:sz w:val="24"/>
        </w:rPr>
        <w:t>й</w:t>
      </w:r>
      <w:r w:rsidR="00A72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Также умению</w:t>
      </w:r>
      <w:r w:rsidR="00EE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62E" w:rsidRPr="00EE462E">
        <w:rPr>
          <w:rFonts w:ascii="Times New Roman" w:hAnsi="Times New Roman" w:cs="Times New Roman"/>
          <w:sz w:val="24"/>
          <w:szCs w:val="24"/>
        </w:rPr>
        <w:t>самостоятельно или в группе осуществлять продуктивную деятельность, направленную на поиск новых знаний</w:t>
      </w:r>
      <w:r w:rsidR="00EE462E">
        <w:rPr>
          <w:rFonts w:ascii="Times New Roman" w:hAnsi="Times New Roman" w:cs="Times New Roman"/>
          <w:sz w:val="24"/>
          <w:szCs w:val="24"/>
        </w:rPr>
        <w:t>.</w:t>
      </w:r>
    </w:p>
    <w:p w:rsidR="002F4768" w:rsidRPr="009941A8" w:rsidRDefault="00A95673" w:rsidP="006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1A8" w:rsidRP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методическая система была представлена на м</w:t>
      </w:r>
      <w:r w:rsid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етодическом объединении учителей </w:t>
      </w:r>
      <w:r w:rsidR="009941A8" w:rsidRP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школы №537.</w:t>
      </w:r>
      <w:r w:rsid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Опубликованна</w:t>
      </w:r>
      <w:proofErr w:type="spellEnd"/>
      <w:r w:rsidR="00994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школы и на собственном сайте.</w:t>
      </w:r>
    </w:p>
    <w:p w:rsidR="002F4768" w:rsidRDefault="002F4768" w:rsidP="0067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768" w:rsidRDefault="002F4768" w:rsidP="0067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768" w:rsidRPr="00F13828" w:rsidRDefault="002F4768" w:rsidP="0067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DF5" w:rsidRDefault="00D10DF5" w:rsidP="00675766">
      <w:pPr>
        <w:spacing w:after="0" w:line="240" w:lineRule="auto"/>
        <w:jc w:val="both"/>
      </w:pPr>
    </w:p>
    <w:sectPr w:rsidR="00D10DF5" w:rsidSect="0067576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03" w:rsidRDefault="003E6603" w:rsidP="00632092">
      <w:pPr>
        <w:spacing w:after="0" w:line="240" w:lineRule="auto"/>
      </w:pPr>
      <w:r>
        <w:separator/>
      </w:r>
    </w:p>
  </w:endnote>
  <w:endnote w:type="continuationSeparator" w:id="1">
    <w:p w:rsidR="003E6603" w:rsidRDefault="003E6603" w:rsidP="0063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03" w:rsidRDefault="003E6603" w:rsidP="00632092">
      <w:pPr>
        <w:spacing w:after="0" w:line="240" w:lineRule="auto"/>
      </w:pPr>
      <w:r>
        <w:separator/>
      </w:r>
    </w:p>
  </w:footnote>
  <w:footnote w:type="continuationSeparator" w:id="1">
    <w:p w:rsidR="003E6603" w:rsidRDefault="003E6603" w:rsidP="00632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9D"/>
    <w:multiLevelType w:val="hybridMultilevel"/>
    <w:tmpl w:val="85E8A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116E"/>
    <w:multiLevelType w:val="hybridMultilevel"/>
    <w:tmpl w:val="112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12101"/>
    <w:multiLevelType w:val="hybridMultilevel"/>
    <w:tmpl w:val="B07E84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E26854"/>
    <w:multiLevelType w:val="hybridMultilevel"/>
    <w:tmpl w:val="CAF0E5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42078F"/>
    <w:multiLevelType w:val="hybridMultilevel"/>
    <w:tmpl w:val="4170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60A4A"/>
    <w:multiLevelType w:val="hybridMultilevel"/>
    <w:tmpl w:val="41828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0F4EB6"/>
    <w:multiLevelType w:val="hybridMultilevel"/>
    <w:tmpl w:val="DB6C4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61345F"/>
    <w:multiLevelType w:val="multilevel"/>
    <w:tmpl w:val="AF9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B04"/>
    <w:rsid w:val="000114A0"/>
    <w:rsid w:val="0006118B"/>
    <w:rsid w:val="00070D9D"/>
    <w:rsid w:val="00073130"/>
    <w:rsid w:val="00081E6F"/>
    <w:rsid w:val="00084E74"/>
    <w:rsid w:val="000F7646"/>
    <w:rsid w:val="000F7960"/>
    <w:rsid w:val="001104B6"/>
    <w:rsid w:val="0014368F"/>
    <w:rsid w:val="001501BE"/>
    <w:rsid w:val="00172D51"/>
    <w:rsid w:val="00190D94"/>
    <w:rsid w:val="001B77A7"/>
    <w:rsid w:val="001C15A4"/>
    <w:rsid w:val="001C1D2D"/>
    <w:rsid w:val="001D7619"/>
    <w:rsid w:val="001D76E1"/>
    <w:rsid w:val="001F3D7A"/>
    <w:rsid w:val="0020774F"/>
    <w:rsid w:val="0021743D"/>
    <w:rsid w:val="00222B2D"/>
    <w:rsid w:val="00242902"/>
    <w:rsid w:val="002A080C"/>
    <w:rsid w:val="002D55B1"/>
    <w:rsid w:val="002D5D37"/>
    <w:rsid w:val="002F4768"/>
    <w:rsid w:val="0034626A"/>
    <w:rsid w:val="00371929"/>
    <w:rsid w:val="003837E4"/>
    <w:rsid w:val="00397A5B"/>
    <w:rsid w:val="003A19F7"/>
    <w:rsid w:val="003D6588"/>
    <w:rsid w:val="003E6603"/>
    <w:rsid w:val="003F438F"/>
    <w:rsid w:val="003F57F2"/>
    <w:rsid w:val="004122A6"/>
    <w:rsid w:val="00494819"/>
    <w:rsid w:val="004A4D45"/>
    <w:rsid w:val="00524055"/>
    <w:rsid w:val="00525E7F"/>
    <w:rsid w:val="0052671C"/>
    <w:rsid w:val="00526B04"/>
    <w:rsid w:val="0056044A"/>
    <w:rsid w:val="005635AC"/>
    <w:rsid w:val="005A5172"/>
    <w:rsid w:val="005C7D23"/>
    <w:rsid w:val="005D26AD"/>
    <w:rsid w:val="005D6214"/>
    <w:rsid w:val="00624D76"/>
    <w:rsid w:val="00632092"/>
    <w:rsid w:val="006521B2"/>
    <w:rsid w:val="00664CDB"/>
    <w:rsid w:val="00675766"/>
    <w:rsid w:val="00696A11"/>
    <w:rsid w:val="006C368B"/>
    <w:rsid w:val="006F215D"/>
    <w:rsid w:val="00711F91"/>
    <w:rsid w:val="00745111"/>
    <w:rsid w:val="00751E89"/>
    <w:rsid w:val="00765744"/>
    <w:rsid w:val="007A2A2A"/>
    <w:rsid w:val="007F0ACE"/>
    <w:rsid w:val="00814446"/>
    <w:rsid w:val="00817BD2"/>
    <w:rsid w:val="008240C9"/>
    <w:rsid w:val="0084337E"/>
    <w:rsid w:val="00860FED"/>
    <w:rsid w:val="00884FDA"/>
    <w:rsid w:val="008C442D"/>
    <w:rsid w:val="008C514F"/>
    <w:rsid w:val="00974C78"/>
    <w:rsid w:val="0098714D"/>
    <w:rsid w:val="009941A8"/>
    <w:rsid w:val="009E3512"/>
    <w:rsid w:val="00A36978"/>
    <w:rsid w:val="00A36E8E"/>
    <w:rsid w:val="00A44696"/>
    <w:rsid w:val="00A447FC"/>
    <w:rsid w:val="00A72F7B"/>
    <w:rsid w:val="00A95673"/>
    <w:rsid w:val="00AC12FC"/>
    <w:rsid w:val="00AC2180"/>
    <w:rsid w:val="00AC2A8C"/>
    <w:rsid w:val="00AF77F3"/>
    <w:rsid w:val="00B04289"/>
    <w:rsid w:val="00B27E81"/>
    <w:rsid w:val="00B36C14"/>
    <w:rsid w:val="00B442BD"/>
    <w:rsid w:val="00B50CE0"/>
    <w:rsid w:val="00B64DB7"/>
    <w:rsid w:val="00B71BE4"/>
    <w:rsid w:val="00B75004"/>
    <w:rsid w:val="00BD26B4"/>
    <w:rsid w:val="00BE3B58"/>
    <w:rsid w:val="00C31C35"/>
    <w:rsid w:val="00C64CA6"/>
    <w:rsid w:val="00CA2F0B"/>
    <w:rsid w:val="00CB41ED"/>
    <w:rsid w:val="00CF1B9B"/>
    <w:rsid w:val="00D10449"/>
    <w:rsid w:val="00D10DF5"/>
    <w:rsid w:val="00D2361B"/>
    <w:rsid w:val="00D740FC"/>
    <w:rsid w:val="00D82524"/>
    <w:rsid w:val="00D93F83"/>
    <w:rsid w:val="00DC07DE"/>
    <w:rsid w:val="00E662D3"/>
    <w:rsid w:val="00EE462E"/>
    <w:rsid w:val="00EF4127"/>
    <w:rsid w:val="00F1116A"/>
    <w:rsid w:val="00F36B1C"/>
    <w:rsid w:val="00F524D2"/>
    <w:rsid w:val="00F8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BD"/>
    <w:pPr>
      <w:ind w:left="720"/>
      <w:contextualSpacing/>
    </w:pPr>
  </w:style>
  <w:style w:type="character" w:styleId="a4">
    <w:name w:val="Strong"/>
    <w:basedOn w:val="a0"/>
    <w:uiPriority w:val="22"/>
    <w:qFormat/>
    <w:rsid w:val="00745111"/>
    <w:rPr>
      <w:b/>
      <w:bCs/>
    </w:rPr>
  </w:style>
  <w:style w:type="paragraph" w:customStyle="1" w:styleId="style1">
    <w:name w:val="style1"/>
    <w:basedOn w:val="a"/>
    <w:rsid w:val="0074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5111"/>
    <w:rPr>
      <w:i/>
      <w:iCs/>
    </w:rPr>
  </w:style>
  <w:style w:type="character" w:customStyle="1" w:styleId="apple-converted-space">
    <w:name w:val="apple-converted-space"/>
    <w:basedOn w:val="a0"/>
    <w:rsid w:val="00745111"/>
  </w:style>
  <w:style w:type="character" w:customStyle="1" w:styleId="c0">
    <w:name w:val="c0"/>
    <w:basedOn w:val="a0"/>
    <w:rsid w:val="00190D94"/>
  </w:style>
  <w:style w:type="paragraph" w:styleId="a6">
    <w:name w:val="header"/>
    <w:basedOn w:val="a"/>
    <w:link w:val="a7"/>
    <w:uiPriority w:val="99"/>
    <w:semiHidden/>
    <w:unhideWhenUsed/>
    <w:rsid w:val="006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2092"/>
  </w:style>
  <w:style w:type="paragraph" w:styleId="a8">
    <w:name w:val="footer"/>
    <w:basedOn w:val="a"/>
    <w:link w:val="a9"/>
    <w:uiPriority w:val="99"/>
    <w:semiHidden/>
    <w:unhideWhenUsed/>
    <w:rsid w:val="006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4849-FAC0-436B-AA1B-751F05C1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2014-04-16T11:25:00Z</dcterms:created>
  <dcterms:modified xsi:type="dcterms:W3CDTF">2014-04-17T05:50:00Z</dcterms:modified>
</cp:coreProperties>
</file>