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8" w:rsidRPr="00B96D18" w:rsidRDefault="00B96D18" w:rsidP="00B96D18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</w:rPr>
      </w:pPr>
      <w:r w:rsidRPr="00B96D18">
        <w:rPr>
          <w:rFonts w:ascii="Verdana" w:eastAsia="Times New Roman" w:hAnsi="Verdana" w:cs="Times New Roman"/>
          <w:color w:val="DF733E"/>
          <w:kern w:val="36"/>
          <w:sz w:val="30"/>
          <w:szCs w:val="30"/>
        </w:rPr>
        <w:t>Безопасный путь до школы</w:t>
      </w:r>
    </w:p>
    <w:p w:rsidR="00B96D18" w:rsidRPr="00B96D18" w:rsidRDefault="00B96D18" w:rsidP="00B96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85900" cy="1133475"/>
            <wp:effectExtent l="19050" t="0" r="0" b="0"/>
            <wp:docPr id="1" name="Рисунок 1" descr="http://safety.74210s118.edusite.ru/images/risunok1b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.74210s118.edusite.ru/images/risunok1bn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FF0000"/>
          <w:sz w:val="20"/>
        </w:rPr>
        <w:t>В школу я иду учиться,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FF0000"/>
          <w:sz w:val="20"/>
        </w:rPr>
        <w:t>А не после травм лечиться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000000"/>
          <w:sz w:val="20"/>
        </w:rPr>
        <w:t>По пути в школу ты можешь встретить разные опасности: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000000"/>
          <w:sz w:val="20"/>
        </w:rPr>
        <w:t>   - проезжая часть;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000000"/>
          <w:sz w:val="20"/>
        </w:rPr>
        <w:t>   - собаки;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color w:val="000000"/>
          <w:sz w:val="20"/>
        </w:rPr>
        <w:t>  - места большого скопления     народа (транспорт, магазины, улица соживленным движением, остановки транспорта).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543050" cy="1333500"/>
            <wp:effectExtent l="19050" t="0" r="0" b="0"/>
            <wp:docPr id="2" name="Рисунок 2" descr="http://safety.74210s118.edusite.ru/images/p11_d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fety.74210s118.edusite.ru/images/p11_ds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96D18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38300" cy="1352550"/>
            <wp:effectExtent l="19050" t="0" r="0" b="0"/>
            <wp:docPr id="3" name="Рисунок 3" descr="http://safety.74210s118.edusite.ru/images/p11_risunok1s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fety.74210s118.edusite.ru/images/p11_risunok1sd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96D18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543050" cy="1228725"/>
            <wp:effectExtent l="19050" t="0" r="0" b="0"/>
            <wp:docPr id="4" name="Рисунок 4" descr="http://safety.74210s118.edusite.ru/images/p11_s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fety.74210s118.edusite.ru/images/p11_sd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u w:val="single"/>
        </w:rPr>
        <w:t>Где проложить путь от дома до школы?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390650" cy="1085850"/>
            <wp:effectExtent l="19050" t="0" r="0" b="0"/>
            <wp:docPr id="5" name="Рисунок 5" descr="http://safety.74210s118.edusite.ru/images/p11_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fety.74210s118.edusite.ru/images/p11_f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96D18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57250" cy="1143000"/>
            <wp:effectExtent l="19050" t="0" r="0" b="0"/>
            <wp:docPr id="6" name="Рисунок 6" descr="http://safety.74210s118.edusite.ru/images/hgh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fety.74210s118.edusite.ru/images/hgh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96D18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504950" cy="1028700"/>
            <wp:effectExtent l="19050" t="0" r="0" b="0"/>
            <wp:docPr id="7" name="Рисунок 7" descr="http://safety.74210s118.edusite.ru/images/p11_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fety.74210s118.edusite.ru/images/p11_x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96D18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28725" cy="1228725"/>
            <wp:effectExtent l="19050" t="0" r="9525" b="0"/>
            <wp:docPr id="8" name="Рисунок 8" descr="http://safety.74210s118.edusite.ru/images/p11_j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fety.74210s118.edusite.ru/images/p11_jh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D1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Иванов. Как неразлучные друзья дорог переходили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i/>
          <w:iCs/>
          <w:color w:val="000000"/>
          <w:sz w:val="20"/>
        </w:rPr>
        <w:t>Задание: выбирать из текста сказки правила перехода улицы и записать их по ходу чтения в своих тетрадях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одном большом сказочном городе жили трое неразлучных друзей — зайчонок Ваня, медвежонок Миша и лисонька Лиза. А вот заботы у них были совсем не сказочные.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Они очень любили играть, особенно в футбол. А в их тесном дворе разве поиграешь? Повсюду гаражи стоят, строгие бабушки сидят, младенцы в колясках лежат. Не разгуляешься!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Вот и приходилось играть в футбол под аркой ворот. Зайчонок Ваня на воротах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стоял—у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въезда с улицы. А медвежонок Миша и лисонька Лиза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вовсю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старались ему гол забить.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Иногда мяч прямо на шумную улицу вылетал. Если за ним побежишь, того и гляди, машина наедет! Да и мячей не напасёшься. Под колесо попадёт — бух! — и нет.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Очень неудобно под аркой играть. И опасно. Здесь тоже машины житья не дают. То и дело въезжают во двор или выезжают.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Плохое место для игры. А где хорошее взять?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Было, конечно, и хорошее место. Да только на той стороне улицы, через дорогу. Там и спортплощадка, и пустырь большой. Есть где разгуляться!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как туда попасть? Кругом машины, автобусы, троллейбусы, трамваи! Как такую широкую улицу перейти?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хочешь, а необходимые правила знать надо. Без них никуда! Трудное дело...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К счастью, у медвежонка Миши был старший брат. Он и взялся за обучение неразлучных друзей. Он уже шофёром работал и всё-всё знал.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Очень советуем и вам, ребята, вместе с ними поучиться, если у вас нет старшего брата-шофёра.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Итак, на другую сторону улицы можно идти лишь строго по переходу. Он белыми по</w:t>
      </w: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лосами отмечен.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Полосатый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зебра.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Переходом командует светофор. Он все видит. У него три круглых глаза — красный, жёлтый и зелёный.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Вот он зажигает красный глаз. Значит, стой на месте и скучай. Переходить запрещено! Машины несутся во всю прыть. Выходить на дорогу опасно. Машины, мотоциклы и даже велосипеды не успеют остановиться!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Зайчонок Ваня поглядел, подумал и внезапно стихи сочинил: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Не ходи на красный свет.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свет — опасный!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Налетит велосипед,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Станешь ты ужасный!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Светофор зажигает жёлтый глаз. Это сигнал — «внимание!» Все машины начинают тормозить, чтобы вовремя остановиться. А пешеходы готовятся к переходу. Ещё не идут, а только собираются идти.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И опять зайчонок Ваня стихи придумал: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жёлтом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проходу.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свет — внимание!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Приготовься к переходу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Ты, мой друг, заранее!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Наконец зажигается зелёный глаз. Теперь можно свободно переходить. Все машины остановились, иди себе на здоровье. Иди и не трусь, как поначалу зайчонок Ваня. Не медли, как медвежонок Миша. Не хитри и не беги, как лисонька Лиза. Вдруг упадёшь!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Про свой любимый — зелёный — свет зайчонок Ваня тоже стихи сочинил: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зелёный — переходный.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его, конечно, ждёшь.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зелёный — пешеходный,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пешком идёшь!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И это не всё. А что делать, если полосатый переход есть, а зоркого светофора нет? Совсем нет или, допустим, сломался! Как тогда улицу переходить?           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Тогда на помощь придёт Аист-регулировщик. Он строго покажет полосатой палочкой, когда можно переходить. А тем, кто замешкается, он и крылом сердито махнёт: не зевай, мол, давай переходи, не задерживай движение, медведь неповоротливый!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вдруг регулировщик не появится? Как тут быть?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 есть? Есть! Светофора нет? Нет!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сначала внимательно посмотри налево — едут ли машины. Если не едут, то иди смело.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Дошёл до середины улицы, теперь посмотри направо — нет ли машин. Если нет, то снова смело шагай. Как зайчонок Ваня с друзьями!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Однако нашим неразлучным друзьям ещё много знать надо, чтобы улицу безопасно переходить.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Как надо автобус и троллейбус обойти — спереди или сзади?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Правильно. Сзади!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А если будешь их спереди обходить, то машину за ними не заметишь. Она как раз может из-за троллейбуса или автобус выскочить. В лучшем случае хвост лисёнку отдавит! А в худшем?..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Вам его жалко? А себя не жалко? То-то!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Но безопасней всего - пропустить автобус и троллейбус вежливо уступить дорогу. Так советует Мишин старший брат.  А он всё знает!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А теперь давайте подумаем, как поступить, если по улице ещё и трамваи ходят. Как трамвай обойти — сзади или спереди? Ну-ка, лисонька Лиза, отвечай!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Сзади? Неверно.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Правильно — спереди! Иначе встречный трамвай не увидишь. И опять в лучшем случае под него хвостом угодишь. А что стало бы со </w:t>
      </w:r>
      <w:proofErr w:type="gramStart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зверятами</w:t>
      </w:r>
      <w:proofErr w:type="gramEnd"/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ребятами, у которых вообще хвоста нет?!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Медвежонок Миша легко с этими автобусами, троллейбусами и трамваями разобрался. Может быть, потому, что у него голова большая.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зайчонок Ваня и лисонька Лиза всё время путались. Они забывали, что автобус и троллейбус надо обходить сзади, а трамвай — спереди. Это, конечно, случалось тогда, когда Мишиного брата рядом не было.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Так неразлучные друзья — зайчонок Ваня, медвежонок Миша и лисонька Лиза — научились улицу переходить. И теперь спокойно отправлялись одни на пустырь погонять мяч. Им никто не мешал, и они никому не мешали.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  Старшему брату медвежонка — спасибо!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На какой свет можно переходить улицу?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Можно ли бежать на жёлтый свет? Или не спешить и подождать зелёный?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Как правильно обходить автобус и троллейбус? Сзади? Или пусть тебе хвост отдавят?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Что про тебя напишут на трамвае, если ты будешь обходить его сзади?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Догадайся, что сделает Аист-регулировщик, если ты без особого приглашения помчишься через улицу? Даст тебе полосатую палочку поиграть или спасёт от машины?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6D18" w:rsidRPr="00B96D18" w:rsidRDefault="00B96D18" w:rsidP="00B96D18">
      <w:pPr>
        <w:shd w:val="clear" w:color="auto" w:fill="FFFFFF"/>
        <w:spacing w:before="30" w:after="30" w:line="240" w:lineRule="auto"/>
        <w:ind w:left="60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D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000" w:rsidRDefault="00B96D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D18"/>
    <w:rsid w:val="00B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D18"/>
    <w:rPr>
      <w:b/>
      <w:bCs/>
    </w:rPr>
  </w:style>
  <w:style w:type="character" w:customStyle="1" w:styleId="apple-converted-space">
    <w:name w:val="apple-converted-space"/>
    <w:basedOn w:val="a0"/>
    <w:rsid w:val="00B96D18"/>
  </w:style>
  <w:style w:type="paragraph" w:customStyle="1" w:styleId="o">
    <w:name w:val="o"/>
    <w:basedOn w:val="a"/>
    <w:rsid w:val="00B9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6D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2012-09-14T18:37:00Z</dcterms:created>
  <dcterms:modified xsi:type="dcterms:W3CDTF">2012-09-14T18:38:00Z</dcterms:modified>
</cp:coreProperties>
</file>