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6E" w:rsidRPr="00C80F3F" w:rsidRDefault="00394D6E" w:rsidP="00C80F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</w:pPr>
      <w:r w:rsidRPr="00C80F3F"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  <w:t>Календарно-тематическое планирование</w:t>
      </w:r>
      <w:r w:rsidR="009A1721"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  <w:t xml:space="preserve"> по окружающему миру</w:t>
      </w:r>
      <w:bookmarkStart w:id="0" w:name="_GoBack"/>
      <w:bookmarkEnd w:id="0"/>
    </w:p>
    <w:p w:rsidR="00394D6E" w:rsidRPr="00C80F3F" w:rsidRDefault="00394D6E" w:rsidP="00C80F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kern w:val="2"/>
          <w:sz w:val="24"/>
          <w:szCs w:val="24"/>
          <w:lang w:eastAsia="en-US"/>
        </w:rPr>
      </w:pPr>
    </w:p>
    <w:tbl>
      <w:tblPr>
        <w:tblpPr w:leftFromText="45" w:rightFromText="45" w:vertAnchor="text" w:tblpX="-559"/>
        <w:tblW w:w="534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2260"/>
        <w:gridCol w:w="2033"/>
        <w:gridCol w:w="2859"/>
        <w:gridCol w:w="3147"/>
        <w:gridCol w:w="2171"/>
        <w:gridCol w:w="1146"/>
        <w:gridCol w:w="1260"/>
      </w:tblGrid>
      <w:tr w:rsidR="00513720" w:rsidRPr="00C80F3F" w:rsidTr="00211C86">
        <w:trPr>
          <w:trHeight w:val="690"/>
        </w:trPr>
        <w:tc>
          <w:tcPr>
            <w:tcW w:w="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D6E" w:rsidRPr="00C80F3F" w:rsidRDefault="00394D6E" w:rsidP="00C80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№ уроков</w:t>
            </w:r>
          </w:p>
        </w:tc>
        <w:tc>
          <w:tcPr>
            <w:tcW w:w="2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D6E" w:rsidRPr="00C80F3F" w:rsidRDefault="00394D6E" w:rsidP="00C80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  <w:p w:rsidR="00394D6E" w:rsidRPr="00C80F3F" w:rsidRDefault="00394D6E" w:rsidP="00C80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(раздел)</w:t>
            </w:r>
          </w:p>
        </w:tc>
        <w:tc>
          <w:tcPr>
            <w:tcW w:w="20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D6E" w:rsidRPr="00C80F3F" w:rsidRDefault="00394D6E" w:rsidP="00C80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6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D6E" w:rsidRPr="00C80F3F" w:rsidRDefault="00394D6E" w:rsidP="00C80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1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D6E" w:rsidRPr="00C80F3F" w:rsidRDefault="00394D6E" w:rsidP="00C80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Виды деятельности учащихся</w:t>
            </w:r>
            <w:r w:rsidR="0025136C"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вид контроля</w:t>
            </w:r>
          </w:p>
        </w:tc>
        <w:tc>
          <w:tcPr>
            <w:tcW w:w="240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A9638F" w:rsidRPr="00C80F3F" w:rsidTr="00211C86">
        <w:trPr>
          <w:trHeight w:val="699"/>
        </w:trPr>
        <w:tc>
          <w:tcPr>
            <w:tcW w:w="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D6E" w:rsidRPr="00C80F3F" w:rsidRDefault="00394D6E" w:rsidP="00C80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D6E" w:rsidRPr="00C80F3F" w:rsidRDefault="00394D6E" w:rsidP="00C80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D6E" w:rsidRPr="00C80F3F" w:rsidRDefault="00394D6E" w:rsidP="00C80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D6E" w:rsidRPr="00C80F3F" w:rsidRDefault="00394D6E" w:rsidP="00C80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D6E" w:rsidRPr="00C80F3F" w:rsidRDefault="00394D6E" w:rsidP="00C80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D6E" w:rsidRPr="00C80F3F" w:rsidRDefault="00394D6E" w:rsidP="00C80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По факту</w:t>
            </w:r>
          </w:p>
        </w:tc>
      </w:tr>
      <w:tr w:rsidR="00394D6E" w:rsidRPr="00C80F3F" w:rsidTr="00394D6E">
        <w:trPr>
          <w:trHeight w:val="554"/>
        </w:trPr>
        <w:tc>
          <w:tcPr>
            <w:tcW w:w="156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4D6E" w:rsidRPr="00C80F3F" w:rsidRDefault="00394D6E" w:rsidP="00C80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1. Общий взгляд на Землю(6 часов)</w:t>
            </w:r>
          </w:p>
        </w:tc>
      </w:tr>
      <w:tr w:rsidR="00513720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D6E" w:rsidRPr="00C80F3F" w:rsidRDefault="004C067C" w:rsidP="004C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Родина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394D6E" w:rsidRPr="00C80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Наша малая Родина. </w:t>
            </w:r>
            <w:r w:rsidR="00394D6E" w:rsidRPr="00C80F3F">
              <w:rPr>
                <w:rFonts w:ascii="Times New Roman" w:hAnsi="Times New Roman"/>
                <w:sz w:val="24"/>
                <w:szCs w:val="24"/>
              </w:rPr>
              <w:t>Семья и труд. С. 3-7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25136C"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Вводный 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научится: 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узнавать  государственную символику РФ и своего региона;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определять родственные связи в семье;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находить информацию в ходе беседы с родителями, со старшими родственниками. </w:t>
            </w:r>
          </w:p>
        </w:tc>
        <w:tc>
          <w:tcPr>
            <w:tcW w:w="31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У </w:t>
            </w: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обучающегося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будут сформированы: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представление о своей гражданской идентичности в форме осознания «Я» как гражданина России.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для формирования: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интереса к познанию окружающего мира;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чувства сопричастности и гордости за свою Родину и народ.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выполнять учебные действия в устной, письменной речи и во внутреннем плане.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</w:t>
            </w:r>
            <w:r w:rsidRPr="00C80F3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возможность научиться: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одноклассниками.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пользоваться знаками, символами, схемами, приведенными в учебной литературе;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строить сообщения в устной форме;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проводить аналогии между изучаемым материалом и собственным опытом.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строить небольшие сообщения в устной и письменной форме.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394D6E" w:rsidRPr="00C80F3F" w:rsidRDefault="00394D6E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адекватно использовать средства устной речи для решения различных коммуникативных задач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Узнавание  государственной символики РФ и своего региона. Умение определять родственные связи в семье. 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Находить информацию в ходе беседы с родителя</w:t>
            </w:r>
            <w:r w:rsidR="0025136C" w:rsidRPr="00C80F3F">
              <w:rPr>
                <w:rFonts w:ascii="Times New Roman" w:hAnsi="Times New Roman"/>
                <w:sz w:val="24"/>
                <w:szCs w:val="24"/>
              </w:rPr>
              <w:t>ми, со старшими родственниками.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2D22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3720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Загадки Земли. Связь прошлого с настоящим. 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С. 8-11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4D6E" w:rsidRPr="00C80F3F" w:rsidRDefault="0025136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иметь представление об изменениях в природе и человеческом обществе в настоящее время, каким закономерностям они подчиняются; 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различать прошлое, настоящее и будущее;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сравнивать (на основе иллюстративного материала) памятники архитектуры, одежду, вооружение различных эпох. 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изменениях в природе и человеческом обществе в настоящее время, каким закономерностям они подчиняются. Различение прошлого, настоящего и будущего. Сравнивать (на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основе иллюстративного материала) памятники архитектуры, одежду, вооружение различных эпох. </w:t>
            </w:r>
            <w:r w:rsidR="0025136C" w:rsidRPr="00C80F3F">
              <w:rPr>
                <w:rFonts w:ascii="Times New Roman" w:hAnsi="Times New Roman"/>
                <w:sz w:val="24"/>
                <w:szCs w:val="24"/>
              </w:rPr>
              <w:t>/ Устный опрос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2D22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07.04.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3720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Россия – родина космонавтики. С.12-14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4D6E" w:rsidRPr="00C80F3F" w:rsidRDefault="0025136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работать с текстом и рабочей тетрадью;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понимать значение космонавтики для изучения Земли.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Знать значение космонавтики для изучения Земли. Знакомство детей с правилами ведения тетради и работы с текстом.</w:t>
            </w:r>
            <w:r w:rsidR="0025136C" w:rsidRPr="00C80F3F">
              <w:rPr>
                <w:rFonts w:ascii="Times New Roman" w:hAnsi="Times New Roman"/>
                <w:sz w:val="24"/>
                <w:szCs w:val="24"/>
              </w:rPr>
              <w:t xml:space="preserve"> / Текущий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2D22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3720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Материки. Тепловые пояса. С. 14-17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4D6E" w:rsidRPr="00C80F3F" w:rsidRDefault="0025136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определять своеобразное расположение материков; 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работать с готовыми моделями (глобусом, физической картой): показывать на глобусе и карте материки и океаны.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Знать о своеобразии расположения материков; понятие материк. 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Работа с готовыми моделями (глобусом, физической картой): показывать на глобусе и карте материки и океаны.</w:t>
            </w:r>
            <w:r w:rsidR="0025136C" w:rsidRPr="00C80F3F">
              <w:rPr>
                <w:rFonts w:ascii="Times New Roman" w:hAnsi="Times New Roman"/>
                <w:sz w:val="24"/>
                <w:szCs w:val="24"/>
              </w:rPr>
              <w:t xml:space="preserve"> / Текущий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2D22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14.09.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3720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Мировой океан. 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С. 17-20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4D6E" w:rsidRPr="00C80F3F" w:rsidRDefault="0025136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определять своеобразное расположение материков; 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работать с готовыми моделями (глобусом, физической картой): показывать на глобусе и карте материки и океаны.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Работа с готовыми моделями (глобусом, физической картой): показывать на глобусе и карте материки и океаны.</w:t>
            </w:r>
            <w:r w:rsidR="0025136C" w:rsidRPr="00C80F3F">
              <w:rPr>
                <w:rFonts w:ascii="Times New Roman" w:hAnsi="Times New Roman"/>
                <w:sz w:val="24"/>
                <w:szCs w:val="24"/>
              </w:rPr>
              <w:t xml:space="preserve"> / Текущий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2D22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3720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Северный Ледовитый океан. С. 20-24</w:t>
            </w:r>
          </w:p>
          <w:p w:rsidR="003E6D46" w:rsidRPr="00C80F3F" w:rsidRDefault="003E6D46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работа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 xml:space="preserve"> с контурной картой полушарий Земли.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4D6E" w:rsidRPr="00C80F3F" w:rsidRDefault="0025136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различать понятия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«океан», «море», «озеро», «река»;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показывать на карте или глобусе различные водоемы;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называть моря Северного Ледовитого океана;</w:t>
            </w:r>
          </w:p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работать с рабочей тетрадью.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Различать понятия «океан», «море»,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«озеро», «река». Уметь показывать на карте или глобусе различные водоемы. Знать моря Северного Ледовитого океана. Работа с рабочей тетрадью</w:t>
            </w: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5136C" w:rsidRPr="00C80F3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="0025136C" w:rsidRPr="00C80F3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25136C" w:rsidRPr="00C80F3F">
              <w:rPr>
                <w:rFonts w:ascii="Times New Roman" w:hAnsi="Times New Roman"/>
                <w:sz w:val="24"/>
                <w:szCs w:val="24"/>
              </w:rPr>
              <w:t>ематический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2D22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21.09.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D6E" w:rsidRPr="00C80F3F" w:rsidRDefault="00394D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4D6E" w:rsidRPr="00C80F3F" w:rsidTr="00143C19">
        <w:trPr>
          <w:trHeight w:val="435"/>
        </w:trPr>
        <w:tc>
          <w:tcPr>
            <w:tcW w:w="156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4D6E" w:rsidRPr="00C80F3F" w:rsidRDefault="00394D6E" w:rsidP="00C8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 w:rsidR="00E02F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Как изучают окружающий мир (8 </w:t>
            </w:r>
            <w:r w:rsidRPr="00C80F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часов)</w:t>
            </w:r>
          </w:p>
        </w:tc>
      </w:tr>
      <w:tr w:rsidR="00513720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Сто наук. Органы чувств человека. Зрение и слух. С. 25-29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25136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ведения новых знаний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DE1C3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DE1C39" w:rsidRPr="00C80F3F" w:rsidRDefault="00DE1C3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>назначения органов чу</w:t>
            </w: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вств дл</w:t>
            </w:r>
            <w:proofErr w:type="gramEnd"/>
            <w:r w:rsidRPr="00C80F3F">
              <w:rPr>
                <w:rFonts w:ascii="Times New Roman" w:hAnsi="Times New Roman"/>
                <w:sz w:val="24"/>
                <w:szCs w:val="24"/>
              </w:rPr>
              <w:t xml:space="preserve">я познания окружающего мира. </w:t>
            </w:r>
          </w:p>
          <w:p w:rsidR="00DE1C39" w:rsidRPr="00C80F3F" w:rsidRDefault="00DE1C3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выполнять правила личной гигиены, безопасного поведения в доме, на улице, в природной среде.</w:t>
            </w:r>
          </w:p>
          <w:p w:rsidR="00DE1C39" w:rsidRPr="00C80F3F" w:rsidRDefault="00DE1C3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DE1C39" w:rsidRPr="00C80F3F" w:rsidRDefault="00DE1C3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использовать на практике основные правила познания окружающего мира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У </w:t>
            </w: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обучающегося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будут сформированы: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интерес к предметно-исследовательской деятельности, предложенной в учебнике и учебных пособиях;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понимание нравственного содержания поступков окружающих людей;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для формирования: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понимания чувств одноклассников, учителя;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интереса к познанию окружающего мира;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чувства сопричастности и гордости за свою Родину и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народ;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представления о красоте природы России и родного края на основе знакомства с окружающим миром.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учебном материале;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адекватно воспринимать оценку своей работы учителем;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выполнять учебные действия в устной, письменной речи и во внутреннем плане.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одноклассниками.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- пользоваться знаками, символами, схемами, приведенными в учебной литературе;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строить сообщения в устной форме;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проводить аналогии между изучаемым материалом и собственным опытом.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строить небольшие сообщения в устной и письменной форме.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строить понятные для партнера высказывания. 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адекватно использовать средства устной речи для решения различных коммуникативных задач;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учитывать другое мнение и позицию.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Понимание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>назначения органов чу</w:t>
            </w: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вств дл</w:t>
            </w:r>
            <w:proofErr w:type="gramEnd"/>
            <w:r w:rsidRPr="00C80F3F">
              <w:rPr>
                <w:rFonts w:ascii="Times New Roman" w:hAnsi="Times New Roman"/>
                <w:sz w:val="24"/>
                <w:szCs w:val="24"/>
              </w:rPr>
              <w:t xml:space="preserve">я познания окружающего мира. 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Выполнение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 xml:space="preserve"> правил личной гигиены, безопасного поведения в доме, на улице, в природной среде.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Использование на практике основных правил познания окружающего мира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Обсуждение правил здорового образа жизни.</w:t>
            </w:r>
            <w:r w:rsidR="00906A02"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/ </w:t>
            </w:r>
            <w:r w:rsidR="00906A02" w:rsidRPr="00C80F3F">
              <w:rPr>
                <w:rFonts w:ascii="Times New Roman" w:hAnsi="Times New Roman"/>
                <w:sz w:val="24"/>
                <w:szCs w:val="24"/>
              </w:rPr>
              <w:t>Текущий, фронтальный опрос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2D22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3720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Органы чувств человека. Обоняние и вкус, осязание. С. 29-32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25136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DE1C3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DE1C39" w:rsidRPr="00C80F3F" w:rsidRDefault="00DE1C3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>назначения органов чу</w:t>
            </w: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вств дл</w:t>
            </w:r>
            <w:proofErr w:type="gramEnd"/>
            <w:r w:rsidRPr="00C80F3F">
              <w:rPr>
                <w:rFonts w:ascii="Times New Roman" w:hAnsi="Times New Roman"/>
                <w:sz w:val="24"/>
                <w:szCs w:val="24"/>
              </w:rPr>
              <w:t xml:space="preserve">я познания окружающего мира. </w:t>
            </w:r>
          </w:p>
          <w:p w:rsidR="00DE1C39" w:rsidRPr="00C80F3F" w:rsidRDefault="00DE1C3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выполнять правила личной гигиены, безопасного поведения в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доме, на улице, в природной среде.</w:t>
            </w:r>
          </w:p>
          <w:p w:rsidR="00DE1C39" w:rsidRPr="00C80F3F" w:rsidRDefault="00DE1C3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использовать на практике основные правила познания окружающего мира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Понимание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>назначения органов чу</w:t>
            </w: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вств дл</w:t>
            </w:r>
            <w:proofErr w:type="gramEnd"/>
            <w:r w:rsidRPr="00C80F3F">
              <w:rPr>
                <w:rFonts w:ascii="Times New Roman" w:hAnsi="Times New Roman"/>
                <w:sz w:val="24"/>
                <w:szCs w:val="24"/>
              </w:rPr>
              <w:t xml:space="preserve">я познания окружающего мира. 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Выполнение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 xml:space="preserve"> правил личной гигиены, безопасного поведения в доме, на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улице, в природной среде.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Использование на практике основных правил познания окружающего мира</w:t>
            </w:r>
            <w:r w:rsidR="00906A02"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/ </w:t>
            </w:r>
            <w:r w:rsidR="00906A02" w:rsidRPr="00C80F3F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2D22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28.09.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3720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Язык науки. С. 33-35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25136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Урок-дискуссия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использовать на практике основные правила познания окружающего мира;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понимать различия между источниками информации об окружающем мире: наблюдение, опыт, книги, Интернет.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Работа с рисунком учебника. Формулирование выводов из наблюдений и, опираясь на имеющийся опыт, сопоставление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научных сведений с результатами наблюдений за объектами природы. </w:t>
            </w:r>
            <w:r w:rsidR="00906A02" w:rsidRPr="00C80F3F">
              <w:rPr>
                <w:rFonts w:ascii="Times New Roman" w:hAnsi="Times New Roman"/>
                <w:sz w:val="24"/>
                <w:szCs w:val="24"/>
              </w:rPr>
              <w:t>/ Текущий, фронтальный опрос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2D22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3720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Наблюдения, рассуждения, выводы. С. 35-39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906A02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использовать на практике основные правила познания окружающего мира;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понимать различия между источниками информации об окружающем мире: наблюдение, опыт, книги, Интернет.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Работа с рисунком учебника. Формулирование выводов из наблюдений и, опираясь на имеющийся опыт, сопоставление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научных сведений с результатами наблюдений за объектами природы. Проведение научного опыта. Формулирование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выводов на основе наблюдений. Сравнение своих предположений с данными справочников или энциклопедии. Изучение правил обращения с газовыми и электрическими приборами.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Знание телефонов экстренной помощи</w:t>
            </w:r>
            <w:r w:rsidR="00906A02" w:rsidRPr="00C80F3F">
              <w:rPr>
                <w:rFonts w:ascii="Times New Roman" w:hAnsi="Times New Roman"/>
                <w:sz w:val="24"/>
                <w:szCs w:val="24"/>
              </w:rPr>
              <w:t xml:space="preserve"> / Текущий, фронтальный опрос 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2D22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05.10.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3720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Инструменты и приборы. С. 40-43 . </w:t>
            </w: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906A02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DE1C3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DE1C39" w:rsidRPr="00C80F3F" w:rsidRDefault="00DE1C3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соблюдать правила безопасности при работе с инструментами и приборами;</w:t>
            </w:r>
          </w:p>
          <w:p w:rsidR="00DE1C39" w:rsidRPr="00C80F3F" w:rsidRDefault="00DE1C3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работать с рисунком учебника; </w:t>
            </w:r>
          </w:p>
          <w:p w:rsidR="00DE1C39" w:rsidRPr="00C80F3F" w:rsidRDefault="00DE1C3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формулировать выводы из наблюдений и, опираясь на имеющийся опыт, сопоставление</w:t>
            </w:r>
          </w:p>
          <w:p w:rsidR="00DE1C39" w:rsidRPr="00C80F3F" w:rsidRDefault="00DE1C3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научных сведений с результатами наблюдений за объектами природы;</w:t>
            </w:r>
          </w:p>
          <w:p w:rsidR="00DE1C39" w:rsidRPr="00C80F3F" w:rsidRDefault="00DE1C3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измерять температуру тела, вес и рост человека;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измерять температуру воздуха с помощью термометра.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Соблюдение правил безопасности при работе с инструментами и приборами. Работа с рисунком учебника. Формулирование выводов из наблюдений и, опираясь на имеющийся опыт, сопоставление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научных сведений с результатами наблюдений за объектами природы. Измерять температуру тела, вес и рост человека.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Измерять температуру воздуха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с помощью термометра</w:t>
            </w: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06A02" w:rsidRPr="00C80F3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="00906A02" w:rsidRPr="00C80F3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906A02" w:rsidRPr="00C80F3F">
              <w:rPr>
                <w:rFonts w:ascii="Times New Roman" w:hAnsi="Times New Roman"/>
                <w:sz w:val="24"/>
                <w:szCs w:val="24"/>
              </w:rPr>
              <w:t>амостоятельная работа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2D22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09.10.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3720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Книги и другие средства информации. </w:t>
            </w:r>
            <w:r w:rsidR="005674EF" w:rsidRPr="00C80F3F">
              <w:rPr>
                <w:rFonts w:ascii="Times New Roman" w:hAnsi="Times New Roman"/>
                <w:sz w:val="24"/>
                <w:szCs w:val="24"/>
              </w:rPr>
              <w:t xml:space="preserve">Мы - исследователи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>С. 43-47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906A02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использовать на практике основные правила познания окружающего мира;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понимать различия между источниками информации об окружающем мире: на</w:t>
            </w:r>
            <w:r w:rsidR="005674EF"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блюдение, опыт, книги, Интернет;</w:t>
            </w:r>
          </w:p>
          <w:p w:rsidR="005674EF" w:rsidRPr="00C80F3F" w:rsidRDefault="005674EF" w:rsidP="00C80F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исследовательскую работу от других работ;</w:t>
            </w:r>
          </w:p>
          <w:p w:rsidR="005674EF" w:rsidRPr="00C80F3F" w:rsidRDefault="005674E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выбирать проблему для исследовательской работы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Понимание различия между источниками информации об окружающем мире: наблюдение, измерение, опыт, книги, Интернет.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Определение особенностей и возможностей разных средств массовой информации. Практическая работа с дополнительными источниками информации для освоения правил их использования.</w:t>
            </w:r>
            <w:r w:rsidR="00906A02" w:rsidRPr="00C80F3F">
              <w:rPr>
                <w:rFonts w:ascii="Times New Roman" w:hAnsi="Times New Roman"/>
                <w:sz w:val="24"/>
                <w:szCs w:val="24"/>
              </w:rPr>
              <w:t xml:space="preserve"> / Текущий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2D226E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12.10.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3720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Тела и вещества. Свойства веществ.          С. 47-52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906A02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C39" w:rsidRPr="00C80F3F" w:rsidRDefault="00DE1C3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DE1C39" w:rsidRPr="00C80F3F" w:rsidRDefault="00DE1C3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приводить примеры веществ, описывать их;</w:t>
            </w:r>
          </w:p>
          <w:p w:rsidR="00DE1C39" w:rsidRPr="00C80F3F" w:rsidRDefault="00DE1C3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характеризовать свойства веществ;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определять из каких веществ состоят предметы.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Приводить примеры веществ, описывать их.</w:t>
            </w:r>
          </w:p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Характеризовать свойства веществ. </w:t>
            </w: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proofErr w:type="gramEnd"/>
            <w:r w:rsidRPr="00C80F3F">
              <w:rPr>
                <w:rFonts w:ascii="Times New Roman" w:hAnsi="Times New Roman"/>
                <w:sz w:val="24"/>
                <w:szCs w:val="24"/>
              </w:rPr>
              <w:t xml:space="preserve"> из каких веществ состоят предметы.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простейших опытов по изучению свойств веществ.</w:t>
            </w:r>
            <w:r w:rsidR="00906A02" w:rsidRPr="00C80F3F">
              <w:rPr>
                <w:rFonts w:ascii="Times New Roman" w:hAnsi="Times New Roman"/>
                <w:sz w:val="24"/>
                <w:szCs w:val="24"/>
              </w:rPr>
              <w:t xml:space="preserve"> / Текущий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E62498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16.10.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C39" w:rsidRPr="00C80F3F" w:rsidRDefault="00DE1C3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3720" w:rsidRPr="00C80F3F" w:rsidTr="00211C86">
        <w:trPr>
          <w:trHeight w:val="3288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74EF" w:rsidRPr="00C80F3F" w:rsidRDefault="005674E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674EF" w:rsidRPr="00C80F3F" w:rsidRDefault="005674E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Человек и природа.         С. 52-54</w:t>
            </w:r>
          </w:p>
          <w:p w:rsidR="005674EF" w:rsidRPr="00C80F3F" w:rsidRDefault="005674E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74EF" w:rsidRPr="00C80F3F" w:rsidRDefault="00906A02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74EF" w:rsidRPr="00C80F3F" w:rsidRDefault="005674EF" w:rsidP="00C80F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научится:</w:t>
            </w:r>
          </w:p>
          <w:p w:rsidR="005674EF" w:rsidRPr="00C80F3F" w:rsidRDefault="005674E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правилам поведения, способствующим сохранению природы. </w:t>
            </w:r>
          </w:p>
          <w:p w:rsidR="005674EF" w:rsidRPr="00C80F3F" w:rsidRDefault="005674E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характеризовать влияние человека на природу;</w:t>
            </w:r>
          </w:p>
          <w:p w:rsidR="005674EF" w:rsidRPr="00C80F3F" w:rsidRDefault="005674E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оценивать личную роль в охране природы.</w:t>
            </w:r>
          </w:p>
          <w:p w:rsidR="005674EF" w:rsidRPr="00C80F3F" w:rsidRDefault="005674E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674EF" w:rsidRPr="00C80F3F" w:rsidRDefault="005674E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674EF" w:rsidRPr="00C80F3F" w:rsidRDefault="005674E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Практическая работа по освоению правил поведения, способствующих сохранению природы. Характеризовать влияние человека на природу. Оценивать личную роль в охране природы.</w:t>
            </w:r>
            <w:r w:rsidR="00906A02" w:rsidRPr="00C80F3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="00906A02" w:rsidRPr="00C80F3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proofErr w:type="gramEnd"/>
            <w:r w:rsidR="00906A02" w:rsidRPr="00C80F3F">
              <w:rPr>
                <w:rFonts w:ascii="Times New Roman" w:hAnsi="Times New Roman"/>
                <w:sz w:val="24"/>
                <w:szCs w:val="24"/>
              </w:rPr>
              <w:t>, самостоятельная работа (15 минут).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674EF" w:rsidRPr="00C80F3F" w:rsidRDefault="00E62498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19.10.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674EF" w:rsidRPr="00C80F3F" w:rsidRDefault="005674E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74EF" w:rsidRPr="00C80F3F" w:rsidTr="00143C19">
        <w:trPr>
          <w:trHeight w:val="435"/>
        </w:trPr>
        <w:tc>
          <w:tcPr>
            <w:tcW w:w="156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74EF" w:rsidRPr="00C80F3F" w:rsidRDefault="005674EF" w:rsidP="00C80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Космос (4 часа)</w:t>
            </w:r>
          </w:p>
        </w:tc>
      </w:tr>
      <w:tr w:rsidR="00143C19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Главные особенности космоса. Звезда по имени Солнце. С. 55-60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10C" w:rsidRPr="00C80F3F" w:rsidRDefault="00906A02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формирования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характеризовать Землю как планету, Солнце как звезду, Луну как спутник Земли.</w:t>
            </w:r>
          </w:p>
        </w:tc>
        <w:tc>
          <w:tcPr>
            <w:tcW w:w="31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УУД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 </w:t>
            </w:r>
            <w:proofErr w:type="gramStart"/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будут сформированы: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представление о своей гражданской идентичности в форме осознания «Я» как гражданина России.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для формирования: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интереса к познанию </w:t>
            </w: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окружающего мира;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чувства сопричастности и гордости за свою Родину и народ;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самооценки на основе заданных критериев успешности учебной деятельности.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научится: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выполнять учебные действия в устной, письменной речи и во внутреннем плане;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самостоятельно находить несколько вариантов решения учебной задачи, представленной на наглядно-образном уровне.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УУД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научится: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пользоваться знаками, символами, схемами, приведенными в учебной литературе;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строить сообщения в устной </w:t>
            </w: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форме;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проводить аналогии между изучаемым материалом и собственным опытом.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строить небольшие сообщения в устной и письменной форме.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УУД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научится: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- адекватно использовать средства устной речи для решения различных коммуникативных задач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рисунками в учебнике. </w:t>
            </w: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Формулирование выводов из наблюдений и, опираясь на имеющийся опыт (что можно увидеть</w:t>
            </w:r>
            <w:proofErr w:type="gramEnd"/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на небе днем, а что ночью?), сопоставление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научных сведений с результатами наблюдений за объектами природы. Группировка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объектов природы.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Приведение сведений </w:t>
            </w: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дополнительных источников информации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(о Луне, Солнце). Моделирование ситуации «Что произойдет на Земле,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если исчезнет Солнце»</w:t>
            </w:r>
            <w:r w:rsidR="007133EB" w:rsidRPr="00C80F3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="007133EB" w:rsidRPr="00C80F3F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End"/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62498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23.10.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Планеты. Звезды и созвездия. С.60-64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10C" w:rsidRPr="00C80F3F" w:rsidRDefault="00906A02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характеризовать Землю как планету, Солнце как звезду, Луну как спутник Земли.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Зарисовка Солнечной системы. Изучение карты звездного неба в конце учебника. Определение связи названий созвездий с объектами окружающего мира. Определение созвездия своего дня рождения. Отыскание на карте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Полярной звезды. Составление макета Вселенной, распределяя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расположение космических тел.</w:t>
            </w:r>
            <w:r w:rsidR="007133EB" w:rsidRPr="00C80F3F">
              <w:rPr>
                <w:rFonts w:ascii="Times New Roman" w:hAnsi="Times New Roman"/>
                <w:sz w:val="24"/>
                <w:szCs w:val="24"/>
              </w:rPr>
              <w:t xml:space="preserve"> / Устный опрос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62498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26.10.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Луна – спутник Земли. Не верь глазам своим. 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С. 64-68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10C" w:rsidRPr="00C80F3F" w:rsidRDefault="00906A02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характеризовать Землю как планету, Солнце как звезду, Луну как спутник Земли.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Объяснение причин явлений (относительность восприятия величины предметов в зависимости от расстояния). Зарисовки фаз Луны. Определение понятий год, месяц, сутки. Описание значения Солнца для планеты Земля</w:t>
            </w: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133EB" w:rsidRPr="00C80F3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="007133EB" w:rsidRPr="00C80F3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7133EB" w:rsidRPr="00C80F3F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62498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3720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10C" w:rsidRPr="00C80F3F" w:rsidRDefault="00906A02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ЗУН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Выполнение заданий по пройденному материалу</w:t>
            </w:r>
            <w:r w:rsidR="007133EB" w:rsidRPr="00C80F3F">
              <w:rPr>
                <w:rFonts w:ascii="Times New Roman" w:hAnsi="Times New Roman"/>
                <w:sz w:val="24"/>
                <w:szCs w:val="24"/>
              </w:rPr>
              <w:t xml:space="preserve"> / контрольная работа 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62498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02.11.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010C" w:rsidRPr="00C80F3F" w:rsidRDefault="00E1010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010C" w:rsidRPr="00C80F3F" w:rsidTr="00143C19">
        <w:trPr>
          <w:trHeight w:val="435"/>
        </w:trPr>
        <w:tc>
          <w:tcPr>
            <w:tcW w:w="156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010C" w:rsidRPr="00C80F3F" w:rsidRDefault="00E02FA8" w:rsidP="00C80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Планета Земля (8</w:t>
            </w:r>
            <w:r w:rsidR="00E1010C" w:rsidRPr="00C80F3F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43C19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136C" w:rsidRPr="00C80F3F" w:rsidRDefault="0025136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136C" w:rsidRPr="00C80F3F" w:rsidRDefault="0025136C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Наш общий дом.             С. 69-70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136C" w:rsidRPr="00C80F3F" w:rsidRDefault="00D55E98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формирования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136C" w:rsidRPr="00C80F3F" w:rsidRDefault="007133EB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Представление о строении Земли и географической оболочке как области жизни, в которой взаимодействуют живая и неживая природа, человек и человеческое общество.</w:t>
            </w:r>
          </w:p>
        </w:tc>
        <w:tc>
          <w:tcPr>
            <w:tcW w:w="31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У </w:t>
            </w: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обучающегося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будут сформированы: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ориентация на понимание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и оценок учителя и товарищей;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представление о своей гражданской идентичности в форме осознания «Я» как гражданина России.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для формирования: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интереса к познанию окружающего мира;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чувства сопричастности и гордости за свою Родину и народ.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выполнять учебные действия в устной, письменной речи и во внутреннем плане;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осуществлять пошаговый контроль по результату под руководством учителя.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одноклассниками.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- пользоваться знаками, символами, схемами, приведенными в учебной литературе;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строить сообщения в устной форме;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проводить аналогии между изучаемым материалом и собственным опытом.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строить небольшие сообщения в устной и письменной форме;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понимать структуру построения рассуждения как связи простых суждений об объекте.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позицию.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адекватно использовать средства устной речи для решения различных коммуникативных задач;</w:t>
            </w:r>
          </w:p>
          <w:p w:rsidR="0025136C" w:rsidRPr="00C80F3F" w:rsidRDefault="0025136C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навыкам взаимоконтроля;</w:t>
            </w:r>
          </w:p>
          <w:p w:rsidR="0025136C" w:rsidRPr="00C80F3F" w:rsidRDefault="0025136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учитывать другое мнение и позицию.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136C" w:rsidRPr="00C80F3F" w:rsidRDefault="0025136C" w:rsidP="00E62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Представление о строении Земли и географической оболочке как области жизни, в которой взаимодействуют живая и неживая природа, человек и человеческое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общество.</w:t>
            </w:r>
            <w:r w:rsidR="00D55E98" w:rsidRPr="00C80F3F">
              <w:rPr>
                <w:rFonts w:ascii="Times New Roman" w:hAnsi="Times New Roman"/>
                <w:sz w:val="24"/>
                <w:szCs w:val="24"/>
              </w:rPr>
              <w:t xml:space="preserve"> / Текущий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136C" w:rsidRPr="00C80F3F" w:rsidRDefault="00615D15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  <w:r w:rsidR="00E62498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136C" w:rsidRPr="00C80F3F" w:rsidRDefault="0025136C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Горизонт. С. 71-74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D55E98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формирования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E98" w:rsidRPr="00C80F3F" w:rsidRDefault="00D55E98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научится: </w:t>
            </w:r>
          </w:p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ориентироваться на местности относительно своего тела; знать правила пользования компасом, определять основные стороны горизонта по компасу, природным приметам.</w:t>
            </w:r>
          </w:p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Определение понятия «горизонт». Работа с рисунком учебника. Работа с текстом о форме Земли. </w:t>
            </w:r>
            <w:r w:rsidR="00D55E98" w:rsidRPr="00C80F3F">
              <w:rPr>
                <w:rFonts w:ascii="Times New Roman" w:hAnsi="Times New Roman"/>
                <w:sz w:val="24"/>
                <w:szCs w:val="24"/>
              </w:rPr>
              <w:t>/ Текущий. Устный опрос.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615D15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62498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Строение Земли.             С. 74-77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85014A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формирования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ориентироваться на местности относительно своего тела; знать правила пользования компасом, определять основные стороны горизонта по компасу, природным приметам.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Изучение внутреннего строения Земли, оболочек Земли и их взаимодействия.</w:t>
            </w:r>
            <w:r w:rsidR="0085014A" w:rsidRPr="00C80F3F">
              <w:rPr>
                <w:rFonts w:ascii="Times New Roman" w:hAnsi="Times New Roman"/>
                <w:sz w:val="24"/>
                <w:szCs w:val="24"/>
              </w:rPr>
              <w:t xml:space="preserve"> / Текущий. Устный опрос.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615D15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62498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Ориентирование. Стороны горизонта. </w:t>
            </w: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 xml:space="preserve">       С. 77-80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85014A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совершенствования знаний, умений и навыков.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E98" w:rsidRPr="00C80F3F" w:rsidRDefault="00D55E98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1F6804" w:rsidRPr="00C80F3F" w:rsidRDefault="00D55E98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ориентироваться на местности относительно своего тела; знать правила пользования компасом, определять основные стороны горизонта по компасу, природным приметам.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Определение положения человека на местности. Определение сторон горизонта на карте. </w:t>
            </w:r>
            <w:r w:rsidR="00D55E98" w:rsidRPr="00C80F3F">
              <w:rPr>
                <w:rFonts w:ascii="Times New Roman" w:hAnsi="Times New Roman"/>
                <w:sz w:val="24"/>
                <w:szCs w:val="24"/>
              </w:rPr>
              <w:t>/ Текущий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615D15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E62498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Компас. Народные приметы ориентирования.</w:t>
            </w: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работа.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 xml:space="preserve"> С. 80-83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85014A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введения новых знаний; практикум.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E98" w:rsidRPr="00C80F3F" w:rsidRDefault="00D55E98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D55E98" w:rsidRPr="00C80F3F" w:rsidRDefault="00D55E98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ориентироваться на местности относительно своего тела; знать правила пользования компасом, определять основные стороны горизонта по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компасу, природным приметам.</w:t>
            </w:r>
          </w:p>
          <w:p w:rsidR="001F6804" w:rsidRPr="00C80F3F" w:rsidRDefault="001F6804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Изучение компаса и его характеристик. Знакомство с правилами пользования компасом. Определение сторон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света при помощи компаса. Наблюдение за природой, определение сторон света по народным приметам.</w:t>
            </w:r>
            <w:r w:rsidR="0085014A" w:rsidRPr="00C80F3F">
              <w:rPr>
                <w:rFonts w:ascii="Times New Roman" w:hAnsi="Times New Roman"/>
                <w:sz w:val="24"/>
                <w:szCs w:val="24"/>
              </w:rPr>
              <w:t xml:space="preserve"> / Устный опрос.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615D15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  <w:r w:rsidR="00E62498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Глобус и географическая карта. С. 84-86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85014A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– путешествие.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E98" w:rsidRPr="00C80F3F" w:rsidRDefault="00D55E98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научится: </w:t>
            </w:r>
          </w:p>
          <w:p w:rsidR="00D55E98" w:rsidRPr="00C80F3F" w:rsidRDefault="00D55E98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работать с глобусом и географической картой;</w:t>
            </w:r>
          </w:p>
          <w:p w:rsidR="00D55E98" w:rsidRPr="00C80F3F" w:rsidRDefault="00D55E98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показывать экватор, полушария, полярного круга на глобусе и карте.</w:t>
            </w:r>
          </w:p>
          <w:p w:rsidR="001F6804" w:rsidRPr="00C80F3F" w:rsidRDefault="001F6804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Расширение и систематизация знаний о глобусе и карте. Определение по карте и глобусу экватора, полушария, полярного круга</w:t>
            </w: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5014A" w:rsidRPr="00C80F3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="0085014A" w:rsidRPr="00C80F3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85014A" w:rsidRPr="00C80F3F">
              <w:rPr>
                <w:rFonts w:ascii="Times New Roman" w:hAnsi="Times New Roman"/>
                <w:sz w:val="24"/>
                <w:szCs w:val="24"/>
              </w:rPr>
              <w:t xml:space="preserve">екущий 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615D15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E62498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Рельеф Земли. Ландшафт. 87-91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85014A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формирования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E98" w:rsidRPr="00C80F3F" w:rsidRDefault="00D55E98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D55E98" w:rsidRPr="00C80F3F" w:rsidRDefault="00D55E98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описывать рельеф местности;</w:t>
            </w:r>
          </w:p>
          <w:p w:rsidR="001F6804" w:rsidRPr="00C80F3F" w:rsidRDefault="00D55E98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описывать детали рельефа (глубину и высоту);</w:t>
            </w:r>
          </w:p>
          <w:p w:rsidR="00D55E98" w:rsidRPr="00C80F3F" w:rsidRDefault="00D55E98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различать рельеф и ландшафт;</w:t>
            </w:r>
          </w:p>
          <w:p w:rsidR="00D55E98" w:rsidRPr="00C80F3F" w:rsidRDefault="00D55E98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оценивать воздействие человека на природу.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Знать понятие «рельеф». Умение читать карту. Определение гор и равнин. Умение определять деталей рельефа (глубины и высоты). Определение понятия «ландшафт». Отгадывание географических загадок. Умение отличать рельеф от ландшафта</w:t>
            </w: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5014A" w:rsidRPr="00C80F3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="0085014A" w:rsidRPr="00C80F3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85014A" w:rsidRPr="00C80F3F">
              <w:rPr>
                <w:rFonts w:ascii="Times New Roman" w:hAnsi="Times New Roman"/>
                <w:sz w:val="24"/>
                <w:szCs w:val="24"/>
              </w:rPr>
              <w:t>ематический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615D15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</w:t>
            </w:r>
            <w:r w:rsidR="00E624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3720" w:rsidRPr="00C80F3F" w:rsidTr="00211C86">
        <w:trPr>
          <w:trHeight w:val="13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85014A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ЗУН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Работа в группах и индивидуально</w:t>
            </w: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5014A" w:rsidRPr="00C80F3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="0085014A" w:rsidRPr="00C80F3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85014A" w:rsidRPr="00C80F3F">
              <w:rPr>
                <w:rFonts w:ascii="Times New Roman" w:hAnsi="Times New Roman"/>
                <w:sz w:val="24"/>
                <w:szCs w:val="24"/>
              </w:rPr>
              <w:t>ематический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615D15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07.12</w:t>
            </w:r>
            <w:r w:rsidR="00E624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F6804" w:rsidRPr="00C80F3F" w:rsidRDefault="001F6804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804" w:rsidRPr="00C80F3F" w:rsidTr="00143C19">
        <w:trPr>
          <w:trHeight w:val="435"/>
        </w:trPr>
        <w:tc>
          <w:tcPr>
            <w:tcW w:w="156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804" w:rsidRPr="00C80F3F" w:rsidRDefault="004B2FF2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02FA8">
              <w:rPr>
                <w:rFonts w:ascii="Times New Roman" w:hAnsi="Times New Roman"/>
                <w:b/>
                <w:sz w:val="24"/>
                <w:szCs w:val="24"/>
              </w:rPr>
              <w:t>. Взаимодействие сил природы (22</w:t>
            </w: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Тепловые пояса Земли. 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С. 92-94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Урок формирования  и совершенствования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определять влияние Солнца на сушу, тепловые пояса;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определять зависимость наличия тепловых поясов от формы Земли, т.е. различия в ее нагревании.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У </w:t>
            </w: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обучающегося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будут сформированы: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интерес к предметно-исследовательской деятельности, предложенной в учебнике и учебных пособиях;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представление о своей гражданской идентичности в форме осознания «Я» как гражданина России.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для формирования: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интереса к познанию окружающего мира;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чувства 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ориентации в поведении на принятые моральные нормы.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выполнять учебные действия в устной, письменной речи и во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внутреннем плане;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самостоятельно находить несколько вариантов решения учебной задачи, представленной на наглядно-образном уровне.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на основе результатов решения практических задач делать теоретические выводы о свойствах изучаемых природных объектов. 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пользоваться знаками, символами, схемами, приведенными в учебной литературе;</w:t>
            </w:r>
          </w:p>
          <w:p w:rsidR="00143C19" w:rsidRPr="00C80F3F" w:rsidRDefault="00143C19" w:rsidP="00C80F3F">
            <w:pPr>
              <w:widowControl w:val="0"/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строить сообщения в устной форме;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проводить аналогии между изучаемым материалом и собственным опытом;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анализировать изучаемые объекты с выделением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существенных и несущественных признаков;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смысловому восприятию познавательного текста.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строить небольшие сообщения в устной и письменной форме;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осуществлять запись (фиксацию) указанной учителем информации об окружающем мире.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строить понятные для партнера высказывания;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задавать вопросы, адекватные данной ситуации, позволяющие оценивать ее в процессе общения.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адекватно использовать средства устной речи для решения различных коммуникативных задач</w:t>
            </w:r>
          </w:p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строить монологическое высказывание;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адекватно использовать средства устной речи для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решения различных коммуникативных задач.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основами астрономии и географии. Определение влияния Солнца на сушу. Называние линий, ограничивающих тепловые пояса. Построение схемы падения солнечных лучей. Определение зависимости растительности местности от тепла и влаги. / Текущий, кроссворд,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615D15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62498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49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Смена времен года. 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С. 94-98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формирования  и совершенствования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определять причины смены на Земле дня и ночи, смены времен года;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Заполнение таблицы сезонов и длительности дня и ночи на основании прочитанного текста. </w:t>
            </w:r>
            <w:proofErr w:type="spellStart"/>
            <w:r w:rsidRPr="00C80F3F">
              <w:rPr>
                <w:rFonts w:ascii="Times New Roman" w:hAnsi="Times New Roman"/>
                <w:sz w:val="24"/>
                <w:szCs w:val="24"/>
              </w:rPr>
              <w:t>Опредеение</w:t>
            </w:r>
            <w:proofErr w:type="spellEnd"/>
            <w:r w:rsidRPr="00C80F3F">
              <w:rPr>
                <w:rFonts w:ascii="Times New Roman" w:hAnsi="Times New Roman"/>
                <w:sz w:val="24"/>
                <w:szCs w:val="24"/>
              </w:rPr>
              <w:t xml:space="preserve"> месяцев каждого сезона. / Текущий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615D15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62498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Особенности Земли как планеты. С. 98-99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закрепления и совершенствования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характеризовать Землю как планету, Солнце как звезду, Луну как спутник Земли.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Определение причины смены времен года. / Тематический.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62498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Суша под Солнцем. 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С. 99-101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формирования  и совершенствования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определять основные формы рельефа;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определять разницу в нагревании воды, воздуха, суши и их свойств </w:t>
            </w: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C80F3F">
              <w:rPr>
                <w:rFonts w:ascii="Times New Roman" w:hAnsi="Times New Roman"/>
                <w:sz w:val="24"/>
                <w:szCs w:val="24"/>
              </w:rPr>
              <w:t xml:space="preserve"> нагревания.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Определение основных форм рельефа.  / Устный опрос. Самостоятельная работа.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615D15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  <w:r w:rsidR="00E624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Внутренние силы Земли. Обобщение. С. 102-104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давать определение понятию «вулкан», «землетрясение»; определять от чего они происходят.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Определение понятий «вулкан», «землетрясение». Правила поведения при стихийных бедствиях. / Устный опрос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  <w:r w:rsidR="00E624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за </w:t>
            </w:r>
            <w:r w:rsidRPr="00C80F3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80F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полугодие.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Проверка ЗУН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615D15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  <w:r w:rsidR="00E624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Воды Земли. Вода: её значение и свойства. Тепло и вода. </w:t>
            </w: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 xml:space="preserve"> С. 3-7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формирования  и совершенствования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научится: 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различать твердые, жидкие и газообразные вещества;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определять три состояния воды; определять основные свойства воды, ее значение для живых организмов и хозяйственной деятельности человека; объяснять причины круговорота воды в природе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Определение водоемов на карте. Составление таблицы: природные и искусственные водоемы Земли. Составление таблицы «Свойства воды в разных состояниях». Определение общих свой</w:t>
            </w: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C80F3F">
              <w:rPr>
                <w:rFonts w:ascii="Times New Roman" w:hAnsi="Times New Roman"/>
                <w:sz w:val="24"/>
                <w:szCs w:val="24"/>
              </w:rPr>
              <w:t>я всех жидкостей.  / Текущий, кроссворд,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AB3647" w:rsidP="00AB36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15.01.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Воды Земли. Три состояния воды. </w:t>
            </w: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 xml:space="preserve"> С. 7-10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закрепления и совершенствования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научится: 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различать твердые, жидкие и газообразные вещества;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определять три состояния воды; определять основные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свойства воды, ее значение для живых организмов и хозяйственной деятельности человека; объяснять причины круговорота воды в природе.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Определять состояния веще</w:t>
            </w: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C80F3F">
              <w:rPr>
                <w:rFonts w:ascii="Times New Roman" w:hAnsi="Times New Roman"/>
                <w:sz w:val="24"/>
                <w:szCs w:val="24"/>
              </w:rPr>
              <w:t xml:space="preserve">ироде. Опыты о состоянии воды.  / Устный опрос. Самостоятельная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18.01.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Воды Земли. Что такое снег. С. 10-13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формирования  и совершенствования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научится: 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различать твердые, жидкие и газообразные вещества;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определять три состояния воды; определять основные свойства воды, ее значение для живых организмов и хозяйственной деятельности человека; объяснять причины круговорота воды в природе.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Зарисовка снежинок. Практическая работа «Какое вещество, кроме снега, находится в банке?». Рассуждения о значении снега для животных и растений. / Текущий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E62498">
              <w:rPr>
                <w:rFonts w:ascii="Times New Roman" w:hAnsi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CC7D1A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36-37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Воды Земли. Почему лед плавает. Что такое айсберг.  С.13-18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формирования  и совершенствования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научится: 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различать твердые, жидкие и газообразные вещества;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определять основные свойства воды, ее значение для живых организмов и хозяйственной деятельности человека; объяснять причины круговорота воды в природе.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Определение свойств веще</w:t>
            </w: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C80F3F">
              <w:rPr>
                <w:rFonts w:ascii="Times New Roman" w:hAnsi="Times New Roman"/>
                <w:sz w:val="24"/>
                <w:szCs w:val="24"/>
              </w:rPr>
              <w:t>и нагревании. Опыты с водой. Определение понятия «айсберг». Рассуждения на тему «Зачем в водоемах проруби?» / Текущий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62498">
              <w:rPr>
                <w:rFonts w:ascii="Times New Roman" w:hAnsi="Times New Roman"/>
                <w:color w:val="000000"/>
                <w:sz w:val="24"/>
                <w:szCs w:val="24"/>
              </w:rPr>
              <w:t>.01.</w:t>
            </w:r>
          </w:p>
          <w:p w:rsidR="00E62498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E62498">
              <w:rPr>
                <w:rFonts w:ascii="Times New Roman" w:hAnsi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CC7D1A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Воды Земли. Вода – растворитель. </w:t>
            </w: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 xml:space="preserve"> С. 18-20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научится: 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различать твердые, жидкие и газообразные вещества.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Работа в группах. Определение опытным путем свойства воды – растворять.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Фильтрование воды с помощью бумажной салфетки. / Текущий.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AB3647" w:rsidP="00AB36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01.02.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CC7D1A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Воды Земли. Подземные воды. 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С. 21-23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научится: 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различать твердые, жидкие и газообразные вещества.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Определение понятия «гейзер». Использование горячей подземной земли. Определение свойств воды важных для живых организмов. / Тематический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05.02.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CC7D1A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Воздух. Состав воздуха.</w:t>
            </w:r>
            <w:r w:rsidR="00CC7D1A" w:rsidRPr="00C80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3C19" w:rsidRPr="00C80F3F" w:rsidRDefault="00CC7D1A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C19" w:rsidRPr="00C80F3F">
              <w:rPr>
                <w:rFonts w:ascii="Times New Roman" w:hAnsi="Times New Roman"/>
                <w:sz w:val="24"/>
                <w:szCs w:val="24"/>
              </w:rPr>
              <w:t>С. 24-26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формирования 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научится: 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различать твердые, жидкие и газообразные вещества;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определять основные свойства воздуха, его значение для растений, животных, человека.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Описание значения воздуха для живой природы. Рассуждения о различном воздухе в городе и в лесу. / Блиц-опрос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08.02.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CC7D1A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Воздух. Свойства воздуха. 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С. 26-29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Урок формирования  и совершенствования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научится: 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проводить несложные наблюдения в природе и воспроизводить опыты в соответствии с инструкцией, используя простейшее лабораторное оборудование и измерительные приборы; соблюдать технику безопасности;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определять основные свойства воздуха, его значение для растений, животных, человека.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Заполнение таблицы «Свойства воздуха». Проведение опыта с мячом для определения свойств воздуха – сжимаемость и упругость.  / Опыты и наблюдения.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12.02.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CC7D1A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Движение воздуха.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Ветры. Грозные ветры С. 30-35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Комбинированный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Обучающийся научится: 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- проводить несложные наблюдения в природе и воспроизводить опыты в соответствии с инструкцией, используя простейшее лабораторное оборудование и измерительные приборы; соблюдать технику безопасности;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определять основные свойства воздуха, его значение для растений, животных, человека.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Зарисовки схемы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ветра днем и ночью. Определение нужен ли ветер людям. / Текущий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15.02.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CC7D1A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Круговорот воды в природе. С. 35-38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научится: 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различать твердые, жидкие и газообразные вещества;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объяснять причины круговорота воды в природе.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Наблюдения за водой в природе. Зарисовка схемы маршрута воды при ее круговороте в природе./Текущий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19.02.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CC7D1A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Круговорот «отравленной воды». Вода, ветер и рельеф. 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С. 38-39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научится: 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различать твердые, жидкие и газообразные вещества;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объяснять причины круговорота воды в природе.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Устанавливать взаимосвязи и взаимозависимости между компонентами неживой природы. Рассказ о природных явлениях. / Мультимедийная презентация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22.02.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CC7D1A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Человек и неживая природа. С.40-41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понимать связь человека с неживой природой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Обсуждение темы «Человек и неживая природа»  / Текущий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26.02.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CC7D1A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Обобщение по теме «Взаимодействие сил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Урок обобщения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Стихийные бедствия,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возможные в местности, где находится школа. Правила поведения в чрезвычайных ситуациях.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01.03.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143C1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CC7D1A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«Взаимодействие сил природы»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Проверка ЗУН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пройденному материалу / </w:t>
            </w: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proofErr w:type="gramEnd"/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05.03.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3C19" w:rsidRPr="00C80F3F" w:rsidTr="00211C86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CC7D1A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Осознание причины появления ошибки и определение способа действия, помогающего предотвратить ее в последующих письменных работах.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08.03.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3C19" w:rsidRPr="00C80F3F" w:rsidRDefault="00143C19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4336" w:rsidRPr="00C80F3F" w:rsidTr="003B3290">
        <w:trPr>
          <w:trHeight w:val="435"/>
        </w:trPr>
        <w:tc>
          <w:tcPr>
            <w:tcW w:w="156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4336" w:rsidRPr="00C80F3F" w:rsidRDefault="00E02FA8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Живая природа (20</w:t>
            </w:r>
            <w:r w:rsidR="007E4336" w:rsidRPr="00C80F3F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80F3F" w:rsidRPr="00C80F3F" w:rsidTr="003B329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Жизнь – особенность нашей планеты. С. 42-44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80F3F">
              <w:rPr>
                <w:rFonts w:ascii="Times New Roman" w:hAnsi="Times New Roman"/>
              </w:rPr>
              <w:t>Урок формирования  и совершенствования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i/>
              </w:rPr>
            </w:pPr>
            <w:r w:rsidRPr="00C80F3F">
              <w:rPr>
                <w:rFonts w:ascii="Times New Roman" w:hAnsi="Times New Roman"/>
                <w:i/>
              </w:rPr>
              <w:t>Обучающийся научится: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сравнивать объекты природы на основе внешних признаков или известных характерных свойств;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определять условия, необходимые для жизни растений (свет, тепло, воздух, вода);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приводить примеры представителей разных групп растений;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У </w:t>
            </w: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обучающегося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будут сформированы: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представление о своей гражданской идентичности в форме осознания «Я» как гражданина России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ориентация на понимание предложений и оценок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учителя и товарищей.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для формирования: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интереса к познанию окружающего мира;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чувства сопричастности и гордости за свою Родину и народ;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ориентация в поведении на принятые моральные нормы;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представления о красоте природы России и родного края на основе знакомства с окружающим миром.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учебном материале;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выполнять учебные действия в устной, письменной речи и во внутреннем плане;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самостоятельно находить несколько вариантов решения учебной задачи, представленной на наглядно-образном уровне.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- контролировать и оценивать свои действия при работе с наглядно-образным (рисунками, картой), словесно-образным и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словесно-логическим материалом при сотрудничестве с учителем, одноклассниками;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материалом.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пользоваться знаками, символами, схемами, приведенными в учебной литературе;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строить сообщения в устной форме;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проводить аналогии между изучаемым материалом и собственным опытом;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смысловому восприятию познавательного текста.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устанавливать причинно-следственные связи в изученном круге явлений;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sz w:val="24"/>
                <w:szCs w:val="24"/>
              </w:rPr>
              <w:t>- подводить анализируемые объекты (явления) под понятия разного уровня обобщения (природа – сделанное человеком; природа живая – неживая; группы растений, группы животных).</w:t>
            </w:r>
            <w:proofErr w:type="gramEnd"/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- строить небольшие сообщения в устной и письменной форме;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понимать структуру построения рассуждения как связи простых суждений об объекте (явлении);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обобщать.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воспринимать другое мнение и позицию;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мнение;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умению договариваться, приходить к общему решению (во фронтальной деятельности под руководством учителя).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C80F3F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</w:rPr>
              <w:lastRenderedPageBreak/>
              <w:t>Представление о многообразии живой природы и условиях жизни. / Текущий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647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12.03.</w:t>
            </w:r>
          </w:p>
          <w:p w:rsidR="00C80F3F" w:rsidRPr="00AB3647" w:rsidRDefault="00C80F3F" w:rsidP="00AB3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F3F" w:rsidRPr="00C80F3F" w:rsidTr="003B329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Растения. </w:t>
            </w:r>
            <w:r w:rsidR="004C067C">
              <w:rPr>
                <w:rFonts w:ascii="Times New Roman" w:hAnsi="Times New Roman"/>
                <w:sz w:val="24"/>
                <w:szCs w:val="24"/>
              </w:rPr>
              <w:t xml:space="preserve">Растения </w:t>
            </w:r>
            <w:proofErr w:type="spellStart"/>
            <w:r w:rsidR="004C067C">
              <w:rPr>
                <w:rFonts w:ascii="Times New Roman" w:hAnsi="Times New Roman"/>
                <w:sz w:val="24"/>
                <w:szCs w:val="24"/>
              </w:rPr>
              <w:t>Бурятии</w:t>
            </w:r>
            <w:proofErr w:type="gramStart"/>
            <w:r w:rsidR="004C067C">
              <w:rPr>
                <w:rFonts w:ascii="Times New Roman" w:hAnsi="Times New Roman"/>
                <w:sz w:val="24"/>
                <w:szCs w:val="24"/>
              </w:rPr>
              <w:t>.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80F3F">
              <w:rPr>
                <w:rFonts w:ascii="Times New Roman" w:hAnsi="Times New Roman"/>
                <w:sz w:val="24"/>
                <w:szCs w:val="24"/>
              </w:rPr>
              <w:t>руппы</w:t>
            </w:r>
            <w:proofErr w:type="spellEnd"/>
            <w:r w:rsidRPr="00C80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lastRenderedPageBreak/>
              <w:t>растений. С. 45-47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80F3F">
              <w:rPr>
                <w:rFonts w:ascii="Times New Roman" w:hAnsi="Times New Roman"/>
              </w:rPr>
              <w:lastRenderedPageBreak/>
              <w:t>Урок формирования 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i/>
              </w:rPr>
            </w:pPr>
            <w:r w:rsidRPr="00C80F3F">
              <w:rPr>
                <w:rFonts w:ascii="Times New Roman" w:hAnsi="Times New Roman"/>
                <w:i/>
              </w:rPr>
              <w:t>Обучающийся научится: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 xml:space="preserve">- сравнивать объекты </w:t>
            </w:r>
            <w:r w:rsidRPr="00C80F3F">
              <w:rPr>
                <w:rFonts w:ascii="Times New Roman" w:hAnsi="Times New Roman"/>
              </w:rPr>
              <w:lastRenderedPageBreak/>
              <w:t>природы на основе внешних признаков или известных характерных свойств;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определять условия, необходимые для жизни растений (свет, тепло, воздух, вода);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приводить примеры представителей разных групп растений;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</w:rPr>
              <w:t xml:space="preserve">Понимание сходства и различие между </w:t>
            </w:r>
            <w:r w:rsidRPr="00C80F3F">
              <w:rPr>
                <w:rFonts w:ascii="Times New Roman" w:hAnsi="Times New Roman"/>
              </w:rPr>
              <w:lastRenderedPageBreak/>
              <w:t>деревьями, кустарниками и травами. Зарисовка растения по частям./ Устный опрос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15.03.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F3F" w:rsidRPr="00C80F3F" w:rsidTr="003B329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Водоросли, лишайники, мхи, папоротники. </w:t>
            </w:r>
          </w:p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С. 47-52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80F3F">
              <w:rPr>
                <w:rFonts w:ascii="Times New Roman" w:hAnsi="Times New Roman"/>
              </w:rPr>
              <w:t>Урок формирования 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i/>
                <w:lang w:eastAsia="en-US"/>
              </w:rPr>
            </w:pPr>
            <w:r w:rsidRPr="00C80F3F">
              <w:rPr>
                <w:rFonts w:ascii="Times New Roman" w:hAnsi="Times New Roman"/>
                <w:i/>
                <w:lang w:eastAsia="en-US"/>
              </w:rPr>
              <w:t>Обучающийся научится: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80F3F">
              <w:rPr>
                <w:rFonts w:ascii="Times New Roman" w:hAnsi="Times New Roman"/>
                <w:lang w:eastAsia="en-US"/>
              </w:rPr>
              <w:t>- узнавать в природе изученные растения: водоросли, мхи, папоротники, лишайники.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lang w:eastAsia="en-US"/>
              </w:rPr>
              <w:t>Знание особенностей растений: водорослей, лишайников, мхов, папоротников</w:t>
            </w:r>
            <w:r w:rsidRPr="00C80F3F">
              <w:rPr>
                <w:rFonts w:ascii="Times New Roman" w:hAnsi="Times New Roman"/>
              </w:rPr>
              <w:t xml:space="preserve"> / Групповой опрос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19.03.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F3F" w:rsidRPr="00C80F3F" w:rsidTr="003B329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Проверка ЗУН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22.03.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F3F" w:rsidRPr="00C80F3F" w:rsidTr="003B329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Хвойные и цветковые растения. С. 52-57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80F3F">
              <w:rPr>
                <w:rFonts w:ascii="Times New Roman" w:hAnsi="Times New Roman"/>
              </w:rPr>
              <w:t>Урок формирования  и совершенствования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i/>
              </w:rPr>
            </w:pPr>
            <w:r w:rsidRPr="00C80F3F">
              <w:rPr>
                <w:rFonts w:ascii="Times New Roman" w:hAnsi="Times New Roman"/>
                <w:i/>
              </w:rPr>
              <w:t>Обучающийся научится: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различать хвойные, цветковые растения;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узнавать по внешнему виду изученные растения: хвойные, цветковые;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</w:rPr>
              <w:t xml:space="preserve">Нахождение сходства и различия хвойных и цветковых растений, определение изменений, происходящих с растениями в течение года. Распределение на группы нарисованных в учебнике растений. </w:t>
            </w:r>
            <w:proofErr w:type="gramStart"/>
            <w:r w:rsidRPr="00C80F3F">
              <w:rPr>
                <w:rFonts w:ascii="Times New Roman" w:hAnsi="Times New Roman"/>
              </w:rPr>
              <w:t>Выяснение</w:t>
            </w:r>
            <w:proofErr w:type="gramEnd"/>
            <w:r w:rsidRPr="00C80F3F">
              <w:rPr>
                <w:rFonts w:ascii="Times New Roman" w:hAnsi="Times New Roman"/>
              </w:rPr>
              <w:t xml:space="preserve"> зачем растению цветок. </w:t>
            </w:r>
            <w:proofErr w:type="spellStart"/>
            <w:r w:rsidRPr="00C80F3F">
              <w:rPr>
                <w:rFonts w:ascii="Times New Roman" w:hAnsi="Times New Roman"/>
              </w:rPr>
              <w:t>Соотнесене</w:t>
            </w:r>
            <w:proofErr w:type="spellEnd"/>
            <w:r w:rsidRPr="00C80F3F">
              <w:rPr>
                <w:rFonts w:ascii="Times New Roman" w:hAnsi="Times New Roman"/>
              </w:rPr>
              <w:t xml:space="preserve"> растения с их плодами. Заполнение таблицы о наличии или отсутствии у растения того или иного органа. / Индивидуальный опрос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02.04.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F3F" w:rsidRPr="00C80F3F" w:rsidTr="003B329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Дикорастущие и культурные растения. </w:t>
            </w:r>
          </w:p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С. 57-60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80F3F">
              <w:rPr>
                <w:rFonts w:ascii="Times New Roman" w:hAnsi="Times New Roman"/>
              </w:rPr>
              <w:t>Урок формирования  и совершенствования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i/>
              </w:rPr>
            </w:pPr>
            <w:r w:rsidRPr="00C80F3F">
              <w:rPr>
                <w:rFonts w:ascii="Times New Roman" w:hAnsi="Times New Roman"/>
                <w:i/>
              </w:rPr>
              <w:t>Обучающийся научится: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 xml:space="preserve">- устанавливать связи между живой и неживой природой, взаимосвязи в живой природе (на основе изученного материала); 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использовать их для объяснения необходимости бережного отношения к природе;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различать дикорастущие и культурные растения;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</w:rPr>
              <w:t>Составление таблицы культурных растений и места их выращивания. Игра «Угадай название фрукта» / Взаимоконтроль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05.04.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F3F" w:rsidRPr="00C80F3F" w:rsidTr="003B329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Условия для прорастания семян и роста растений. Растения, которые мы едим. С. 60-66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</w:rPr>
              <w:t>Урок коррекции знаний, умений и навыков.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i/>
              </w:rPr>
            </w:pPr>
            <w:r w:rsidRPr="00C80F3F">
              <w:rPr>
                <w:rFonts w:ascii="Times New Roman" w:hAnsi="Times New Roman"/>
                <w:i/>
              </w:rPr>
              <w:t xml:space="preserve">Обучающийся научится: 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проводить несложные наблюдения в природе и воспроизводить опыты в соответствии с инструкцией, используя простейшее лабораторное оборудование и измерительные приборы; соблюдать технику безопасности;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определять условия, необходимые для жизни растений (свет, тепло, воздух, вода)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 xml:space="preserve">Определение опытным путем условий, необходимых для пророста и роста растений. </w:t>
            </w:r>
          </w:p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</w:rPr>
              <w:t>Знание овощей, представленных на рисунке в учебнике, и их съедобные части. Определение растений: корнеплоды, зерновые культуры, овощи и фрукты. / Тестовые задания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09.04.</w:t>
            </w:r>
          </w:p>
          <w:p w:rsidR="00AB3647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12.04.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F3F" w:rsidRPr="00C80F3F" w:rsidTr="003B329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Растения-путешественники. </w:t>
            </w:r>
          </w:p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С. 67-69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80F3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i/>
              </w:rPr>
            </w:pPr>
            <w:r w:rsidRPr="00C80F3F">
              <w:rPr>
                <w:rFonts w:ascii="Times New Roman" w:hAnsi="Times New Roman"/>
                <w:i/>
              </w:rPr>
              <w:t>Обучающийся научится: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правилам ухода (полива, рыхления) за комнатными растениями.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</w:rPr>
              <w:t>Выявление растений, прибывших в Россию из других стран, и история их появления. Уход за комнатными растениями в классе. Умение называть комнатные растения в классе и дома. / Устный опрос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16.04.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F3F" w:rsidRPr="00C80F3F" w:rsidTr="003B329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Грибы. С. 70-73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80F3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i/>
              </w:rPr>
            </w:pPr>
            <w:r w:rsidRPr="00C80F3F">
              <w:rPr>
                <w:rFonts w:ascii="Times New Roman" w:hAnsi="Times New Roman"/>
                <w:i/>
              </w:rPr>
              <w:t>Обучающийся научится: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различать съедобные и ядовитые грибы;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</w:rPr>
              <w:t xml:space="preserve">Понимание значения грибов для человека. Определение </w:t>
            </w:r>
            <w:proofErr w:type="gramStart"/>
            <w:r w:rsidRPr="00C80F3F">
              <w:rPr>
                <w:rFonts w:ascii="Times New Roman" w:hAnsi="Times New Roman"/>
              </w:rPr>
              <w:t>деревьев</w:t>
            </w:r>
            <w:proofErr w:type="gramEnd"/>
            <w:r w:rsidRPr="00C80F3F">
              <w:rPr>
                <w:rFonts w:ascii="Times New Roman" w:hAnsi="Times New Roman"/>
              </w:rPr>
              <w:t xml:space="preserve"> около которых растут грибы. Знание взаимосвязи растений и грибов, грибов и животных. Наблюдение за хлебной плесенью и условия для ее появления. / Фронтальный опрос.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19.04.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F3F" w:rsidRPr="00C80F3F" w:rsidTr="003B329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Животные. Взаимосвязь растительного и животного мира. С. 73-74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80F3F">
              <w:rPr>
                <w:rFonts w:ascii="Times New Roman" w:hAnsi="Times New Roman"/>
              </w:rPr>
              <w:t>Урок формирования  и совершенствования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i/>
              </w:rPr>
            </w:pPr>
            <w:r w:rsidRPr="00C80F3F">
              <w:rPr>
                <w:rFonts w:ascii="Times New Roman" w:hAnsi="Times New Roman"/>
                <w:i/>
              </w:rPr>
              <w:t>Обучающийся научится: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определять условия, необходимые для жизни животных (воздух, вода, тепло, пища);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</w:rPr>
              <w:t>Представление о взаимосвязи и взаимозависимости растений и животных./  Фронтальный опрос.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23.04.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F3F" w:rsidRPr="00C80F3F" w:rsidTr="003B329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60-61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Группы животных. </w:t>
            </w:r>
            <w:r w:rsidR="004C067C">
              <w:rPr>
                <w:rFonts w:ascii="Times New Roman" w:hAnsi="Times New Roman"/>
                <w:sz w:val="24"/>
                <w:szCs w:val="24"/>
              </w:rPr>
              <w:t>Животные Бурятии.</w:t>
            </w:r>
          </w:p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С. 75-83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80F3F">
              <w:rPr>
                <w:rFonts w:ascii="Times New Roman" w:hAnsi="Times New Roman"/>
              </w:rPr>
              <w:t>Урок формирования 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i/>
              </w:rPr>
            </w:pPr>
            <w:r w:rsidRPr="00C80F3F">
              <w:rPr>
                <w:rFonts w:ascii="Times New Roman" w:hAnsi="Times New Roman"/>
                <w:i/>
              </w:rPr>
              <w:t>Обучающийся научится: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животных разных групп (насекомые, рыбы, птицы, звери);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приводить примеры представителей разных групп животных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</w:rPr>
              <w:t>Определение по рисункам насекомых и паукообразных. Описание внешнего строения животных, их сравнение. Распределение животных по группам. / Текущий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647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26.04.</w:t>
            </w:r>
          </w:p>
          <w:p w:rsidR="00C80F3F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30.04.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F3F" w:rsidRPr="00C80F3F" w:rsidTr="003B329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Особенности размножения разных групп животных. Животные и среда их обитания. С. 84- 88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80F3F">
              <w:rPr>
                <w:rFonts w:ascii="Times New Roman" w:hAnsi="Times New Roman"/>
              </w:rPr>
              <w:t>Урок формирования  и совершенствования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i/>
              </w:rPr>
            </w:pPr>
            <w:r w:rsidRPr="00C80F3F">
              <w:rPr>
                <w:rFonts w:ascii="Times New Roman" w:hAnsi="Times New Roman"/>
                <w:i/>
              </w:rPr>
              <w:t>Обучающийся научится: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описывать на основе предложенного плана изученные объекты и явления живой и неживой природы.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</w:rPr>
              <w:t>Работа со схемой размножения животных в учебнике. Определение среды обитания для различных групп животных, их приспособление к месту обитания. / Фронтальный опрос.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03.05.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F3F" w:rsidRPr="00C80F3F" w:rsidTr="003B329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 xml:space="preserve">Питание животных. </w:t>
            </w:r>
          </w:p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С. 89-91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80F3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i/>
              </w:rPr>
            </w:pPr>
            <w:r w:rsidRPr="00C80F3F">
              <w:rPr>
                <w:rFonts w:ascii="Times New Roman" w:hAnsi="Times New Roman"/>
                <w:i/>
              </w:rPr>
              <w:t>Обучающийся научится: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lastRenderedPageBreak/>
              <w:t>- определять условия, необходимые для жизни животных (воздух, вода, тепло, пища);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</w:rPr>
              <w:t xml:space="preserve">Работа с рисунком в учебнике. Деление </w:t>
            </w:r>
            <w:r w:rsidRPr="00C80F3F">
              <w:rPr>
                <w:rFonts w:ascii="Times New Roman" w:hAnsi="Times New Roman"/>
              </w:rPr>
              <w:lastRenderedPageBreak/>
              <w:t>животных на группы и определение их названий. Составление цепи питания. / Письменные ответы на вопросы учебника.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07.05.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F3F" w:rsidRPr="00C80F3F" w:rsidTr="003B329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b/>
                <w:sz w:val="24"/>
                <w:szCs w:val="24"/>
              </w:rPr>
              <w:t>Проект «Верные друзья и помощники человека»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80F3F">
              <w:rPr>
                <w:rFonts w:ascii="Times New Roman" w:hAnsi="Times New Roman"/>
              </w:rPr>
              <w:t>Урок - проект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eastAsia="Calibri" w:hAnsi="Times New Roman"/>
                <w:szCs w:val="28"/>
                <w:lang w:eastAsia="en-US"/>
              </w:rPr>
            </w:pPr>
            <w:proofErr w:type="gramStart"/>
            <w:r w:rsidRPr="00C80F3F">
              <w:rPr>
                <w:rFonts w:ascii="Times New Roman" w:eastAsia="Calibri" w:hAnsi="Times New Roman"/>
                <w:i/>
                <w:szCs w:val="28"/>
                <w:lang w:eastAsia="en-US"/>
              </w:rPr>
              <w:t>Обучающийся</w:t>
            </w:r>
            <w:proofErr w:type="gramEnd"/>
            <w:r w:rsidRPr="00C80F3F">
              <w:rPr>
                <w:rFonts w:ascii="Times New Roman" w:eastAsia="Calibri" w:hAnsi="Times New Roman"/>
                <w:i/>
                <w:szCs w:val="28"/>
                <w:lang w:eastAsia="en-US"/>
              </w:rPr>
              <w:t xml:space="preserve"> научится:        - </w:t>
            </w:r>
            <w:r w:rsidRPr="00E56481">
              <w:rPr>
                <w:rFonts w:ascii="Times New Roman" w:eastAsia="Calibri" w:hAnsi="Times New Roman"/>
                <w:szCs w:val="28"/>
                <w:lang w:eastAsia="en-US"/>
              </w:rPr>
              <w:t xml:space="preserve">работать со словарями, справочниками, энциклопедиями, </w:t>
            </w:r>
          </w:p>
          <w:p w:rsidR="00C80F3F" w:rsidRPr="00C80F3F" w:rsidRDefault="00C80F3F" w:rsidP="00C80F3F">
            <w:pPr>
              <w:spacing w:after="0" w:line="240" w:lineRule="auto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C80F3F">
              <w:rPr>
                <w:rFonts w:ascii="Times New Roman" w:eastAsia="Calibri" w:hAnsi="Times New Roman"/>
                <w:szCs w:val="28"/>
                <w:lang w:eastAsia="en-US"/>
              </w:rPr>
              <w:t xml:space="preserve">- </w:t>
            </w:r>
            <w:r w:rsidRPr="00E56481">
              <w:rPr>
                <w:rFonts w:ascii="Times New Roman" w:eastAsia="Calibri" w:hAnsi="Times New Roman"/>
                <w:szCs w:val="28"/>
                <w:lang w:eastAsia="en-US"/>
              </w:rPr>
              <w:t xml:space="preserve">находить информацию и работать с ней, </w:t>
            </w:r>
          </w:p>
          <w:p w:rsidR="00C80F3F" w:rsidRPr="00C80F3F" w:rsidRDefault="00C80F3F" w:rsidP="00C80F3F">
            <w:pPr>
              <w:spacing w:after="0" w:line="240" w:lineRule="auto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C80F3F">
              <w:rPr>
                <w:rFonts w:ascii="Times New Roman" w:eastAsia="Calibri" w:hAnsi="Times New Roman"/>
                <w:szCs w:val="28"/>
                <w:lang w:eastAsia="en-US"/>
              </w:rPr>
              <w:t>-</w:t>
            </w:r>
            <w:r w:rsidRPr="00E56481">
              <w:rPr>
                <w:rFonts w:ascii="Times New Roman" w:eastAsia="Calibri" w:hAnsi="Times New Roman"/>
                <w:szCs w:val="28"/>
                <w:lang w:eastAsia="en-US"/>
              </w:rPr>
              <w:t xml:space="preserve">создавать собственные выступления; </w:t>
            </w:r>
          </w:p>
          <w:p w:rsidR="00C80F3F" w:rsidRPr="00C80F3F" w:rsidRDefault="00C80F3F" w:rsidP="00C80F3F">
            <w:pPr>
              <w:spacing w:after="0" w:line="240" w:lineRule="auto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C80F3F">
              <w:rPr>
                <w:rFonts w:ascii="Times New Roman" w:eastAsia="Calibri" w:hAnsi="Times New Roman"/>
                <w:szCs w:val="28"/>
                <w:lang w:eastAsia="en-US"/>
              </w:rPr>
              <w:t>-</w:t>
            </w:r>
            <w:r w:rsidRPr="00E56481">
              <w:rPr>
                <w:rFonts w:ascii="Times New Roman" w:eastAsia="Calibri" w:hAnsi="Times New Roman"/>
                <w:szCs w:val="28"/>
                <w:lang w:eastAsia="en-US"/>
              </w:rPr>
              <w:t xml:space="preserve">доказывать и защищать свои идеи, </w:t>
            </w:r>
          </w:p>
          <w:p w:rsidR="00C80F3F" w:rsidRPr="00C80F3F" w:rsidRDefault="00C80F3F" w:rsidP="00C80F3F">
            <w:pPr>
              <w:spacing w:after="0" w:line="240" w:lineRule="auto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C80F3F">
              <w:rPr>
                <w:rFonts w:ascii="Times New Roman" w:eastAsia="Calibri" w:hAnsi="Times New Roman"/>
                <w:szCs w:val="28"/>
                <w:lang w:eastAsia="en-US"/>
              </w:rPr>
              <w:t>-</w:t>
            </w:r>
            <w:r w:rsidRPr="00E56481">
              <w:rPr>
                <w:rFonts w:ascii="Times New Roman" w:eastAsia="Calibri" w:hAnsi="Times New Roman"/>
                <w:szCs w:val="28"/>
                <w:lang w:eastAsia="en-US"/>
              </w:rPr>
              <w:t>воспринимать идеи других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eastAsia="Calibri" w:hAnsi="Times New Roman"/>
                <w:szCs w:val="28"/>
                <w:lang w:eastAsia="en-US"/>
              </w:rPr>
              <w:t>Работа</w:t>
            </w:r>
            <w:r w:rsidRPr="00C57C21">
              <w:rPr>
                <w:rFonts w:ascii="Times New Roman" w:eastAsia="Calibri" w:hAnsi="Times New Roman"/>
                <w:szCs w:val="28"/>
                <w:lang w:eastAsia="en-US"/>
              </w:rPr>
              <w:t xml:space="preserve"> со словарями, справо</w:t>
            </w:r>
            <w:r w:rsidRPr="00C80F3F">
              <w:rPr>
                <w:rFonts w:ascii="Times New Roman" w:eastAsia="Calibri" w:hAnsi="Times New Roman"/>
                <w:szCs w:val="28"/>
                <w:lang w:eastAsia="en-US"/>
              </w:rPr>
              <w:t xml:space="preserve">чниками, энциклопедиями, нахождение информации и работа с ней. / </w:t>
            </w:r>
            <w:r w:rsidRPr="00C80F3F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AB3647" w:rsidP="00AB36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10.05.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F3F" w:rsidRPr="00C80F3F" w:rsidTr="003B329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Дикие и домашние животные. С. 92-95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i/>
              </w:rPr>
            </w:pPr>
            <w:r w:rsidRPr="00C80F3F">
              <w:rPr>
                <w:rFonts w:ascii="Times New Roman" w:hAnsi="Times New Roman"/>
                <w:i/>
              </w:rPr>
              <w:t>Обучающийся научится: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различать диких и домашних животных; животных разных групп (насекомые, рыбы, птицы, звери)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</w:rPr>
              <w:t xml:space="preserve">Правила поведения с домашними животными. Работа с текстом учебника. Обсуждение текста. Соотнесение животных с подходящими понятиями. / </w:t>
            </w:r>
            <w:r w:rsidRPr="00C80F3F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14.05.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F3F" w:rsidRPr="00C80F3F" w:rsidTr="003B329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Бактерии. С. 96-97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80F3F">
              <w:rPr>
                <w:rFonts w:ascii="Times New Roman" w:hAnsi="Times New Roman"/>
              </w:rPr>
              <w:t>Урок формирования  и совершенствования знаний.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/>
              <w:rPr>
                <w:rFonts w:ascii="Times New Roman" w:hAnsi="Times New Roman"/>
                <w:i/>
              </w:rPr>
            </w:pPr>
            <w:r w:rsidRPr="00C80F3F">
              <w:rPr>
                <w:rFonts w:ascii="Times New Roman" w:hAnsi="Times New Roman"/>
                <w:i/>
              </w:rPr>
              <w:t>Обучающийся научится:</w:t>
            </w:r>
          </w:p>
          <w:p w:rsidR="00C80F3F" w:rsidRPr="00C80F3F" w:rsidRDefault="00C80F3F" w:rsidP="00C80F3F">
            <w:pPr>
              <w:spacing w:after="0"/>
              <w:rPr>
                <w:rFonts w:ascii="Times New Roman" w:hAnsi="Times New Roman"/>
              </w:rPr>
            </w:pPr>
            <w:r w:rsidRPr="00C80F3F">
              <w:rPr>
                <w:rFonts w:ascii="Times New Roman" w:hAnsi="Times New Roman"/>
              </w:rPr>
              <w:t>- определять бактерии и их роль в жизни живой природы и человека; их размеры и среду обитания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</w:rPr>
              <w:t>Работа с текстом учебника. / Текущий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17.05.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F3F" w:rsidRPr="00C80F3F" w:rsidTr="003B329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Итоговая контрольная работа за учебный год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Проверка ЗУН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21.05.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F3F" w:rsidRPr="00C80F3F" w:rsidTr="003B329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Анализ контрольной работы. Гигиена. С. 98-100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0F3F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C80F3F" w:rsidRPr="00C80F3F" w:rsidRDefault="00C80F3F" w:rsidP="00C8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F3F">
              <w:rPr>
                <w:rFonts w:ascii="Times New Roman" w:hAnsi="Times New Roman"/>
                <w:sz w:val="24"/>
                <w:szCs w:val="24"/>
              </w:rPr>
              <w:t>- соблюдать правила гигиены</w:t>
            </w:r>
          </w:p>
        </w:tc>
        <w:tc>
          <w:tcPr>
            <w:tcW w:w="31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F3F">
              <w:rPr>
                <w:rFonts w:ascii="Times New Roman" w:hAnsi="Times New Roman"/>
              </w:rPr>
              <w:t>Правила гигиены.  Первая помощь при ссадинах и порезах.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AB3647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24.05.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F3F" w:rsidRPr="00C80F3F" w:rsidRDefault="00C80F3F" w:rsidP="00C80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20B5" w:rsidRPr="00C80F3F" w:rsidRDefault="005820B5" w:rsidP="00C80F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20B5" w:rsidRPr="00C80F3F" w:rsidSect="005B5A70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46E6"/>
    <w:multiLevelType w:val="multilevel"/>
    <w:tmpl w:val="4E5CA9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6E"/>
    <w:rsid w:val="00143C19"/>
    <w:rsid w:val="001F6804"/>
    <w:rsid w:val="00211C86"/>
    <w:rsid w:val="0025136C"/>
    <w:rsid w:val="0025734C"/>
    <w:rsid w:val="002D226E"/>
    <w:rsid w:val="00394D6E"/>
    <w:rsid w:val="003B3290"/>
    <w:rsid w:val="003E6D46"/>
    <w:rsid w:val="004B2FF2"/>
    <w:rsid w:val="004C067C"/>
    <w:rsid w:val="00513720"/>
    <w:rsid w:val="005674EF"/>
    <w:rsid w:val="005820B5"/>
    <w:rsid w:val="005B5A70"/>
    <w:rsid w:val="00615D15"/>
    <w:rsid w:val="00636B08"/>
    <w:rsid w:val="006E77C7"/>
    <w:rsid w:val="007133EB"/>
    <w:rsid w:val="007E4336"/>
    <w:rsid w:val="0085014A"/>
    <w:rsid w:val="00906A02"/>
    <w:rsid w:val="009A1721"/>
    <w:rsid w:val="00A9638F"/>
    <w:rsid w:val="00AB3647"/>
    <w:rsid w:val="00BE5E8C"/>
    <w:rsid w:val="00C57C21"/>
    <w:rsid w:val="00C80F3F"/>
    <w:rsid w:val="00CC7D1A"/>
    <w:rsid w:val="00CF659D"/>
    <w:rsid w:val="00D55E98"/>
    <w:rsid w:val="00DE1C39"/>
    <w:rsid w:val="00E02FA8"/>
    <w:rsid w:val="00E1010C"/>
    <w:rsid w:val="00E10CF6"/>
    <w:rsid w:val="00E56481"/>
    <w:rsid w:val="00E62498"/>
    <w:rsid w:val="00EF120B"/>
    <w:rsid w:val="00F4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5616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2013-09-26T10:25:00Z</cp:lastPrinted>
  <dcterms:created xsi:type="dcterms:W3CDTF">2013-09-22T05:55:00Z</dcterms:created>
  <dcterms:modified xsi:type="dcterms:W3CDTF">2013-09-26T10:25:00Z</dcterms:modified>
</cp:coreProperties>
</file>