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Государственное бюджетное общеобразовательное учреждение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средняя общеобразовательная школа №310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Фрунзенского района Санкт-Петербурга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«Слово»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302"/>
        <w:gridCol w:w="3530"/>
      </w:tblGrid>
      <w:tr w:rsidR="00B27C39" w:rsidRPr="00B27C39" w:rsidTr="00DD7849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«Рассмотрено»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Протокол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от «__» ___________20__г. № 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Председатель МО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_______________________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«Согласовано»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«_</w:t>
            </w:r>
            <w:proofErr w:type="gramStart"/>
            <w:r w:rsidRPr="00B27C39">
              <w:rPr>
                <w:rFonts w:eastAsia="Calibri"/>
                <w:lang w:eastAsia="en-US"/>
              </w:rPr>
              <w:t>_»_</w:t>
            </w:r>
            <w:proofErr w:type="gramEnd"/>
            <w:r w:rsidRPr="00B27C39">
              <w:rPr>
                <w:rFonts w:eastAsia="Calibri"/>
                <w:lang w:eastAsia="en-US"/>
              </w:rPr>
              <w:t>_______________20__г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Заместитель директора по УР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_________________________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«Утверждаю»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Приказ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от «_</w:t>
            </w:r>
            <w:proofErr w:type="gramStart"/>
            <w:r w:rsidRPr="00B27C39">
              <w:rPr>
                <w:rFonts w:eastAsia="Calibri"/>
                <w:lang w:eastAsia="en-US"/>
              </w:rPr>
              <w:t>_»_</w:t>
            </w:r>
            <w:proofErr w:type="gramEnd"/>
            <w:r w:rsidRPr="00B27C39">
              <w:rPr>
                <w:rFonts w:eastAsia="Calibri"/>
                <w:lang w:eastAsia="en-US"/>
              </w:rPr>
              <w:t>___________20__г.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№ 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Директор школы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u w:val="single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 xml:space="preserve">_______________ </w:t>
            </w:r>
            <w:r w:rsidRPr="00B27C39">
              <w:rPr>
                <w:rFonts w:eastAsia="Calibri"/>
                <w:u w:val="single"/>
                <w:lang w:eastAsia="en-US"/>
              </w:rPr>
              <w:t xml:space="preserve">И.В. </w:t>
            </w:r>
            <w:proofErr w:type="spellStart"/>
            <w:r w:rsidRPr="00B27C39">
              <w:rPr>
                <w:rFonts w:eastAsia="Calibri"/>
                <w:u w:val="single"/>
                <w:lang w:eastAsia="en-US"/>
              </w:rPr>
              <w:t>Полуян</w:t>
            </w:r>
            <w:proofErr w:type="spellEnd"/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E338C6" w:rsidRPr="00B27C39" w:rsidRDefault="00E338C6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РАБОЧАЯ ПРОГРАММА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 xml:space="preserve">по </w:t>
      </w:r>
      <w:r w:rsidR="00A16676">
        <w:rPr>
          <w:rFonts w:eastAsia="Calibri"/>
          <w:b/>
          <w:bCs/>
          <w:lang w:eastAsia="en-US"/>
        </w:rPr>
        <w:t>русскому языку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 xml:space="preserve">для </w:t>
      </w:r>
      <w:proofErr w:type="gramStart"/>
      <w:r w:rsidRPr="00B27C39">
        <w:rPr>
          <w:rFonts w:eastAsia="Calibri"/>
          <w:b/>
          <w:bCs/>
          <w:lang w:eastAsia="en-US"/>
        </w:rPr>
        <w:t>2  Б</w:t>
      </w:r>
      <w:proofErr w:type="gramEnd"/>
      <w:r w:rsidRPr="00B27C39">
        <w:rPr>
          <w:rFonts w:eastAsia="Calibri"/>
          <w:b/>
          <w:bCs/>
          <w:lang w:eastAsia="en-US"/>
        </w:rPr>
        <w:t xml:space="preserve">  класса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срок реализации рабочей: программы 1 год</w:t>
      </w: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5954"/>
        <w:jc w:val="center"/>
        <w:rPr>
          <w:rFonts w:eastAsia="Calibri"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Составитель</w:t>
      </w:r>
      <w:r w:rsidRPr="00B27C39">
        <w:rPr>
          <w:rFonts w:eastAsia="Calibri"/>
          <w:bCs/>
          <w:lang w:eastAsia="en-US"/>
        </w:rPr>
        <w:t>: Бакаева И.Ю., учитель начальных классов 1 категории</w:t>
      </w:r>
    </w:p>
    <w:p w:rsidR="00B27C39" w:rsidRPr="00B27C39" w:rsidRDefault="00B27C39" w:rsidP="00B27C39">
      <w:pPr>
        <w:ind w:firstLine="552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Рекомендована к использованию</w:t>
      </w: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Педагогическим советом</w:t>
      </w:r>
    </w:p>
    <w:p w:rsidR="00B20BA1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 xml:space="preserve">протокол № </w:t>
      </w:r>
      <w:r w:rsidRPr="00B27C39">
        <w:rPr>
          <w:rFonts w:eastAsia="Calibri"/>
          <w:u w:val="single"/>
          <w:lang w:eastAsia="en-US"/>
        </w:rPr>
        <w:t xml:space="preserve">1 </w:t>
      </w:r>
      <w:r w:rsidR="00B20BA1">
        <w:rPr>
          <w:rFonts w:eastAsia="Calibri"/>
          <w:lang w:eastAsia="en-US"/>
        </w:rPr>
        <w:t>от</w:t>
      </w:r>
    </w:p>
    <w:p w:rsidR="00B27C39" w:rsidRPr="00B27C39" w:rsidRDefault="00B20BA1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</w:t>
      </w:r>
      <w:proofErr w:type="gramStart"/>
      <w:r>
        <w:rPr>
          <w:rFonts w:eastAsia="Calibri"/>
          <w:lang w:eastAsia="en-US"/>
        </w:rPr>
        <w:t>26»_</w:t>
      </w:r>
      <w:proofErr w:type="gramEnd"/>
      <w:r>
        <w:rPr>
          <w:rFonts w:eastAsia="Calibri"/>
          <w:lang w:eastAsia="en-US"/>
        </w:rPr>
        <w:t>_</w:t>
      </w:r>
      <w:r w:rsidR="00B27C39" w:rsidRPr="00B27C39">
        <w:rPr>
          <w:rFonts w:eastAsia="Calibri"/>
          <w:u w:val="single"/>
          <w:lang w:eastAsia="en-US"/>
        </w:rPr>
        <w:t>августа</w:t>
      </w:r>
      <w:r w:rsidR="00B27C39" w:rsidRPr="00B27C39">
        <w:rPr>
          <w:rFonts w:eastAsia="Calibri"/>
          <w:lang w:eastAsia="en-US"/>
        </w:rPr>
        <w:t>__2014 г.</w:t>
      </w: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Санкт-Петербург</w:t>
      </w: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2014 год</w:t>
      </w:r>
    </w:p>
    <w:p w:rsidR="001A79BB" w:rsidRPr="001B699E" w:rsidRDefault="001A79BB" w:rsidP="001A79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699E">
        <w:rPr>
          <w:b/>
          <w:bCs/>
          <w:lang w:eastAsia="en-US"/>
        </w:rPr>
        <w:lastRenderedPageBreak/>
        <w:t>1. Пояснительная   записка.</w:t>
      </w:r>
    </w:p>
    <w:p w:rsidR="001A79BB" w:rsidRPr="001B699E" w:rsidRDefault="001A79BB" w:rsidP="001A79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A79BB" w:rsidRPr="001B699E" w:rsidRDefault="001A79BB" w:rsidP="001A79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A79BB" w:rsidRPr="001B699E" w:rsidRDefault="001A79BB" w:rsidP="001A79BB">
      <w:pPr>
        <w:ind w:firstLine="567"/>
        <w:jc w:val="both"/>
        <w:rPr>
          <w:rFonts w:eastAsia="Calibri"/>
          <w:color w:val="000000"/>
          <w:lang w:eastAsia="en-US"/>
        </w:rPr>
      </w:pPr>
      <w:r w:rsidRPr="001B699E">
        <w:rPr>
          <w:rFonts w:eastAsia="Calibri"/>
          <w:color w:val="000000"/>
          <w:lang w:eastAsia="en-US"/>
        </w:rPr>
        <w:t>При составлении рабочей программы учитель руководствовался следующими нормативными документами: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1B699E">
        <w:rPr>
          <w:rFonts w:eastAsia="Calibri"/>
          <w:color w:val="000000"/>
          <w:lang w:eastAsia="en-US"/>
        </w:rPr>
        <w:t>Федеральным Законом от 29.12.2012 № 273-ФЗ «Об образовании в Российской Федерации».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1B699E">
        <w:rPr>
          <w:rFonts w:eastAsia="Calibri"/>
          <w:color w:val="000000"/>
          <w:lang w:eastAsia="en-US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1B699E">
        <w:rPr>
          <w:rFonts w:eastAsia="Calibri"/>
          <w:color w:val="000000"/>
          <w:lang w:eastAsia="en-US"/>
        </w:rPr>
        <w:t xml:space="preserve">Порядком организации и осуществления образовательной деятельности </w:t>
      </w:r>
      <w:r w:rsidRPr="001B699E">
        <w:rPr>
          <w:rFonts w:eastAsia="Calibri"/>
          <w:color w:val="000000"/>
          <w:lang w:eastAsia="en-US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b/>
          <w:i/>
          <w:color w:val="000000"/>
        </w:rPr>
      </w:pPr>
      <w:r w:rsidRPr="001B699E">
        <w:rPr>
          <w:rFonts w:eastAsia="Calibri"/>
          <w:color w:val="000000"/>
          <w:lang w:eastAsia="en-US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b/>
          <w:i/>
          <w:color w:val="000000"/>
        </w:rPr>
      </w:pPr>
      <w:r w:rsidRPr="001B699E">
        <w:rPr>
          <w:rFonts w:eastAsia="Calibri"/>
          <w:color w:val="000000"/>
          <w:lang w:eastAsia="en-US"/>
        </w:rPr>
        <w:t>Распоряжение Комитета по образованию Санкт-Петербурга от 24.04.2014 № 1826-р «О формировании учебных планов образовательных учреждений Санкт-Петербурга, реализующих образовательные программы общего образования, на 2014/2015 учебный год».</w:t>
      </w:r>
    </w:p>
    <w:p w:rsidR="001A79BB" w:rsidRPr="001B699E" w:rsidRDefault="001A79BB" w:rsidP="001A79BB">
      <w:pPr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1B699E">
        <w:rPr>
          <w:rFonts w:eastAsia="Calibri"/>
          <w:color w:val="000000"/>
          <w:lang w:eastAsia="en-US"/>
        </w:rPr>
        <w:t>Инструктивно-методическое письмо Комитета по образованию «О формировании учебных планов общеобразовательных организаций Санкт-Петербурга, реализующих основные программы, на 2014-2015 учебный год» от 10.04.2014 № 03-20-1424/14-0-0</w:t>
      </w:r>
      <w:r w:rsidRPr="001B699E">
        <w:rPr>
          <w:rFonts w:eastAsia="Calibri"/>
          <w:lang w:eastAsia="en-US"/>
        </w:rPr>
        <w:t xml:space="preserve"> </w:t>
      </w:r>
    </w:p>
    <w:p w:rsidR="001A79BB" w:rsidRPr="001B699E" w:rsidRDefault="001A79BB" w:rsidP="001A79BB">
      <w:pPr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1B699E">
        <w:rPr>
          <w:rFonts w:eastAsia="Calibri"/>
          <w:lang w:eastAsia="en-US"/>
        </w:rPr>
        <w:t xml:space="preserve">Устав ГБОУ школы № 310 «Слово» (утвержден Распоряжением администрации Фрунзенского района Санкт-Петербурга от 13.12.06 г.№ 1180-р). </w:t>
      </w:r>
    </w:p>
    <w:p w:rsidR="001A79BB" w:rsidRPr="001B699E" w:rsidRDefault="001A79BB" w:rsidP="001A79BB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1B699E">
        <w:rPr>
          <w:rFonts w:eastAsia="Calibri"/>
          <w:lang w:eastAsia="en-US"/>
        </w:rPr>
        <w:t>Изменения и дополнения в Устав ГБОУ школы № 310 «Слово» (утверждены Распоряжением администрации Фрунзенского района Санкт-Петербурга от 23.09.11 г. № 1161-р).</w:t>
      </w:r>
    </w:p>
    <w:p w:rsidR="00B27C39" w:rsidRPr="00B27C39" w:rsidRDefault="00B27C39" w:rsidP="00B27C39">
      <w:pPr>
        <w:shd w:val="clear" w:color="auto" w:fill="FFFFFF"/>
        <w:ind w:firstLine="567"/>
        <w:jc w:val="both"/>
      </w:pPr>
    </w:p>
    <w:p w:rsidR="00B27C39" w:rsidRPr="00B27C39" w:rsidRDefault="00B27C39" w:rsidP="00B27C39">
      <w:pPr>
        <w:shd w:val="clear" w:color="auto" w:fill="FFFFFF"/>
        <w:ind w:firstLine="567"/>
        <w:jc w:val="both"/>
        <w:rPr>
          <w:color w:val="000000"/>
        </w:rPr>
      </w:pPr>
      <w:r w:rsidRPr="00B27C39">
        <w:t xml:space="preserve">Данная программа </w:t>
      </w:r>
      <w:proofErr w:type="gramStart"/>
      <w:r>
        <w:t xml:space="preserve">составлена </w:t>
      </w:r>
      <w:r w:rsidRPr="00B27C39">
        <w:t xml:space="preserve"> на</w:t>
      </w:r>
      <w:proofErr w:type="gramEnd"/>
      <w:r w:rsidRPr="00B27C39">
        <w:t xml:space="preserve">  </w:t>
      </w:r>
      <w:r>
        <w:t xml:space="preserve">основе </w:t>
      </w:r>
      <w:r w:rsidRPr="00B27C39">
        <w:t>авторской программ</w:t>
      </w:r>
      <w:r>
        <w:t>ы</w:t>
      </w:r>
      <w:r w:rsidRPr="00B27C39">
        <w:t xml:space="preserve"> </w:t>
      </w:r>
      <w:r w:rsidR="002D2BB6" w:rsidRPr="002D2BB6">
        <w:t xml:space="preserve">Зеленина Л.М., Хохлова Т.Е. </w:t>
      </w:r>
      <w:r w:rsidR="002D2BB6">
        <w:t xml:space="preserve">« </w:t>
      </w:r>
      <w:r w:rsidR="002D2BB6" w:rsidRPr="002D2BB6">
        <w:t>Русский язык. Рабочие программы. 1-4 класс</w:t>
      </w:r>
      <w:r w:rsidR="002D2BB6">
        <w:t xml:space="preserve">» </w:t>
      </w:r>
      <w:r w:rsidRPr="00B27C39">
        <w:rPr>
          <w:color w:val="000000"/>
        </w:rPr>
        <w:t xml:space="preserve">в соответствие с требованиями Федерального компонента государственного стандарта начального </w:t>
      </w:r>
      <w:proofErr w:type="gramStart"/>
      <w:r w:rsidRPr="00B27C39">
        <w:rPr>
          <w:color w:val="000000"/>
        </w:rPr>
        <w:t xml:space="preserve">образования,  </w:t>
      </w:r>
      <w:r w:rsidRPr="00B27C39">
        <w:rPr>
          <w:bCs/>
          <w:color w:val="000000"/>
          <w:shd w:val="clear" w:color="auto" w:fill="FFFFFF"/>
        </w:rPr>
        <w:t>реализуясь</w:t>
      </w:r>
      <w:proofErr w:type="gramEnd"/>
      <w:r w:rsidRPr="00B27C39">
        <w:rPr>
          <w:bCs/>
          <w:color w:val="000000"/>
          <w:shd w:val="clear" w:color="auto" w:fill="FFFFFF"/>
        </w:rPr>
        <w:t xml:space="preserve">  во 2  классе "Б" коррекционно-развивающей направленности для детей с задержкой психического развития в специально-организованных  педагогических условиях. 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 xml:space="preserve">Характеристика </w:t>
      </w:r>
      <w:proofErr w:type="gramStart"/>
      <w:r w:rsidRPr="00B27C39">
        <w:rPr>
          <w:rFonts w:eastAsia="Calibri"/>
          <w:b/>
          <w:bCs/>
          <w:lang w:eastAsia="en-US"/>
        </w:rPr>
        <w:t>учащихся  2</w:t>
      </w:r>
      <w:proofErr w:type="gramEnd"/>
      <w:r w:rsidRPr="00B27C39">
        <w:rPr>
          <w:rFonts w:eastAsia="Calibri"/>
          <w:b/>
          <w:bCs/>
          <w:lang w:eastAsia="en-US"/>
        </w:rPr>
        <w:t xml:space="preserve"> класса "Б".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2859A8" w:rsidRPr="002859A8" w:rsidRDefault="002859A8" w:rsidP="002859A8">
      <w:pPr>
        <w:ind w:firstLine="568"/>
        <w:jc w:val="both"/>
        <w:rPr>
          <w:rFonts w:eastAsia="Calibri"/>
          <w:bCs/>
          <w:lang w:eastAsia="en-US"/>
        </w:rPr>
      </w:pPr>
      <w:r w:rsidRPr="002859A8">
        <w:rPr>
          <w:rFonts w:eastAsia="Calibri"/>
          <w:bCs/>
          <w:lang w:eastAsia="en-US"/>
        </w:rPr>
        <w:t>Во 2 классе «</w:t>
      </w:r>
      <w:proofErr w:type="gramStart"/>
      <w:r w:rsidRPr="002859A8">
        <w:rPr>
          <w:rFonts w:eastAsia="Calibri"/>
          <w:bCs/>
          <w:lang w:eastAsia="en-US"/>
        </w:rPr>
        <w:t>Б»  обучаются</w:t>
      </w:r>
      <w:proofErr w:type="gramEnd"/>
      <w:r w:rsidRPr="002859A8">
        <w:rPr>
          <w:rFonts w:eastAsia="Calibri"/>
          <w:bCs/>
          <w:lang w:eastAsia="en-US"/>
        </w:rPr>
        <w:t xml:space="preserve"> 12 учеников: 2 девочки и 10 мальчиков. У 4 учащихся интеллектуальное развитие находится в пределах "средней нормы", но при этом осложненно речевыми нарушениями (</w:t>
      </w:r>
      <w:proofErr w:type="spellStart"/>
      <w:r w:rsidRPr="002859A8">
        <w:rPr>
          <w:rFonts w:eastAsia="Calibri"/>
          <w:bCs/>
          <w:lang w:eastAsia="en-US"/>
        </w:rPr>
        <w:t>Ветлов</w:t>
      </w:r>
      <w:proofErr w:type="spellEnd"/>
      <w:r w:rsidRPr="002859A8">
        <w:rPr>
          <w:rFonts w:eastAsia="Calibri"/>
          <w:bCs/>
          <w:lang w:eastAsia="en-US"/>
        </w:rPr>
        <w:t xml:space="preserve"> А., Соколов Р., Трифонов А., Чернявский Д.), у одного учащегося (</w:t>
      </w:r>
      <w:proofErr w:type="spellStart"/>
      <w:r w:rsidRPr="002859A8">
        <w:rPr>
          <w:rFonts w:eastAsia="Calibri"/>
          <w:bCs/>
          <w:lang w:eastAsia="en-US"/>
        </w:rPr>
        <w:t>Кужбе</w:t>
      </w:r>
      <w:proofErr w:type="spellEnd"/>
      <w:r w:rsidRPr="002859A8">
        <w:rPr>
          <w:rFonts w:eastAsia="Calibri"/>
          <w:bCs/>
          <w:lang w:eastAsia="en-US"/>
        </w:rPr>
        <w:t xml:space="preserve"> А.) отмечается аутизм  при сохранном интеллекте и частичном нарушении письменной речи, 5 учеников (</w:t>
      </w:r>
      <w:proofErr w:type="spellStart"/>
      <w:r w:rsidRPr="002859A8">
        <w:rPr>
          <w:rFonts w:eastAsia="Calibri"/>
          <w:bCs/>
          <w:lang w:eastAsia="en-US"/>
        </w:rPr>
        <w:t>Асамов</w:t>
      </w:r>
      <w:proofErr w:type="spellEnd"/>
      <w:r w:rsidRPr="002859A8">
        <w:rPr>
          <w:rFonts w:eastAsia="Calibri"/>
          <w:bCs/>
          <w:lang w:eastAsia="en-US"/>
        </w:rPr>
        <w:t xml:space="preserve"> Г. И Афонская А., Прохоров В., </w:t>
      </w:r>
      <w:proofErr w:type="spellStart"/>
      <w:r w:rsidRPr="002859A8">
        <w:rPr>
          <w:rFonts w:eastAsia="Calibri"/>
          <w:bCs/>
          <w:lang w:eastAsia="en-US"/>
        </w:rPr>
        <w:t>Чомский</w:t>
      </w:r>
      <w:proofErr w:type="spellEnd"/>
      <w:r w:rsidRPr="002859A8">
        <w:rPr>
          <w:rFonts w:eastAsia="Calibri"/>
          <w:bCs/>
          <w:lang w:eastAsia="en-US"/>
        </w:rPr>
        <w:t xml:space="preserve"> А.) имеют пограничное с нормой  интеллектуальное развитие: Гриша – на фоне педагогической запущенности, Анге</w:t>
      </w:r>
      <w:r w:rsidRPr="002859A8">
        <w:rPr>
          <w:rFonts w:eastAsia="Calibri"/>
          <w:bCs/>
          <w:lang w:eastAsia="en-US"/>
        </w:rPr>
        <w:lastRenderedPageBreak/>
        <w:t xml:space="preserve">лина – в результате перенесенных в детстве соматических заболеваний.  Кулешов В. (по итогам повторного обучения в 1 классе) программу освоил </w:t>
      </w:r>
      <w:proofErr w:type="gramStart"/>
      <w:r w:rsidRPr="002859A8">
        <w:rPr>
          <w:rFonts w:eastAsia="Calibri"/>
          <w:bCs/>
          <w:lang w:eastAsia="en-US"/>
        </w:rPr>
        <w:t>на  нижней</w:t>
      </w:r>
      <w:proofErr w:type="gramEnd"/>
      <w:r w:rsidRPr="002859A8">
        <w:rPr>
          <w:rFonts w:eastAsia="Calibri"/>
          <w:bCs/>
          <w:lang w:eastAsia="en-US"/>
        </w:rPr>
        <w:t xml:space="preserve"> её границе. </w:t>
      </w:r>
      <w:proofErr w:type="spellStart"/>
      <w:r w:rsidRPr="002859A8">
        <w:rPr>
          <w:rFonts w:eastAsia="Calibri"/>
          <w:bCs/>
          <w:lang w:eastAsia="en-US"/>
        </w:rPr>
        <w:t>Косоногов</w:t>
      </w:r>
      <w:proofErr w:type="spellEnd"/>
      <w:r w:rsidRPr="002859A8">
        <w:rPr>
          <w:rFonts w:eastAsia="Calibri"/>
          <w:bCs/>
          <w:lang w:eastAsia="en-US"/>
        </w:rPr>
        <w:t xml:space="preserve"> М. программу гуманитарного цикла и естественного освоил частично успешно, но мальчику учится очень тяжело, в классе он внимателен, но при выполнении домашних заданий испытывает трудности и как результат -  агрессию.</w:t>
      </w:r>
    </w:p>
    <w:p w:rsidR="00B27C39" w:rsidRPr="00B27C39" w:rsidRDefault="00B27C39" w:rsidP="00B27C39">
      <w:pPr>
        <w:ind w:firstLine="568"/>
        <w:jc w:val="center"/>
        <w:rPr>
          <w:b/>
          <w:bCs/>
          <w:color w:val="000000"/>
        </w:rPr>
      </w:pPr>
    </w:p>
    <w:p w:rsidR="00B27C39" w:rsidRPr="00B27C39" w:rsidRDefault="00B27C39" w:rsidP="00B27C39">
      <w:pPr>
        <w:ind w:firstLine="568"/>
        <w:jc w:val="center"/>
        <w:rPr>
          <w:b/>
          <w:bCs/>
          <w:color w:val="000000"/>
        </w:rPr>
      </w:pPr>
      <w:r w:rsidRPr="00B27C39">
        <w:rPr>
          <w:b/>
          <w:bCs/>
          <w:color w:val="000000"/>
        </w:rPr>
        <w:t>Программа учитывает особенности детей с задержкой психического развития.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Особенности памяти: дети значительно лучше запоминают наглядный материал (неречевой), чем вербальный.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 xml:space="preserve">У детей с ЗПР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</w:t>
      </w:r>
      <w:proofErr w:type="gramStart"/>
      <w:r w:rsidRPr="00B27C39">
        <w:rPr>
          <w:color w:val="000000"/>
        </w:rPr>
        <w:t>операциями(</w:t>
      </w:r>
      <w:proofErr w:type="gramEnd"/>
      <w:r w:rsidRPr="00B27C39">
        <w:rPr>
          <w:color w:val="000000"/>
        </w:rPr>
        <w:t>анализ, синтез, обобщение, сравнение, абстрагирование)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proofErr w:type="gramStart"/>
      <w:r w:rsidRPr="00B27C39">
        <w:rPr>
          <w:color w:val="000000"/>
        </w:rPr>
        <w:t>Учащиеся  классов</w:t>
      </w:r>
      <w:proofErr w:type="gramEnd"/>
      <w:r w:rsidRPr="00B27C39">
        <w:rPr>
          <w:color w:val="000000"/>
        </w:rPr>
        <w:t xml:space="preserve"> коррекционно-развивающей направленности  характеризуются ослабленным здоровьем из-за постоянного проявления хронических заболеваний, повышенной утомляемостью.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 xml:space="preserve">Дети с задержкой психического </w:t>
      </w:r>
      <w:proofErr w:type="gramStart"/>
      <w:r w:rsidRPr="00B27C39">
        <w:rPr>
          <w:color w:val="000000"/>
        </w:rPr>
        <w:t>развития  вида</w:t>
      </w:r>
      <w:proofErr w:type="gramEnd"/>
      <w:r w:rsidRPr="00B27C39">
        <w:rPr>
          <w:color w:val="000000"/>
        </w:rPr>
        <w:t xml:space="preserve"> значительно лучше запоминают наглядный материал (неречевой), чем вербальный.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</w:t>
      </w:r>
      <w:proofErr w:type="gramStart"/>
      <w:r w:rsidRPr="00B27C39">
        <w:rPr>
          <w:color w:val="000000"/>
        </w:rPr>
        <w:t>учащиеся  классов</w:t>
      </w:r>
      <w:proofErr w:type="gramEnd"/>
      <w:r w:rsidRPr="00B27C39">
        <w:rPr>
          <w:color w:val="000000"/>
        </w:rPr>
        <w:t xml:space="preserve">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 xml:space="preserve">Программа строит </w:t>
      </w:r>
      <w:proofErr w:type="gramStart"/>
      <w:r w:rsidRPr="00B27C39">
        <w:rPr>
          <w:color w:val="000000"/>
        </w:rPr>
        <w:t>обучение  детей</w:t>
      </w:r>
      <w:proofErr w:type="gramEnd"/>
      <w:r w:rsidRPr="00B27C39">
        <w:rPr>
          <w:color w:val="000000"/>
        </w:rPr>
        <w:t xml:space="preserve"> с задержкой психического развития  на основе принципа коррекционно-развивающей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 xml:space="preserve">1.1. </w:t>
      </w:r>
      <w:proofErr w:type="gramStart"/>
      <w:r w:rsidRPr="00B27C39">
        <w:rPr>
          <w:rFonts w:eastAsia="Calibri"/>
          <w:b/>
          <w:lang w:eastAsia="en-US"/>
        </w:rPr>
        <w:t>Цели  и</w:t>
      </w:r>
      <w:proofErr w:type="gramEnd"/>
      <w:r w:rsidRPr="00B27C39">
        <w:rPr>
          <w:rFonts w:eastAsia="Calibri"/>
          <w:b/>
          <w:lang w:eastAsia="en-US"/>
        </w:rPr>
        <w:t xml:space="preserve">  задачи  изучения  учебного  предмета.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b/>
          <w:bCs/>
          <w:lang w:eastAsia="en-US"/>
        </w:rPr>
        <w:t>Целями </w:t>
      </w:r>
      <w:r w:rsidRPr="002D2BB6">
        <w:rPr>
          <w:lang w:eastAsia="en-US"/>
        </w:rPr>
        <w:t>изучения предмета «Русский язык» в начальной школе являются: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2D2BB6">
        <w:rPr>
          <w:lang w:eastAsia="en-US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2D2BB6">
        <w:rPr>
          <w:lang w:eastAsia="en-US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lang w:eastAsia="en-US"/>
        </w:rPr>
        <w:t>Программа определяет ряд практических </w:t>
      </w:r>
      <w:r w:rsidRPr="002D2BB6">
        <w:rPr>
          <w:b/>
          <w:bCs/>
          <w:lang w:eastAsia="en-US"/>
        </w:rPr>
        <w:t>задач</w:t>
      </w:r>
      <w:r w:rsidRPr="002D2BB6">
        <w:rPr>
          <w:lang w:eastAsia="en-US"/>
        </w:rPr>
        <w:t>, решение которых обеспечит достижение основных целей изучения предмета: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lang w:eastAsia="en-US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lang w:eastAsia="en-US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D2BB6">
        <w:rPr>
          <w:lang w:eastAsia="en-US"/>
        </w:rPr>
        <w:t>морфемике</w:t>
      </w:r>
      <w:proofErr w:type="spellEnd"/>
      <w:r w:rsidRPr="002D2BB6">
        <w:rPr>
          <w:lang w:eastAsia="en-US"/>
        </w:rPr>
        <w:t xml:space="preserve"> (состав слова), морфологии и синтаксисе;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lang w:eastAsia="en-US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2BB6">
        <w:rPr>
          <w:lang w:eastAsia="en-US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B27C39">
        <w:rPr>
          <w:b/>
          <w:lang w:eastAsia="en-US"/>
        </w:rPr>
        <w:t xml:space="preserve">1.2.  </w:t>
      </w:r>
      <w:proofErr w:type="gramStart"/>
      <w:r w:rsidRPr="00B27C39">
        <w:rPr>
          <w:b/>
          <w:lang w:eastAsia="en-US"/>
        </w:rPr>
        <w:t>Общая  характеристика</w:t>
      </w:r>
      <w:proofErr w:type="gramEnd"/>
      <w:r w:rsidRPr="00B27C39">
        <w:rPr>
          <w:b/>
          <w:lang w:eastAsia="en-US"/>
        </w:rPr>
        <w:t xml:space="preserve">  учебного  предмета.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2D2BB6">
        <w:rPr>
          <w:i/>
          <w:iCs/>
        </w:rPr>
        <w:t>добукварного</w:t>
      </w:r>
      <w:r w:rsidRPr="002D2BB6">
        <w:t> (подготовительного), </w:t>
      </w:r>
      <w:r w:rsidRPr="002D2BB6">
        <w:rPr>
          <w:i/>
          <w:iCs/>
        </w:rPr>
        <w:t>букварного</w:t>
      </w:r>
      <w:r w:rsidRPr="002D2BB6">
        <w:t> (основного) и </w:t>
      </w:r>
      <w:proofErr w:type="spellStart"/>
      <w:r w:rsidRPr="002D2BB6">
        <w:rPr>
          <w:i/>
          <w:iCs/>
        </w:rPr>
        <w:t>послебукварного</w:t>
      </w:r>
      <w:proofErr w:type="spellEnd"/>
      <w:r w:rsidRPr="002D2BB6">
        <w:t>(заключительного).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2D2BB6">
        <w:rPr>
          <w:i/>
          <w:iCs/>
        </w:rPr>
        <w:t>Добукварный</w:t>
      </w:r>
      <w:proofErr w:type="spellEnd"/>
      <w:r w:rsidRPr="002D2BB6">
        <w:rPr>
          <w:i/>
          <w:iCs/>
        </w:rPr>
        <w:t> </w:t>
      </w:r>
      <w:r w:rsidRPr="002D2BB6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</w:t>
      </w:r>
      <w:r w:rsidRPr="002D2BB6">
        <w:lastRenderedPageBreak/>
        <w:t>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Содержание </w:t>
      </w:r>
      <w:r w:rsidRPr="002D2BB6">
        <w:rPr>
          <w:i/>
          <w:iCs/>
        </w:rPr>
        <w:t>букварного</w:t>
      </w:r>
      <w:r w:rsidRPr="002D2BB6"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2D2BB6">
        <w:rPr>
          <w:i/>
          <w:iCs/>
        </w:rPr>
        <w:t>Послебукварный</w:t>
      </w:r>
      <w:proofErr w:type="spellEnd"/>
      <w:r w:rsidRPr="002D2BB6">
        <w:rPr>
          <w:i/>
          <w:iCs/>
        </w:rPr>
        <w:t> </w:t>
      </w:r>
      <w:r w:rsidRPr="002D2BB6">
        <w:t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После обучения грамоте начинается раздельное изучение русского языка и литературного чтения.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Систематический курс русского языка представлен в программе следующими </w:t>
      </w:r>
      <w:r w:rsidRPr="002D2BB6">
        <w:rPr>
          <w:b/>
          <w:bCs/>
        </w:rPr>
        <w:t>содержательными линиями: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D2BB6">
        <w:t>морфемика</w:t>
      </w:r>
      <w:proofErr w:type="spellEnd"/>
      <w:r w:rsidRPr="002D2BB6">
        <w:t>), грамматика (морфология и синтаксис);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• орфография и пунктуация;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• развитие речи.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Содержание курса имеет </w:t>
      </w:r>
      <w:r w:rsidRPr="002D2BB6">
        <w:rPr>
          <w:i/>
          <w:iCs/>
        </w:rPr>
        <w:t>концентрическое строение</w:t>
      </w:r>
      <w:r w:rsidRPr="002D2BB6">
        <w:t>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</w:t>
      </w:r>
      <w:r w:rsidRPr="002D2BB6">
        <w:lastRenderedPageBreak/>
        <w:t>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2D2BB6">
        <w:t>речеведческими</w:t>
      </w:r>
      <w:proofErr w:type="spellEnd"/>
      <w:r w:rsidRPr="002D2BB6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D2BB6">
        <w:t>аудирования</w:t>
      </w:r>
      <w:proofErr w:type="spellEnd"/>
      <w:r w:rsidRPr="002D2BB6">
        <w:t>, говорения, чтения и письма.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D2BB6">
        <w:t>общеучебных</w:t>
      </w:r>
      <w:proofErr w:type="spellEnd"/>
      <w:r w:rsidRPr="002D2BB6">
        <w:t>, логических и познавательных (символико-моделирующих) универсальных действий с языковыми единицами.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2D2BB6">
        <w:t>Сформированность</w:t>
      </w:r>
      <w:proofErr w:type="spellEnd"/>
      <w:r w:rsidRPr="002D2BB6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Содержание программы является основой для овладения учащимися приёмами активного анализа и синтеза (приме</w:t>
      </w:r>
      <w:r w:rsidRPr="002D2BB6">
        <w:softHyphen/>
        <w:t xml:space="preserve">нительно к изучаемым единицам языка и речи), сопоставления, </w:t>
      </w:r>
      <w:r w:rsidRPr="002D2BB6">
        <w:lastRenderedPageBreak/>
        <w:t>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2D2BB6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2D2BB6">
        <w:softHyphen/>
        <w:t>ношения к употреблению в речи основных единиц языка.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27C39">
        <w:rPr>
          <w:b/>
        </w:rPr>
        <w:t>1.3.  Место курса в учебном плане.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38C6">
        <w:t>Во 2</w:t>
      </w:r>
      <w:r>
        <w:t xml:space="preserve"> классе на изучение «</w:t>
      </w:r>
      <w:r w:rsidR="002D2BB6">
        <w:t>Русский язык</w:t>
      </w:r>
      <w:r>
        <w:t>»</w:t>
      </w:r>
      <w:r w:rsidRPr="00E338C6">
        <w:t xml:space="preserve"> отводится 1</w:t>
      </w:r>
      <w:r w:rsidR="002D2BB6">
        <w:t>70</w:t>
      </w:r>
      <w:r w:rsidRPr="00E338C6">
        <w:t xml:space="preserve"> ч</w:t>
      </w:r>
      <w:r>
        <w:t xml:space="preserve">асов по </w:t>
      </w:r>
      <w:r w:rsidR="002D2BB6">
        <w:t>5</w:t>
      </w:r>
      <w:r w:rsidRPr="00E338C6">
        <w:t xml:space="preserve"> ч</w:t>
      </w:r>
      <w:r>
        <w:t>аса в неделю. Всего 34 учебные недели</w:t>
      </w:r>
      <w:r w:rsidRPr="00E338C6">
        <w:t>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27C39">
        <w:rPr>
          <w:b/>
        </w:rPr>
        <w:t xml:space="preserve">1.4.  Планируемые результаты </w:t>
      </w:r>
      <w:proofErr w:type="gramStart"/>
      <w:r w:rsidRPr="00B27C39">
        <w:rPr>
          <w:b/>
        </w:rPr>
        <w:t>изучения  программы</w:t>
      </w:r>
      <w:proofErr w:type="gramEnd"/>
      <w:r w:rsidRPr="00B27C39">
        <w:rPr>
          <w:b/>
        </w:rPr>
        <w:t xml:space="preserve"> по  курсу "</w:t>
      </w:r>
      <w:r w:rsidR="002D2BB6">
        <w:rPr>
          <w:b/>
        </w:rPr>
        <w:t>Русский язык</w:t>
      </w:r>
      <w:r w:rsidRPr="00B27C39">
        <w:rPr>
          <w:b/>
        </w:rPr>
        <w:t>" к   концу 2 класса.</w:t>
      </w:r>
    </w:p>
    <w:p w:rsidR="00B27C39" w:rsidRPr="00B27C39" w:rsidRDefault="00B27C39" w:rsidP="00B27C39">
      <w:pPr>
        <w:jc w:val="both"/>
        <w:rPr>
          <w:rFonts w:eastAsia="Calibri"/>
          <w:b/>
          <w:bCs/>
          <w:lang w:eastAsia="en-US"/>
        </w:rPr>
      </w:pPr>
    </w:p>
    <w:p w:rsidR="00B27C39" w:rsidRDefault="00B27C39" w:rsidP="00E338C6">
      <w:pPr>
        <w:shd w:val="clear" w:color="auto" w:fill="FFFFFF"/>
        <w:autoSpaceDE w:val="0"/>
        <w:autoSpaceDN w:val="0"/>
        <w:adjustRightInd w:val="0"/>
        <w:jc w:val="both"/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rPr>
          <w:b/>
          <w:bCs/>
        </w:rPr>
        <w:t>Личностные результаты</w:t>
      </w:r>
      <w:r>
        <w:rPr>
          <w:b/>
          <w:bCs/>
        </w:rPr>
        <w:t>: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3. Формирование уважительного отношения к иному мнению, истории и культуре других народов.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4. Овладение начальными навыками адаптации в динамично изменяющемся и развивающемся мире.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7. Формирование эстетических потребностей, ценностей и чувств.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2D2BB6">
        <w:rPr>
          <w:b/>
          <w:bCs/>
        </w:rPr>
        <w:t>Метапредметные</w:t>
      </w:r>
      <w:proofErr w:type="spellEnd"/>
      <w:r w:rsidRPr="002D2BB6">
        <w:t> </w:t>
      </w:r>
      <w:r w:rsidRPr="002D2BB6">
        <w:rPr>
          <w:b/>
          <w:bCs/>
        </w:rPr>
        <w:t>результаты.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3. Использование знаково-символических средств представления информации.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4. Активное использование речевых средств и средств для решения коммуникативных и познавательных задач.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10. Готовность конструктивно разрешать конфликты посредством учёта интересов сторон и сотрудничества.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12. Овладение базовыми предметными и </w:t>
      </w:r>
      <w:proofErr w:type="spellStart"/>
      <w:r w:rsidRPr="002D2BB6">
        <w:t>межпредметными</w:t>
      </w:r>
      <w:proofErr w:type="spellEnd"/>
      <w:r w:rsidRPr="002D2BB6">
        <w:t xml:space="preserve"> понятиями, отражающими существенные связи и отношения между объектами и процессами.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rPr>
          <w:b/>
          <w:bCs/>
        </w:rPr>
        <w:t>Предметные результаты.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 xml:space="preserve">3. </w:t>
      </w:r>
      <w:proofErr w:type="spellStart"/>
      <w:r w:rsidRPr="002D2BB6">
        <w:t>Сформированность</w:t>
      </w:r>
      <w:proofErr w:type="spellEnd"/>
      <w:r w:rsidRPr="002D2BB6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D2BB6">
        <w:t>морфемике</w:t>
      </w:r>
      <w:proofErr w:type="spellEnd"/>
      <w:r w:rsidRPr="002D2BB6">
        <w:t>), морфологии и синтаксисе; об основных единицах языка, их признаках и особенностях употребления в речи;</w:t>
      </w:r>
    </w:p>
    <w:p w:rsidR="002D2BB6" w:rsidRPr="002D2BB6" w:rsidRDefault="002D2BB6" w:rsidP="002D2BB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D2BB6"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D2BB6" w:rsidRPr="00B27C39" w:rsidRDefault="002D2BB6" w:rsidP="00E338C6">
      <w:pPr>
        <w:shd w:val="clear" w:color="auto" w:fill="FFFFFF"/>
        <w:autoSpaceDE w:val="0"/>
        <w:autoSpaceDN w:val="0"/>
        <w:adjustRightInd w:val="0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B27C39">
        <w:rPr>
          <w:rFonts w:eastAsia="Calibri"/>
          <w:b/>
        </w:rPr>
        <w:t xml:space="preserve">2. </w:t>
      </w:r>
      <w:proofErr w:type="gramStart"/>
      <w:r w:rsidRPr="00B27C39">
        <w:rPr>
          <w:rFonts w:eastAsia="Calibri"/>
          <w:b/>
        </w:rPr>
        <w:t>Основные  содержания</w:t>
      </w:r>
      <w:proofErr w:type="gramEnd"/>
      <w:r w:rsidRPr="00B27C39">
        <w:rPr>
          <w:rFonts w:eastAsia="Calibri"/>
          <w:b/>
        </w:rPr>
        <w:t xml:space="preserve">  учебного курса.</w:t>
      </w:r>
    </w:p>
    <w:p w:rsidR="00B27C39" w:rsidRPr="00E338C6" w:rsidRDefault="00B27C39" w:rsidP="00E338C6">
      <w:pPr>
        <w:shd w:val="clear" w:color="auto" w:fill="FFFFFF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2D2BB6" w:rsidRPr="002D2BB6" w:rsidRDefault="002D2BB6" w:rsidP="002D2BB6">
      <w:pPr>
        <w:rPr>
          <w:rFonts w:eastAsiaTheme="minorHAnsi"/>
          <w:lang w:eastAsia="en-US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2895"/>
        <w:gridCol w:w="7448"/>
      </w:tblGrid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Содержательная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Предметное содержание</w:t>
            </w:r>
          </w:p>
        </w:tc>
      </w:tr>
      <w:tr w:rsidR="002D2BB6" w:rsidRPr="002D2BB6" w:rsidTr="002D2BB6">
        <w:tc>
          <w:tcPr>
            <w:tcW w:w="10343" w:type="dxa"/>
            <w:gridSpan w:val="2"/>
            <w:hideMark/>
          </w:tcPr>
          <w:p w:rsidR="002D2BB6" w:rsidRPr="002D2BB6" w:rsidRDefault="002D2BB6" w:rsidP="002D2BB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Виды речевой деятельности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Слушание.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Говорение.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Чтение.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Письмо.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      </w:r>
            <w:proofErr w:type="gram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содержания</w:t>
            </w:r>
            <w:proofErr w:type="gram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,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просмотра фрагмента видеозаписи и т. п.)</w:t>
            </w:r>
          </w:p>
        </w:tc>
      </w:tr>
      <w:tr w:rsidR="002D2BB6" w:rsidRPr="002D2BB6" w:rsidTr="002D2BB6">
        <w:tc>
          <w:tcPr>
            <w:tcW w:w="10343" w:type="dxa"/>
            <w:gridSpan w:val="2"/>
            <w:hideMark/>
          </w:tcPr>
          <w:p w:rsidR="002D2BB6" w:rsidRPr="002D2BB6" w:rsidRDefault="002D2BB6" w:rsidP="002D2BB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Обучение грамоте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Фонетика.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Графика.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е, ё, ю, я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Мягкий знак как показатель мягкости предшествующего согласного звука.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русским алфавитом как последовательностью букв.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Чтение.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Письмо.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Овладение первичными навыками клавиатурного письма.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Понимание функции небуквенных графических средств: пробела между словами, знака переноса.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Слово и предложение.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Орфография.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правилами правописания и их применение: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раздельное написание слов;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обозначение гласных после шипящих (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—ща, чу—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щу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жи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—ши);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прописная (заглавная) буква в начале предложения, в именах собственных;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перенос слов по слогам без стечения согласных;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знаки препинания в конце предложения.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Развитие речи.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</w:tc>
      </w:tr>
      <w:tr w:rsidR="002D2BB6" w:rsidRPr="002D2BB6" w:rsidTr="002D2BB6">
        <w:tc>
          <w:tcPr>
            <w:tcW w:w="10343" w:type="dxa"/>
            <w:gridSpan w:val="2"/>
            <w:hideMark/>
          </w:tcPr>
          <w:p w:rsidR="002D2BB6" w:rsidRPr="002D2BB6" w:rsidRDefault="002D2BB6" w:rsidP="002D2BB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Систематический курс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Фонетика и орфоэпия.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Фонетический анализ слова.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Графика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звуков и букв. Обозначение на письме твёрдости и мягкости согласных звуков. Использование на письме разделительных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ь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ъ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Установление соотношения звукового и буквенного состава слов типа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стол, конь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 в словах с йотированными гласными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е, ё, ю, я; 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словах с непроизносимыми согласными.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Лексика.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Понимание слова как единства звучания и значения. Выявление слов, значение которых требует уточнения.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Состав слова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постфикса -</w:t>
            </w:r>
            <w:proofErr w:type="spellStart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ся</w:t>
            </w:r>
            <w:proofErr w:type="spellEnd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основы. Различение изменяемых и неизменяемых слов.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Представление о значении суффиксов и приставок.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Образование однокоренных слов помощью суффиксов и </w:t>
            </w:r>
            <w:proofErr w:type="spellStart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приставок.Сложные</w:t>
            </w:r>
            <w:proofErr w:type="spellEnd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слова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Нахождение корня в однокоренных словах с чередованием согласных в корне.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Разбор слова по составу.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Морфология.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Части речи;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деление частей речи на самостоятельные и служебные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8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Имя существительное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Значение и употребление в речи. Различение имён 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существительных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одушевлённых</w:t>
            </w:r>
            <w:proofErr w:type="spellEnd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и неодушевлённых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 по вопросам </w:t>
            </w:r>
            <w:proofErr w:type="spellStart"/>
            <w:proofErr w:type="gram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кто?и</w:t>
            </w:r>
            <w:proofErr w:type="spellEnd"/>
            <w:proofErr w:type="gram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что?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Выделение</w:t>
            </w:r>
            <w:proofErr w:type="spellEnd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имён существительных собственных и нарицательных.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имён существительных мужского, женского и среднего рода. Изменение существительных по числам.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Начальная форма имени существительного.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Изменение существительных по падежам. Определение падежа, в котором употреблено имя существительное.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Различение падежных и смысловых (синтаксических) 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lastRenderedPageBreak/>
              <w:t>вопросов. 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Определение принадлежности имён существительных к 1, 2, 3-му склонению.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Словообразование имён существительных.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Морфологический разбор имён существительных.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9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Имя прилагательное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Значение и употребление в речи. Изменение прилагательных по родам, числам и падежам, кроме прилагательных на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ий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ья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ов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-ин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Зависимость формы имени прилагательного от формы имени существительного.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Начальная форма имени прилагательного. Словообразование имён прилагательных.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Морфологический разбор имён прилагательных.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0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Местоимение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Общее представление о местоимении.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1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Числительное.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Общее представление о числительных. Значение и употребление в речи количественных и порядковых числительных.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2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Глагол.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Возвратные глаголы. Словообразование глаголов от других частей речи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Морфологический разбор глаголов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3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Наречие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Значение и употребление в речи.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4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Предлог.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Знакомство с наиболее употребительными предлогами.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Функция предлогов: образование падежных форм имён существительных и местоимений. 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Отличие предлогов от приставок.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5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Союз.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Союзы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и, а, но,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их роль в речи.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6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Частица.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Частица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её значение.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Синтаксис.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 предложения, словосочетания, слова (осознание их сходства и различия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). Определение в словосочетании главного и зависимого слов при помощи </w:t>
            </w:r>
            <w:proofErr w:type="spellStart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вопроса.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Различение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7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Простое предложение.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Нахождение однородных членов и самостоятельное составление предложений с ними без союзов и с союзами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и, а, но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Использование интонации перечисления в предложениях с однородными членами.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Нахождение в предложении обращения (в начале, в середине или в конце предложения).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numPr>
                <w:ilvl w:val="0"/>
                <w:numId w:val="18"/>
              </w:numPr>
              <w:spacing w:after="1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Сложное предложение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Различение простых и сложных предложений.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Орфография и пунктуация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Применение правил правописания и пунктуации: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сочетания 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жи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—ши, 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ча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—ща, чу—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щу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в положении под ударением;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сочетания 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чк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—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чн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нч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щн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 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др.;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перенос слов;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прописная буква в начале предложения, в именах собственных;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проверяемые безударные гласные в корне слова;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парные звонкие и глухие согласные в корне слова;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непроизносимые согласные;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гласные и согласные в неизменяемых на письме приставках;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разделительные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ъ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и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ь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мягкий знак после шипящих на конце имён существительных (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речь, рожь, мышь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• соединительные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 и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, в сложных словах (самолёт, вездеход)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• е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 и 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proofErr w:type="spellEnd"/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 в суффиксах имен существительных (ключик — ключика, замочек-замочка).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безударные падежные окончания имён существительных (кроме существительных на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мя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ий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ье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ия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ов</w:t>
            </w:r>
            <w:proofErr w:type="spellEnd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 -ин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• безударные падежные окончания имён прилагательных;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раздельное написание предлогов с именами существительными;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раздельное написание предлогов с личными местоимениями;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раздельное написание частицы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не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с глаголами;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мягкий знак после шипящих на конце глаголов во 2-м лице единственного числа (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читаешь, учишь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мягкий знак в глаголах в сочетании </w:t>
            </w: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ться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• безударные личные окончания глаголов;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раздельное написание предлогов с другими словами;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знаки препинания в конце предложения: точка, вопросительный и восклицательные знаки;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• знаки препинания (запятая) в предложениях с однородными членами;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• запятая при обращении в предложениях;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• запятая между частями в сложном предложении.</w:t>
            </w:r>
          </w:p>
        </w:tc>
      </w:tr>
      <w:tr w:rsidR="002D2BB6" w:rsidRPr="002D2BB6" w:rsidTr="002D2BB6">
        <w:tc>
          <w:tcPr>
            <w:tcW w:w="2895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Развитие речи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8" w:type="dxa"/>
            <w:hideMark/>
          </w:tcPr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Осознание ситуации общения: с какой целью, с кем и где происходит общение?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Текст. Признаки текста. Смысловое единство предложений в тексте. Заглавие текста.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Последовательность предложений в тексте.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Последовательность частей текста (абзацев).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Комплексная работа над структурой текста: </w:t>
            </w:r>
            <w:proofErr w:type="spellStart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озаглавливание</w:t>
            </w:r>
            <w:proofErr w:type="spellEnd"/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корректирование порядка предложений и частей текста (абзацев).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 текста. Составление планов к заданным текстам.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Создание собственных текстов по предложенным и самостоятельно составленным планам.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Типы текстов: описание, повествование, рассуждение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,</w:t>
            </w: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их особенности.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жанрами письма и поздравления.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использование в текстах синонимов и антонимов.</w:t>
            </w:r>
          </w:p>
          <w:p w:rsidR="002D2BB6" w:rsidRPr="002D2BB6" w:rsidRDefault="002D2BB6" w:rsidP="002D2BB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основными видами изложений и сочинений (без заучивания учащимися определений): </w:t>
            </w:r>
            <w:r w:rsidRPr="002D2BB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E338C6" w:rsidRDefault="00E338C6" w:rsidP="002D2BB6">
      <w:pPr>
        <w:rPr>
          <w:rFonts w:eastAsia="Calibri"/>
          <w:b/>
          <w:bCs/>
          <w:color w:val="000000"/>
          <w:lang w:eastAsia="en-US"/>
        </w:rPr>
      </w:pPr>
      <w:bookmarkStart w:id="0" w:name="_GoBack"/>
      <w:bookmarkEnd w:id="0"/>
    </w:p>
    <w:p w:rsidR="00E338C6" w:rsidRDefault="00E338C6" w:rsidP="00E338C6">
      <w:pPr>
        <w:shd w:val="clear" w:color="auto" w:fill="FFFFFF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1552"/>
        <w:gridCol w:w="1417"/>
        <w:gridCol w:w="7374"/>
      </w:tblGrid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Знания, умения, навыки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Наша речь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отдельные предложения в речи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Различать предложение и словосочетание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Определять цель высказывания и интонацию предложения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Оформлять предложение на письме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Анализировать текст, определять его главную мысль и тему текста, озаглавливать текст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главные члены предложения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Составлять предложения из данных слов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Выписывать из предложения словосочетания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Звуки и буквы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50ч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в речи отдельные предложения, слова, звуки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Сравнивать слова, отличающиеся одним звуком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Выполнять звукобуквенный анализ слов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Произносить слова с делением на слоги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Пользоваться правилом переноса слов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Выделять </w:t>
            </w:r>
            <w:proofErr w:type="gram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  словах</w:t>
            </w:r>
            <w:proofErr w:type="gram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ударные и безударные гласные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Различать твердые и мягкие, глухие и звонкие согласные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Редактировать текст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Называть буквы алфавита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Записывать слова с орфограммами 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-ши, </w:t>
            </w:r>
            <w:proofErr w:type="spellStart"/>
            <w:proofErr w:type="gram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ча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-ща</w:t>
            </w:r>
            <w:proofErr w:type="gram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 чу-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. ЧК, 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чн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нч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щн</w:t>
            </w:r>
            <w:proofErr w:type="spellEnd"/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Записывать слова с разделительным мягким знаком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Части речи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30ч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в тексте, классифицировать слова по их лексико-грамматическим признакам (на примере имен существительных, имен прилагательных и глаголов)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Лексико-грамматические признаки частей речи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• Существительное – собств.-</w:t>
            </w:r>
            <w:proofErr w:type="spell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нариц</w:t>
            </w:r>
            <w:proofErr w:type="spell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 ед.-мн. число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• Глагол – число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• Прилагательное – число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Синонимы и антонимы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в тексте предлоги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Написание предлога со словом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Составлять предложения с предлогами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Корень слова. Однокоренные слова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26ч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Понимать понятие «однокоренные слова»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Выбирать из текста группу родственных слов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Подбирать к данному слову однокоренные слова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Выделять корень в однокоренных словах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Правописание слов с безударными гласными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Правописание слов с парными согласными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Обобщение, систематизация знаний, формирование целостного представления учащихся о языке: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морфологическом и синтаксическом строе;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лексическом и звукобуквенном составе;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особенностях образования слов (о составе слова, его интонационном богатстве);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особенностях русской орфографии и графики.</w:t>
            </w:r>
          </w:p>
        </w:tc>
      </w:tr>
      <w:tr w:rsidR="002D2BB6" w:rsidRPr="002D2BB6" w:rsidTr="001A79BB">
        <w:tc>
          <w:tcPr>
            <w:tcW w:w="1552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Чистописание</w:t>
            </w:r>
          </w:p>
        </w:tc>
        <w:tc>
          <w:tcPr>
            <w:tcW w:w="1417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34ч</w:t>
            </w:r>
          </w:p>
        </w:tc>
        <w:tc>
          <w:tcPr>
            <w:tcW w:w="7374" w:type="dxa"/>
            <w:hideMark/>
          </w:tcPr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Четкое  достаточно</w:t>
            </w:r>
            <w:proofErr w:type="gramEnd"/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красивое и быстрое письмо.</w:t>
            </w:r>
          </w:p>
          <w:p w:rsidR="002D2BB6" w:rsidRPr="002D2BB6" w:rsidRDefault="002D2BB6" w:rsidP="002D2B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D2B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      </w:r>
          </w:p>
        </w:tc>
      </w:tr>
    </w:tbl>
    <w:p w:rsidR="00E338C6" w:rsidRPr="002D2BB6" w:rsidRDefault="00E338C6" w:rsidP="002D2BB6">
      <w:pPr>
        <w:shd w:val="clear" w:color="auto" w:fill="FFFFFF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1A79BB" w:rsidRDefault="001A79BB" w:rsidP="001A79BB">
      <w:pPr>
        <w:shd w:val="clear" w:color="auto" w:fill="FFFFFF"/>
        <w:ind w:firstLine="567"/>
        <w:jc w:val="center"/>
        <w:rPr>
          <w:rFonts w:eastAsia="Calibri"/>
          <w:b/>
          <w:bCs/>
          <w:color w:val="000000"/>
          <w:lang w:eastAsia="en-US"/>
        </w:rPr>
      </w:pPr>
      <w:r w:rsidRPr="001A79BB">
        <w:rPr>
          <w:rFonts w:eastAsia="Calibri"/>
          <w:b/>
          <w:bCs/>
          <w:color w:val="000000"/>
          <w:lang w:eastAsia="en-US"/>
        </w:rPr>
        <w:t>Планируемые предметные результаты на конец 2 класса</w:t>
      </w:r>
    </w:p>
    <w:p w:rsidR="001A79BB" w:rsidRPr="001A79BB" w:rsidRDefault="001A79BB" w:rsidP="001A79BB">
      <w:pPr>
        <w:shd w:val="clear" w:color="auto" w:fill="FFFFFF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i/>
          <w:iCs/>
          <w:color w:val="000000"/>
          <w:lang w:eastAsia="en-US"/>
        </w:rPr>
        <w:t>В результате изучения русского языка ученик должен</w:t>
      </w:r>
      <w:r w:rsidRPr="001A79BB">
        <w:rPr>
          <w:rFonts w:eastAsia="Calibri"/>
          <w:bCs/>
          <w:color w:val="000000"/>
          <w:lang w:eastAsia="en-US"/>
        </w:rPr>
        <w:t> знать / понимать: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предложение как единицу речи;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предложения, различные по интонации (восклицательные, невосклицательные, вопросительные);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оформление предложений в устной и письменной речи (интонация, пауза, знаки препинания — точка, вопросительный и восклицательный знаки);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признаки текста и типы текстов (повествование описание);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главные члены предложения;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связь слов в предложении;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различие словосочетания и предложения;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термины, лексическое значение и основные грамматические признаки (вопрос, число) имени существительного, имени прилагательного, глагола;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употребление в предложении имени существительного, прилагательного, глагола, предлога;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термины и понятия «корень слова», «однокоренные слова», «разные формы слова»;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различение слабой и сильной позиций гласных и согласных в корне слова (без терминологии);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способы проверки обозначения на письме гласных и согласных звуков в слабой позиции в корне слова;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фонетическую характеристику гласных и согласных звуков;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основные гласные звуки;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назначение букв е, ё, ю, я обозначают два звука;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различие деления слов на слоги и для переноса;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влияние ударения на смысл слова;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различие звуков [и] и [й] и букв, их обозначающих;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парные и непарные согласные по звонкости и глухости, по твердости и мягкости; обозначение мягкости согласных на письме;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роль разделительного мягкого знака (ь) в слове;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алфавит, название букв русского алфавита;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употребление прописной буквы в именах, отчествах, фамилиях, кличках животных, названиях городов, рек и т. д.;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выразительности, грамматической правильности, развития активного словаря речи учащихся;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выделения главных членов предложения (грамматической основы, без терминологии) и установления связи слов в предложении;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составления предложений на заданную тему;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использования в устной и письменной речи предложений, различных по цели высказывания и интонации;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оформления предложений и текстов в устной и письменной речи (интонационного или пунктуационного);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самостоятельного составления или воспроизведения и записи небольших текстов (описание, повествование, письмо другу с элементами описания и повествования, поздравление) по вопросам, плану, рисунку (сюжетным рисункам);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выделения частей речи: имени существительного, имени прилагательного, глагола — по двум признакам — значению и вопросу;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орфографической правильности речи учащихся;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деления слов на слоги и переноса слов;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правильного написания слов с буквой й;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обозначения мягкости согласных на письме;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написания слов с гласными и согласными орфограммами в слове; с разделительным мягким знаком (ь);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использования прописной буквы в именах собственных;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использования алфавита в работе со словарем;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>· каллиграфически правильного списывания слов, предложений, текстов без пропусков, вставок, искажений букв;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  <w:r w:rsidRPr="001A79BB">
        <w:rPr>
          <w:rFonts w:eastAsia="Calibri"/>
          <w:bCs/>
          <w:color w:val="000000"/>
          <w:lang w:eastAsia="en-US"/>
        </w:rPr>
        <w:t xml:space="preserve">· письма под диктовку текстов (40—45 слов) с изученными орфограммами и </w:t>
      </w:r>
      <w:proofErr w:type="spellStart"/>
      <w:r w:rsidRPr="001A79BB">
        <w:rPr>
          <w:rFonts w:eastAsia="Calibri"/>
          <w:bCs/>
          <w:color w:val="000000"/>
          <w:lang w:eastAsia="en-US"/>
        </w:rPr>
        <w:t>пунктограммами</w:t>
      </w:r>
      <w:proofErr w:type="spellEnd"/>
      <w:r w:rsidRPr="001A79BB">
        <w:rPr>
          <w:rFonts w:eastAsia="Calibri"/>
          <w:bCs/>
          <w:color w:val="000000"/>
          <w:lang w:eastAsia="en-US"/>
        </w:rPr>
        <w:t>.</w:t>
      </w:r>
    </w:p>
    <w:p w:rsidR="001A79BB" w:rsidRPr="001A79BB" w:rsidRDefault="001A79BB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</w:p>
    <w:p w:rsidR="00E338C6" w:rsidRPr="001A79BB" w:rsidRDefault="00E338C6" w:rsidP="001A79BB">
      <w:pPr>
        <w:shd w:val="clear" w:color="auto" w:fill="FFFFFF"/>
        <w:ind w:firstLine="567"/>
        <w:jc w:val="both"/>
        <w:rPr>
          <w:rFonts w:eastAsia="Calibri"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Pr="00B27C39" w:rsidRDefault="001A79BB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1A79BB" w:rsidRDefault="001A79BB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A79BB" w:rsidRDefault="001A79BB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A79BB" w:rsidRDefault="001A79BB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A79BB" w:rsidRDefault="001A79BB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A79BB" w:rsidRDefault="001A79BB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27C39">
        <w:rPr>
          <w:rFonts w:eastAsia="Calibri"/>
          <w:b/>
        </w:rPr>
        <w:t>3.   Поурочно-</w:t>
      </w:r>
      <w:proofErr w:type="gramStart"/>
      <w:r w:rsidRPr="00B27C39">
        <w:rPr>
          <w:rFonts w:eastAsia="Calibri"/>
          <w:b/>
        </w:rPr>
        <w:t>тематическое  планирование</w:t>
      </w:r>
      <w:proofErr w:type="gramEnd"/>
      <w:r w:rsidRPr="00B27C39">
        <w:rPr>
          <w:rFonts w:eastAsia="Calibri"/>
          <w:b/>
        </w:rPr>
        <w:t xml:space="preserve"> </w:t>
      </w:r>
    </w:p>
    <w:p w:rsidR="00B27C39" w:rsidRDefault="00B27C39" w:rsidP="00E338C6">
      <w:pPr>
        <w:rPr>
          <w:b/>
          <w:caps/>
        </w:rPr>
      </w:pPr>
    </w:p>
    <w:p w:rsidR="002859A8" w:rsidRDefault="002859A8" w:rsidP="00B27C39">
      <w:pPr>
        <w:jc w:val="center"/>
        <w:rPr>
          <w:b/>
          <w:caps/>
        </w:rPr>
      </w:pPr>
    </w:p>
    <w:p w:rsidR="002859A8" w:rsidRDefault="002859A8" w:rsidP="00B27C39">
      <w:pPr>
        <w:jc w:val="center"/>
        <w:rPr>
          <w:b/>
          <w:caps/>
        </w:rPr>
      </w:pPr>
    </w:p>
    <w:p w:rsidR="00B20BA1" w:rsidRDefault="00B20BA1" w:rsidP="00B20BA1">
      <w:pPr>
        <w:jc w:val="center"/>
        <w:rPr>
          <w:b/>
          <w:caps/>
        </w:rPr>
      </w:pPr>
      <w:r w:rsidRPr="00B20BA1">
        <w:rPr>
          <w:b/>
          <w:caps/>
        </w:rPr>
        <w:lastRenderedPageBreak/>
        <w:t>4. Учебно-методическое и материально-техническое</w:t>
      </w:r>
      <w:r>
        <w:rPr>
          <w:b/>
          <w:caps/>
        </w:rPr>
        <w:t xml:space="preserve">   </w:t>
      </w:r>
    </w:p>
    <w:p w:rsidR="00B20BA1" w:rsidRPr="00B20BA1" w:rsidRDefault="00B20BA1" w:rsidP="00B20BA1">
      <w:pPr>
        <w:jc w:val="center"/>
        <w:rPr>
          <w:b/>
          <w:caps/>
        </w:rPr>
      </w:pPr>
      <w:r w:rsidRPr="00B20BA1">
        <w:rPr>
          <w:b/>
          <w:caps/>
        </w:rPr>
        <w:t xml:space="preserve"> </w:t>
      </w:r>
      <w:proofErr w:type="gramStart"/>
      <w:r w:rsidRPr="00B20BA1">
        <w:rPr>
          <w:b/>
          <w:caps/>
        </w:rPr>
        <w:t>обеспечение  образовательного</w:t>
      </w:r>
      <w:proofErr w:type="gramEnd"/>
      <w:r w:rsidRPr="00B20BA1">
        <w:rPr>
          <w:b/>
          <w:caps/>
        </w:rPr>
        <w:t xml:space="preserve"> процесса.</w:t>
      </w:r>
    </w:p>
    <w:p w:rsidR="007B567B" w:rsidRPr="00B27C39" w:rsidRDefault="007B567B" w:rsidP="00B27C39">
      <w:pPr>
        <w:jc w:val="center"/>
        <w:rPr>
          <w:b/>
          <w:caps/>
        </w:rPr>
      </w:pPr>
    </w:p>
    <w:p w:rsidR="007B567B" w:rsidRPr="00B27C39" w:rsidRDefault="007B567B" w:rsidP="001A79BB">
      <w:pPr>
        <w:autoSpaceDE w:val="0"/>
        <w:autoSpaceDN w:val="0"/>
        <w:adjustRightInd w:val="0"/>
        <w:jc w:val="both"/>
      </w:pPr>
    </w:p>
    <w:p w:rsidR="004F17BE" w:rsidRDefault="00B20BA1" w:rsidP="001A79BB">
      <w:pPr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учебно-</w:t>
      </w:r>
      <w:proofErr w:type="gramStart"/>
      <w:r>
        <w:rPr>
          <w:b/>
          <w:caps/>
          <w:spacing w:val="-2"/>
        </w:rPr>
        <w:t>методическ</w:t>
      </w:r>
      <w:r w:rsidR="001A79BB">
        <w:rPr>
          <w:b/>
          <w:caps/>
          <w:spacing w:val="-2"/>
        </w:rPr>
        <w:t xml:space="preserve">ая </w:t>
      </w:r>
      <w:r>
        <w:rPr>
          <w:b/>
          <w:caps/>
          <w:spacing w:val="-2"/>
        </w:rPr>
        <w:t xml:space="preserve"> литера</w:t>
      </w:r>
      <w:r w:rsidR="007B567B" w:rsidRPr="00B27C39">
        <w:rPr>
          <w:b/>
          <w:caps/>
          <w:spacing w:val="-2"/>
        </w:rPr>
        <w:t>тур</w:t>
      </w:r>
      <w:r w:rsidR="001A79BB">
        <w:rPr>
          <w:b/>
          <w:caps/>
          <w:spacing w:val="-2"/>
        </w:rPr>
        <w:t>а</w:t>
      </w:r>
      <w:proofErr w:type="gramEnd"/>
    </w:p>
    <w:p w:rsidR="001A79BB" w:rsidRPr="001A79BB" w:rsidRDefault="001A79BB" w:rsidP="001A79BB">
      <w:pPr>
        <w:jc w:val="both"/>
        <w:rPr>
          <w:caps/>
          <w:spacing w:val="-2"/>
        </w:rPr>
      </w:pP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1. Зеленина Л.М., Хохлова Т.Е. Русский язык. Рабочие программы. – М. Просвещение, 201</w:t>
      </w:r>
      <w:r>
        <w:rPr>
          <w:rFonts w:eastAsiaTheme="minorHAnsi"/>
          <w:lang w:eastAsia="en-US"/>
        </w:rPr>
        <w:t>2</w:t>
      </w:r>
      <w:r w:rsidRPr="001A79BB">
        <w:rPr>
          <w:rFonts w:eastAsiaTheme="minorHAnsi"/>
          <w:lang w:eastAsia="en-US"/>
        </w:rPr>
        <w:t xml:space="preserve"> год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2. Зеленина Л.М., Хохлова Т.Е. Русский язык. 2 класс. Учебник - М. Просвещение, 201</w:t>
      </w:r>
      <w:r>
        <w:rPr>
          <w:rFonts w:eastAsiaTheme="minorHAnsi"/>
          <w:lang w:eastAsia="en-US"/>
        </w:rPr>
        <w:t>2</w:t>
      </w:r>
      <w:r w:rsidRPr="001A79BB">
        <w:rPr>
          <w:rFonts w:eastAsiaTheme="minorHAnsi"/>
          <w:lang w:eastAsia="en-US"/>
        </w:rPr>
        <w:t xml:space="preserve"> год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3. Зеленина Л.М., Хохлова Т.Е. Русский язык.  2класс. Рабочие тетради - М. Просвещение, 201</w:t>
      </w:r>
      <w:r>
        <w:rPr>
          <w:rFonts w:eastAsiaTheme="minorHAnsi"/>
          <w:lang w:eastAsia="en-US"/>
        </w:rPr>
        <w:t>2</w:t>
      </w:r>
      <w:r w:rsidRPr="001A79BB">
        <w:rPr>
          <w:rFonts w:eastAsiaTheme="minorHAnsi"/>
          <w:lang w:eastAsia="en-US"/>
        </w:rPr>
        <w:t xml:space="preserve"> год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4. Зеленина Л.М., Хохлова Т.Е. Русский язык. Дидактический материал. 2 класс. – М.: Просвещение, 2011г</w:t>
      </w:r>
    </w:p>
    <w:p w:rsid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5. Зеленина Л.М., Хохлова Т.Е. Русский язык. Проверочные работы. 2 класс. – М.: Просвещение, 201</w:t>
      </w:r>
      <w:r>
        <w:rPr>
          <w:rFonts w:eastAsiaTheme="minorHAnsi"/>
          <w:lang w:eastAsia="en-US"/>
        </w:rPr>
        <w:t xml:space="preserve">2 </w:t>
      </w:r>
      <w:r w:rsidRPr="001A79B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.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6. Зеленина Л.М., Хохлова Т.Е. Русский язык. Книга для учителя. 1-4 класс. – М.: Просвещение, 2010г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7. Зеленина Л.М. и др. Русский язык. Поурочные разработки. 1-4 класс – М.: Просвещение, 2010г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1A79BB">
        <w:rPr>
          <w:rFonts w:eastAsiaTheme="minorHAnsi"/>
          <w:lang w:eastAsia="en-US"/>
        </w:rPr>
        <w:t>. Зеленина Л.М., Хохлова Т.Е Русский язык. 1-2 класс. Комплект демонстрационных таблиц с методическими рекомендациями. – М.: Просвещение, 2011г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1A79BB">
        <w:rPr>
          <w:rFonts w:eastAsiaTheme="minorHAnsi"/>
          <w:lang w:eastAsia="en-US"/>
        </w:rPr>
        <w:t>. Набор сюжетных картинок в соответствии с тематикой, определенной в программе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1A79BB">
        <w:rPr>
          <w:rFonts w:eastAsiaTheme="minorHAnsi"/>
          <w:lang w:eastAsia="en-US"/>
        </w:rPr>
        <w:t>. Словари по русскому языку: толковый словарь, словарь фразеологизмов, морфемный и словообразовательный.</w:t>
      </w:r>
    </w:p>
    <w:p w:rsidR="001A79BB" w:rsidRPr="001A79BB" w:rsidRDefault="001A79BB" w:rsidP="001A79BB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1A79BB">
        <w:rPr>
          <w:rFonts w:eastAsiaTheme="minorHAnsi"/>
          <w:lang w:eastAsia="en-US"/>
        </w:rPr>
        <w:t>. Репродукции картин в соответствии с тематикой и видами работы, указанными в программе и методических пособиях (в том числе и в цифровой форме)</w:t>
      </w:r>
    </w:p>
    <w:p w:rsidR="001A79BB" w:rsidRDefault="001A79BB" w:rsidP="001A79BB">
      <w:pPr>
        <w:rPr>
          <w:rFonts w:eastAsiaTheme="minorHAnsi"/>
          <w:b/>
          <w:bCs/>
          <w:lang w:eastAsia="en-US"/>
        </w:rPr>
      </w:pPr>
    </w:p>
    <w:p w:rsidR="001A79BB" w:rsidRPr="00B27C39" w:rsidRDefault="001A79BB" w:rsidP="001A79BB">
      <w:pPr>
        <w:tabs>
          <w:tab w:val="left" w:pos="900"/>
        </w:tabs>
        <w:jc w:val="center"/>
        <w:rPr>
          <w:b/>
        </w:rPr>
      </w:pPr>
      <w:r w:rsidRPr="00B27C39">
        <w:rPr>
          <w:b/>
        </w:rPr>
        <w:t>Материально-техническое обеспечение образовательного процесса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b/>
          <w:bCs/>
          <w:lang w:eastAsia="en-US"/>
        </w:rPr>
        <w:t>Технические средства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1. Классная доска с набором приспособлений для крепления таблиц.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2. Магнитная доска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3. Персональный компьютер.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4. Экран, проектор.</w:t>
      </w:r>
    </w:p>
    <w:p w:rsidR="001A79BB" w:rsidRDefault="001A79BB" w:rsidP="001A79BB">
      <w:pPr>
        <w:rPr>
          <w:rFonts w:eastAsiaTheme="minorHAnsi"/>
          <w:lang w:eastAsia="en-US"/>
        </w:rPr>
      </w:pP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Экранно-звуковые пособия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1. Аудиозаписи в соответствии с программой обучения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2. Учебные диски.</w:t>
      </w:r>
    </w:p>
    <w:p w:rsidR="001A79BB" w:rsidRPr="001A79BB" w:rsidRDefault="001A79BB" w:rsidP="001A79BB">
      <w:pPr>
        <w:rPr>
          <w:rFonts w:eastAsiaTheme="minorHAnsi"/>
          <w:lang w:eastAsia="en-US"/>
        </w:rPr>
      </w:pPr>
      <w:r w:rsidRPr="001A79BB">
        <w:rPr>
          <w:rFonts w:eastAsiaTheme="minorHAnsi"/>
          <w:lang w:eastAsia="en-US"/>
        </w:rPr>
        <w:t>3. Мультимедийные (цифровые) образовательные ресурсы, соответствующие тематике программы по русскому языку</w:t>
      </w:r>
    </w:p>
    <w:p w:rsidR="00B27C39" w:rsidRPr="00B27C39" w:rsidRDefault="00B27C39" w:rsidP="00B27C39">
      <w:pPr>
        <w:tabs>
          <w:tab w:val="left" w:pos="900"/>
        </w:tabs>
        <w:jc w:val="both"/>
      </w:pP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Оборудование рабочего места учителя: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Классная доска с креплениями для таблиц.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Магнитная доска.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Персональный компьютер с принтером.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Ксерокс.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</w:t>
      </w:r>
      <w:proofErr w:type="spellStart"/>
      <w:r w:rsidRPr="00B27C39">
        <w:t>Аудиомагнитофон</w:t>
      </w:r>
      <w:proofErr w:type="spellEnd"/>
      <w:r w:rsidRPr="00B27C39">
        <w:t>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CD/DVD-проигрыватель.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B27C39">
          <w:t>72 см</w:t>
        </w:r>
      </w:smartTag>
      <w:r w:rsidRPr="00B27C39">
        <w:t>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Проектор для демонстрации слайдов.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Мультимедийный проектор. 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B27C39">
          <w:t>150 см</w:t>
        </w:r>
      </w:smartTag>
      <w:r w:rsidRPr="00B27C39">
        <w:t>.</w:t>
      </w:r>
    </w:p>
    <w:p w:rsidR="00B27C39" w:rsidRPr="00B27C39" w:rsidRDefault="00B27C39" w:rsidP="00B27C39">
      <w:pPr>
        <w:tabs>
          <w:tab w:val="left" w:pos="900"/>
        </w:tabs>
        <w:jc w:val="both"/>
        <w:rPr>
          <w:b/>
        </w:rPr>
      </w:pPr>
    </w:p>
    <w:p w:rsidR="00B27C39" w:rsidRPr="00B27C39" w:rsidRDefault="00B27C39" w:rsidP="00B27C39">
      <w:pPr>
        <w:tabs>
          <w:tab w:val="left" w:pos="900"/>
        </w:tabs>
        <w:jc w:val="both"/>
      </w:pPr>
    </w:p>
    <w:sectPr w:rsidR="00B27C39" w:rsidRPr="00B27C39" w:rsidSect="00E338C6">
      <w:footerReference w:type="even" r:id="rId7"/>
      <w:footerReference w:type="default" r:id="rId8"/>
      <w:pgSz w:w="11906" w:h="16838"/>
      <w:pgMar w:top="28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C3" w:rsidRDefault="005470C3">
      <w:r>
        <w:separator/>
      </w:r>
    </w:p>
  </w:endnote>
  <w:endnote w:type="continuationSeparator" w:id="0">
    <w:p w:rsidR="005470C3" w:rsidRDefault="0054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7B567B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7B567B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A79BB">
      <w:rPr>
        <w:rStyle w:val="afb"/>
        <w:noProof/>
      </w:rPr>
      <w:t>15</w: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C3" w:rsidRDefault="005470C3">
      <w:r>
        <w:separator/>
      </w:r>
    </w:p>
  </w:footnote>
  <w:footnote w:type="continuationSeparator" w:id="0">
    <w:p w:rsidR="005470C3" w:rsidRDefault="0054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6CA"/>
    <w:multiLevelType w:val="multilevel"/>
    <w:tmpl w:val="482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A75DA"/>
    <w:multiLevelType w:val="multilevel"/>
    <w:tmpl w:val="1FE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B55B71"/>
    <w:multiLevelType w:val="hybridMultilevel"/>
    <w:tmpl w:val="B1BAAE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9009F"/>
    <w:multiLevelType w:val="multilevel"/>
    <w:tmpl w:val="28B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45779"/>
    <w:multiLevelType w:val="multilevel"/>
    <w:tmpl w:val="798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3D4BF0"/>
    <w:multiLevelType w:val="multilevel"/>
    <w:tmpl w:val="FA2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DD0F31"/>
    <w:multiLevelType w:val="multilevel"/>
    <w:tmpl w:val="DB5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78439C"/>
    <w:multiLevelType w:val="hybridMultilevel"/>
    <w:tmpl w:val="02F01D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BA85A51"/>
    <w:multiLevelType w:val="multilevel"/>
    <w:tmpl w:val="48C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90D02C5"/>
    <w:multiLevelType w:val="multilevel"/>
    <w:tmpl w:val="EE9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C4D69"/>
    <w:multiLevelType w:val="multilevel"/>
    <w:tmpl w:val="0F0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A84676"/>
    <w:multiLevelType w:val="multilevel"/>
    <w:tmpl w:val="A90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B5803"/>
    <w:multiLevelType w:val="multilevel"/>
    <w:tmpl w:val="696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A"/>
    <w:rsid w:val="000005C8"/>
    <w:rsid w:val="00000888"/>
    <w:rsid w:val="00001773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A13"/>
    <w:rsid w:val="0005207A"/>
    <w:rsid w:val="00052251"/>
    <w:rsid w:val="00052C13"/>
    <w:rsid w:val="000531F3"/>
    <w:rsid w:val="00053EEB"/>
    <w:rsid w:val="0005486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64F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CC"/>
    <w:rsid w:val="001245F5"/>
    <w:rsid w:val="001268F5"/>
    <w:rsid w:val="00126914"/>
    <w:rsid w:val="001278A9"/>
    <w:rsid w:val="00127BFE"/>
    <w:rsid w:val="00127D2E"/>
    <w:rsid w:val="001304BA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9BB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5506"/>
    <w:rsid w:val="001C5768"/>
    <w:rsid w:val="001C5F94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60D4"/>
    <w:rsid w:val="001D75C6"/>
    <w:rsid w:val="001E0BD8"/>
    <w:rsid w:val="001E0CDD"/>
    <w:rsid w:val="001E0CE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1651"/>
    <w:rsid w:val="002022AA"/>
    <w:rsid w:val="00203811"/>
    <w:rsid w:val="00204370"/>
    <w:rsid w:val="00204DBC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3021"/>
    <w:rsid w:val="00283142"/>
    <w:rsid w:val="00283CA4"/>
    <w:rsid w:val="00283E2E"/>
    <w:rsid w:val="0028409D"/>
    <w:rsid w:val="002852AE"/>
    <w:rsid w:val="002859A8"/>
    <w:rsid w:val="00285A09"/>
    <w:rsid w:val="00285A1E"/>
    <w:rsid w:val="00287A9E"/>
    <w:rsid w:val="00287D73"/>
    <w:rsid w:val="0029101E"/>
    <w:rsid w:val="002914E0"/>
    <w:rsid w:val="00292C9E"/>
    <w:rsid w:val="002937AF"/>
    <w:rsid w:val="00293FC4"/>
    <w:rsid w:val="002941FE"/>
    <w:rsid w:val="0029432D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BB6"/>
    <w:rsid w:val="002D2EB6"/>
    <w:rsid w:val="002D429B"/>
    <w:rsid w:val="002D4384"/>
    <w:rsid w:val="002D47DD"/>
    <w:rsid w:val="002D52A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D79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759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600C9"/>
    <w:rsid w:val="00361189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4741"/>
    <w:rsid w:val="003D47DF"/>
    <w:rsid w:val="003D4A98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40073E"/>
    <w:rsid w:val="00400817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70CA"/>
    <w:rsid w:val="0047781E"/>
    <w:rsid w:val="0047798C"/>
    <w:rsid w:val="004779B5"/>
    <w:rsid w:val="00477A45"/>
    <w:rsid w:val="00477BBA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B047E"/>
    <w:rsid w:val="004B0C41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523A"/>
    <w:rsid w:val="004C72F4"/>
    <w:rsid w:val="004C76C3"/>
    <w:rsid w:val="004D0066"/>
    <w:rsid w:val="004D019F"/>
    <w:rsid w:val="004D130F"/>
    <w:rsid w:val="004D140D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538D"/>
    <w:rsid w:val="00525B86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4A4C"/>
    <w:rsid w:val="00534AF7"/>
    <w:rsid w:val="00534FDC"/>
    <w:rsid w:val="005356C1"/>
    <w:rsid w:val="00535709"/>
    <w:rsid w:val="00535B44"/>
    <w:rsid w:val="0053611D"/>
    <w:rsid w:val="005374E6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470C3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925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A14"/>
    <w:rsid w:val="00612F0C"/>
    <w:rsid w:val="00613117"/>
    <w:rsid w:val="006134FF"/>
    <w:rsid w:val="00613F7D"/>
    <w:rsid w:val="00614F6C"/>
    <w:rsid w:val="006151AF"/>
    <w:rsid w:val="00615985"/>
    <w:rsid w:val="00615F70"/>
    <w:rsid w:val="00617453"/>
    <w:rsid w:val="00620BE2"/>
    <w:rsid w:val="00620F91"/>
    <w:rsid w:val="00621A17"/>
    <w:rsid w:val="00621DEC"/>
    <w:rsid w:val="006222C4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24C2"/>
    <w:rsid w:val="00642FA7"/>
    <w:rsid w:val="00643428"/>
    <w:rsid w:val="006435AE"/>
    <w:rsid w:val="006438F9"/>
    <w:rsid w:val="00643BFC"/>
    <w:rsid w:val="00644948"/>
    <w:rsid w:val="0064578C"/>
    <w:rsid w:val="00645AE4"/>
    <w:rsid w:val="00646126"/>
    <w:rsid w:val="00646E2F"/>
    <w:rsid w:val="00647B46"/>
    <w:rsid w:val="006502BE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7EB"/>
    <w:rsid w:val="006639FE"/>
    <w:rsid w:val="00663D92"/>
    <w:rsid w:val="00665097"/>
    <w:rsid w:val="006662A2"/>
    <w:rsid w:val="006663A3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ADD"/>
    <w:rsid w:val="00715BC9"/>
    <w:rsid w:val="00715F0E"/>
    <w:rsid w:val="0071667C"/>
    <w:rsid w:val="00717E7B"/>
    <w:rsid w:val="0072034E"/>
    <w:rsid w:val="0072036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D68"/>
    <w:rsid w:val="0074302C"/>
    <w:rsid w:val="007435B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732D"/>
    <w:rsid w:val="00777F2A"/>
    <w:rsid w:val="007805F3"/>
    <w:rsid w:val="0078090D"/>
    <w:rsid w:val="00781BF0"/>
    <w:rsid w:val="00782B43"/>
    <w:rsid w:val="0078453F"/>
    <w:rsid w:val="00784BCE"/>
    <w:rsid w:val="007850BD"/>
    <w:rsid w:val="00785AB0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A0042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567B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6207"/>
    <w:rsid w:val="007E64CD"/>
    <w:rsid w:val="007E67AC"/>
    <w:rsid w:val="007E688E"/>
    <w:rsid w:val="007E69A7"/>
    <w:rsid w:val="007F023D"/>
    <w:rsid w:val="007F0BFF"/>
    <w:rsid w:val="007F10D6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40260"/>
    <w:rsid w:val="00840B19"/>
    <w:rsid w:val="00840E9F"/>
    <w:rsid w:val="0084164D"/>
    <w:rsid w:val="00841932"/>
    <w:rsid w:val="008437C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AB5"/>
    <w:rsid w:val="00863D61"/>
    <w:rsid w:val="008646E9"/>
    <w:rsid w:val="008647CD"/>
    <w:rsid w:val="00865074"/>
    <w:rsid w:val="00865DE6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0E2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3179"/>
    <w:rsid w:val="008D3388"/>
    <w:rsid w:val="008D3B5D"/>
    <w:rsid w:val="008D3EF6"/>
    <w:rsid w:val="008D3F9A"/>
    <w:rsid w:val="008D4B25"/>
    <w:rsid w:val="008D62A1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4E9"/>
    <w:rsid w:val="00940F23"/>
    <w:rsid w:val="00941064"/>
    <w:rsid w:val="00941111"/>
    <w:rsid w:val="009411C8"/>
    <w:rsid w:val="0094182F"/>
    <w:rsid w:val="009435F7"/>
    <w:rsid w:val="009436BF"/>
    <w:rsid w:val="00944E60"/>
    <w:rsid w:val="0094623E"/>
    <w:rsid w:val="009478A1"/>
    <w:rsid w:val="00947EA7"/>
    <w:rsid w:val="009507E8"/>
    <w:rsid w:val="00950F9F"/>
    <w:rsid w:val="00952F16"/>
    <w:rsid w:val="00954444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6676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84E"/>
    <w:rsid w:val="00A54923"/>
    <w:rsid w:val="00A5591E"/>
    <w:rsid w:val="00A56208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14A0"/>
    <w:rsid w:val="00AB2104"/>
    <w:rsid w:val="00AB24D4"/>
    <w:rsid w:val="00AB2584"/>
    <w:rsid w:val="00AB25F7"/>
    <w:rsid w:val="00AB2922"/>
    <w:rsid w:val="00AB2C0C"/>
    <w:rsid w:val="00AB360A"/>
    <w:rsid w:val="00AB482C"/>
    <w:rsid w:val="00AB5A84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6F13"/>
    <w:rsid w:val="00B1720A"/>
    <w:rsid w:val="00B17225"/>
    <w:rsid w:val="00B20224"/>
    <w:rsid w:val="00B207E9"/>
    <w:rsid w:val="00B20835"/>
    <w:rsid w:val="00B20984"/>
    <w:rsid w:val="00B20BA1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A8F"/>
    <w:rsid w:val="00B2785F"/>
    <w:rsid w:val="00B27996"/>
    <w:rsid w:val="00B27C39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BB7"/>
    <w:rsid w:val="00B81DF2"/>
    <w:rsid w:val="00B8255F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5D"/>
    <w:rsid w:val="00BE23F4"/>
    <w:rsid w:val="00BE2DBA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C03"/>
    <w:rsid w:val="00C15F00"/>
    <w:rsid w:val="00C1619E"/>
    <w:rsid w:val="00C169CF"/>
    <w:rsid w:val="00C203FF"/>
    <w:rsid w:val="00C20831"/>
    <w:rsid w:val="00C217D9"/>
    <w:rsid w:val="00C22D52"/>
    <w:rsid w:val="00C233B7"/>
    <w:rsid w:val="00C23417"/>
    <w:rsid w:val="00C23DDC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7AB3"/>
    <w:rsid w:val="00D37DFE"/>
    <w:rsid w:val="00D40AA0"/>
    <w:rsid w:val="00D42051"/>
    <w:rsid w:val="00D42AA0"/>
    <w:rsid w:val="00D4310B"/>
    <w:rsid w:val="00D43339"/>
    <w:rsid w:val="00D43832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F18"/>
    <w:rsid w:val="00D70BFA"/>
    <w:rsid w:val="00D70C3E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96F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D1"/>
    <w:rsid w:val="00DF39DA"/>
    <w:rsid w:val="00DF3ECE"/>
    <w:rsid w:val="00DF4E91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62D"/>
    <w:rsid w:val="00E338B3"/>
    <w:rsid w:val="00E338C6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56A"/>
    <w:rsid w:val="00E9114B"/>
    <w:rsid w:val="00E9161D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A13"/>
    <w:rsid w:val="00EB5A76"/>
    <w:rsid w:val="00EB5D19"/>
    <w:rsid w:val="00EB6175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A23"/>
    <w:rsid w:val="00F33CD6"/>
    <w:rsid w:val="00F34E2D"/>
    <w:rsid w:val="00F34F0B"/>
    <w:rsid w:val="00F35725"/>
    <w:rsid w:val="00F358DD"/>
    <w:rsid w:val="00F3592D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1DAD"/>
    <w:rsid w:val="00F92383"/>
    <w:rsid w:val="00F926A5"/>
    <w:rsid w:val="00F92886"/>
    <w:rsid w:val="00F92DF3"/>
    <w:rsid w:val="00F9331A"/>
    <w:rsid w:val="00F93338"/>
    <w:rsid w:val="00F9339F"/>
    <w:rsid w:val="00F955E5"/>
    <w:rsid w:val="00F959EB"/>
    <w:rsid w:val="00F96126"/>
    <w:rsid w:val="00F96A27"/>
    <w:rsid w:val="00F97432"/>
    <w:rsid w:val="00F97FF4"/>
    <w:rsid w:val="00FA01FF"/>
    <w:rsid w:val="00FA0D3E"/>
    <w:rsid w:val="00FA155F"/>
    <w:rsid w:val="00FA1796"/>
    <w:rsid w:val="00FA1B63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7DCA-58CE-468C-A244-B7EB70C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50D5"/>
    <w:rPr>
      <w:lang w:val="ru-RU" w:eastAsia="ru-RU" w:bidi="ar-SA"/>
    </w:rPr>
  </w:style>
  <w:style w:type="character" w:styleId="a5">
    <w:name w:val="footnote reference"/>
    <w:basedOn w:val="a0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basedOn w:val="a0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0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basedOn w:val="a0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basedOn w:val="a0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basedOn w:val="a0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e"/>
    <w:uiPriority w:val="59"/>
    <w:rsid w:val="00B27C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47899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http://school-russia.prosv.ru/info.aspx?ob_no=26984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1</dc:creator>
  <cp:keywords/>
  <dc:description/>
  <cp:lastModifiedBy>Arin Mus</cp:lastModifiedBy>
  <cp:revision>2</cp:revision>
  <cp:lastPrinted>2013-03-11T07:12:00Z</cp:lastPrinted>
  <dcterms:created xsi:type="dcterms:W3CDTF">2014-08-31T10:29:00Z</dcterms:created>
  <dcterms:modified xsi:type="dcterms:W3CDTF">2014-08-31T10:29:00Z</dcterms:modified>
</cp:coreProperties>
</file>