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E3" w:rsidRDefault="00E149E3" w:rsidP="00E149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Pr="00E30695">
        <w:rPr>
          <w:b/>
          <w:sz w:val="32"/>
          <w:szCs w:val="32"/>
        </w:rPr>
        <w:t>алендарно – тематическое планирование</w:t>
      </w:r>
    </w:p>
    <w:p w:rsidR="00E149E3" w:rsidRPr="00B54D41" w:rsidRDefault="00E149E3" w:rsidP="00E149E3">
      <w:pPr>
        <w:rPr>
          <w:sz w:val="24"/>
          <w:szCs w:val="24"/>
        </w:rPr>
      </w:pPr>
      <w:r w:rsidRPr="00B54D41">
        <w:rPr>
          <w:b/>
          <w:sz w:val="24"/>
          <w:szCs w:val="24"/>
        </w:rPr>
        <w:t>Количество часов в неделю</w:t>
      </w:r>
      <w:r w:rsidRPr="00B54D41">
        <w:rPr>
          <w:sz w:val="24"/>
          <w:szCs w:val="24"/>
        </w:rPr>
        <w:t>: 5</w:t>
      </w:r>
    </w:p>
    <w:p w:rsidR="00E149E3" w:rsidRPr="00B54D41" w:rsidRDefault="00E149E3" w:rsidP="00E149E3">
      <w:pPr>
        <w:rPr>
          <w:sz w:val="24"/>
          <w:szCs w:val="24"/>
        </w:rPr>
      </w:pPr>
      <w:r w:rsidRPr="00B54D41">
        <w:rPr>
          <w:b/>
          <w:sz w:val="24"/>
          <w:szCs w:val="24"/>
        </w:rPr>
        <w:t>Годовое количество часов</w:t>
      </w:r>
      <w:r>
        <w:rPr>
          <w:sz w:val="24"/>
          <w:szCs w:val="24"/>
        </w:rPr>
        <w:t>: 170</w:t>
      </w:r>
    </w:p>
    <w:p w:rsidR="00E149E3" w:rsidRPr="00B54D41" w:rsidRDefault="00E149E3" w:rsidP="00E149E3">
      <w:pPr>
        <w:rPr>
          <w:rStyle w:val="a3"/>
          <w:b w:val="0"/>
          <w:sz w:val="24"/>
          <w:szCs w:val="24"/>
        </w:rPr>
      </w:pPr>
      <w:r w:rsidRPr="00B54D41">
        <w:rPr>
          <w:b/>
          <w:sz w:val="24"/>
          <w:szCs w:val="24"/>
        </w:rPr>
        <w:t>Реквизиты программы</w:t>
      </w:r>
      <w:r w:rsidRPr="00B54D41">
        <w:rPr>
          <w:sz w:val="24"/>
          <w:szCs w:val="24"/>
        </w:rPr>
        <w:t xml:space="preserve">: Климанова Л.Ф. </w:t>
      </w:r>
      <w:r>
        <w:rPr>
          <w:sz w:val="24"/>
          <w:szCs w:val="24"/>
        </w:rPr>
        <w:t xml:space="preserve"> Т.В. Бабушкина</w:t>
      </w:r>
      <w:r w:rsidRPr="00B54D41">
        <w:rPr>
          <w:sz w:val="24"/>
          <w:szCs w:val="24"/>
        </w:rPr>
        <w:br/>
      </w:r>
      <w:r>
        <w:rPr>
          <w:rStyle w:val="a3"/>
          <w:sz w:val="24"/>
          <w:szCs w:val="24"/>
        </w:rPr>
        <w:t xml:space="preserve">        «Перспектива».  Рабочая </w:t>
      </w:r>
      <w:r w:rsidRPr="00B54D41">
        <w:rPr>
          <w:rStyle w:val="a3"/>
          <w:sz w:val="24"/>
          <w:szCs w:val="24"/>
        </w:rPr>
        <w:t xml:space="preserve"> программ</w:t>
      </w:r>
      <w:r>
        <w:rPr>
          <w:rStyle w:val="a3"/>
          <w:sz w:val="24"/>
          <w:szCs w:val="24"/>
        </w:rPr>
        <w:t>а</w:t>
      </w:r>
      <w:r w:rsidRPr="00B54D41">
        <w:rPr>
          <w:rStyle w:val="a3"/>
          <w:sz w:val="24"/>
          <w:szCs w:val="24"/>
        </w:rPr>
        <w:t>.</w:t>
      </w:r>
      <w:r>
        <w:rPr>
          <w:rStyle w:val="a3"/>
          <w:sz w:val="24"/>
          <w:szCs w:val="24"/>
        </w:rPr>
        <w:t xml:space="preserve"> Русский язык. Предметная линия </w:t>
      </w:r>
      <w:r w:rsidRPr="00B54D41">
        <w:rPr>
          <w:rStyle w:val="a3"/>
          <w:sz w:val="24"/>
          <w:szCs w:val="24"/>
        </w:rPr>
        <w:t xml:space="preserve"> учебников «Перспектива». 1-4 классы.</w:t>
      </w:r>
      <w:r w:rsidRPr="00B54D41">
        <w:rPr>
          <w:sz w:val="24"/>
          <w:szCs w:val="24"/>
        </w:rPr>
        <w:t xml:space="preserve"> – М.: Просвещение, 2011.</w:t>
      </w:r>
    </w:p>
    <w:p w:rsidR="00E149E3" w:rsidRDefault="00E149E3" w:rsidP="00E149E3">
      <w:pPr>
        <w:rPr>
          <w:sz w:val="24"/>
          <w:szCs w:val="24"/>
        </w:rPr>
      </w:pPr>
      <w:r w:rsidRPr="00B54D41">
        <w:rPr>
          <w:rStyle w:val="a3"/>
          <w:sz w:val="24"/>
          <w:szCs w:val="24"/>
        </w:rPr>
        <w:t xml:space="preserve">УМК учащихся: </w:t>
      </w:r>
      <w:r w:rsidRPr="00B54D41">
        <w:rPr>
          <w:sz w:val="24"/>
          <w:szCs w:val="24"/>
        </w:rPr>
        <w:t>Климанова Л</w:t>
      </w:r>
      <w:r>
        <w:rPr>
          <w:sz w:val="24"/>
          <w:szCs w:val="24"/>
        </w:rPr>
        <w:t xml:space="preserve">.Ф., Макеева С.Г.Русский язык. 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– М.: Просвещение, 2014</w:t>
      </w:r>
      <w:r w:rsidRPr="00B54D41">
        <w:rPr>
          <w:sz w:val="24"/>
          <w:szCs w:val="24"/>
        </w:rPr>
        <w:t>.</w:t>
      </w:r>
    </w:p>
    <w:p w:rsidR="00E149E3" w:rsidRPr="00B54D41" w:rsidRDefault="00E149E3" w:rsidP="00E149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Рабочая тетрадь: </w:t>
      </w:r>
      <w:r w:rsidRPr="00B54D41">
        <w:rPr>
          <w:sz w:val="24"/>
          <w:szCs w:val="24"/>
        </w:rPr>
        <w:t xml:space="preserve"> Л.Ф. Климанова, Т.В. Бабушкина Москва «Пр</w:t>
      </w:r>
      <w:r>
        <w:rPr>
          <w:sz w:val="24"/>
          <w:szCs w:val="24"/>
        </w:rPr>
        <w:t xml:space="preserve">освещение» 2014  </w:t>
      </w:r>
    </w:p>
    <w:p w:rsidR="00E149E3" w:rsidRPr="00B54D41" w:rsidRDefault="00E149E3" w:rsidP="00E149E3">
      <w:pPr>
        <w:rPr>
          <w:sz w:val="24"/>
          <w:szCs w:val="24"/>
        </w:rPr>
      </w:pPr>
      <w:r w:rsidRPr="00B54D41">
        <w:rPr>
          <w:b/>
          <w:sz w:val="24"/>
          <w:szCs w:val="24"/>
        </w:rPr>
        <w:t>УМК учителя</w:t>
      </w:r>
      <w:r w:rsidRPr="00B54D41">
        <w:rPr>
          <w:sz w:val="24"/>
          <w:szCs w:val="24"/>
        </w:rPr>
        <w:t>:Климанова Л</w:t>
      </w:r>
      <w:r>
        <w:rPr>
          <w:sz w:val="24"/>
          <w:szCs w:val="24"/>
        </w:rPr>
        <w:t xml:space="preserve">.Ф., Макеева С.Г.Русский язык. 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– М.: Просвещение, 2014</w:t>
      </w:r>
      <w:r w:rsidRPr="00B54D41">
        <w:rPr>
          <w:sz w:val="24"/>
          <w:szCs w:val="24"/>
        </w:rPr>
        <w:t>.</w:t>
      </w:r>
    </w:p>
    <w:p w:rsidR="00E149E3" w:rsidRDefault="00E149E3" w:rsidP="00E149E3">
      <w:pPr>
        <w:rPr>
          <w:sz w:val="24"/>
          <w:szCs w:val="24"/>
        </w:rPr>
      </w:pPr>
      <w:r w:rsidRPr="00B54D41">
        <w:rPr>
          <w:sz w:val="24"/>
          <w:szCs w:val="24"/>
        </w:rPr>
        <w:t xml:space="preserve">                            Климанова Л.Ф., Макеева С.Г. </w:t>
      </w:r>
      <w:r w:rsidRPr="00B54D41">
        <w:rPr>
          <w:rStyle w:val="a3"/>
          <w:sz w:val="24"/>
          <w:szCs w:val="24"/>
        </w:rPr>
        <w:t xml:space="preserve">Русский язык. Методическое пособие. </w:t>
      </w:r>
      <w:r>
        <w:rPr>
          <w:sz w:val="24"/>
          <w:szCs w:val="24"/>
        </w:rPr>
        <w:t>4 класс – М.: Просвещение, 2014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261"/>
        <w:gridCol w:w="5528"/>
        <w:gridCol w:w="992"/>
        <w:gridCol w:w="1134"/>
        <w:gridCol w:w="992"/>
        <w:gridCol w:w="1070"/>
      </w:tblGrid>
      <w:tr w:rsidR="004225AD" w:rsidTr="004225AD">
        <w:tc>
          <w:tcPr>
            <w:tcW w:w="817" w:type="dxa"/>
            <w:vMerge w:val="restart"/>
          </w:tcPr>
          <w:p w:rsidR="004225AD" w:rsidRPr="004225AD" w:rsidRDefault="004225AD" w:rsidP="004225AD">
            <w:pPr>
              <w:jc w:val="center"/>
              <w:rPr>
                <w:b/>
                <w:sz w:val="24"/>
                <w:szCs w:val="24"/>
              </w:rPr>
            </w:pPr>
            <w:r w:rsidRPr="004225A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225AD">
              <w:rPr>
                <w:b/>
                <w:sz w:val="24"/>
                <w:szCs w:val="24"/>
              </w:rPr>
              <w:t>п</w:t>
            </w:r>
            <w:proofErr w:type="gramEnd"/>
            <w:r w:rsidRPr="004225A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92" w:type="dxa"/>
            <w:vMerge w:val="restart"/>
          </w:tcPr>
          <w:p w:rsidR="004225AD" w:rsidRPr="004225AD" w:rsidRDefault="004225AD" w:rsidP="004225AD">
            <w:pPr>
              <w:jc w:val="center"/>
              <w:rPr>
                <w:b/>
                <w:sz w:val="24"/>
                <w:szCs w:val="24"/>
              </w:rPr>
            </w:pPr>
            <w:r w:rsidRPr="004225AD">
              <w:rPr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3261" w:type="dxa"/>
            <w:vMerge w:val="restart"/>
          </w:tcPr>
          <w:p w:rsidR="004225AD" w:rsidRPr="004225AD" w:rsidRDefault="004225AD" w:rsidP="004225AD">
            <w:pPr>
              <w:jc w:val="center"/>
              <w:rPr>
                <w:b/>
                <w:sz w:val="24"/>
                <w:szCs w:val="24"/>
              </w:rPr>
            </w:pPr>
            <w:r w:rsidRPr="004225AD">
              <w:rPr>
                <w:b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5528" w:type="dxa"/>
            <w:vMerge w:val="restart"/>
          </w:tcPr>
          <w:p w:rsidR="004225AD" w:rsidRPr="004225AD" w:rsidRDefault="004225AD" w:rsidP="004225AD">
            <w:pPr>
              <w:jc w:val="center"/>
              <w:rPr>
                <w:b/>
                <w:sz w:val="24"/>
                <w:szCs w:val="24"/>
              </w:rPr>
            </w:pPr>
            <w:r w:rsidRPr="004225AD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992" w:type="dxa"/>
            <w:vMerge w:val="restart"/>
          </w:tcPr>
          <w:p w:rsidR="004225AD" w:rsidRPr="004225AD" w:rsidRDefault="004225AD" w:rsidP="004225AD">
            <w:pPr>
              <w:jc w:val="center"/>
              <w:rPr>
                <w:b/>
                <w:sz w:val="24"/>
                <w:szCs w:val="24"/>
              </w:rPr>
            </w:pPr>
            <w:r w:rsidRPr="004225A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196" w:type="dxa"/>
            <w:gridSpan w:val="3"/>
          </w:tcPr>
          <w:p w:rsidR="004225AD" w:rsidRPr="004225AD" w:rsidRDefault="004225AD" w:rsidP="004225AD">
            <w:pPr>
              <w:jc w:val="center"/>
              <w:rPr>
                <w:b/>
                <w:sz w:val="24"/>
                <w:szCs w:val="24"/>
              </w:rPr>
            </w:pPr>
            <w:r w:rsidRPr="004225AD">
              <w:rPr>
                <w:b/>
                <w:sz w:val="24"/>
                <w:szCs w:val="24"/>
              </w:rPr>
              <w:t>из них</w:t>
            </w:r>
          </w:p>
        </w:tc>
      </w:tr>
      <w:tr w:rsidR="004225AD" w:rsidTr="004225AD">
        <w:tc>
          <w:tcPr>
            <w:tcW w:w="817" w:type="dxa"/>
            <w:vMerge/>
          </w:tcPr>
          <w:p w:rsidR="004225AD" w:rsidRPr="004225AD" w:rsidRDefault="004225AD" w:rsidP="00422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25AD" w:rsidRPr="004225AD" w:rsidRDefault="004225AD" w:rsidP="00422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225AD" w:rsidRPr="004225AD" w:rsidRDefault="004225AD" w:rsidP="00422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225AD" w:rsidRPr="004225AD" w:rsidRDefault="004225AD" w:rsidP="00422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25AD" w:rsidRPr="004225AD" w:rsidRDefault="004225AD" w:rsidP="00422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5AD" w:rsidRPr="004225AD" w:rsidRDefault="004225AD" w:rsidP="004225AD">
            <w:pPr>
              <w:jc w:val="center"/>
              <w:rPr>
                <w:b/>
                <w:sz w:val="24"/>
                <w:szCs w:val="24"/>
              </w:rPr>
            </w:pPr>
            <w:r w:rsidRPr="004225AD">
              <w:rPr>
                <w:b/>
                <w:sz w:val="24"/>
                <w:szCs w:val="24"/>
              </w:rPr>
              <w:t>Лабораторные</w:t>
            </w:r>
          </w:p>
          <w:p w:rsidR="004225AD" w:rsidRPr="004225AD" w:rsidRDefault="004225AD" w:rsidP="004225AD">
            <w:pPr>
              <w:jc w:val="center"/>
              <w:rPr>
                <w:b/>
                <w:sz w:val="24"/>
                <w:szCs w:val="24"/>
              </w:rPr>
            </w:pPr>
            <w:r w:rsidRPr="004225AD">
              <w:rPr>
                <w:b/>
                <w:sz w:val="24"/>
                <w:szCs w:val="24"/>
              </w:rPr>
              <w:t>(практические</w:t>
            </w:r>
            <w:proofErr w:type="gramStart"/>
            <w:r w:rsidRPr="004225AD">
              <w:rPr>
                <w:b/>
                <w:sz w:val="24"/>
                <w:szCs w:val="24"/>
              </w:rPr>
              <w:t xml:space="preserve"> )</w:t>
            </w:r>
            <w:proofErr w:type="gramEnd"/>
            <w:r w:rsidRPr="004225AD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992" w:type="dxa"/>
          </w:tcPr>
          <w:p w:rsidR="004225AD" w:rsidRPr="004225AD" w:rsidRDefault="004225AD" w:rsidP="004225AD">
            <w:pPr>
              <w:jc w:val="center"/>
              <w:rPr>
                <w:b/>
                <w:sz w:val="24"/>
                <w:szCs w:val="24"/>
              </w:rPr>
            </w:pPr>
            <w:r w:rsidRPr="004225AD">
              <w:rPr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070" w:type="dxa"/>
          </w:tcPr>
          <w:p w:rsidR="004225AD" w:rsidRPr="004225AD" w:rsidRDefault="004225AD" w:rsidP="004225AD">
            <w:pPr>
              <w:jc w:val="center"/>
              <w:rPr>
                <w:b/>
                <w:sz w:val="24"/>
                <w:szCs w:val="24"/>
              </w:rPr>
            </w:pPr>
            <w:r w:rsidRPr="004225AD">
              <w:rPr>
                <w:b/>
                <w:sz w:val="24"/>
                <w:szCs w:val="24"/>
              </w:rPr>
              <w:t>примечание</w:t>
            </w:r>
          </w:p>
        </w:tc>
      </w:tr>
      <w:tr w:rsidR="004225AD" w:rsidTr="008B7D63">
        <w:tc>
          <w:tcPr>
            <w:tcW w:w="10598" w:type="dxa"/>
            <w:gridSpan w:val="4"/>
          </w:tcPr>
          <w:p w:rsidR="004225AD" w:rsidRPr="00980FA3" w:rsidRDefault="00980FA3" w:rsidP="00980FA3">
            <w:pPr>
              <w:jc w:val="center"/>
              <w:rPr>
                <w:sz w:val="24"/>
                <w:szCs w:val="24"/>
              </w:rPr>
            </w:pPr>
            <w:r w:rsidRPr="00980FA3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Раздел: «Повторяем-узнаём новое»-</w:t>
            </w:r>
          </w:p>
        </w:tc>
        <w:tc>
          <w:tcPr>
            <w:tcW w:w="992" w:type="dxa"/>
          </w:tcPr>
          <w:p w:rsidR="004225AD" w:rsidRDefault="00980FA3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225AD" w:rsidRDefault="00C75149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225AD" w:rsidRDefault="00C01460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4225AD" w:rsidRDefault="004225AD" w:rsidP="00E149E3">
            <w:pPr>
              <w:rPr>
                <w:sz w:val="24"/>
                <w:szCs w:val="24"/>
              </w:rPr>
            </w:pPr>
          </w:p>
        </w:tc>
      </w:tr>
      <w:tr w:rsidR="00141369" w:rsidTr="004225AD">
        <w:tc>
          <w:tcPr>
            <w:tcW w:w="817" w:type="dxa"/>
          </w:tcPr>
          <w:p w:rsidR="00141369" w:rsidRPr="004225AD" w:rsidRDefault="00141369" w:rsidP="004225AD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1369" w:rsidRDefault="00141369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41369" w:rsidRPr="00213282" w:rsidRDefault="00141369" w:rsidP="00A22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общение</w:t>
            </w:r>
            <w:proofErr w:type="gramStart"/>
            <w:r w:rsidRPr="00213282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A22818" w:rsidRPr="0021328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учебником</w:t>
            </w:r>
          </w:p>
        </w:tc>
        <w:tc>
          <w:tcPr>
            <w:tcW w:w="5528" w:type="dxa"/>
          </w:tcPr>
          <w:p w:rsidR="00141369" w:rsidRPr="00213282" w:rsidRDefault="00141369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Использовать родной язык  в соответствии с целями речевого общения, подбирая соответствующие слова и выражения. Определять условия и способ общения, конкретную цель и результат коммуникации.</w:t>
            </w:r>
          </w:p>
        </w:tc>
        <w:tc>
          <w:tcPr>
            <w:tcW w:w="992" w:type="dxa"/>
          </w:tcPr>
          <w:p w:rsidR="00141369" w:rsidRDefault="002F019E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1369" w:rsidRDefault="00141369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1369" w:rsidRDefault="00141369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141369" w:rsidRDefault="00141369" w:rsidP="00E149E3">
            <w:pPr>
              <w:rPr>
                <w:sz w:val="24"/>
                <w:szCs w:val="24"/>
              </w:rPr>
            </w:pPr>
          </w:p>
        </w:tc>
      </w:tr>
      <w:tr w:rsidR="00141369" w:rsidTr="004225AD">
        <w:tc>
          <w:tcPr>
            <w:tcW w:w="817" w:type="dxa"/>
          </w:tcPr>
          <w:p w:rsidR="00141369" w:rsidRPr="00980FA3" w:rsidRDefault="00141369" w:rsidP="00980FA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1369" w:rsidRDefault="00141369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41369" w:rsidRPr="00213282" w:rsidRDefault="00A22818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5528" w:type="dxa"/>
          </w:tcPr>
          <w:p w:rsidR="00141369" w:rsidRPr="00213282" w:rsidRDefault="00141369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к собеседникам необходимое уважение, стремление к взаимопониманию и к получению </w:t>
            </w:r>
            <w:r w:rsidRPr="0021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общего, итогового результата общения.   Анализировать речь партнёра, поддерживая беседу репликами. Осмысливать сказанное, выделяя главное.</w:t>
            </w:r>
          </w:p>
        </w:tc>
        <w:tc>
          <w:tcPr>
            <w:tcW w:w="992" w:type="dxa"/>
          </w:tcPr>
          <w:p w:rsidR="00141369" w:rsidRDefault="00141369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1369" w:rsidRDefault="00141369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1369" w:rsidRDefault="00141369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141369" w:rsidRDefault="00141369" w:rsidP="00E149E3">
            <w:pPr>
              <w:rPr>
                <w:sz w:val="24"/>
                <w:szCs w:val="24"/>
              </w:rPr>
            </w:pPr>
          </w:p>
        </w:tc>
      </w:tr>
      <w:tr w:rsidR="00141369" w:rsidTr="004225AD">
        <w:tc>
          <w:tcPr>
            <w:tcW w:w="817" w:type="dxa"/>
          </w:tcPr>
          <w:p w:rsidR="00141369" w:rsidRPr="00141369" w:rsidRDefault="00141369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1369" w:rsidRDefault="00141369" w:rsidP="008B7D6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41369" w:rsidRPr="00213282" w:rsidRDefault="00141369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речевого общения</w:t>
            </w:r>
            <w:r w:rsidRPr="002132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41369" w:rsidRPr="00213282" w:rsidRDefault="00141369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цели, тему, способы и результаты общения. Находить в процессе общения соответствующие языковые средства для выражения собственного мнения или убеждения партнёра. </w:t>
            </w:r>
          </w:p>
        </w:tc>
        <w:tc>
          <w:tcPr>
            <w:tcW w:w="992" w:type="dxa"/>
          </w:tcPr>
          <w:p w:rsidR="00141369" w:rsidRDefault="002F019E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1369" w:rsidRDefault="00141369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1369" w:rsidRDefault="00141369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141369" w:rsidRDefault="00141369" w:rsidP="00E149E3">
            <w:pPr>
              <w:rPr>
                <w:sz w:val="24"/>
                <w:szCs w:val="24"/>
              </w:rPr>
            </w:pPr>
          </w:p>
        </w:tc>
      </w:tr>
      <w:tr w:rsidR="00141369" w:rsidTr="004225AD">
        <w:tc>
          <w:tcPr>
            <w:tcW w:w="817" w:type="dxa"/>
          </w:tcPr>
          <w:p w:rsidR="00141369" w:rsidRPr="00141369" w:rsidRDefault="00141369" w:rsidP="0014136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1369" w:rsidRDefault="00141369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41369" w:rsidRPr="00213282" w:rsidRDefault="00A22818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Правила общения.</w:t>
            </w:r>
          </w:p>
        </w:tc>
        <w:tc>
          <w:tcPr>
            <w:tcW w:w="5528" w:type="dxa"/>
          </w:tcPr>
          <w:p w:rsidR="00141369" w:rsidRPr="00213282" w:rsidRDefault="00141369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Распознавать виды текстов: повествование,</w:t>
            </w:r>
          </w:p>
          <w:p w:rsidR="00141369" w:rsidRPr="00213282" w:rsidRDefault="00141369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рассуждение, описание. Писать изложения и сочинения описательного характера с использованием элементов рассуждения и описания.</w:t>
            </w:r>
          </w:p>
        </w:tc>
        <w:tc>
          <w:tcPr>
            <w:tcW w:w="992" w:type="dxa"/>
          </w:tcPr>
          <w:p w:rsidR="00141369" w:rsidRDefault="00141369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1369" w:rsidRDefault="00141369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1369" w:rsidRDefault="00141369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141369" w:rsidRDefault="00141369" w:rsidP="00E149E3">
            <w:pPr>
              <w:rPr>
                <w:sz w:val="24"/>
                <w:szCs w:val="24"/>
              </w:rPr>
            </w:pPr>
          </w:p>
        </w:tc>
      </w:tr>
      <w:tr w:rsidR="00A22818" w:rsidTr="004225AD">
        <w:tc>
          <w:tcPr>
            <w:tcW w:w="817" w:type="dxa"/>
          </w:tcPr>
          <w:p w:rsidR="00A22818" w:rsidRPr="00141369" w:rsidRDefault="00A22818" w:rsidP="0014136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2818" w:rsidRDefault="00A22818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22818" w:rsidRPr="00213282" w:rsidRDefault="00A22818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Правила общения. Словарный диктант (15 мин)</w:t>
            </w:r>
          </w:p>
        </w:tc>
        <w:tc>
          <w:tcPr>
            <w:tcW w:w="5528" w:type="dxa"/>
          </w:tcPr>
          <w:p w:rsidR="00A22818" w:rsidRPr="00213282" w:rsidRDefault="00A22818" w:rsidP="008B7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Озаглавливать текст с опорой на его тему или основную мысль. Составлять план текста, делить текст на части. Владеть позитивным настроем при общении. Объяснять значение слов и речевых сре</w:t>
            </w:r>
            <w:proofErr w:type="gramStart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я разрешения конфликтных ситуации.</w:t>
            </w:r>
          </w:p>
        </w:tc>
        <w:tc>
          <w:tcPr>
            <w:tcW w:w="992" w:type="dxa"/>
          </w:tcPr>
          <w:p w:rsidR="00A22818" w:rsidRDefault="00A22818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818" w:rsidRDefault="00A22818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2818" w:rsidRDefault="00A22818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A22818" w:rsidRDefault="00A22818" w:rsidP="00E149E3">
            <w:pPr>
              <w:rPr>
                <w:sz w:val="24"/>
                <w:szCs w:val="24"/>
              </w:rPr>
            </w:pPr>
          </w:p>
        </w:tc>
      </w:tr>
      <w:tr w:rsidR="00A22818" w:rsidTr="004225AD">
        <w:tc>
          <w:tcPr>
            <w:tcW w:w="817" w:type="dxa"/>
          </w:tcPr>
          <w:p w:rsidR="00A22818" w:rsidRPr="00141369" w:rsidRDefault="00A22818" w:rsidP="0014136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2818" w:rsidRDefault="00A22818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22818" w:rsidRPr="00213282" w:rsidRDefault="00A22818" w:rsidP="008B7D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Речевая культура. Обращение</w:t>
            </w:r>
            <w:r w:rsidRPr="002132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22818" w:rsidRPr="00213282" w:rsidRDefault="00A22818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корректировать своё высказывание в зависимости от ситуации общения  и степени подготовленности партнёра к беседе. </w:t>
            </w:r>
          </w:p>
        </w:tc>
        <w:tc>
          <w:tcPr>
            <w:tcW w:w="992" w:type="dxa"/>
          </w:tcPr>
          <w:p w:rsidR="00A22818" w:rsidRDefault="002F019E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22818" w:rsidRDefault="00A22818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2818" w:rsidRDefault="00A22818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A22818" w:rsidRDefault="00A22818" w:rsidP="00E149E3">
            <w:pPr>
              <w:rPr>
                <w:sz w:val="24"/>
                <w:szCs w:val="24"/>
              </w:rPr>
            </w:pPr>
          </w:p>
        </w:tc>
      </w:tr>
      <w:tr w:rsidR="00A22818" w:rsidTr="004225AD">
        <w:tc>
          <w:tcPr>
            <w:tcW w:w="817" w:type="dxa"/>
          </w:tcPr>
          <w:p w:rsidR="00A22818" w:rsidRPr="00141369" w:rsidRDefault="00A22818" w:rsidP="0014136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2818" w:rsidRDefault="00A22818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22818" w:rsidRPr="00213282" w:rsidRDefault="00A22818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Обращение. Знаки препинания.</w:t>
            </w:r>
          </w:p>
        </w:tc>
        <w:tc>
          <w:tcPr>
            <w:tcW w:w="5528" w:type="dxa"/>
          </w:tcPr>
          <w:p w:rsidR="00A22818" w:rsidRPr="00213282" w:rsidRDefault="00A22818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Выбирать языковые средства, в том числе и обращение, в соответствии с ситуацией общения.</w:t>
            </w:r>
          </w:p>
        </w:tc>
        <w:tc>
          <w:tcPr>
            <w:tcW w:w="992" w:type="dxa"/>
          </w:tcPr>
          <w:p w:rsidR="00A22818" w:rsidRDefault="00A22818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818" w:rsidRDefault="00A22818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2818" w:rsidRDefault="00A22818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A22818" w:rsidRDefault="00A22818" w:rsidP="00E149E3">
            <w:pPr>
              <w:rPr>
                <w:sz w:val="24"/>
                <w:szCs w:val="24"/>
              </w:rPr>
            </w:pPr>
          </w:p>
        </w:tc>
      </w:tr>
      <w:tr w:rsidR="00A22818" w:rsidTr="004225AD">
        <w:tc>
          <w:tcPr>
            <w:tcW w:w="817" w:type="dxa"/>
          </w:tcPr>
          <w:p w:rsidR="00A22818" w:rsidRPr="00141369" w:rsidRDefault="00A22818" w:rsidP="0014136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2818" w:rsidRDefault="00A22818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22818" w:rsidRPr="00213282" w:rsidRDefault="00A22818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Деловая речь составление планов</w:t>
            </w:r>
          </w:p>
        </w:tc>
        <w:tc>
          <w:tcPr>
            <w:tcW w:w="5528" w:type="dxa"/>
            <w:vMerge w:val="restart"/>
          </w:tcPr>
          <w:p w:rsidR="00A22818" w:rsidRPr="00213282" w:rsidRDefault="00A22818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Использовать знаки препинания для выделения обращения (при записи текста).</w:t>
            </w:r>
          </w:p>
        </w:tc>
        <w:tc>
          <w:tcPr>
            <w:tcW w:w="992" w:type="dxa"/>
          </w:tcPr>
          <w:p w:rsidR="00A22818" w:rsidRDefault="00A22818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818" w:rsidRDefault="00A22818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2818" w:rsidRDefault="00A22818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A22818" w:rsidRDefault="00A22818" w:rsidP="00E149E3">
            <w:pPr>
              <w:rPr>
                <w:sz w:val="24"/>
                <w:szCs w:val="24"/>
              </w:rPr>
            </w:pPr>
          </w:p>
        </w:tc>
      </w:tr>
      <w:tr w:rsidR="00A22818" w:rsidTr="004225AD">
        <w:tc>
          <w:tcPr>
            <w:tcW w:w="817" w:type="dxa"/>
          </w:tcPr>
          <w:p w:rsidR="00A22818" w:rsidRPr="00141369" w:rsidRDefault="00A22818" w:rsidP="0014136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2818" w:rsidRDefault="00A22818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22818" w:rsidRPr="00213282" w:rsidRDefault="00476D03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Научная речь и художественная речь</w:t>
            </w:r>
          </w:p>
        </w:tc>
        <w:tc>
          <w:tcPr>
            <w:tcW w:w="5528" w:type="dxa"/>
            <w:vMerge/>
          </w:tcPr>
          <w:p w:rsidR="00A22818" w:rsidRPr="00213282" w:rsidRDefault="00A22818" w:rsidP="008B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2818" w:rsidRDefault="00A22818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818" w:rsidRDefault="00A22818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2818" w:rsidRDefault="00A22818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A22818" w:rsidRDefault="00A22818" w:rsidP="00E149E3">
            <w:pPr>
              <w:rPr>
                <w:sz w:val="24"/>
                <w:szCs w:val="24"/>
              </w:rPr>
            </w:pPr>
          </w:p>
        </w:tc>
      </w:tr>
      <w:tr w:rsidR="00A22818" w:rsidTr="004225AD">
        <w:tc>
          <w:tcPr>
            <w:tcW w:w="817" w:type="dxa"/>
          </w:tcPr>
          <w:p w:rsidR="00A22818" w:rsidRPr="00141369" w:rsidRDefault="00A22818" w:rsidP="0014136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2818" w:rsidRDefault="00A22818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22818" w:rsidRPr="00213282" w:rsidRDefault="00C75149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r w:rsidR="00476D03" w:rsidRPr="00213282">
              <w:rPr>
                <w:rFonts w:ascii="Times New Roman" w:hAnsi="Times New Roman" w:cs="Times New Roman"/>
                <w:sz w:val="24"/>
                <w:szCs w:val="24"/>
              </w:rPr>
              <w:t>одный</w:t>
            </w:r>
            <w:proofErr w:type="spellEnd"/>
            <w:r w:rsidR="00476D03"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</w:t>
            </w:r>
          </w:p>
        </w:tc>
        <w:tc>
          <w:tcPr>
            <w:tcW w:w="5528" w:type="dxa"/>
            <w:vMerge w:val="restart"/>
          </w:tcPr>
          <w:p w:rsidR="00A22818" w:rsidRPr="00213282" w:rsidRDefault="00A22818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Составлять диалоги при работе в паре, используя обращение и слова речевого этикета.</w:t>
            </w:r>
          </w:p>
        </w:tc>
        <w:tc>
          <w:tcPr>
            <w:tcW w:w="992" w:type="dxa"/>
          </w:tcPr>
          <w:p w:rsidR="00A22818" w:rsidRDefault="00A22818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818" w:rsidRDefault="00A22818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2818" w:rsidRDefault="00C75149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к/д</w:t>
            </w:r>
          </w:p>
        </w:tc>
        <w:tc>
          <w:tcPr>
            <w:tcW w:w="1070" w:type="dxa"/>
          </w:tcPr>
          <w:p w:rsidR="00A22818" w:rsidRDefault="00A22818" w:rsidP="00E149E3">
            <w:pPr>
              <w:rPr>
                <w:sz w:val="24"/>
                <w:szCs w:val="24"/>
              </w:rPr>
            </w:pPr>
          </w:p>
        </w:tc>
      </w:tr>
      <w:tr w:rsidR="00476D03" w:rsidTr="004225AD">
        <w:tc>
          <w:tcPr>
            <w:tcW w:w="817" w:type="dxa"/>
          </w:tcPr>
          <w:p w:rsidR="00476D03" w:rsidRPr="00141369" w:rsidRDefault="00476D03" w:rsidP="0014136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76D03" w:rsidRPr="00213282" w:rsidRDefault="00476D03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Метафора и сравнение.</w:t>
            </w:r>
          </w:p>
        </w:tc>
        <w:tc>
          <w:tcPr>
            <w:tcW w:w="5528" w:type="dxa"/>
            <w:vMerge/>
          </w:tcPr>
          <w:p w:rsidR="00476D03" w:rsidRPr="00213282" w:rsidRDefault="00476D03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</w:tr>
      <w:tr w:rsidR="00476D03" w:rsidTr="004225AD">
        <w:tc>
          <w:tcPr>
            <w:tcW w:w="817" w:type="dxa"/>
          </w:tcPr>
          <w:p w:rsidR="00476D03" w:rsidRPr="00141369" w:rsidRDefault="00476D03" w:rsidP="0014136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76D03" w:rsidRPr="002F019E" w:rsidRDefault="00476D03" w:rsidP="008B7D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Текст как речевое </w:t>
            </w:r>
            <w:r w:rsidRPr="002F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произведение.</w:t>
            </w:r>
          </w:p>
        </w:tc>
        <w:tc>
          <w:tcPr>
            <w:tcW w:w="5528" w:type="dxa"/>
            <w:vMerge/>
          </w:tcPr>
          <w:p w:rsidR="00476D03" w:rsidRPr="00213282" w:rsidRDefault="00476D03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D03" w:rsidRDefault="002F019E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</w:tr>
      <w:tr w:rsidR="00476D03" w:rsidTr="004225AD">
        <w:tc>
          <w:tcPr>
            <w:tcW w:w="817" w:type="dxa"/>
          </w:tcPr>
          <w:p w:rsidR="00476D03" w:rsidRPr="00243025" w:rsidRDefault="00476D03" w:rsidP="00243025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76D03" w:rsidRPr="00213282" w:rsidRDefault="00476D03" w:rsidP="008B7D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bCs/>
                <w:sz w:val="24"/>
                <w:szCs w:val="24"/>
              </w:rPr>
              <w:t>План текста простой и развернутый. Типы текстов.</w:t>
            </w:r>
          </w:p>
        </w:tc>
        <w:tc>
          <w:tcPr>
            <w:tcW w:w="5528" w:type="dxa"/>
            <w:vMerge w:val="restart"/>
          </w:tcPr>
          <w:p w:rsidR="00476D03" w:rsidRPr="00213282" w:rsidRDefault="00476D03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Определять тип текста повествование,   описание рассуждение</w:t>
            </w:r>
            <w:proofErr w:type="gramStart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76D03" w:rsidRPr="00213282" w:rsidRDefault="00476D03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тему и главную мысль текста. Составлять план текста (развернутый и сжатый)</w:t>
            </w:r>
          </w:p>
          <w:p w:rsidR="00476D03" w:rsidRPr="00213282" w:rsidRDefault="00476D03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Объяснять различие художественных текстов, научных и деловых. Доказывать принадлежность текста к художественной, научной или деловой речи.</w:t>
            </w:r>
          </w:p>
          <w:p w:rsidR="00476D03" w:rsidRPr="00213282" w:rsidRDefault="00476D03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Составлять собственные тексты разных типов: повествование,   описание рассуждение. Составлять тексты делового  характера и художественные тексты.</w:t>
            </w:r>
          </w:p>
          <w:p w:rsidR="00476D03" w:rsidRPr="00213282" w:rsidRDefault="00476D03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Грамотно оформлять собственные речевые произведения</w:t>
            </w:r>
          </w:p>
        </w:tc>
        <w:tc>
          <w:tcPr>
            <w:tcW w:w="992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</w:tr>
      <w:tr w:rsidR="00476D03" w:rsidTr="004225AD">
        <w:tc>
          <w:tcPr>
            <w:tcW w:w="817" w:type="dxa"/>
          </w:tcPr>
          <w:p w:rsidR="00476D03" w:rsidRPr="00243025" w:rsidRDefault="00476D03" w:rsidP="00243025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76D03" w:rsidRPr="00213282" w:rsidRDefault="00476D03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Обучающее изложение  по рассказу К.Паустовского «Ко</w:t>
            </w:r>
            <w:proofErr w:type="gramStart"/>
            <w:r w:rsidRPr="00213282">
              <w:rPr>
                <w:rFonts w:ascii="Times New Roman" w:hAnsi="Times New Roman" w:cs="Times New Roman"/>
                <w:bCs/>
                <w:sz w:val="24"/>
                <w:szCs w:val="24"/>
              </w:rPr>
              <w:t>т-</w:t>
            </w:r>
            <w:proofErr w:type="gramEnd"/>
            <w:r w:rsidRPr="00213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ворюга».</w:t>
            </w:r>
          </w:p>
        </w:tc>
        <w:tc>
          <w:tcPr>
            <w:tcW w:w="5528" w:type="dxa"/>
            <w:vMerge/>
          </w:tcPr>
          <w:p w:rsidR="00476D03" w:rsidRPr="00213282" w:rsidRDefault="00476D03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03" w:rsidRDefault="00452410" w:rsidP="00E14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/р</w:t>
            </w:r>
          </w:p>
        </w:tc>
        <w:tc>
          <w:tcPr>
            <w:tcW w:w="992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</w:tr>
      <w:tr w:rsidR="00476D03" w:rsidTr="004225AD">
        <w:tc>
          <w:tcPr>
            <w:tcW w:w="817" w:type="dxa"/>
          </w:tcPr>
          <w:p w:rsidR="00476D03" w:rsidRPr="00243025" w:rsidRDefault="00476D03" w:rsidP="00243025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76D03" w:rsidRPr="00213282" w:rsidRDefault="00476D03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Текст – рассуждение, текст – описание, текст – повествование.</w:t>
            </w:r>
          </w:p>
        </w:tc>
        <w:tc>
          <w:tcPr>
            <w:tcW w:w="5528" w:type="dxa"/>
            <w:vMerge/>
          </w:tcPr>
          <w:p w:rsidR="00476D03" w:rsidRPr="00213282" w:rsidRDefault="00476D03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</w:tr>
      <w:tr w:rsidR="00476D03" w:rsidTr="004225AD">
        <w:tc>
          <w:tcPr>
            <w:tcW w:w="817" w:type="dxa"/>
          </w:tcPr>
          <w:p w:rsidR="00476D03" w:rsidRPr="00243025" w:rsidRDefault="00476D03" w:rsidP="00243025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76D03" w:rsidRPr="00213282" w:rsidRDefault="00BC609E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0869" w:rsidRPr="00213282"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</w:p>
          <w:p w:rsidR="00BC609E" w:rsidRPr="00213282" w:rsidRDefault="00BC609E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Текстов разных типов.</w:t>
            </w:r>
          </w:p>
        </w:tc>
        <w:tc>
          <w:tcPr>
            <w:tcW w:w="5528" w:type="dxa"/>
            <w:vMerge/>
          </w:tcPr>
          <w:p w:rsidR="00476D03" w:rsidRPr="00213282" w:rsidRDefault="00476D03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</w:tr>
      <w:tr w:rsidR="00476D03" w:rsidTr="004225AD">
        <w:tc>
          <w:tcPr>
            <w:tcW w:w="817" w:type="dxa"/>
          </w:tcPr>
          <w:p w:rsidR="00476D03" w:rsidRPr="00243025" w:rsidRDefault="00476D03" w:rsidP="00243025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76D03" w:rsidRPr="00213282" w:rsidRDefault="00843ED8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gramEnd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. Мини сочинение </w:t>
            </w:r>
            <w:r w:rsidRPr="00213282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 «С кем бы я хотел дружить и почему».</w:t>
            </w:r>
          </w:p>
        </w:tc>
        <w:tc>
          <w:tcPr>
            <w:tcW w:w="5528" w:type="dxa"/>
            <w:vMerge/>
          </w:tcPr>
          <w:p w:rsidR="00476D03" w:rsidRPr="00213282" w:rsidRDefault="00476D03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03" w:rsidRDefault="000B1F04" w:rsidP="00E14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/р</w:t>
            </w:r>
          </w:p>
        </w:tc>
        <w:tc>
          <w:tcPr>
            <w:tcW w:w="992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</w:tr>
      <w:tr w:rsidR="00476D03" w:rsidTr="00BC609E">
        <w:trPr>
          <w:trHeight w:val="396"/>
        </w:trPr>
        <w:tc>
          <w:tcPr>
            <w:tcW w:w="817" w:type="dxa"/>
          </w:tcPr>
          <w:p w:rsidR="00476D03" w:rsidRPr="00243025" w:rsidRDefault="00476D03" w:rsidP="00243025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76D03" w:rsidRPr="00213282" w:rsidRDefault="00843ED8" w:rsidP="008D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деловых текстов: записки, объявления, заявления. </w:t>
            </w:r>
          </w:p>
        </w:tc>
        <w:tc>
          <w:tcPr>
            <w:tcW w:w="5528" w:type="dxa"/>
            <w:vMerge/>
          </w:tcPr>
          <w:p w:rsidR="00476D03" w:rsidRPr="00213282" w:rsidRDefault="00476D03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476D03" w:rsidRDefault="00476D03" w:rsidP="00E149E3">
            <w:pPr>
              <w:rPr>
                <w:sz w:val="24"/>
                <w:szCs w:val="24"/>
              </w:rPr>
            </w:pPr>
          </w:p>
        </w:tc>
      </w:tr>
      <w:tr w:rsidR="00400869" w:rsidTr="004225AD">
        <w:tc>
          <w:tcPr>
            <w:tcW w:w="817" w:type="dxa"/>
          </w:tcPr>
          <w:p w:rsidR="00400869" w:rsidRPr="00243025" w:rsidRDefault="00400869" w:rsidP="00243025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0869" w:rsidRDefault="00400869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00869" w:rsidRPr="00213282" w:rsidRDefault="00400869" w:rsidP="00BC6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Изложение</w:t>
            </w:r>
            <w:r w:rsidR="00BC609E" w:rsidRPr="00213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 </w:t>
            </w:r>
            <w:r w:rsidRPr="00213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BC609E" w:rsidRPr="0021328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самостоятельному или коллективно составленному плану.</w:t>
            </w:r>
            <w:r w:rsidRPr="002132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C609E" w:rsidRPr="002132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РТ</w:t>
            </w:r>
            <w:proofErr w:type="gramStart"/>
            <w:r w:rsidR="00BC609E" w:rsidRPr="002132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="00BC609E" w:rsidRPr="002132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.21 упр. 28).</w:t>
            </w:r>
          </w:p>
        </w:tc>
        <w:tc>
          <w:tcPr>
            <w:tcW w:w="5528" w:type="dxa"/>
            <w:vMerge/>
          </w:tcPr>
          <w:p w:rsidR="00400869" w:rsidRPr="00213282" w:rsidRDefault="00400869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0869" w:rsidRDefault="00400869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0869" w:rsidRDefault="000B1F04" w:rsidP="00E14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/р</w:t>
            </w:r>
          </w:p>
        </w:tc>
        <w:tc>
          <w:tcPr>
            <w:tcW w:w="992" w:type="dxa"/>
          </w:tcPr>
          <w:p w:rsidR="00400869" w:rsidRDefault="00400869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400869" w:rsidRDefault="00400869" w:rsidP="00E149E3">
            <w:pPr>
              <w:rPr>
                <w:sz w:val="24"/>
                <w:szCs w:val="24"/>
              </w:rPr>
            </w:pPr>
          </w:p>
        </w:tc>
      </w:tr>
      <w:tr w:rsidR="008D056E" w:rsidTr="004225AD">
        <w:tc>
          <w:tcPr>
            <w:tcW w:w="817" w:type="dxa"/>
          </w:tcPr>
          <w:p w:rsidR="008D056E" w:rsidRPr="00243025" w:rsidRDefault="008D056E" w:rsidP="00243025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056E" w:rsidRDefault="008D056E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D056E" w:rsidRPr="00213282" w:rsidRDefault="008D056E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вопросам раздела «Проверь себя» Проверочная работа.</w:t>
            </w:r>
          </w:p>
        </w:tc>
        <w:tc>
          <w:tcPr>
            <w:tcW w:w="5528" w:type="dxa"/>
            <w:vMerge/>
          </w:tcPr>
          <w:p w:rsidR="008D056E" w:rsidRPr="00213282" w:rsidRDefault="008D056E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56E" w:rsidRDefault="008D056E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056E" w:rsidRDefault="008D056E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056E" w:rsidRDefault="008D056E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D056E" w:rsidRDefault="008D056E" w:rsidP="00E149E3">
            <w:pPr>
              <w:rPr>
                <w:sz w:val="24"/>
                <w:szCs w:val="24"/>
              </w:rPr>
            </w:pPr>
          </w:p>
        </w:tc>
      </w:tr>
      <w:tr w:rsidR="008D056E" w:rsidTr="004225AD">
        <w:tc>
          <w:tcPr>
            <w:tcW w:w="817" w:type="dxa"/>
          </w:tcPr>
          <w:p w:rsidR="008D056E" w:rsidRPr="00243025" w:rsidRDefault="008D056E" w:rsidP="00243025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056E" w:rsidRDefault="008D056E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D056E" w:rsidRPr="00213282" w:rsidRDefault="00522D84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Сравнение небольших текстов научного и художественного стиля.</w:t>
            </w:r>
          </w:p>
        </w:tc>
        <w:tc>
          <w:tcPr>
            <w:tcW w:w="5528" w:type="dxa"/>
            <w:vMerge/>
          </w:tcPr>
          <w:p w:rsidR="008D056E" w:rsidRPr="00213282" w:rsidRDefault="008D056E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56E" w:rsidRDefault="008D056E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056E" w:rsidRDefault="008D056E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056E" w:rsidRDefault="008D056E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D056E" w:rsidRDefault="008D056E" w:rsidP="00E149E3">
            <w:pPr>
              <w:rPr>
                <w:sz w:val="24"/>
                <w:szCs w:val="24"/>
              </w:rPr>
            </w:pPr>
          </w:p>
        </w:tc>
      </w:tr>
      <w:tr w:rsidR="008D056E" w:rsidTr="004225AD">
        <w:tc>
          <w:tcPr>
            <w:tcW w:w="817" w:type="dxa"/>
          </w:tcPr>
          <w:p w:rsidR="008D056E" w:rsidRPr="00243025" w:rsidRDefault="008D056E" w:rsidP="00243025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056E" w:rsidRDefault="008D056E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D056E" w:rsidRPr="00213282" w:rsidRDefault="00522D84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Культура оформления письменного</w:t>
            </w:r>
            <w:r w:rsidR="00B31DA4"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екста: письморазборчивое </w:t>
            </w:r>
            <w:r w:rsidR="00B31DA4"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</w:t>
            </w:r>
            <w:r w:rsidR="00B31DA4" w:rsidRPr="0021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каллиграфии.</w:t>
            </w:r>
          </w:p>
        </w:tc>
        <w:tc>
          <w:tcPr>
            <w:tcW w:w="5528" w:type="dxa"/>
            <w:vMerge/>
          </w:tcPr>
          <w:p w:rsidR="008D056E" w:rsidRPr="00213282" w:rsidRDefault="008D056E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56E" w:rsidRDefault="008D056E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056E" w:rsidRDefault="008D056E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056E" w:rsidRDefault="008D056E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D056E" w:rsidRDefault="008D056E" w:rsidP="00E149E3">
            <w:pPr>
              <w:rPr>
                <w:sz w:val="24"/>
                <w:szCs w:val="24"/>
              </w:rPr>
            </w:pPr>
          </w:p>
        </w:tc>
      </w:tr>
      <w:tr w:rsidR="008D056E" w:rsidTr="004225AD">
        <w:tc>
          <w:tcPr>
            <w:tcW w:w="817" w:type="dxa"/>
          </w:tcPr>
          <w:p w:rsidR="008D056E" w:rsidRPr="00977F78" w:rsidRDefault="008D056E" w:rsidP="00977F7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056E" w:rsidRDefault="008D056E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D056E" w:rsidRPr="00213282" w:rsidRDefault="008D056E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6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 №1 по теме «Текст»</w:t>
            </w:r>
          </w:p>
        </w:tc>
        <w:tc>
          <w:tcPr>
            <w:tcW w:w="5528" w:type="dxa"/>
            <w:vMerge/>
          </w:tcPr>
          <w:p w:rsidR="008D056E" w:rsidRPr="00213282" w:rsidRDefault="008D056E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56E" w:rsidRDefault="008D056E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056E" w:rsidRDefault="008D056E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056E" w:rsidRDefault="00831728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к/д</w:t>
            </w:r>
          </w:p>
        </w:tc>
        <w:tc>
          <w:tcPr>
            <w:tcW w:w="1070" w:type="dxa"/>
          </w:tcPr>
          <w:p w:rsidR="008D056E" w:rsidRDefault="008D056E" w:rsidP="00E149E3">
            <w:pPr>
              <w:rPr>
                <w:sz w:val="24"/>
                <w:szCs w:val="24"/>
              </w:rPr>
            </w:pPr>
          </w:p>
        </w:tc>
      </w:tr>
      <w:tr w:rsidR="008D056E" w:rsidTr="004225AD">
        <w:tc>
          <w:tcPr>
            <w:tcW w:w="817" w:type="dxa"/>
          </w:tcPr>
          <w:p w:rsidR="008D056E" w:rsidRPr="00977F78" w:rsidRDefault="008D056E" w:rsidP="00977F7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056E" w:rsidRDefault="008D056E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D056E" w:rsidRPr="00213282" w:rsidRDefault="008D056E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по теме «Текст»</w:t>
            </w:r>
          </w:p>
        </w:tc>
        <w:tc>
          <w:tcPr>
            <w:tcW w:w="5528" w:type="dxa"/>
            <w:vMerge/>
          </w:tcPr>
          <w:p w:rsidR="008D056E" w:rsidRPr="00213282" w:rsidRDefault="008D056E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56E" w:rsidRDefault="008D056E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056E" w:rsidRDefault="008D056E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056E" w:rsidRDefault="008D056E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D056E" w:rsidRDefault="008D056E" w:rsidP="00E149E3">
            <w:pPr>
              <w:rPr>
                <w:sz w:val="24"/>
                <w:szCs w:val="24"/>
              </w:rPr>
            </w:pPr>
          </w:p>
        </w:tc>
      </w:tr>
      <w:tr w:rsidR="008D056E" w:rsidTr="008B7D63">
        <w:tc>
          <w:tcPr>
            <w:tcW w:w="10598" w:type="dxa"/>
            <w:gridSpan w:val="4"/>
          </w:tcPr>
          <w:p w:rsidR="008D056E" w:rsidRPr="00213282" w:rsidRDefault="008D056E" w:rsidP="0097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b/>
                <w:sz w:val="24"/>
                <w:szCs w:val="24"/>
              </w:rPr>
              <w:t>Язык как средство  общения</w:t>
            </w:r>
          </w:p>
        </w:tc>
        <w:tc>
          <w:tcPr>
            <w:tcW w:w="992" w:type="dxa"/>
          </w:tcPr>
          <w:p w:rsidR="008D056E" w:rsidRPr="00977F78" w:rsidRDefault="008D056E" w:rsidP="00E149E3">
            <w:pPr>
              <w:rPr>
                <w:b/>
                <w:sz w:val="24"/>
                <w:szCs w:val="24"/>
              </w:rPr>
            </w:pPr>
            <w:r w:rsidRPr="00977F7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D056E" w:rsidRDefault="008D056E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056E" w:rsidRDefault="008D056E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D056E" w:rsidRDefault="008D056E" w:rsidP="00E149E3">
            <w:pPr>
              <w:rPr>
                <w:sz w:val="24"/>
                <w:szCs w:val="24"/>
              </w:rPr>
            </w:pPr>
          </w:p>
        </w:tc>
      </w:tr>
      <w:tr w:rsidR="008D056E" w:rsidTr="004225AD">
        <w:tc>
          <w:tcPr>
            <w:tcW w:w="817" w:type="dxa"/>
          </w:tcPr>
          <w:p w:rsidR="008D056E" w:rsidRPr="004241F6" w:rsidRDefault="008D056E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056E" w:rsidRDefault="008D056E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D056E" w:rsidRPr="00213282" w:rsidRDefault="008D056E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9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общения</w:t>
            </w:r>
            <w:proofErr w:type="gramStart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1DA4" w:rsidRPr="002132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B31DA4" w:rsidRPr="00213282">
              <w:rPr>
                <w:rFonts w:ascii="Times New Roman" w:hAnsi="Times New Roman" w:cs="Times New Roman"/>
                <w:sz w:val="24"/>
                <w:szCs w:val="24"/>
              </w:rPr>
              <w:t>вуковой язык как средство человеческого общения.</w:t>
            </w:r>
          </w:p>
        </w:tc>
        <w:tc>
          <w:tcPr>
            <w:tcW w:w="5528" w:type="dxa"/>
          </w:tcPr>
          <w:p w:rsidR="008D056E" w:rsidRPr="00213282" w:rsidRDefault="008D056E" w:rsidP="008B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Объяснять  смысл и значение родного языка в жизни человека.</w:t>
            </w:r>
          </w:p>
        </w:tc>
        <w:tc>
          <w:tcPr>
            <w:tcW w:w="992" w:type="dxa"/>
          </w:tcPr>
          <w:p w:rsidR="008D056E" w:rsidRDefault="002F019E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D056E" w:rsidRDefault="008D056E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056E" w:rsidRDefault="008D056E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D056E" w:rsidRDefault="008D056E" w:rsidP="00E149E3">
            <w:pPr>
              <w:rPr>
                <w:sz w:val="24"/>
                <w:szCs w:val="24"/>
              </w:rPr>
            </w:pPr>
          </w:p>
        </w:tc>
      </w:tr>
      <w:tr w:rsidR="00B31DA4" w:rsidTr="004225AD">
        <w:tc>
          <w:tcPr>
            <w:tcW w:w="817" w:type="dxa"/>
          </w:tcPr>
          <w:p w:rsidR="00B31DA4" w:rsidRPr="004241F6" w:rsidRDefault="00B31DA4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1DA4" w:rsidRDefault="00B31DA4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31DA4" w:rsidRPr="00213282" w:rsidRDefault="00B31DA4" w:rsidP="008B7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Роль письменности в истории человечества.</w:t>
            </w:r>
          </w:p>
        </w:tc>
        <w:tc>
          <w:tcPr>
            <w:tcW w:w="5528" w:type="dxa"/>
            <w:vMerge w:val="restart"/>
          </w:tcPr>
          <w:p w:rsidR="00B31DA4" w:rsidRPr="00213282" w:rsidRDefault="00B31DA4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Рассказывать об основных этапах развития письменности, сравнивать язык и другие средства человеческого общения.</w:t>
            </w:r>
          </w:p>
        </w:tc>
        <w:tc>
          <w:tcPr>
            <w:tcW w:w="992" w:type="dxa"/>
          </w:tcPr>
          <w:p w:rsidR="00B31DA4" w:rsidRDefault="00B31DA4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1DA4" w:rsidRDefault="00B31DA4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1DA4" w:rsidRDefault="00B31DA4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B31DA4" w:rsidRDefault="00B31DA4" w:rsidP="00E149E3">
            <w:pPr>
              <w:rPr>
                <w:sz w:val="24"/>
                <w:szCs w:val="24"/>
              </w:rPr>
            </w:pPr>
          </w:p>
        </w:tc>
      </w:tr>
      <w:tr w:rsidR="00B31DA4" w:rsidTr="004225AD">
        <w:tc>
          <w:tcPr>
            <w:tcW w:w="817" w:type="dxa"/>
          </w:tcPr>
          <w:p w:rsidR="00B31DA4" w:rsidRPr="004241F6" w:rsidRDefault="00B31DA4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1DA4" w:rsidRDefault="00B31DA4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31DA4" w:rsidRPr="00213282" w:rsidRDefault="00B31DA4" w:rsidP="008B7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об основных языковых единицах: звуках, буквах.</w:t>
            </w:r>
          </w:p>
        </w:tc>
        <w:tc>
          <w:tcPr>
            <w:tcW w:w="5528" w:type="dxa"/>
            <w:vMerge/>
          </w:tcPr>
          <w:p w:rsidR="00B31DA4" w:rsidRPr="00213282" w:rsidRDefault="00B31DA4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1DA4" w:rsidRDefault="00B31DA4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1DA4" w:rsidRDefault="00B31DA4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1DA4" w:rsidRDefault="00B31DA4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B31DA4" w:rsidRDefault="00B31DA4" w:rsidP="00E149E3">
            <w:pPr>
              <w:rPr>
                <w:sz w:val="24"/>
                <w:szCs w:val="24"/>
              </w:rPr>
            </w:pPr>
          </w:p>
        </w:tc>
      </w:tr>
      <w:tr w:rsidR="00831728" w:rsidTr="004225AD">
        <w:tc>
          <w:tcPr>
            <w:tcW w:w="817" w:type="dxa"/>
          </w:tcPr>
          <w:p w:rsidR="00831728" w:rsidRPr="004241F6" w:rsidRDefault="00831728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31728" w:rsidRPr="00213282" w:rsidRDefault="00831728" w:rsidP="008B7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орфограмм.</w:t>
            </w:r>
          </w:p>
        </w:tc>
        <w:tc>
          <w:tcPr>
            <w:tcW w:w="5528" w:type="dxa"/>
            <w:vMerge w:val="restart"/>
          </w:tcPr>
          <w:p w:rsidR="00831728" w:rsidRPr="00213282" w:rsidRDefault="00831728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Объяснять значение учения в школе, позитивно оценивать роль знаний и учения  для самостоятельной жизни.</w:t>
            </w:r>
          </w:p>
        </w:tc>
        <w:tc>
          <w:tcPr>
            <w:tcW w:w="992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</w:tr>
      <w:tr w:rsidR="00831728" w:rsidTr="004225AD">
        <w:tc>
          <w:tcPr>
            <w:tcW w:w="817" w:type="dxa"/>
          </w:tcPr>
          <w:p w:rsidR="00831728" w:rsidRPr="004241F6" w:rsidRDefault="00831728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31728" w:rsidRPr="00213282" w:rsidRDefault="00831728" w:rsidP="008B7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написания  разделительных твёрдого и мягкого знаков, </w:t>
            </w:r>
            <w:proofErr w:type="spellStart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-ща, чу-</w:t>
            </w:r>
            <w:proofErr w:type="spellStart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5528" w:type="dxa"/>
            <w:vMerge/>
          </w:tcPr>
          <w:p w:rsidR="00831728" w:rsidRPr="00213282" w:rsidRDefault="00831728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</w:tr>
      <w:tr w:rsidR="00831728" w:rsidTr="004225AD">
        <w:tc>
          <w:tcPr>
            <w:tcW w:w="817" w:type="dxa"/>
          </w:tcPr>
          <w:p w:rsidR="00831728" w:rsidRPr="004241F6" w:rsidRDefault="00831728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31728" w:rsidRPr="00213282" w:rsidRDefault="00831728" w:rsidP="0083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основных орфограмм. </w:t>
            </w:r>
            <w:r w:rsidRPr="00C0146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5528" w:type="dxa"/>
            <w:vMerge w:val="restart"/>
          </w:tcPr>
          <w:p w:rsidR="00831728" w:rsidRPr="00213282" w:rsidRDefault="00831728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об основных языковых единицах (звуки, буквы, слова, предложения, тексты)</w:t>
            </w:r>
          </w:p>
        </w:tc>
        <w:tc>
          <w:tcPr>
            <w:tcW w:w="992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</w:t>
            </w:r>
          </w:p>
        </w:tc>
        <w:tc>
          <w:tcPr>
            <w:tcW w:w="1070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</w:tr>
      <w:tr w:rsidR="00831728" w:rsidTr="004225AD">
        <w:tc>
          <w:tcPr>
            <w:tcW w:w="817" w:type="dxa"/>
          </w:tcPr>
          <w:p w:rsidR="00831728" w:rsidRPr="004241F6" w:rsidRDefault="00831728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31728" w:rsidRPr="00213282" w:rsidRDefault="00831728" w:rsidP="008B7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Повторение правил употребления прописной буквы. Правила переноса.</w:t>
            </w:r>
          </w:p>
        </w:tc>
        <w:tc>
          <w:tcPr>
            <w:tcW w:w="5528" w:type="dxa"/>
            <w:vMerge/>
          </w:tcPr>
          <w:p w:rsidR="00831728" w:rsidRPr="00213282" w:rsidRDefault="00831728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</w:tr>
      <w:tr w:rsidR="00831728" w:rsidTr="004225AD">
        <w:tc>
          <w:tcPr>
            <w:tcW w:w="817" w:type="dxa"/>
          </w:tcPr>
          <w:p w:rsidR="00831728" w:rsidRPr="004241F6" w:rsidRDefault="00831728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31728" w:rsidRPr="00213282" w:rsidRDefault="00831728" w:rsidP="008B7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Языковые средства в общении (обобщение).</w:t>
            </w:r>
          </w:p>
        </w:tc>
        <w:tc>
          <w:tcPr>
            <w:tcW w:w="5528" w:type="dxa"/>
            <w:vMerge w:val="restart"/>
          </w:tcPr>
          <w:p w:rsidR="00831728" w:rsidRPr="00213282" w:rsidRDefault="00831728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Давать определение основным языковым единицам. Находить в слове орфограмму и определить алгоритм её проверки.</w:t>
            </w:r>
          </w:p>
        </w:tc>
        <w:tc>
          <w:tcPr>
            <w:tcW w:w="992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</w:tr>
      <w:tr w:rsidR="00831728" w:rsidTr="004225AD">
        <w:tc>
          <w:tcPr>
            <w:tcW w:w="817" w:type="dxa"/>
          </w:tcPr>
          <w:p w:rsidR="00831728" w:rsidRPr="004241F6" w:rsidRDefault="00831728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31728" w:rsidRPr="00213282" w:rsidRDefault="00831728" w:rsidP="008B7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  <w:r w:rsidRPr="00213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 по теме «Средства общения»</w:t>
            </w:r>
          </w:p>
        </w:tc>
        <w:tc>
          <w:tcPr>
            <w:tcW w:w="5528" w:type="dxa"/>
            <w:vMerge/>
          </w:tcPr>
          <w:p w:rsidR="00831728" w:rsidRPr="00213282" w:rsidRDefault="00831728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к/д</w:t>
            </w:r>
          </w:p>
        </w:tc>
        <w:tc>
          <w:tcPr>
            <w:tcW w:w="1070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</w:tr>
      <w:tr w:rsidR="00831728" w:rsidTr="004225AD">
        <w:tc>
          <w:tcPr>
            <w:tcW w:w="817" w:type="dxa"/>
          </w:tcPr>
          <w:p w:rsidR="00831728" w:rsidRPr="004241F6" w:rsidRDefault="00831728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31728" w:rsidRPr="00213282" w:rsidRDefault="00831728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9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  <w:proofErr w:type="gramStart"/>
            <w:r w:rsidRPr="002F01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52410" w:rsidRPr="002132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52410" w:rsidRPr="00213282">
              <w:rPr>
                <w:rFonts w:ascii="Times New Roman" w:hAnsi="Times New Roman" w:cs="Times New Roman"/>
                <w:sz w:val="24"/>
                <w:szCs w:val="24"/>
              </w:rPr>
              <w:t>овторение знаний о предложении</w:t>
            </w:r>
          </w:p>
        </w:tc>
        <w:tc>
          <w:tcPr>
            <w:tcW w:w="5528" w:type="dxa"/>
          </w:tcPr>
          <w:p w:rsidR="00831728" w:rsidRPr="00213282" w:rsidRDefault="00831728" w:rsidP="008B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Определять тип предложения по цели высказывания и по интонации.</w:t>
            </w:r>
          </w:p>
        </w:tc>
        <w:tc>
          <w:tcPr>
            <w:tcW w:w="992" w:type="dxa"/>
          </w:tcPr>
          <w:p w:rsidR="00831728" w:rsidRDefault="002F019E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</w:tr>
      <w:tr w:rsidR="00831728" w:rsidTr="004225AD">
        <w:tc>
          <w:tcPr>
            <w:tcW w:w="817" w:type="dxa"/>
          </w:tcPr>
          <w:p w:rsidR="00831728" w:rsidRPr="004241F6" w:rsidRDefault="00831728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31728" w:rsidRPr="00213282" w:rsidRDefault="00452410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предложений и </w:t>
            </w:r>
            <w:r w:rsidRPr="0021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словосочетаний. Словарный диктант (15мин)</w:t>
            </w:r>
          </w:p>
        </w:tc>
        <w:tc>
          <w:tcPr>
            <w:tcW w:w="5528" w:type="dxa"/>
          </w:tcPr>
          <w:p w:rsidR="00831728" w:rsidRPr="00213282" w:rsidRDefault="00831728" w:rsidP="008B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особенности и назначение каждого </w:t>
            </w:r>
            <w:r w:rsidRPr="0021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 предложений.</w:t>
            </w:r>
          </w:p>
        </w:tc>
        <w:tc>
          <w:tcPr>
            <w:tcW w:w="992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</w:tr>
      <w:tr w:rsidR="00831728" w:rsidTr="004225AD">
        <w:tc>
          <w:tcPr>
            <w:tcW w:w="817" w:type="dxa"/>
          </w:tcPr>
          <w:p w:rsidR="00831728" w:rsidRPr="004241F6" w:rsidRDefault="00831728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31728" w:rsidRPr="00213282" w:rsidRDefault="00452410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цели высказывания и по интонации. Знаки препинания. </w:t>
            </w:r>
          </w:p>
        </w:tc>
        <w:tc>
          <w:tcPr>
            <w:tcW w:w="5528" w:type="dxa"/>
          </w:tcPr>
          <w:p w:rsidR="00831728" w:rsidRPr="00213282" w:rsidRDefault="00831728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Использовать предложение всех типов в собственных речевых произведениях.</w:t>
            </w:r>
          </w:p>
        </w:tc>
        <w:tc>
          <w:tcPr>
            <w:tcW w:w="992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</w:tr>
      <w:tr w:rsidR="00831728" w:rsidTr="004225AD">
        <w:tc>
          <w:tcPr>
            <w:tcW w:w="817" w:type="dxa"/>
          </w:tcPr>
          <w:p w:rsidR="00831728" w:rsidRPr="004241F6" w:rsidRDefault="00831728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31728" w:rsidRPr="00213282" w:rsidRDefault="00452410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Составление текста – рассуждения на заданную тему.</w:t>
            </w:r>
          </w:p>
        </w:tc>
        <w:tc>
          <w:tcPr>
            <w:tcW w:w="5528" w:type="dxa"/>
          </w:tcPr>
          <w:p w:rsidR="00831728" w:rsidRPr="00213282" w:rsidRDefault="00831728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728" w:rsidRDefault="000B1F04" w:rsidP="00E14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/р</w:t>
            </w:r>
          </w:p>
        </w:tc>
        <w:tc>
          <w:tcPr>
            <w:tcW w:w="992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31728" w:rsidRDefault="00831728" w:rsidP="00E149E3">
            <w:pPr>
              <w:rPr>
                <w:sz w:val="24"/>
                <w:szCs w:val="24"/>
              </w:rPr>
            </w:pPr>
          </w:p>
        </w:tc>
      </w:tr>
      <w:tr w:rsidR="000B1E76" w:rsidTr="004225AD">
        <w:tc>
          <w:tcPr>
            <w:tcW w:w="817" w:type="dxa"/>
          </w:tcPr>
          <w:p w:rsidR="000B1E76" w:rsidRPr="004241F6" w:rsidRDefault="000B1E76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1E76" w:rsidRDefault="000B1E76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B1E76" w:rsidRPr="00213282" w:rsidRDefault="002F019E" w:rsidP="008B7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Главные и второстепенные члены предложения. </w:t>
            </w:r>
            <w:r w:rsidR="000B1E76" w:rsidRPr="00213282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как грамматическая основа предложения.</w:t>
            </w:r>
          </w:p>
        </w:tc>
        <w:tc>
          <w:tcPr>
            <w:tcW w:w="5528" w:type="dxa"/>
            <w:vMerge w:val="restart"/>
          </w:tcPr>
          <w:p w:rsidR="000B1E76" w:rsidRPr="00213282" w:rsidRDefault="000B1E76" w:rsidP="008B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Выделять главные и второстепенные члены предложения</w:t>
            </w:r>
          </w:p>
          <w:p w:rsidR="000B1E76" w:rsidRPr="00213282" w:rsidRDefault="000B1E76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Распространять предложения второстепенными членами.</w:t>
            </w:r>
          </w:p>
        </w:tc>
        <w:tc>
          <w:tcPr>
            <w:tcW w:w="992" w:type="dxa"/>
          </w:tcPr>
          <w:p w:rsidR="000B1E76" w:rsidRDefault="002F019E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B1E76" w:rsidRDefault="000B1E76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1E76" w:rsidRDefault="000B1E76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0B1E76" w:rsidRDefault="000B1E76" w:rsidP="00E149E3">
            <w:pPr>
              <w:rPr>
                <w:sz w:val="24"/>
                <w:szCs w:val="24"/>
              </w:rPr>
            </w:pPr>
          </w:p>
        </w:tc>
      </w:tr>
      <w:tr w:rsidR="000B1E76" w:rsidTr="004225AD">
        <w:tc>
          <w:tcPr>
            <w:tcW w:w="817" w:type="dxa"/>
          </w:tcPr>
          <w:p w:rsidR="000B1E76" w:rsidRPr="004241F6" w:rsidRDefault="000B1E76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1E76" w:rsidRDefault="000B1E76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B1E76" w:rsidRPr="00213282" w:rsidRDefault="000B1E76" w:rsidP="008B7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и сказуемое как грамматическая основа предложения. Нахождение основы предложения. </w:t>
            </w:r>
          </w:p>
        </w:tc>
        <w:tc>
          <w:tcPr>
            <w:tcW w:w="5528" w:type="dxa"/>
            <w:vMerge/>
          </w:tcPr>
          <w:p w:rsidR="000B1E76" w:rsidRPr="00213282" w:rsidRDefault="000B1E76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E76" w:rsidRDefault="000B1E76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1E76" w:rsidRDefault="000B1E76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1E76" w:rsidRDefault="000B1E76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0B1E76" w:rsidRDefault="000B1E76" w:rsidP="00E149E3">
            <w:pPr>
              <w:rPr>
                <w:sz w:val="24"/>
                <w:szCs w:val="24"/>
              </w:rPr>
            </w:pPr>
          </w:p>
        </w:tc>
      </w:tr>
      <w:tr w:rsidR="000B1E76" w:rsidTr="004225AD">
        <w:tc>
          <w:tcPr>
            <w:tcW w:w="817" w:type="dxa"/>
          </w:tcPr>
          <w:p w:rsidR="000B1E76" w:rsidRPr="004241F6" w:rsidRDefault="000B1E76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1E76" w:rsidRDefault="000B1E76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B1E76" w:rsidRPr="00213282" w:rsidRDefault="000B1E76" w:rsidP="008B7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Второстепенные члены предложения.</w:t>
            </w:r>
          </w:p>
        </w:tc>
        <w:tc>
          <w:tcPr>
            <w:tcW w:w="5528" w:type="dxa"/>
            <w:vMerge/>
          </w:tcPr>
          <w:p w:rsidR="000B1E76" w:rsidRPr="00213282" w:rsidRDefault="000B1E76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E76" w:rsidRDefault="000B1E76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1E76" w:rsidRDefault="000B1E76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1E76" w:rsidRDefault="000B1E76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0B1E76" w:rsidRDefault="000B1E76" w:rsidP="00E149E3">
            <w:pPr>
              <w:rPr>
                <w:sz w:val="24"/>
                <w:szCs w:val="24"/>
              </w:rPr>
            </w:pPr>
          </w:p>
        </w:tc>
      </w:tr>
      <w:tr w:rsidR="000B1E76" w:rsidTr="004225AD">
        <w:tc>
          <w:tcPr>
            <w:tcW w:w="817" w:type="dxa"/>
          </w:tcPr>
          <w:p w:rsidR="000B1E76" w:rsidRPr="004241F6" w:rsidRDefault="000B1E76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1E76" w:rsidRDefault="000B1E76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B1E76" w:rsidRPr="00213282" w:rsidRDefault="000B1E76" w:rsidP="008B7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Способы выражения подлежащего и сказуемого.</w:t>
            </w:r>
          </w:p>
        </w:tc>
        <w:tc>
          <w:tcPr>
            <w:tcW w:w="5528" w:type="dxa"/>
            <w:vMerge/>
          </w:tcPr>
          <w:p w:rsidR="000B1E76" w:rsidRPr="00213282" w:rsidRDefault="000B1E76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E76" w:rsidRDefault="000B1E76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1E76" w:rsidRDefault="000B1E76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1E76" w:rsidRDefault="000B1E76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0B1E76" w:rsidRDefault="000B1E76" w:rsidP="00E149E3">
            <w:pPr>
              <w:rPr>
                <w:sz w:val="24"/>
                <w:szCs w:val="24"/>
              </w:rPr>
            </w:pPr>
          </w:p>
        </w:tc>
      </w:tr>
      <w:tr w:rsidR="000B1E76" w:rsidTr="004225AD">
        <w:tc>
          <w:tcPr>
            <w:tcW w:w="817" w:type="dxa"/>
          </w:tcPr>
          <w:p w:rsidR="000B1E76" w:rsidRPr="004241F6" w:rsidRDefault="000B1E76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1E76" w:rsidRDefault="000B1E76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B1E76" w:rsidRPr="00213282" w:rsidRDefault="000B1E76" w:rsidP="008B7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Роль второстепенных членов предложения.</w:t>
            </w:r>
          </w:p>
        </w:tc>
        <w:tc>
          <w:tcPr>
            <w:tcW w:w="5528" w:type="dxa"/>
            <w:vMerge/>
          </w:tcPr>
          <w:p w:rsidR="000B1E76" w:rsidRPr="00213282" w:rsidRDefault="000B1E76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E76" w:rsidRDefault="000B1E76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1E76" w:rsidRDefault="000B1E76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1E76" w:rsidRDefault="000B1E76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0B1E76" w:rsidRDefault="000B1E76" w:rsidP="00E149E3">
            <w:pPr>
              <w:rPr>
                <w:sz w:val="24"/>
                <w:szCs w:val="24"/>
              </w:rPr>
            </w:pPr>
          </w:p>
        </w:tc>
      </w:tr>
      <w:tr w:rsidR="000B1E76" w:rsidTr="004225AD">
        <w:tc>
          <w:tcPr>
            <w:tcW w:w="817" w:type="dxa"/>
          </w:tcPr>
          <w:p w:rsidR="000B1E76" w:rsidRPr="004241F6" w:rsidRDefault="000B1E76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1E76" w:rsidRDefault="000B1E76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B1E76" w:rsidRPr="00213282" w:rsidRDefault="000B1E76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5528" w:type="dxa"/>
            <w:vMerge/>
          </w:tcPr>
          <w:p w:rsidR="000B1E76" w:rsidRPr="00213282" w:rsidRDefault="000B1E76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E76" w:rsidRDefault="000B1E76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1E76" w:rsidRDefault="000B1E76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1E76" w:rsidRDefault="000B1E76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0B1E76" w:rsidRDefault="000B1E76" w:rsidP="00E149E3">
            <w:pPr>
              <w:rPr>
                <w:sz w:val="24"/>
                <w:szCs w:val="24"/>
              </w:rPr>
            </w:pPr>
          </w:p>
        </w:tc>
      </w:tr>
      <w:tr w:rsidR="000B1E76" w:rsidTr="004225AD">
        <w:tc>
          <w:tcPr>
            <w:tcW w:w="817" w:type="dxa"/>
          </w:tcPr>
          <w:p w:rsidR="000B1E76" w:rsidRPr="004241F6" w:rsidRDefault="000B1E76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1E76" w:rsidRDefault="000B1E76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B1E76" w:rsidRPr="002F019E" w:rsidRDefault="000B1E76" w:rsidP="008B7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9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5528" w:type="dxa"/>
          </w:tcPr>
          <w:p w:rsidR="000B1E76" w:rsidRPr="00213282" w:rsidRDefault="000B1E76" w:rsidP="008B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Находить однородные члены</w:t>
            </w:r>
          </w:p>
        </w:tc>
        <w:tc>
          <w:tcPr>
            <w:tcW w:w="992" w:type="dxa"/>
          </w:tcPr>
          <w:p w:rsidR="000B1E76" w:rsidRDefault="002F019E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B1E76" w:rsidRDefault="000B1E76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1E76" w:rsidRDefault="000B1E76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0B1E76" w:rsidRDefault="000B1E76" w:rsidP="00E149E3">
            <w:pPr>
              <w:rPr>
                <w:sz w:val="24"/>
                <w:szCs w:val="24"/>
              </w:rPr>
            </w:pPr>
          </w:p>
        </w:tc>
      </w:tr>
      <w:tr w:rsidR="00116A77" w:rsidTr="004225AD">
        <w:tc>
          <w:tcPr>
            <w:tcW w:w="817" w:type="dxa"/>
          </w:tcPr>
          <w:p w:rsidR="00116A77" w:rsidRPr="004241F6" w:rsidRDefault="00116A77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6A77" w:rsidRDefault="00116A77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16A77" w:rsidRPr="00213282" w:rsidRDefault="00116A77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Отработка навыка нахождения однородных членов предложения</w:t>
            </w:r>
          </w:p>
        </w:tc>
        <w:tc>
          <w:tcPr>
            <w:tcW w:w="5528" w:type="dxa"/>
            <w:vMerge w:val="restart"/>
          </w:tcPr>
          <w:p w:rsidR="00116A77" w:rsidRPr="00213282" w:rsidRDefault="00116A77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однородными членами, соединёнными и несоединенными союзами</w:t>
            </w:r>
          </w:p>
        </w:tc>
        <w:tc>
          <w:tcPr>
            <w:tcW w:w="992" w:type="dxa"/>
          </w:tcPr>
          <w:p w:rsidR="00116A77" w:rsidRDefault="00116A77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6A77" w:rsidRDefault="00116A77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6A77" w:rsidRDefault="00116A77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116A77" w:rsidRDefault="00116A77" w:rsidP="00E149E3">
            <w:pPr>
              <w:rPr>
                <w:sz w:val="24"/>
                <w:szCs w:val="24"/>
              </w:rPr>
            </w:pPr>
          </w:p>
        </w:tc>
      </w:tr>
      <w:tr w:rsidR="00116A77" w:rsidTr="004225AD">
        <w:tc>
          <w:tcPr>
            <w:tcW w:w="817" w:type="dxa"/>
          </w:tcPr>
          <w:p w:rsidR="00116A77" w:rsidRPr="004241F6" w:rsidRDefault="00116A77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6A77" w:rsidRDefault="00116A77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16A77" w:rsidRPr="00213282" w:rsidRDefault="00116A77" w:rsidP="008B7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Смысловая ёмкость </w:t>
            </w:r>
            <w:r w:rsidRPr="0021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с однородными членами</w:t>
            </w:r>
          </w:p>
        </w:tc>
        <w:tc>
          <w:tcPr>
            <w:tcW w:w="5528" w:type="dxa"/>
            <w:vMerge/>
          </w:tcPr>
          <w:p w:rsidR="00116A77" w:rsidRPr="00213282" w:rsidRDefault="00116A77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A77" w:rsidRDefault="00116A77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6A77" w:rsidRDefault="00116A77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6A77" w:rsidRDefault="00116A77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116A77" w:rsidRDefault="00116A77" w:rsidP="00E149E3">
            <w:pPr>
              <w:rPr>
                <w:sz w:val="24"/>
                <w:szCs w:val="24"/>
              </w:rPr>
            </w:pPr>
          </w:p>
        </w:tc>
      </w:tr>
      <w:tr w:rsidR="00116A77" w:rsidTr="004225AD">
        <w:tc>
          <w:tcPr>
            <w:tcW w:w="817" w:type="dxa"/>
          </w:tcPr>
          <w:p w:rsidR="00116A77" w:rsidRPr="004241F6" w:rsidRDefault="00116A77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6A77" w:rsidRDefault="00116A77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16A77" w:rsidRPr="00213282" w:rsidRDefault="00116A77" w:rsidP="008B7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Интонационное и пунктуационное оформление однородных членов.</w:t>
            </w:r>
          </w:p>
        </w:tc>
        <w:tc>
          <w:tcPr>
            <w:tcW w:w="5528" w:type="dxa"/>
            <w:vMerge/>
          </w:tcPr>
          <w:p w:rsidR="00116A77" w:rsidRPr="00213282" w:rsidRDefault="00116A77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A77" w:rsidRDefault="00116A77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6A77" w:rsidRDefault="00116A77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6A77" w:rsidRDefault="00116A77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116A77" w:rsidRDefault="00116A77" w:rsidP="00E149E3">
            <w:pPr>
              <w:rPr>
                <w:sz w:val="24"/>
                <w:szCs w:val="24"/>
              </w:rPr>
            </w:pPr>
          </w:p>
        </w:tc>
      </w:tr>
      <w:tr w:rsidR="00116A77" w:rsidTr="004225AD">
        <w:tc>
          <w:tcPr>
            <w:tcW w:w="817" w:type="dxa"/>
          </w:tcPr>
          <w:p w:rsidR="00116A77" w:rsidRPr="004241F6" w:rsidRDefault="00116A77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6A77" w:rsidRDefault="00116A77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16A77" w:rsidRPr="00213282" w:rsidRDefault="00116A77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9E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и сложные предложения</w:t>
            </w:r>
            <w:proofErr w:type="gramStart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47E" w:rsidRPr="002132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E247E" w:rsidRPr="00213282">
              <w:rPr>
                <w:rFonts w:ascii="Times New Roman" w:hAnsi="Times New Roman" w:cs="Times New Roman"/>
                <w:sz w:val="24"/>
                <w:szCs w:val="24"/>
              </w:rPr>
              <w:t>ведение понятия сложного предложения</w:t>
            </w:r>
          </w:p>
        </w:tc>
        <w:tc>
          <w:tcPr>
            <w:tcW w:w="5528" w:type="dxa"/>
          </w:tcPr>
          <w:p w:rsidR="00116A77" w:rsidRPr="00213282" w:rsidRDefault="00116A77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Сравнивать простые и сложные предложения на основе их значения и количества грамматических основ.  Составлять элементарные сложные предложения.</w:t>
            </w:r>
          </w:p>
        </w:tc>
        <w:tc>
          <w:tcPr>
            <w:tcW w:w="992" w:type="dxa"/>
          </w:tcPr>
          <w:p w:rsidR="00116A77" w:rsidRDefault="002F019E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16A77" w:rsidRDefault="00116A77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6A77" w:rsidRDefault="00116A77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116A77" w:rsidRDefault="00116A77" w:rsidP="00E149E3">
            <w:pPr>
              <w:rPr>
                <w:sz w:val="24"/>
                <w:szCs w:val="24"/>
              </w:rPr>
            </w:pPr>
          </w:p>
        </w:tc>
      </w:tr>
      <w:tr w:rsidR="00116A77" w:rsidTr="004225AD">
        <w:tc>
          <w:tcPr>
            <w:tcW w:w="817" w:type="dxa"/>
          </w:tcPr>
          <w:p w:rsidR="00116A77" w:rsidRPr="004241F6" w:rsidRDefault="00116A77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6A77" w:rsidRDefault="00116A77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16A77" w:rsidRPr="00213282" w:rsidRDefault="00CE247E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сложных предложениях с союзами </w:t>
            </w:r>
            <w:r w:rsidRPr="00213282">
              <w:rPr>
                <w:rFonts w:ascii="Times New Roman" w:hAnsi="Times New Roman" w:cs="Times New Roman"/>
                <w:i/>
                <w:sz w:val="24"/>
                <w:szCs w:val="24"/>
              </w:rPr>
              <w:t>и, а, но.</w:t>
            </w:r>
          </w:p>
        </w:tc>
        <w:tc>
          <w:tcPr>
            <w:tcW w:w="5528" w:type="dxa"/>
            <w:vMerge w:val="restart"/>
          </w:tcPr>
          <w:p w:rsidR="00116A77" w:rsidRPr="00213282" w:rsidRDefault="00116A77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Ставить знаки препинания в элементарных сложных предложениях. Объяснять роль союзов в сложном предложении.</w:t>
            </w:r>
          </w:p>
        </w:tc>
        <w:tc>
          <w:tcPr>
            <w:tcW w:w="992" w:type="dxa"/>
          </w:tcPr>
          <w:p w:rsidR="00116A77" w:rsidRDefault="00116A77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6A77" w:rsidRDefault="00116A77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6A77" w:rsidRDefault="00116A77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116A77" w:rsidRDefault="00116A77" w:rsidP="00E149E3">
            <w:pPr>
              <w:rPr>
                <w:sz w:val="24"/>
                <w:szCs w:val="24"/>
              </w:rPr>
            </w:pPr>
          </w:p>
        </w:tc>
      </w:tr>
      <w:tr w:rsidR="00116A77" w:rsidTr="004225AD">
        <w:tc>
          <w:tcPr>
            <w:tcW w:w="817" w:type="dxa"/>
          </w:tcPr>
          <w:p w:rsidR="00116A77" w:rsidRPr="004241F6" w:rsidRDefault="00116A77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6A77" w:rsidRDefault="00116A77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16A77" w:rsidRPr="00213282" w:rsidRDefault="00116A77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 «Первый снег»</w:t>
            </w:r>
          </w:p>
        </w:tc>
        <w:tc>
          <w:tcPr>
            <w:tcW w:w="5528" w:type="dxa"/>
            <w:vMerge/>
          </w:tcPr>
          <w:p w:rsidR="00116A77" w:rsidRPr="00213282" w:rsidRDefault="00116A77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A77" w:rsidRDefault="00116A77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6A77" w:rsidRDefault="00116A77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6A77" w:rsidRDefault="00116A77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116A77" w:rsidRDefault="00116A77" w:rsidP="00E149E3">
            <w:pPr>
              <w:rPr>
                <w:sz w:val="24"/>
                <w:szCs w:val="24"/>
              </w:rPr>
            </w:pPr>
          </w:p>
        </w:tc>
      </w:tr>
      <w:tr w:rsidR="00CE247E" w:rsidTr="004225AD">
        <w:tc>
          <w:tcPr>
            <w:tcW w:w="817" w:type="dxa"/>
          </w:tcPr>
          <w:p w:rsidR="00CE247E" w:rsidRPr="004241F6" w:rsidRDefault="00CE247E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247E" w:rsidRDefault="00CE247E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247E" w:rsidRPr="00213282" w:rsidRDefault="00CE247E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9E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</w:t>
            </w:r>
            <w:proofErr w:type="gramStart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азличия между словом, предложением и словосочетанием.</w:t>
            </w:r>
          </w:p>
        </w:tc>
        <w:tc>
          <w:tcPr>
            <w:tcW w:w="5528" w:type="dxa"/>
          </w:tcPr>
          <w:p w:rsidR="00CE247E" w:rsidRPr="00213282" w:rsidRDefault="00CE247E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словосочетания из </w:t>
            </w:r>
            <w:proofErr w:type="gramStart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вопросов. Находить связь слов в словосочетании, выделять главное и зависимое слова.</w:t>
            </w:r>
          </w:p>
        </w:tc>
        <w:tc>
          <w:tcPr>
            <w:tcW w:w="992" w:type="dxa"/>
          </w:tcPr>
          <w:p w:rsidR="00CE247E" w:rsidRDefault="002F019E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247E" w:rsidRDefault="00CE247E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247E" w:rsidRDefault="00CE247E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CE247E" w:rsidRDefault="00CE247E" w:rsidP="00E149E3">
            <w:pPr>
              <w:rPr>
                <w:sz w:val="24"/>
                <w:szCs w:val="24"/>
              </w:rPr>
            </w:pPr>
          </w:p>
        </w:tc>
      </w:tr>
      <w:tr w:rsidR="00CE247E" w:rsidTr="004225AD">
        <w:tc>
          <w:tcPr>
            <w:tcW w:w="817" w:type="dxa"/>
          </w:tcPr>
          <w:p w:rsidR="00CE247E" w:rsidRPr="004241F6" w:rsidRDefault="00CE247E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247E" w:rsidRDefault="00CE247E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247E" w:rsidRPr="00213282" w:rsidRDefault="00CE247E" w:rsidP="008B7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учащихся</w:t>
            </w:r>
            <w:r w:rsidRPr="0021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</w:t>
            </w:r>
          </w:p>
        </w:tc>
        <w:tc>
          <w:tcPr>
            <w:tcW w:w="5528" w:type="dxa"/>
          </w:tcPr>
          <w:p w:rsidR="00CE247E" w:rsidRPr="00213282" w:rsidRDefault="00CE247E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 разных типов.</w:t>
            </w:r>
          </w:p>
          <w:p w:rsidR="00CE247E" w:rsidRPr="00213282" w:rsidRDefault="00CE247E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Распространять предложения словосочетаниями.</w:t>
            </w:r>
          </w:p>
        </w:tc>
        <w:tc>
          <w:tcPr>
            <w:tcW w:w="992" w:type="dxa"/>
          </w:tcPr>
          <w:p w:rsidR="00CE247E" w:rsidRDefault="00CE247E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7E" w:rsidRDefault="00CE247E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247E" w:rsidRDefault="00CE247E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CE247E" w:rsidRDefault="00CE247E" w:rsidP="00E149E3">
            <w:pPr>
              <w:rPr>
                <w:sz w:val="24"/>
                <w:szCs w:val="24"/>
              </w:rPr>
            </w:pPr>
          </w:p>
        </w:tc>
      </w:tr>
      <w:tr w:rsidR="00CE247E" w:rsidTr="004225AD">
        <w:tc>
          <w:tcPr>
            <w:tcW w:w="817" w:type="dxa"/>
          </w:tcPr>
          <w:p w:rsidR="00CE247E" w:rsidRPr="004241F6" w:rsidRDefault="00CE247E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247E" w:rsidRDefault="00CE247E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247E" w:rsidRPr="00213282" w:rsidRDefault="00CE247E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0146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="00FD3846"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="00FD3846" w:rsidRPr="0021328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«Предложение» </w:t>
            </w:r>
          </w:p>
        </w:tc>
        <w:tc>
          <w:tcPr>
            <w:tcW w:w="5528" w:type="dxa"/>
          </w:tcPr>
          <w:p w:rsidR="00CE247E" w:rsidRPr="00213282" w:rsidRDefault="00CE247E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47E" w:rsidRDefault="00CE247E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7E" w:rsidRDefault="00CE247E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247E" w:rsidRDefault="00FD3846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к/д</w:t>
            </w:r>
          </w:p>
        </w:tc>
        <w:tc>
          <w:tcPr>
            <w:tcW w:w="1070" w:type="dxa"/>
          </w:tcPr>
          <w:p w:rsidR="00CE247E" w:rsidRDefault="00CE247E" w:rsidP="00E149E3">
            <w:pPr>
              <w:rPr>
                <w:sz w:val="24"/>
                <w:szCs w:val="24"/>
              </w:rPr>
            </w:pPr>
          </w:p>
        </w:tc>
      </w:tr>
      <w:tr w:rsidR="00CE247E" w:rsidTr="004225AD">
        <w:tc>
          <w:tcPr>
            <w:tcW w:w="817" w:type="dxa"/>
          </w:tcPr>
          <w:p w:rsidR="00CE247E" w:rsidRPr="004241F6" w:rsidRDefault="00CE247E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247E" w:rsidRDefault="00CE247E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247E" w:rsidRPr="00213282" w:rsidRDefault="00CE247E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по теме «Предложение»</w:t>
            </w:r>
          </w:p>
        </w:tc>
        <w:tc>
          <w:tcPr>
            <w:tcW w:w="5528" w:type="dxa"/>
          </w:tcPr>
          <w:p w:rsidR="00CE247E" w:rsidRPr="00213282" w:rsidRDefault="00CE247E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47E" w:rsidRDefault="00CE247E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247E" w:rsidRDefault="00CE247E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247E" w:rsidRDefault="00CE247E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CE247E" w:rsidRDefault="00CE247E" w:rsidP="00E149E3">
            <w:pPr>
              <w:rPr>
                <w:sz w:val="24"/>
                <w:szCs w:val="24"/>
              </w:rPr>
            </w:pPr>
          </w:p>
        </w:tc>
      </w:tr>
      <w:tr w:rsidR="001477FA" w:rsidTr="004225AD">
        <w:tc>
          <w:tcPr>
            <w:tcW w:w="817" w:type="dxa"/>
          </w:tcPr>
          <w:p w:rsidR="001477FA" w:rsidRPr="004241F6" w:rsidRDefault="001477FA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77FA" w:rsidRDefault="001477FA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477FA" w:rsidRPr="002F019E" w:rsidRDefault="001477FA" w:rsidP="008B7D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9E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его значение.</w:t>
            </w:r>
          </w:p>
          <w:p w:rsidR="001477FA" w:rsidRPr="00213282" w:rsidRDefault="001477FA" w:rsidP="008B7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Обобщение  представлений о лексическом значении слова.</w:t>
            </w:r>
          </w:p>
        </w:tc>
        <w:tc>
          <w:tcPr>
            <w:tcW w:w="5528" w:type="dxa"/>
          </w:tcPr>
          <w:p w:rsidR="001477FA" w:rsidRPr="00213282" w:rsidRDefault="001477FA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Сравнивать слова по значению и форме (</w:t>
            </w:r>
            <w:proofErr w:type="spellStart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-буквенный и формальн</w:t>
            </w:r>
            <w:proofErr w:type="gramStart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грамматической).</w:t>
            </w:r>
          </w:p>
        </w:tc>
        <w:tc>
          <w:tcPr>
            <w:tcW w:w="992" w:type="dxa"/>
          </w:tcPr>
          <w:p w:rsidR="001477FA" w:rsidRDefault="002F019E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477FA" w:rsidRDefault="001477FA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77FA" w:rsidRDefault="001477FA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1477FA" w:rsidRDefault="001477FA" w:rsidP="00E149E3">
            <w:pPr>
              <w:rPr>
                <w:sz w:val="24"/>
                <w:szCs w:val="24"/>
              </w:rPr>
            </w:pPr>
          </w:p>
        </w:tc>
      </w:tr>
      <w:tr w:rsidR="001477FA" w:rsidTr="004225AD">
        <w:tc>
          <w:tcPr>
            <w:tcW w:w="817" w:type="dxa"/>
          </w:tcPr>
          <w:p w:rsidR="001477FA" w:rsidRPr="004241F6" w:rsidRDefault="001477FA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77FA" w:rsidRDefault="001477FA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477FA" w:rsidRPr="00213282" w:rsidRDefault="001477FA" w:rsidP="008B7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видами лингвистических словарей.</w:t>
            </w:r>
          </w:p>
        </w:tc>
        <w:tc>
          <w:tcPr>
            <w:tcW w:w="5528" w:type="dxa"/>
            <w:vMerge w:val="restart"/>
          </w:tcPr>
          <w:p w:rsidR="001477FA" w:rsidRPr="00213282" w:rsidRDefault="001477FA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Объяснять специфику замещающей функции слова как языкового знака, имеющего не только план выражения (</w:t>
            </w:r>
            <w:proofErr w:type="spellStart"/>
            <w:proofErr w:type="gramStart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-буквенную</w:t>
            </w:r>
            <w:proofErr w:type="gramEnd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 и формально-грамматическую  форму), но и план содержания (значение слова), с помощью моделей слова. </w:t>
            </w:r>
            <w:r w:rsidRPr="0021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лингвистическими словарями разных типов</w:t>
            </w:r>
            <w:proofErr w:type="gramStart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бъяснять их устройство и назначение.</w:t>
            </w:r>
          </w:p>
        </w:tc>
        <w:tc>
          <w:tcPr>
            <w:tcW w:w="992" w:type="dxa"/>
          </w:tcPr>
          <w:p w:rsidR="001477FA" w:rsidRDefault="001477FA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FA" w:rsidRDefault="001477FA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77FA" w:rsidRDefault="001477FA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1477FA" w:rsidRDefault="001477FA" w:rsidP="00E149E3">
            <w:pPr>
              <w:rPr>
                <w:sz w:val="24"/>
                <w:szCs w:val="24"/>
              </w:rPr>
            </w:pPr>
          </w:p>
        </w:tc>
      </w:tr>
      <w:tr w:rsidR="001477FA" w:rsidTr="004225AD">
        <w:tc>
          <w:tcPr>
            <w:tcW w:w="817" w:type="dxa"/>
          </w:tcPr>
          <w:p w:rsidR="001477FA" w:rsidRPr="004241F6" w:rsidRDefault="001477FA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77FA" w:rsidRDefault="001477FA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477FA" w:rsidRPr="00213282" w:rsidRDefault="001477FA" w:rsidP="008B7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Слово как языковый знак, имеющий не только план </w:t>
            </w:r>
            <w:r w:rsidRPr="0021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выражения </w:t>
            </w:r>
            <w:proofErr w:type="spellStart"/>
            <w:proofErr w:type="gramStart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proofErr w:type="spellEnd"/>
            <w:proofErr w:type="gramEnd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-буквенную и формально-грамматическую  </w:t>
            </w:r>
            <w:r w:rsidR="002F0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форму), но и план содержания (значение слова), с помощью моделей слова</w:t>
            </w:r>
          </w:p>
        </w:tc>
        <w:tc>
          <w:tcPr>
            <w:tcW w:w="5528" w:type="dxa"/>
            <w:vMerge/>
          </w:tcPr>
          <w:p w:rsidR="001477FA" w:rsidRPr="00213282" w:rsidRDefault="001477FA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7FA" w:rsidRDefault="001477FA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FA" w:rsidRDefault="001477FA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77FA" w:rsidRDefault="001477FA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1477FA" w:rsidRDefault="001477FA" w:rsidP="00E149E3">
            <w:pPr>
              <w:rPr>
                <w:sz w:val="24"/>
                <w:szCs w:val="24"/>
              </w:rPr>
            </w:pPr>
          </w:p>
        </w:tc>
      </w:tr>
      <w:tr w:rsidR="001477FA" w:rsidTr="004225AD">
        <w:tc>
          <w:tcPr>
            <w:tcW w:w="817" w:type="dxa"/>
          </w:tcPr>
          <w:p w:rsidR="001477FA" w:rsidRPr="004241F6" w:rsidRDefault="001477FA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77FA" w:rsidRDefault="001477FA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477FA" w:rsidRPr="00213282" w:rsidRDefault="001477FA" w:rsidP="008B7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Антонимы, синонимы,  омонимы.</w:t>
            </w:r>
          </w:p>
        </w:tc>
        <w:tc>
          <w:tcPr>
            <w:tcW w:w="5528" w:type="dxa"/>
          </w:tcPr>
          <w:p w:rsidR="001477FA" w:rsidRPr="00213282" w:rsidRDefault="001477FA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7FA" w:rsidRDefault="001477FA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FA" w:rsidRDefault="001477FA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77FA" w:rsidRDefault="001477FA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1477FA" w:rsidRDefault="001477FA" w:rsidP="00E149E3">
            <w:pPr>
              <w:rPr>
                <w:sz w:val="24"/>
                <w:szCs w:val="24"/>
              </w:rPr>
            </w:pPr>
          </w:p>
        </w:tc>
      </w:tr>
      <w:tr w:rsidR="001477FA" w:rsidTr="004225AD">
        <w:tc>
          <w:tcPr>
            <w:tcW w:w="817" w:type="dxa"/>
          </w:tcPr>
          <w:p w:rsidR="001477FA" w:rsidRPr="004241F6" w:rsidRDefault="001477FA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77FA" w:rsidRDefault="001477FA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477FA" w:rsidRPr="00213282" w:rsidRDefault="001477FA" w:rsidP="008B7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5528" w:type="dxa"/>
          </w:tcPr>
          <w:p w:rsidR="001477FA" w:rsidRPr="00213282" w:rsidRDefault="001477FA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7FA" w:rsidRDefault="001477FA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FA" w:rsidRDefault="001477FA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77FA" w:rsidRDefault="001477FA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1477FA" w:rsidRDefault="001477FA" w:rsidP="00E149E3">
            <w:pPr>
              <w:rPr>
                <w:sz w:val="24"/>
                <w:szCs w:val="24"/>
              </w:rPr>
            </w:pPr>
          </w:p>
        </w:tc>
      </w:tr>
      <w:tr w:rsidR="00684928" w:rsidTr="004225AD">
        <w:tc>
          <w:tcPr>
            <w:tcW w:w="817" w:type="dxa"/>
          </w:tcPr>
          <w:p w:rsidR="00684928" w:rsidRPr="004241F6" w:rsidRDefault="00684928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4928" w:rsidRDefault="00684928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84928" w:rsidRPr="00213282" w:rsidRDefault="00684928" w:rsidP="008B7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Многозначные слова. Словарный диктант (15 мин)</w:t>
            </w:r>
          </w:p>
        </w:tc>
        <w:tc>
          <w:tcPr>
            <w:tcW w:w="5528" w:type="dxa"/>
          </w:tcPr>
          <w:p w:rsidR="00684928" w:rsidRPr="00213282" w:rsidRDefault="00684928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928" w:rsidRDefault="00684928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4928" w:rsidRDefault="00684928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4928" w:rsidRDefault="00684928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684928" w:rsidRDefault="00684928" w:rsidP="00E149E3">
            <w:pPr>
              <w:rPr>
                <w:sz w:val="24"/>
                <w:szCs w:val="24"/>
              </w:rPr>
            </w:pPr>
          </w:p>
        </w:tc>
      </w:tr>
      <w:tr w:rsidR="00684928" w:rsidTr="004225AD">
        <w:tc>
          <w:tcPr>
            <w:tcW w:w="817" w:type="dxa"/>
          </w:tcPr>
          <w:p w:rsidR="00684928" w:rsidRPr="004241F6" w:rsidRDefault="00684928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4928" w:rsidRDefault="00684928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84928" w:rsidRPr="00213282" w:rsidRDefault="00684928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Употребление слов в переносном значении</w:t>
            </w:r>
          </w:p>
        </w:tc>
        <w:tc>
          <w:tcPr>
            <w:tcW w:w="5528" w:type="dxa"/>
          </w:tcPr>
          <w:p w:rsidR="00684928" w:rsidRPr="00213282" w:rsidRDefault="00684928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928" w:rsidRDefault="00684928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4928" w:rsidRDefault="00684928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4928" w:rsidRDefault="00684928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684928" w:rsidRDefault="00684928" w:rsidP="00E149E3">
            <w:pPr>
              <w:rPr>
                <w:sz w:val="24"/>
                <w:szCs w:val="24"/>
              </w:rPr>
            </w:pPr>
          </w:p>
        </w:tc>
      </w:tr>
      <w:tr w:rsidR="00684928" w:rsidTr="004225AD">
        <w:tc>
          <w:tcPr>
            <w:tcW w:w="817" w:type="dxa"/>
          </w:tcPr>
          <w:p w:rsidR="00684928" w:rsidRPr="004241F6" w:rsidRDefault="00684928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4928" w:rsidRDefault="00684928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84928" w:rsidRPr="00213282" w:rsidRDefault="00684928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 Проверочная работа по лексикологии.</w:t>
            </w:r>
          </w:p>
        </w:tc>
        <w:tc>
          <w:tcPr>
            <w:tcW w:w="5528" w:type="dxa"/>
          </w:tcPr>
          <w:p w:rsidR="00684928" w:rsidRPr="00213282" w:rsidRDefault="00684928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928" w:rsidRDefault="00684928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4928" w:rsidRDefault="00684928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4928" w:rsidRDefault="00684928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684928" w:rsidRDefault="00684928" w:rsidP="00E149E3">
            <w:pPr>
              <w:rPr>
                <w:sz w:val="24"/>
                <w:szCs w:val="24"/>
              </w:rPr>
            </w:pPr>
          </w:p>
        </w:tc>
      </w:tr>
      <w:tr w:rsidR="00684928" w:rsidTr="004225AD">
        <w:tc>
          <w:tcPr>
            <w:tcW w:w="817" w:type="dxa"/>
          </w:tcPr>
          <w:p w:rsidR="00684928" w:rsidRPr="004241F6" w:rsidRDefault="00684928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4928" w:rsidRDefault="00684928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84928" w:rsidRPr="00213282" w:rsidRDefault="00684928" w:rsidP="008B7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Обобщение и закрепление знаний о слове.</w:t>
            </w:r>
          </w:p>
        </w:tc>
        <w:tc>
          <w:tcPr>
            <w:tcW w:w="5528" w:type="dxa"/>
          </w:tcPr>
          <w:p w:rsidR="00684928" w:rsidRPr="00213282" w:rsidRDefault="00684928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928" w:rsidRDefault="00684928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4928" w:rsidRDefault="00684928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4928" w:rsidRDefault="00684928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684928" w:rsidRDefault="00684928" w:rsidP="00E149E3">
            <w:pPr>
              <w:rPr>
                <w:sz w:val="24"/>
                <w:szCs w:val="24"/>
              </w:rPr>
            </w:pPr>
          </w:p>
        </w:tc>
      </w:tr>
      <w:tr w:rsidR="00684928" w:rsidTr="004225AD">
        <w:tc>
          <w:tcPr>
            <w:tcW w:w="817" w:type="dxa"/>
          </w:tcPr>
          <w:p w:rsidR="00684928" w:rsidRPr="004241F6" w:rsidRDefault="00684928" w:rsidP="004241F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4928" w:rsidRDefault="00684928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84928" w:rsidRPr="00213282" w:rsidRDefault="00E968DE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6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 на тему «Слово и его значение»</w:t>
            </w:r>
          </w:p>
        </w:tc>
        <w:tc>
          <w:tcPr>
            <w:tcW w:w="5528" w:type="dxa"/>
          </w:tcPr>
          <w:p w:rsidR="00684928" w:rsidRPr="00213282" w:rsidRDefault="00684928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928" w:rsidRDefault="00684928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4928" w:rsidRDefault="00684928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4928" w:rsidRDefault="00E968DE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к/д</w:t>
            </w:r>
          </w:p>
        </w:tc>
        <w:tc>
          <w:tcPr>
            <w:tcW w:w="1070" w:type="dxa"/>
          </w:tcPr>
          <w:p w:rsidR="00684928" w:rsidRDefault="00684928" w:rsidP="00E149E3">
            <w:pPr>
              <w:rPr>
                <w:sz w:val="24"/>
                <w:szCs w:val="24"/>
              </w:rPr>
            </w:pPr>
          </w:p>
        </w:tc>
      </w:tr>
      <w:tr w:rsidR="00684928" w:rsidTr="008B7D63">
        <w:tc>
          <w:tcPr>
            <w:tcW w:w="10598" w:type="dxa"/>
            <w:gridSpan w:val="4"/>
          </w:tcPr>
          <w:p w:rsidR="00684928" w:rsidRPr="00213282" w:rsidRDefault="00684928" w:rsidP="00684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</w:p>
        </w:tc>
        <w:tc>
          <w:tcPr>
            <w:tcW w:w="992" w:type="dxa"/>
          </w:tcPr>
          <w:p w:rsidR="00684928" w:rsidRPr="00684928" w:rsidRDefault="00684928" w:rsidP="00E149E3">
            <w:pPr>
              <w:rPr>
                <w:b/>
                <w:sz w:val="24"/>
                <w:szCs w:val="24"/>
              </w:rPr>
            </w:pPr>
            <w:r w:rsidRPr="0068492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84928" w:rsidRDefault="00684928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4928" w:rsidRDefault="00684928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684928" w:rsidRDefault="00684928" w:rsidP="00E149E3">
            <w:pPr>
              <w:rPr>
                <w:sz w:val="24"/>
                <w:szCs w:val="24"/>
              </w:rPr>
            </w:pPr>
          </w:p>
        </w:tc>
      </w:tr>
      <w:tr w:rsidR="00851B13" w:rsidTr="004225AD">
        <w:tc>
          <w:tcPr>
            <w:tcW w:w="817" w:type="dxa"/>
          </w:tcPr>
          <w:p w:rsidR="00851B13" w:rsidRPr="00684928" w:rsidRDefault="00851B13" w:rsidP="0068492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51B13" w:rsidRPr="00213282" w:rsidRDefault="00213282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</w:t>
            </w:r>
            <w:r w:rsidR="00851B13" w:rsidRPr="00213282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основных орфограмм корня.</w:t>
            </w:r>
          </w:p>
        </w:tc>
        <w:tc>
          <w:tcPr>
            <w:tcW w:w="5528" w:type="dxa"/>
          </w:tcPr>
          <w:p w:rsidR="00851B13" w:rsidRPr="00213282" w:rsidRDefault="00851B13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Разбирать слова по составу, выделять корень, приставку, суффикс, окончание.</w:t>
            </w:r>
          </w:p>
        </w:tc>
        <w:tc>
          <w:tcPr>
            <w:tcW w:w="992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</w:tr>
      <w:tr w:rsidR="00851B13" w:rsidTr="004225AD">
        <w:tc>
          <w:tcPr>
            <w:tcW w:w="817" w:type="dxa"/>
          </w:tcPr>
          <w:p w:rsidR="00851B13" w:rsidRPr="00684928" w:rsidRDefault="00851B13" w:rsidP="0068492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51B13" w:rsidRPr="00213282" w:rsidRDefault="00851B13" w:rsidP="008B7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Значение приставок  в словах.</w:t>
            </w:r>
          </w:p>
        </w:tc>
        <w:tc>
          <w:tcPr>
            <w:tcW w:w="5528" w:type="dxa"/>
            <w:vMerge w:val="restart"/>
          </w:tcPr>
          <w:p w:rsidR="00851B13" w:rsidRPr="00213282" w:rsidRDefault="00851B13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Определять значение, которое привносит каждая морфема.</w:t>
            </w:r>
          </w:p>
        </w:tc>
        <w:tc>
          <w:tcPr>
            <w:tcW w:w="992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</w:tr>
      <w:tr w:rsidR="00851B13" w:rsidTr="004225AD">
        <w:tc>
          <w:tcPr>
            <w:tcW w:w="817" w:type="dxa"/>
          </w:tcPr>
          <w:p w:rsidR="00851B13" w:rsidRPr="00684928" w:rsidRDefault="00851B13" w:rsidP="0068492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51B13" w:rsidRPr="00213282" w:rsidRDefault="00851B13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с помощью приставок</w:t>
            </w:r>
          </w:p>
        </w:tc>
        <w:tc>
          <w:tcPr>
            <w:tcW w:w="5528" w:type="dxa"/>
            <w:vMerge/>
          </w:tcPr>
          <w:p w:rsidR="00851B13" w:rsidRPr="00213282" w:rsidRDefault="00851B13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</w:tr>
      <w:tr w:rsidR="00851B13" w:rsidTr="004225AD">
        <w:tc>
          <w:tcPr>
            <w:tcW w:w="817" w:type="dxa"/>
          </w:tcPr>
          <w:p w:rsidR="00851B13" w:rsidRPr="00684928" w:rsidRDefault="00851B13" w:rsidP="0068492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51B13" w:rsidRPr="00213282" w:rsidRDefault="00851B13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Разделительный ъ и ь.</w:t>
            </w:r>
          </w:p>
        </w:tc>
        <w:tc>
          <w:tcPr>
            <w:tcW w:w="5528" w:type="dxa"/>
            <w:vMerge w:val="restart"/>
          </w:tcPr>
          <w:p w:rsidR="00851B13" w:rsidRPr="00213282" w:rsidRDefault="00851B13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значимые части слова (корень, приставку, суффикс, окончание), опираясь на их </w:t>
            </w:r>
            <w:r w:rsidRPr="0021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единообразное написание.</w:t>
            </w:r>
          </w:p>
        </w:tc>
        <w:tc>
          <w:tcPr>
            <w:tcW w:w="992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</w:tr>
      <w:tr w:rsidR="00851B13" w:rsidTr="004225AD">
        <w:tc>
          <w:tcPr>
            <w:tcW w:w="817" w:type="dxa"/>
          </w:tcPr>
          <w:p w:rsidR="00851B13" w:rsidRPr="00684928" w:rsidRDefault="00851B13" w:rsidP="0068492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51B13" w:rsidRPr="00213282" w:rsidRDefault="00851B13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proofErr w:type="gramStart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разделительными</w:t>
            </w:r>
            <w:proofErr w:type="gramEnd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 Ъ и Ь</w:t>
            </w:r>
          </w:p>
        </w:tc>
        <w:tc>
          <w:tcPr>
            <w:tcW w:w="5528" w:type="dxa"/>
            <w:vMerge/>
          </w:tcPr>
          <w:p w:rsidR="00851B13" w:rsidRPr="00213282" w:rsidRDefault="00851B13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</w:tr>
      <w:tr w:rsidR="00851B13" w:rsidTr="004225AD">
        <w:tc>
          <w:tcPr>
            <w:tcW w:w="817" w:type="dxa"/>
          </w:tcPr>
          <w:p w:rsidR="00851B13" w:rsidRPr="00684928" w:rsidRDefault="00851B13" w:rsidP="0068492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51B13" w:rsidRPr="00213282" w:rsidRDefault="00851B13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суффиксов.</w:t>
            </w:r>
          </w:p>
        </w:tc>
        <w:tc>
          <w:tcPr>
            <w:tcW w:w="5528" w:type="dxa"/>
            <w:vMerge w:val="restart"/>
          </w:tcPr>
          <w:p w:rsidR="00851B13" w:rsidRPr="00213282" w:rsidRDefault="00851B13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Списывать текст аккуратно и без ошибок, писать под диктовку тексты с изученными орфограммами </w:t>
            </w:r>
          </w:p>
          <w:p w:rsidR="00851B13" w:rsidRPr="00213282" w:rsidRDefault="00851B13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 ( безударные падежные окончания существительных, безударные падежные окончания имён прилагательных, безударные личные окончания  глаголов).</w:t>
            </w:r>
          </w:p>
          <w:p w:rsidR="00851B13" w:rsidRPr="00213282" w:rsidRDefault="00851B13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13" w:rsidRPr="00213282" w:rsidRDefault="00851B13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Объяснять написание слова с точки зрения орфографии</w:t>
            </w:r>
          </w:p>
        </w:tc>
        <w:tc>
          <w:tcPr>
            <w:tcW w:w="992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</w:tr>
      <w:tr w:rsidR="00851B13" w:rsidTr="004225AD">
        <w:tc>
          <w:tcPr>
            <w:tcW w:w="817" w:type="dxa"/>
          </w:tcPr>
          <w:p w:rsidR="00851B13" w:rsidRPr="00684928" w:rsidRDefault="00851B13" w:rsidP="0068492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51B13" w:rsidRPr="00213282" w:rsidRDefault="00851B13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B13" w:rsidRPr="00213282" w:rsidRDefault="00851B13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851B13" w:rsidRPr="00213282" w:rsidRDefault="00851B13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</w:tr>
      <w:tr w:rsidR="00851B13" w:rsidTr="004225AD">
        <w:tc>
          <w:tcPr>
            <w:tcW w:w="817" w:type="dxa"/>
          </w:tcPr>
          <w:p w:rsidR="00851B13" w:rsidRPr="00684928" w:rsidRDefault="00851B13" w:rsidP="0068492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51B13" w:rsidRPr="00213282" w:rsidRDefault="00851B13" w:rsidP="008B7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5528" w:type="dxa"/>
            <w:vMerge/>
          </w:tcPr>
          <w:p w:rsidR="00851B13" w:rsidRPr="00213282" w:rsidRDefault="00851B13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</w:tr>
      <w:tr w:rsidR="008072C6" w:rsidTr="004225AD">
        <w:tc>
          <w:tcPr>
            <w:tcW w:w="817" w:type="dxa"/>
          </w:tcPr>
          <w:p w:rsidR="008072C6" w:rsidRPr="00684928" w:rsidRDefault="008072C6" w:rsidP="0068492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72C6" w:rsidRDefault="008072C6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072C6" w:rsidRPr="00AF4995" w:rsidRDefault="008072C6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</w:p>
        </w:tc>
        <w:tc>
          <w:tcPr>
            <w:tcW w:w="5528" w:type="dxa"/>
            <w:vMerge/>
          </w:tcPr>
          <w:p w:rsidR="008072C6" w:rsidRPr="00213282" w:rsidRDefault="008072C6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2C6" w:rsidRDefault="008072C6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72C6" w:rsidRDefault="008072C6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72C6" w:rsidRDefault="008072C6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072C6" w:rsidRDefault="008072C6" w:rsidP="00E149E3">
            <w:pPr>
              <w:rPr>
                <w:sz w:val="24"/>
                <w:szCs w:val="24"/>
              </w:rPr>
            </w:pPr>
          </w:p>
        </w:tc>
      </w:tr>
      <w:tr w:rsidR="008072C6" w:rsidTr="004225AD">
        <w:tc>
          <w:tcPr>
            <w:tcW w:w="817" w:type="dxa"/>
          </w:tcPr>
          <w:p w:rsidR="008072C6" w:rsidRPr="00684928" w:rsidRDefault="008072C6" w:rsidP="0068492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72C6" w:rsidRDefault="008072C6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072C6" w:rsidRPr="00AF4995" w:rsidRDefault="008072C6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Словарный диктант (15мин)</w:t>
            </w:r>
          </w:p>
        </w:tc>
        <w:tc>
          <w:tcPr>
            <w:tcW w:w="5528" w:type="dxa"/>
            <w:vMerge/>
          </w:tcPr>
          <w:p w:rsidR="008072C6" w:rsidRPr="00213282" w:rsidRDefault="008072C6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2C6" w:rsidRDefault="008072C6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72C6" w:rsidRDefault="008072C6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72C6" w:rsidRDefault="008072C6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072C6" w:rsidRDefault="008072C6" w:rsidP="00E149E3">
            <w:pPr>
              <w:rPr>
                <w:sz w:val="24"/>
                <w:szCs w:val="24"/>
              </w:rPr>
            </w:pPr>
          </w:p>
        </w:tc>
      </w:tr>
      <w:tr w:rsidR="008072C6" w:rsidTr="004225AD">
        <w:tc>
          <w:tcPr>
            <w:tcW w:w="817" w:type="dxa"/>
          </w:tcPr>
          <w:p w:rsidR="008072C6" w:rsidRPr="00684928" w:rsidRDefault="008072C6" w:rsidP="0068492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72C6" w:rsidRDefault="008072C6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072C6" w:rsidRPr="00AF4995" w:rsidRDefault="008072C6" w:rsidP="00E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  <w:r w:rsidR="00E968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  <w:vMerge/>
          </w:tcPr>
          <w:p w:rsidR="008072C6" w:rsidRPr="00213282" w:rsidRDefault="008072C6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2C6" w:rsidRDefault="008072C6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72C6" w:rsidRDefault="008072C6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72C6" w:rsidRDefault="008072C6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072C6" w:rsidRDefault="008072C6" w:rsidP="00E149E3">
            <w:pPr>
              <w:rPr>
                <w:sz w:val="24"/>
                <w:szCs w:val="24"/>
              </w:rPr>
            </w:pPr>
          </w:p>
        </w:tc>
      </w:tr>
      <w:tr w:rsidR="00851B13" w:rsidTr="004225AD">
        <w:tc>
          <w:tcPr>
            <w:tcW w:w="817" w:type="dxa"/>
          </w:tcPr>
          <w:p w:rsidR="00851B13" w:rsidRPr="00684928" w:rsidRDefault="00851B13" w:rsidP="0068492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51B13" w:rsidRPr="00213282" w:rsidRDefault="00321F78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Удвоенные согласные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528" w:type="dxa"/>
            <w:vMerge/>
          </w:tcPr>
          <w:p w:rsidR="00851B13" w:rsidRPr="00213282" w:rsidRDefault="00851B13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51B13" w:rsidRDefault="00851B13" w:rsidP="00E149E3">
            <w:pPr>
              <w:rPr>
                <w:sz w:val="24"/>
                <w:szCs w:val="24"/>
              </w:rPr>
            </w:pPr>
          </w:p>
        </w:tc>
      </w:tr>
      <w:tr w:rsidR="008B7D63" w:rsidTr="004225AD">
        <w:tc>
          <w:tcPr>
            <w:tcW w:w="817" w:type="dxa"/>
          </w:tcPr>
          <w:p w:rsidR="008B7D63" w:rsidRPr="00684928" w:rsidRDefault="008B7D63" w:rsidP="0068492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B7D63" w:rsidRPr="00213282" w:rsidRDefault="008B7D63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82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на основе зрительного восприятия по коллективно составленному плану.</w:t>
            </w:r>
          </w:p>
        </w:tc>
        <w:tc>
          <w:tcPr>
            <w:tcW w:w="5528" w:type="dxa"/>
            <w:vMerge/>
          </w:tcPr>
          <w:p w:rsidR="008B7D63" w:rsidRPr="00213282" w:rsidRDefault="008B7D63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7D63" w:rsidRDefault="008B7D63" w:rsidP="008B7D6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/р</w:t>
            </w:r>
          </w:p>
        </w:tc>
        <w:tc>
          <w:tcPr>
            <w:tcW w:w="992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</w:tr>
      <w:tr w:rsidR="008B7D63" w:rsidTr="004225AD">
        <w:tc>
          <w:tcPr>
            <w:tcW w:w="817" w:type="dxa"/>
          </w:tcPr>
          <w:p w:rsidR="008B7D63" w:rsidRPr="00684928" w:rsidRDefault="008B7D63" w:rsidP="0068492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B7D63" w:rsidRPr="00213282" w:rsidRDefault="008B7D63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слов с орфограммами корня.</w:t>
            </w:r>
          </w:p>
        </w:tc>
        <w:tc>
          <w:tcPr>
            <w:tcW w:w="5528" w:type="dxa"/>
            <w:vMerge/>
          </w:tcPr>
          <w:p w:rsidR="008B7D63" w:rsidRPr="00213282" w:rsidRDefault="008B7D63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</w:tr>
      <w:tr w:rsidR="008B7D63" w:rsidTr="004225AD">
        <w:tc>
          <w:tcPr>
            <w:tcW w:w="817" w:type="dxa"/>
          </w:tcPr>
          <w:p w:rsidR="008B7D63" w:rsidRPr="00684928" w:rsidRDefault="008B7D63" w:rsidP="0068492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B7D63" w:rsidRPr="008B7D63" w:rsidRDefault="008B7D63" w:rsidP="008B7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63">
              <w:rPr>
                <w:rFonts w:ascii="Times New Roman" w:hAnsi="Times New Roman" w:cs="Times New Roman"/>
                <w:sz w:val="24"/>
                <w:szCs w:val="24"/>
              </w:rPr>
              <w:t>Сложные слова. Образование новых слов с помощью приставок и суффиксов.</w:t>
            </w:r>
          </w:p>
        </w:tc>
        <w:tc>
          <w:tcPr>
            <w:tcW w:w="5528" w:type="dxa"/>
            <w:vMerge/>
          </w:tcPr>
          <w:p w:rsidR="008B7D63" w:rsidRPr="00213282" w:rsidRDefault="008B7D63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</w:tr>
      <w:tr w:rsidR="008B7D63" w:rsidTr="004225AD">
        <w:tc>
          <w:tcPr>
            <w:tcW w:w="817" w:type="dxa"/>
          </w:tcPr>
          <w:p w:rsidR="008B7D63" w:rsidRPr="00684928" w:rsidRDefault="008B7D63" w:rsidP="0068492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B7D63" w:rsidRPr="008B7D63" w:rsidRDefault="008B7D63" w:rsidP="008B7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63">
              <w:rPr>
                <w:rFonts w:ascii="Times New Roman" w:hAnsi="Times New Roman" w:cs="Times New Roman"/>
                <w:sz w:val="24"/>
                <w:szCs w:val="24"/>
              </w:rPr>
              <w:t>Нахождение сложных слов.</w:t>
            </w:r>
          </w:p>
        </w:tc>
        <w:tc>
          <w:tcPr>
            <w:tcW w:w="5528" w:type="dxa"/>
            <w:vMerge/>
          </w:tcPr>
          <w:p w:rsidR="008B7D63" w:rsidRPr="00213282" w:rsidRDefault="008B7D63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</w:tr>
      <w:tr w:rsidR="008B7D63" w:rsidTr="004225AD">
        <w:tc>
          <w:tcPr>
            <w:tcW w:w="817" w:type="dxa"/>
          </w:tcPr>
          <w:p w:rsidR="008B7D63" w:rsidRPr="00684928" w:rsidRDefault="008B7D63" w:rsidP="0068492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B7D63" w:rsidRPr="00213282" w:rsidRDefault="008B7D63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Обучающее сочинение «Первый снег»</w:t>
            </w:r>
          </w:p>
        </w:tc>
        <w:tc>
          <w:tcPr>
            <w:tcW w:w="5528" w:type="dxa"/>
          </w:tcPr>
          <w:p w:rsidR="008B7D63" w:rsidRPr="00213282" w:rsidRDefault="008B7D63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/р</w:t>
            </w:r>
          </w:p>
        </w:tc>
        <w:tc>
          <w:tcPr>
            <w:tcW w:w="992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</w:tr>
      <w:tr w:rsidR="008B7D63" w:rsidTr="004225AD">
        <w:tc>
          <w:tcPr>
            <w:tcW w:w="817" w:type="dxa"/>
          </w:tcPr>
          <w:p w:rsidR="008B7D63" w:rsidRPr="00684928" w:rsidRDefault="008B7D63" w:rsidP="0068492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B7D63" w:rsidRPr="00213282" w:rsidRDefault="008B7D63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сочинения Систематизация знаний о составе слова.</w:t>
            </w:r>
          </w:p>
        </w:tc>
        <w:tc>
          <w:tcPr>
            <w:tcW w:w="5528" w:type="dxa"/>
          </w:tcPr>
          <w:p w:rsidR="008B7D63" w:rsidRPr="00213282" w:rsidRDefault="008B7D63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</w:tr>
      <w:tr w:rsidR="008B7D63" w:rsidTr="004225AD">
        <w:tc>
          <w:tcPr>
            <w:tcW w:w="817" w:type="dxa"/>
          </w:tcPr>
          <w:p w:rsidR="008B7D63" w:rsidRPr="00684928" w:rsidRDefault="008B7D63" w:rsidP="0068492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B7D63" w:rsidRPr="00213282" w:rsidRDefault="008B7D63" w:rsidP="008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6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тему «Состав слова»</w:t>
            </w:r>
          </w:p>
        </w:tc>
        <w:tc>
          <w:tcPr>
            <w:tcW w:w="5528" w:type="dxa"/>
          </w:tcPr>
          <w:p w:rsidR="008B7D63" w:rsidRPr="00213282" w:rsidRDefault="008B7D63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к/д</w:t>
            </w:r>
          </w:p>
        </w:tc>
        <w:tc>
          <w:tcPr>
            <w:tcW w:w="1070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</w:tr>
      <w:tr w:rsidR="008B7D63" w:rsidTr="004225AD">
        <w:tc>
          <w:tcPr>
            <w:tcW w:w="817" w:type="dxa"/>
          </w:tcPr>
          <w:p w:rsidR="008B7D63" w:rsidRPr="00684928" w:rsidRDefault="008B7D63" w:rsidP="0068492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B7D63" w:rsidRPr="00213282" w:rsidRDefault="008B7D63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основных орфограмм корня.</w:t>
            </w:r>
          </w:p>
        </w:tc>
        <w:tc>
          <w:tcPr>
            <w:tcW w:w="5528" w:type="dxa"/>
          </w:tcPr>
          <w:p w:rsidR="008B7D63" w:rsidRPr="00213282" w:rsidRDefault="008B7D63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</w:tr>
      <w:tr w:rsidR="008B7D63" w:rsidTr="008B7D63">
        <w:tc>
          <w:tcPr>
            <w:tcW w:w="10598" w:type="dxa"/>
            <w:gridSpan w:val="4"/>
          </w:tcPr>
          <w:p w:rsidR="008B7D63" w:rsidRPr="008B7D63" w:rsidRDefault="008B7D63" w:rsidP="008B7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63">
              <w:rPr>
                <w:rFonts w:ascii="Times New Roman" w:hAnsi="Times New Roman" w:cs="Times New Roman"/>
                <w:b/>
                <w:sz w:val="24"/>
                <w:szCs w:val="24"/>
              </w:rPr>
              <w:t>Слово как часть речи</w:t>
            </w:r>
          </w:p>
        </w:tc>
        <w:tc>
          <w:tcPr>
            <w:tcW w:w="992" w:type="dxa"/>
          </w:tcPr>
          <w:p w:rsidR="008B7D63" w:rsidRPr="008B7D63" w:rsidRDefault="008B7D63" w:rsidP="00E149E3">
            <w:pPr>
              <w:rPr>
                <w:b/>
                <w:sz w:val="24"/>
                <w:szCs w:val="24"/>
              </w:rPr>
            </w:pPr>
            <w:r w:rsidRPr="008B7D63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B7D63" w:rsidRDefault="008B7D63" w:rsidP="00E149E3">
            <w:pPr>
              <w:rPr>
                <w:sz w:val="24"/>
                <w:szCs w:val="24"/>
              </w:rPr>
            </w:pPr>
          </w:p>
        </w:tc>
      </w:tr>
      <w:tr w:rsidR="007C5DEF" w:rsidTr="004225AD">
        <w:tc>
          <w:tcPr>
            <w:tcW w:w="817" w:type="dxa"/>
          </w:tcPr>
          <w:p w:rsidR="007C5DEF" w:rsidRPr="008B7D63" w:rsidRDefault="007C5DEF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C5DEF" w:rsidRPr="002F019E" w:rsidRDefault="007C5DEF" w:rsidP="00D05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9E">
              <w:rPr>
                <w:rFonts w:ascii="Times New Roman" w:hAnsi="Times New Roman" w:cs="Times New Roman"/>
                <w:b/>
                <w:sz w:val="24"/>
                <w:szCs w:val="24"/>
              </w:rPr>
              <w:t>Целостное представление о частях речи. Их роль в предложении.</w:t>
            </w:r>
          </w:p>
        </w:tc>
        <w:tc>
          <w:tcPr>
            <w:tcW w:w="5528" w:type="dxa"/>
            <w:vMerge w:val="restart"/>
          </w:tcPr>
          <w:p w:rsidR="007C5DEF" w:rsidRDefault="007C5DEF" w:rsidP="007C5DE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Различать слова разных частей речи на основе общности их значения, грамматических признаков и роли в предложении. Уметь сравнивать лексическое и грамматическое значения слова. Доказывать  принадлежность слова к определённой части речи. Знать определение  понятия </w:t>
            </w:r>
            <w:r>
              <w:rPr>
                <w:rFonts w:ascii="Times New Roman" w:hAnsi="Times New Roman"/>
                <w:i/>
              </w:rPr>
              <w:t>грамматическое  значение.</w:t>
            </w:r>
          </w:p>
          <w:p w:rsidR="007C5DEF" w:rsidRPr="00213282" w:rsidRDefault="007C5DEF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</w:tr>
      <w:tr w:rsidR="007C5DEF" w:rsidTr="004225AD">
        <w:tc>
          <w:tcPr>
            <w:tcW w:w="817" w:type="dxa"/>
          </w:tcPr>
          <w:p w:rsidR="007C5DEF" w:rsidRPr="008B7D63" w:rsidRDefault="007C5DEF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C5DEF" w:rsidRPr="00213282" w:rsidRDefault="007C5DEF" w:rsidP="00E149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общими и частными грамматическими значениями.  </w:t>
            </w:r>
          </w:p>
        </w:tc>
        <w:tc>
          <w:tcPr>
            <w:tcW w:w="5528" w:type="dxa"/>
            <w:vMerge/>
          </w:tcPr>
          <w:p w:rsidR="007C5DEF" w:rsidRPr="00213282" w:rsidRDefault="007C5DEF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</w:tr>
      <w:tr w:rsidR="007C5DEF" w:rsidTr="004225AD">
        <w:tc>
          <w:tcPr>
            <w:tcW w:w="817" w:type="dxa"/>
          </w:tcPr>
          <w:p w:rsidR="007C5DEF" w:rsidRPr="008B7D63" w:rsidRDefault="007C5DEF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C5DEF" w:rsidRPr="00213282" w:rsidRDefault="007C5DEF" w:rsidP="00D052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слов на группы  по частям речи.</w:t>
            </w:r>
          </w:p>
        </w:tc>
        <w:tc>
          <w:tcPr>
            <w:tcW w:w="5528" w:type="dxa"/>
            <w:vMerge/>
          </w:tcPr>
          <w:p w:rsidR="007C5DEF" w:rsidRPr="00213282" w:rsidRDefault="007C5DEF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</w:tr>
      <w:tr w:rsidR="007C5DEF" w:rsidTr="004225AD">
        <w:tc>
          <w:tcPr>
            <w:tcW w:w="817" w:type="dxa"/>
          </w:tcPr>
          <w:p w:rsidR="007C5DEF" w:rsidRPr="008B7D63" w:rsidRDefault="007C5DEF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C5DEF" w:rsidRPr="00213282" w:rsidRDefault="007C5DEF" w:rsidP="00D052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Грамматическое значение частей речи.</w:t>
            </w:r>
          </w:p>
        </w:tc>
        <w:tc>
          <w:tcPr>
            <w:tcW w:w="5528" w:type="dxa"/>
            <w:vMerge/>
          </w:tcPr>
          <w:p w:rsidR="007C5DEF" w:rsidRPr="00213282" w:rsidRDefault="007C5DEF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</w:tr>
      <w:tr w:rsidR="00061AEE" w:rsidTr="004225AD">
        <w:tc>
          <w:tcPr>
            <w:tcW w:w="817" w:type="dxa"/>
          </w:tcPr>
          <w:p w:rsidR="00061AEE" w:rsidRPr="008B7D63" w:rsidRDefault="00061AEE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1AEE" w:rsidRDefault="00061AEE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61AEE" w:rsidRPr="00BA2A17" w:rsidRDefault="00061AEE" w:rsidP="00D05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2A17">
              <w:rPr>
                <w:rFonts w:ascii="Times New Roman" w:hAnsi="Times New Roman"/>
                <w:b/>
                <w:sz w:val="24"/>
                <w:szCs w:val="24"/>
              </w:rPr>
              <w:t>Имя существительное.</w:t>
            </w:r>
          </w:p>
          <w:p w:rsidR="00061AEE" w:rsidRPr="00BA2A17" w:rsidRDefault="00061AEE" w:rsidP="00D052D9">
            <w:pPr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BA2A17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«Повторяем, что знаем».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</w:t>
            </w:r>
            <w:r w:rsidRPr="00447920">
              <w:rPr>
                <w:rFonts w:ascii="Times New Roman" w:eastAsia="SimSun" w:hAnsi="Times New Roman"/>
                <w:bCs/>
                <w:sz w:val="24"/>
                <w:szCs w:val="24"/>
              </w:rPr>
              <w:t>Одушевленные и неодушевленные имена существительные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  <w:vMerge w:val="restart"/>
          </w:tcPr>
          <w:p w:rsidR="00061AEE" w:rsidRPr="00061AEE" w:rsidRDefault="00061AEE" w:rsidP="00061AEE">
            <w:pPr>
              <w:pStyle w:val="a6"/>
            </w:pPr>
            <w:r w:rsidRPr="00061AEE">
              <w:t>Находить имена существительные в тексте, определять их особенности: собственное или нарицательное; одушевлённое или неодушевлённое; род, число, падеж.</w:t>
            </w:r>
          </w:p>
          <w:p w:rsidR="00061AEE" w:rsidRDefault="00061AEE" w:rsidP="00061AEE">
            <w:pPr>
              <w:pStyle w:val="a6"/>
            </w:pPr>
          </w:p>
          <w:p w:rsidR="00061AEE" w:rsidRDefault="00061AEE" w:rsidP="00061AEE">
            <w:pPr>
              <w:pStyle w:val="a6"/>
            </w:pPr>
          </w:p>
          <w:p w:rsidR="00061AEE" w:rsidRDefault="00061AEE" w:rsidP="00061AEE">
            <w:pPr>
              <w:pStyle w:val="a6"/>
            </w:pPr>
          </w:p>
          <w:p w:rsidR="00061AEE" w:rsidRPr="00061AEE" w:rsidRDefault="00061AEE" w:rsidP="00061AEE">
            <w:pPr>
              <w:pStyle w:val="a6"/>
            </w:pPr>
          </w:p>
        </w:tc>
        <w:tc>
          <w:tcPr>
            <w:tcW w:w="992" w:type="dxa"/>
          </w:tcPr>
          <w:p w:rsidR="00061AEE" w:rsidRDefault="00061AEE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61AEE" w:rsidRDefault="00061AEE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1AEE" w:rsidRDefault="00061AEE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061AEE" w:rsidRDefault="00061AEE" w:rsidP="00E149E3">
            <w:pPr>
              <w:rPr>
                <w:sz w:val="24"/>
                <w:szCs w:val="24"/>
              </w:rPr>
            </w:pPr>
          </w:p>
        </w:tc>
      </w:tr>
      <w:tr w:rsidR="00061AEE" w:rsidTr="004225AD">
        <w:tc>
          <w:tcPr>
            <w:tcW w:w="817" w:type="dxa"/>
          </w:tcPr>
          <w:p w:rsidR="00061AEE" w:rsidRPr="008B7D63" w:rsidRDefault="00061AEE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1AEE" w:rsidRDefault="00061AEE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61AEE" w:rsidRPr="00213282" w:rsidRDefault="00061AEE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род имен существительных.</w:t>
            </w:r>
          </w:p>
        </w:tc>
        <w:tc>
          <w:tcPr>
            <w:tcW w:w="5528" w:type="dxa"/>
            <w:vMerge/>
          </w:tcPr>
          <w:p w:rsidR="00061AEE" w:rsidRPr="00213282" w:rsidRDefault="00061AEE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AEE" w:rsidRDefault="00061AEE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EE" w:rsidRDefault="00061AEE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1AEE" w:rsidRDefault="00061AEE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061AEE" w:rsidRDefault="00061AEE" w:rsidP="00E149E3">
            <w:pPr>
              <w:rPr>
                <w:sz w:val="24"/>
                <w:szCs w:val="24"/>
              </w:rPr>
            </w:pPr>
          </w:p>
        </w:tc>
      </w:tr>
      <w:tr w:rsidR="00061AEE" w:rsidTr="004225AD">
        <w:tc>
          <w:tcPr>
            <w:tcW w:w="817" w:type="dxa"/>
          </w:tcPr>
          <w:p w:rsidR="00061AEE" w:rsidRPr="008B7D63" w:rsidRDefault="00061AEE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1AEE" w:rsidRDefault="00061AEE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61AEE" w:rsidRPr="00213282" w:rsidRDefault="00061AEE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определения падежа имен существительных</w:t>
            </w:r>
          </w:p>
        </w:tc>
        <w:tc>
          <w:tcPr>
            <w:tcW w:w="5528" w:type="dxa"/>
            <w:vMerge/>
          </w:tcPr>
          <w:p w:rsidR="00061AEE" w:rsidRPr="00213282" w:rsidRDefault="00061AEE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AEE" w:rsidRDefault="00061AEE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EE" w:rsidRDefault="00061AEE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1AEE" w:rsidRDefault="00061AEE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061AEE" w:rsidRDefault="00061AEE" w:rsidP="00E149E3">
            <w:pPr>
              <w:rPr>
                <w:sz w:val="24"/>
                <w:szCs w:val="24"/>
              </w:rPr>
            </w:pPr>
          </w:p>
        </w:tc>
      </w:tr>
      <w:tr w:rsidR="007C5DEF" w:rsidTr="004225AD">
        <w:tc>
          <w:tcPr>
            <w:tcW w:w="817" w:type="dxa"/>
          </w:tcPr>
          <w:p w:rsidR="007C5DEF" w:rsidRPr="008B7D63" w:rsidRDefault="007C5DEF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C5DEF" w:rsidRPr="00447920" w:rsidRDefault="00447920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20">
              <w:rPr>
                <w:rFonts w:ascii="Times New Roman" w:eastAsia="SimSun" w:hAnsi="Times New Roman"/>
                <w:bCs/>
              </w:rPr>
              <w:t>Определение падежа  имён существительных</w:t>
            </w:r>
          </w:p>
        </w:tc>
        <w:tc>
          <w:tcPr>
            <w:tcW w:w="5528" w:type="dxa"/>
          </w:tcPr>
          <w:p w:rsidR="007C5DEF" w:rsidRPr="00061AEE" w:rsidRDefault="00061AEE" w:rsidP="00061AEE">
            <w:pPr>
              <w:pStyle w:val="a6"/>
              <w:rPr>
                <w:rFonts w:ascii="Times New Roman" w:eastAsia="Times New Roman" w:hAnsi="Times New Roman"/>
              </w:rPr>
            </w:pPr>
            <w:r w:rsidRPr="00061AEE">
              <w:t>Применять алгоритм определения падежа имени существительного</w:t>
            </w:r>
          </w:p>
        </w:tc>
        <w:tc>
          <w:tcPr>
            <w:tcW w:w="992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</w:tr>
      <w:tr w:rsidR="007C5DEF" w:rsidTr="004225AD">
        <w:tc>
          <w:tcPr>
            <w:tcW w:w="817" w:type="dxa"/>
          </w:tcPr>
          <w:p w:rsidR="007C5DEF" w:rsidRPr="008B7D63" w:rsidRDefault="007C5DEF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C5DEF" w:rsidRPr="00447920" w:rsidRDefault="00447920" w:rsidP="00E1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20">
              <w:rPr>
                <w:rFonts w:ascii="Times New Roman" w:eastAsia="SimSun" w:hAnsi="Times New Roman"/>
                <w:bCs/>
              </w:rPr>
              <w:t>Определение падежа у несклоняемых имён существительных</w:t>
            </w:r>
          </w:p>
        </w:tc>
        <w:tc>
          <w:tcPr>
            <w:tcW w:w="5528" w:type="dxa"/>
          </w:tcPr>
          <w:p w:rsidR="007C5DEF" w:rsidRPr="00061AEE" w:rsidRDefault="00061AEE" w:rsidP="00061AEE">
            <w:pPr>
              <w:pStyle w:val="a6"/>
              <w:rPr>
                <w:rFonts w:ascii="Times New Roman" w:eastAsia="Times New Roman" w:hAnsi="Times New Roman"/>
              </w:rPr>
            </w:pPr>
            <w:r w:rsidRPr="00061AEE">
              <w:t>Определять падеж у несклоняемых имён существительных.  Использовать в речи несклоняемые имена существительные, верно определяя их род и согласовывая с другими словами без нарушения культуры речи</w:t>
            </w:r>
          </w:p>
        </w:tc>
        <w:tc>
          <w:tcPr>
            <w:tcW w:w="992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</w:tr>
      <w:tr w:rsidR="007C5DEF" w:rsidTr="004225AD">
        <w:tc>
          <w:tcPr>
            <w:tcW w:w="817" w:type="dxa"/>
          </w:tcPr>
          <w:p w:rsidR="007C5DEF" w:rsidRPr="008B7D63" w:rsidRDefault="007C5DEF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C5DEF" w:rsidRPr="00C01460" w:rsidRDefault="00447920" w:rsidP="00E149E3">
            <w:pPr>
              <w:rPr>
                <w:rFonts w:cs="Times New Roman"/>
                <w:sz w:val="24"/>
                <w:szCs w:val="24"/>
              </w:rPr>
            </w:pPr>
            <w:r w:rsidRPr="00C01460">
              <w:rPr>
                <w:rFonts w:cs="Times New Roman"/>
                <w:sz w:val="24"/>
                <w:szCs w:val="24"/>
              </w:rPr>
              <w:t xml:space="preserve">Три склонения имён </w:t>
            </w:r>
            <w:r w:rsidRPr="00C01460">
              <w:rPr>
                <w:rFonts w:cs="Times New Roman"/>
                <w:sz w:val="24"/>
                <w:szCs w:val="24"/>
              </w:rPr>
              <w:lastRenderedPageBreak/>
              <w:t>существительных. Общее представление.</w:t>
            </w:r>
          </w:p>
        </w:tc>
        <w:tc>
          <w:tcPr>
            <w:tcW w:w="5528" w:type="dxa"/>
          </w:tcPr>
          <w:p w:rsidR="00061AEE" w:rsidRPr="00C01460" w:rsidRDefault="00061AEE" w:rsidP="00061AEE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lastRenderedPageBreak/>
              <w:t xml:space="preserve">Различать имена существительные 1, 2 и 3-го </w:t>
            </w:r>
            <w:r w:rsidRPr="00C01460">
              <w:rPr>
                <w:sz w:val="24"/>
                <w:szCs w:val="24"/>
              </w:rPr>
              <w:lastRenderedPageBreak/>
              <w:t>склонения на основе их рода и окончания.</w:t>
            </w:r>
          </w:p>
          <w:p w:rsidR="007C5DEF" w:rsidRPr="00C01460" w:rsidRDefault="007C5DEF" w:rsidP="00E14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</w:tr>
      <w:tr w:rsidR="007C5DEF" w:rsidTr="004225AD">
        <w:tc>
          <w:tcPr>
            <w:tcW w:w="817" w:type="dxa"/>
          </w:tcPr>
          <w:p w:rsidR="007C5DEF" w:rsidRPr="008B7D63" w:rsidRDefault="007C5DEF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C5DEF" w:rsidRPr="00C01460" w:rsidRDefault="00447920" w:rsidP="00E149E3">
            <w:pPr>
              <w:rPr>
                <w:rFonts w:cs="Times New Roman"/>
                <w:sz w:val="24"/>
                <w:szCs w:val="24"/>
              </w:rPr>
            </w:pPr>
            <w:r w:rsidRPr="00C01460">
              <w:rPr>
                <w:rFonts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5528" w:type="dxa"/>
          </w:tcPr>
          <w:p w:rsidR="007C5DEF" w:rsidRPr="00C01460" w:rsidRDefault="007C5DEF" w:rsidP="00E14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5DEF" w:rsidRDefault="00447920" w:rsidP="00E14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/р</w:t>
            </w:r>
          </w:p>
        </w:tc>
        <w:tc>
          <w:tcPr>
            <w:tcW w:w="992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</w:tr>
      <w:tr w:rsidR="007C5DEF" w:rsidTr="004225AD">
        <w:tc>
          <w:tcPr>
            <w:tcW w:w="817" w:type="dxa"/>
          </w:tcPr>
          <w:p w:rsidR="007C5DEF" w:rsidRPr="008B7D63" w:rsidRDefault="007C5DEF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5DEF" w:rsidRDefault="007C5DEF" w:rsidP="00DC6C90"/>
        </w:tc>
        <w:tc>
          <w:tcPr>
            <w:tcW w:w="3261" w:type="dxa"/>
          </w:tcPr>
          <w:p w:rsidR="00DC6C90" w:rsidRPr="00C01460" w:rsidRDefault="00447920" w:rsidP="00DC6C90">
            <w:pPr>
              <w:rPr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 xml:space="preserve">Работа над ошибками. </w:t>
            </w:r>
          </w:p>
          <w:p w:rsidR="007C5DEF" w:rsidRPr="00C01460" w:rsidRDefault="00DC6C90" w:rsidP="00DC6C90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 xml:space="preserve">Склонение имён существительных в единственном числе. </w:t>
            </w:r>
          </w:p>
        </w:tc>
        <w:tc>
          <w:tcPr>
            <w:tcW w:w="5528" w:type="dxa"/>
          </w:tcPr>
          <w:p w:rsidR="00061AEE" w:rsidRPr="00C01460" w:rsidRDefault="00061AEE" w:rsidP="00061AEE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Осознанно применять алгоритм определения безударных падежных окончаний имён существительных.</w:t>
            </w:r>
          </w:p>
          <w:p w:rsidR="007C5DEF" w:rsidRPr="00C01460" w:rsidRDefault="007C5DEF" w:rsidP="00E14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</w:tr>
      <w:tr w:rsidR="007C5DEF" w:rsidTr="004225AD">
        <w:tc>
          <w:tcPr>
            <w:tcW w:w="817" w:type="dxa"/>
          </w:tcPr>
          <w:p w:rsidR="007C5DEF" w:rsidRPr="008B7D63" w:rsidRDefault="007C5DEF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C5DEF" w:rsidRPr="00C01460" w:rsidRDefault="00DC6C90" w:rsidP="00E149E3">
            <w:pPr>
              <w:rPr>
                <w:rFonts w:cs="Times New Roman"/>
                <w:sz w:val="24"/>
                <w:szCs w:val="24"/>
              </w:rPr>
            </w:pPr>
            <w:r w:rsidRPr="00C01460">
              <w:rPr>
                <w:rFonts w:cs="Times New Roman"/>
                <w:sz w:val="24"/>
                <w:szCs w:val="24"/>
              </w:rPr>
              <w:t>Падежные окончания имен существительных 1-го склонения.</w:t>
            </w:r>
          </w:p>
        </w:tc>
        <w:tc>
          <w:tcPr>
            <w:tcW w:w="5528" w:type="dxa"/>
          </w:tcPr>
          <w:p w:rsidR="007C5DEF" w:rsidRPr="00C01460" w:rsidRDefault="00061AEE" w:rsidP="00E149E3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Сравнивать имена существительные в разных падежных формах по вопросам, по их грамматическому значению, употребляемым предлогам и по окончаниям.</w:t>
            </w:r>
          </w:p>
        </w:tc>
        <w:tc>
          <w:tcPr>
            <w:tcW w:w="992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C5DEF" w:rsidRDefault="007C5DEF" w:rsidP="00E149E3">
            <w:pPr>
              <w:rPr>
                <w:sz w:val="24"/>
                <w:szCs w:val="24"/>
              </w:rPr>
            </w:pPr>
          </w:p>
        </w:tc>
      </w:tr>
      <w:tr w:rsidR="00DC6C90" w:rsidTr="004225AD">
        <w:tc>
          <w:tcPr>
            <w:tcW w:w="817" w:type="dxa"/>
          </w:tcPr>
          <w:p w:rsidR="00DC6C90" w:rsidRPr="008B7D63" w:rsidRDefault="00DC6C90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6C90" w:rsidRDefault="00DC6C90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C6C90" w:rsidRPr="00C01460" w:rsidRDefault="00DC6C90" w:rsidP="00D052D9">
            <w:pPr>
              <w:rPr>
                <w:rFonts w:cs="Times New Roman"/>
                <w:sz w:val="24"/>
                <w:szCs w:val="24"/>
              </w:rPr>
            </w:pPr>
            <w:r w:rsidRPr="00C01460">
              <w:rPr>
                <w:rFonts w:cs="Times New Roman"/>
                <w:sz w:val="24"/>
                <w:szCs w:val="24"/>
              </w:rPr>
              <w:t>Падежные окончания имен существительных 1-го склонения. Словарный диктант (15мин)</w:t>
            </w:r>
          </w:p>
        </w:tc>
        <w:tc>
          <w:tcPr>
            <w:tcW w:w="5528" w:type="dxa"/>
          </w:tcPr>
          <w:p w:rsidR="00061AEE" w:rsidRPr="00C01460" w:rsidRDefault="00061AEE" w:rsidP="00061AEE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Объяснять необходимость знания падежа и склонения имени существительного для верного написания его окончания.</w:t>
            </w:r>
          </w:p>
          <w:p w:rsidR="00DC6C90" w:rsidRPr="00C01460" w:rsidRDefault="00DC6C90" w:rsidP="00E14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C90" w:rsidRDefault="00DC6C90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90" w:rsidRDefault="00DC6C90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6C90" w:rsidRDefault="00DC6C90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DC6C90" w:rsidRDefault="00DC6C90" w:rsidP="00E149E3">
            <w:pPr>
              <w:rPr>
                <w:sz w:val="24"/>
                <w:szCs w:val="24"/>
              </w:rPr>
            </w:pPr>
          </w:p>
        </w:tc>
      </w:tr>
      <w:tr w:rsidR="00DC6C90" w:rsidTr="004225AD">
        <w:tc>
          <w:tcPr>
            <w:tcW w:w="817" w:type="dxa"/>
          </w:tcPr>
          <w:p w:rsidR="00DC6C90" w:rsidRPr="008B7D63" w:rsidRDefault="00DC6C90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6C90" w:rsidRDefault="00DC6C90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C6C90" w:rsidRPr="00C01460" w:rsidRDefault="00DC6C90" w:rsidP="00D052D9">
            <w:pPr>
              <w:rPr>
                <w:rFonts w:cs="Times New Roman"/>
                <w:sz w:val="24"/>
                <w:szCs w:val="24"/>
              </w:rPr>
            </w:pPr>
            <w:r w:rsidRPr="00C01460">
              <w:rPr>
                <w:rFonts w:cs="Times New Roman"/>
                <w:sz w:val="24"/>
                <w:szCs w:val="24"/>
              </w:rPr>
              <w:t>Падежные окончания имен существительных 2-го склонения.</w:t>
            </w:r>
          </w:p>
        </w:tc>
        <w:tc>
          <w:tcPr>
            <w:tcW w:w="5528" w:type="dxa"/>
          </w:tcPr>
          <w:p w:rsidR="00714E32" w:rsidRPr="00C01460" w:rsidRDefault="00714E32" w:rsidP="00714E32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Различать имена существительные 1, 2 и 3-го склонения на основе их рода и окончания.</w:t>
            </w:r>
          </w:p>
          <w:p w:rsidR="00DC6C90" w:rsidRPr="00C01460" w:rsidRDefault="00DC6C90" w:rsidP="00E14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C90" w:rsidRDefault="00DC6C90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90" w:rsidRDefault="00DC6C90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6C90" w:rsidRDefault="00DC6C90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DC6C90" w:rsidRDefault="00DC6C90" w:rsidP="00E149E3">
            <w:pPr>
              <w:rPr>
                <w:sz w:val="24"/>
                <w:szCs w:val="24"/>
              </w:rPr>
            </w:pPr>
          </w:p>
        </w:tc>
      </w:tr>
      <w:tr w:rsidR="00714E32" w:rsidTr="004225AD">
        <w:tc>
          <w:tcPr>
            <w:tcW w:w="817" w:type="dxa"/>
          </w:tcPr>
          <w:p w:rsidR="00714E32" w:rsidRPr="008B7D63" w:rsidRDefault="00714E32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14E32" w:rsidRPr="00C01460" w:rsidRDefault="00714E32" w:rsidP="00E149E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C01460">
              <w:rPr>
                <w:rFonts w:cs="Times New Roman"/>
                <w:sz w:val="24"/>
                <w:szCs w:val="24"/>
              </w:rPr>
              <w:t>Окончания имён существительных 2-го склонения в разных падежах</w:t>
            </w:r>
            <w:proofErr w:type="gramStart"/>
            <w:r w:rsidRPr="00C01460">
              <w:rPr>
                <w:rFonts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528" w:type="dxa"/>
          </w:tcPr>
          <w:p w:rsidR="00714E32" w:rsidRPr="00C01460" w:rsidRDefault="00714E32" w:rsidP="002B76AF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Различать имена существительные 1, 2 и 3-го склонения на основе их рода и окончания.</w:t>
            </w:r>
          </w:p>
          <w:p w:rsidR="00714E32" w:rsidRPr="00C01460" w:rsidRDefault="00714E32" w:rsidP="002B76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</w:tr>
      <w:tr w:rsidR="00714E32" w:rsidTr="004225AD">
        <w:tc>
          <w:tcPr>
            <w:tcW w:w="817" w:type="dxa"/>
          </w:tcPr>
          <w:p w:rsidR="00714E32" w:rsidRPr="008B7D63" w:rsidRDefault="00714E32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14E32" w:rsidRPr="00C01460" w:rsidRDefault="00714E32" w:rsidP="00E149E3">
            <w:pPr>
              <w:rPr>
                <w:rFonts w:cs="Times New Roman"/>
                <w:sz w:val="24"/>
                <w:szCs w:val="24"/>
              </w:rPr>
            </w:pPr>
            <w:r w:rsidRPr="00C01460">
              <w:rPr>
                <w:rFonts w:cs="Times New Roman"/>
                <w:sz w:val="24"/>
                <w:szCs w:val="24"/>
              </w:rPr>
              <w:t xml:space="preserve"> Правописания окончаний имён существительных 2-го склонения.</w:t>
            </w:r>
          </w:p>
        </w:tc>
        <w:tc>
          <w:tcPr>
            <w:tcW w:w="5528" w:type="dxa"/>
          </w:tcPr>
          <w:p w:rsidR="00714E32" w:rsidRPr="00C01460" w:rsidRDefault="00714E32" w:rsidP="002B76AF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Различать имена существительные 1, 2 и 3-го склонения на основе их рода и окончания.</w:t>
            </w:r>
          </w:p>
          <w:p w:rsidR="00714E32" w:rsidRPr="00C01460" w:rsidRDefault="00714E32" w:rsidP="002B76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</w:tr>
      <w:tr w:rsidR="00714E32" w:rsidTr="004225AD">
        <w:tc>
          <w:tcPr>
            <w:tcW w:w="817" w:type="dxa"/>
          </w:tcPr>
          <w:p w:rsidR="00714E32" w:rsidRPr="008B7D63" w:rsidRDefault="00714E32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14E32" w:rsidRPr="00C01460" w:rsidRDefault="00714E32" w:rsidP="00E149E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C01460">
              <w:rPr>
                <w:rFonts w:cs="Times New Roman"/>
                <w:sz w:val="24"/>
                <w:szCs w:val="24"/>
              </w:rPr>
              <w:t>Окончания имён существительных 3-го склонения в разных падежах</w:t>
            </w:r>
          </w:p>
        </w:tc>
        <w:tc>
          <w:tcPr>
            <w:tcW w:w="5528" w:type="dxa"/>
          </w:tcPr>
          <w:p w:rsidR="00714E32" w:rsidRPr="00C01460" w:rsidRDefault="00714E32" w:rsidP="002B76AF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Различать имена существительные 1, 2 и 3-го склонения на основе их рода и окончания.</w:t>
            </w:r>
          </w:p>
          <w:p w:rsidR="00714E32" w:rsidRPr="00C01460" w:rsidRDefault="00714E32" w:rsidP="002B76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</w:tr>
      <w:tr w:rsidR="00714E32" w:rsidTr="004225AD">
        <w:tc>
          <w:tcPr>
            <w:tcW w:w="817" w:type="dxa"/>
          </w:tcPr>
          <w:p w:rsidR="00714E32" w:rsidRPr="008B7D63" w:rsidRDefault="00714E32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14E32" w:rsidRPr="00C01460" w:rsidRDefault="00714E32" w:rsidP="00E149E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C01460">
              <w:rPr>
                <w:rFonts w:cs="Times New Roman"/>
                <w:sz w:val="24"/>
                <w:szCs w:val="24"/>
              </w:rPr>
              <w:t>Определение падежа имён существительных 3-го склонения.</w:t>
            </w:r>
          </w:p>
        </w:tc>
        <w:tc>
          <w:tcPr>
            <w:tcW w:w="5528" w:type="dxa"/>
          </w:tcPr>
          <w:p w:rsidR="00714E32" w:rsidRPr="00C01460" w:rsidRDefault="00714E32" w:rsidP="002B76AF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Различать имена существительные 1, 2 и 3-го склонения на основе их рода и окончания.</w:t>
            </w:r>
          </w:p>
          <w:p w:rsidR="00714E32" w:rsidRPr="00C01460" w:rsidRDefault="00714E32" w:rsidP="002B76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</w:tr>
      <w:tr w:rsidR="00714E32" w:rsidTr="004225AD">
        <w:tc>
          <w:tcPr>
            <w:tcW w:w="817" w:type="dxa"/>
          </w:tcPr>
          <w:p w:rsidR="00714E32" w:rsidRPr="008B7D63" w:rsidRDefault="00714E32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14E32" w:rsidRPr="00C01460" w:rsidRDefault="00714E32" w:rsidP="00E149E3">
            <w:pPr>
              <w:rPr>
                <w:rFonts w:cs="Times New Roman"/>
                <w:sz w:val="24"/>
                <w:szCs w:val="24"/>
              </w:rPr>
            </w:pPr>
            <w:r w:rsidRPr="00C01460">
              <w:rPr>
                <w:rFonts w:cs="Times New Roman"/>
                <w:sz w:val="24"/>
                <w:szCs w:val="24"/>
              </w:rPr>
              <w:t>Падежные окончания имен существительных в единственном числе.</w:t>
            </w:r>
          </w:p>
        </w:tc>
        <w:tc>
          <w:tcPr>
            <w:tcW w:w="5528" w:type="dxa"/>
          </w:tcPr>
          <w:p w:rsidR="00714E32" w:rsidRPr="00C01460" w:rsidRDefault="00714E32" w:rsidP="00E14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</w:tr>
      <w:tr w:rsidR="00714E32" w:rsidTr="004225AD">
        <w:tc>
          <w:tcPr>
            <w:tcW w:w="817" w:type="dxa"/>
          </w:tcPr>
          <w:p w:rsidR="00714E32" w:rsidRPr="008B7D63" w:rsidRDefault="00714E32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14E32" w:rsidRPr="00C01460" w:rsidRDefault="00714E32" w:rsidP="00D052D9">
            <w:pPr>
              <w:rPr>
                <w:rFonts w:cs="Times New Roman"/>
                <w:sz w:val="24"/>
                <w:szCs w:val="24"/>
              </w:rPr>
            </w:pPr>
            <w:r w:rsidRPr="00C01460">
              <w:rPr>
                <w:rFonts w:cs="Times New Roman"/>
                <w:sz w:val="24"/>
                <w:szCs w:val="24"/>
              </w:rPr>
              <w:t>Падежные окончания имен существительных в единственном числе.</w:t>
            </w:r>
          </w:p>
        </w:tc>
        <w:tc>
          <w:tcPr>
            <w:tcW w:w="5528" w:type="dxa"/>
          </w:tcPr>
          <w:p w:rsidR="00714E32" w:rsidRPr="00C01460" w:rsidRDefault="00714E32" w:rsidP="002B76AF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Различать имена существительные 1, 2 и 3-го склонения на основе их рода и окончания.</w:t>
            </w:r>
          </w:p>
          <w:p w:rsidR="00714E32" w:rsidRPr="00C01460" w:rsidRDefault="00714E32" w:rsidP="002B76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</w:tr>
      <w:tr w:rsidR="00714E32" w:rsidTr="004225AD">
        <w:tc>
          <w:tcPr>
            <w:tcW w:w="817" w:type="dxa"/>
          </w:tcPr>
          <w:p w:rsidR="00714E32" w:rsidRPr="008B7D63" w:rsidRDefault="00714E32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14E32" w:rsidRPr="00C01460" w:rsidRDefault="00714E32" w:rsidP="00D052D9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Наблюдение над  падежными окончаниями имён существительных во множественном числе</w:t>
            </w:r>
            <w:r w:rsidRPr="00C0146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14E32" w:rsidRPr="00C01460" w:rsidRDefault="00714E32" w:rsidP="00714E32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Анализировать имя существительное как часть речи, указывая начальную форму, род, склонение, падеж, число.</w:t>
            </w:r>
          </w:p>
          <w:p w:rsidR="00714E32" w:rsidRPr="00C01460" w:rsidRDefault="00714E32" w:rsidP="002B76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</w:tr>
      <w:tr w:rsidR="00714E32" w:rsidTr="004225AD">
        <w:tc>
          <w:tcPr>
            <w:tcW w:w="817" w:type="dxa"/>
          </w:tcPr>
          <w:p w:rsidR="00714E32" w:rsidRPr="008B7D63" w:rsidRDefault="00714E32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14E32" w:rsidRPr="00C01460" w:rsidRDefault="00714E32" w:rsidP="00E149E3">
            <w:pPr>
              <w:rPr>
                <w:rFonts w:cs="Times New Roman"/>
                <w:sz w:val="24"/>
                <w:szCs w:val="24"/>
              </w:rPr>
            </w:pPr>
            <w:r w:rsidRPr="00C01460">
              <w:rPr>
                <w:rFonts w:cs="Times New Roman"/>
                <w:sz w:val="24"/>
                <w:szCs w:val="24"/>
              </w:rPr>
              <w:t>Склонение имен существительных во множественном числе.</w:t>
            </w:r>
          </w:p>
        </w:tc>
        <w:tc>
          <w:tcPr>
            <w:tcW w:w="5528" w:type="dxa"/>
          </w:tcPr>
          <w:p w:rsidR="00714E32" w:rsidRPr="00C01460" w:rsidRDefault="00714E32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Анализировать имя существительное как часть речи, указывая начальную форму, род, склонение, падеж, число.</w:t>
            </w: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</w:tr>
      <w:tr w:rsidR="00714E32" w:rsidTr="004225AD">
        <w:tc>
          <w:tcPr>
            <w:tcW w:w="817" w:type="dxa"/>
          </w:tcPr>
          <w:p w:rsidR="00714E32" w:rsidRPr="008B7D63" w:rsidRDefault="00714E32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14E32" w:rsidRPr="00C01460" w:rsidRDefault="00714E32" w:rsidP="00D052D9">
            <w:pPr>
              <w:rPr>
                <w:rFonts w:cs="Times New Roman"/>
                <w:sz w:val="24"/>
                <w:szCs w:val="24"/>
              </w:rPr>
            </w:pPr>
            <w:r w:rsidRPr="00C01460">
              <w:rPr>
                <w:rFonts w:cs="Times New Roman"/>
                <w:sz w:val="24"/>
                <w:szCs w:val="24"/>
              </w:rPr>
              <w:t>Склонение имен существительных во множественном числе. Словарный диктант (15мин)</w:t>
            </w:r>
          </w:p>
        </w:tc>
        <w:tc>
          <w:tcPr>
            <w:tcW w:w="5528" w:type="dxa"/>
          </w:tcPr>
          <w:p w:rsidR="00714E32" w:rsidRPr="00C01460" w:rsidRDefault="00714E32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Анализировать имя существительное как часть речи, указывая начальную форму, род, склонение, падеж, число.</w:t>
            </w: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</w:tr>
      <w:tr w:rsidR="00714E32" w:rsidTr="004225AD">
        <w:tc>
          <w:tcPr>
            <w:tcW w:w="817" w:type="dxa"/>
          </w:tcPr>
          <w:p w:rsidR="00714E32" w:rsidRPr="008B7D63" w:rsidRDefault="00714E32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14E32" w:rsidRPr="00C01460" w:rsidRDefault="00714E32" w:rsidP="00E149E3">
            <w:pPr>
              <w:rPr>
                <w:rFonts w:cs="Times New Roman"/>
                <w:sz w:val="24"/>
                <w:szCs w:val="24"/>
              </w:rPr>
            </w:pPr>
            <w:r w:rsidRPr="00C01460">
              <w:rPr>
                <w:rFonts w:cs="Times New Roman"/>
                <w:b/>
                <w:sz w:val="24"/>
                <w:szCs w:val="24"/>
              </w:rPr>
              <w:t>Контрольный диктант</w:t>
            </w:r>
            <w:r w:rsidRPr="00C01460">
              <w:rPr>
                <w:rFonts w:cs="Times New Roman"/>
                <w:sz w:val="24"/>
                <w:szCs w:val="24"/>
              </w:rPr>
              <w:t>№7  по теме «Имя существительное»</w:t>
            </w:r>
          </w:p>
        </w:tc>
        <w:tc>
          <w:tcPr>
            <w:tcW w:w="5528" w:type="dxa"/>
          </w:tcPr>
          <w:p w:rsidR="00714E32" w:rsidRPr="00C01460" w:rsidRDefault="00714E32" w:rsidP="00E14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к/д</w:t>
            </w:r>
          </w:p>
        </w:tc>
        <w:tc>
          <w:tcPr>
            <w:tcW w:w="1070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</w:tr>
      <w:tr w:rsidR="00714E32" w:rsidTr="004225AD">
        <w:tc>
          <w:tcPr>
            <w:tcW w:w="817" w:type="dxa"/>
          </w:tcPr>
          <w:p w:rsidR="00714E32" w:rsidRPr="008B7D63" w:rsidRDefault="00714E32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14E32" w:rsidRPr="00C01460" w:rsidRDefault="00714E32" w:rsidP="00E149E3">
            <w:pPr>
              <w:rPr>
                <w:rFonts w:cs="Times New Roman"/>
                <w:sz w:val="24"/>
                <w:szCs w:val="24"/>
              </w:rPr>
            </w:pPr>
            <w:r w:rsidRPr="00C01460">
              <w:rPr>
                <w:rFonts w:cs="Times New Roman"/>
                <w:sz w:val="24"/>
                <w:szCs w:val="24"/>
              </w:rPr>
              <w:t xml:space="preserve">Работа над ошибками. Закрепление по </w:t>
            </w:r>
            <w:proofErr w:type="spellStart"/>
            <w:proofErr w:type="gramStart"/>
            <w:r w:rsidRPr="00C01460">
              <w:rPr>
                <w:rFonts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C01460">
              <w:rPr>
                <w:rFonts w:cs="Times New Roman"/>
                <w:sz w:val="24"/>
                <w:szCs w:val="24"/>
              </w:rPr>
              <w:t xml:space="preserve"> теме «Имя существительное»</w:t>
            </w:r>
          </w:p>
        </w:tc>
        <w:tc>
          <w:tcPr>
            <w:tcW w:w="5528" w:type="dxa"/>
          </w:tcPr>
          <w:p w:rsidR="00714E32" w:rsidRPr="00C01460" w:rsidRDefault="00714E32" w:rsidP="00E14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</w:tr>
      <w:tr w:rsidR="00364EFE" w:rsidTr="004225AD">
        <w:tc>
          <w:tcPr>
            <w:tcW w:w="817" w:type="dxa"/>
          </w:tcPr>
          <w:p w:rsidR="00364EFE" w:rsidRPr="008B7D63" w:rsidRDefault="00364EFE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EFE" w:rsidRDefault="00364EFE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64EFE" w:rsidRPr="00C01460" w:rsidRDefault="00364EFE" w:rsidP="00D052D9">
            <w:pPr>
              <w:rPr>
                <w:b/>
                <w:sz w:val="24"/>
                <w:szCs w:val="24"/>
              </w:rPr>
            </w:pPr>
            <w:r w:rsidRPr="00C01460">
              <w:rPr>
                <w:b/>
                <w:sz w:val="24"/>
                <w:szCs w:val="24"/>
              </w:rPr>
              <w:t>Имя  прилагательное. Повторяем, что знаем.</w:t>
            </w:r>
          </w:p>
        </w:tc>
        <w:tc>
          <w:tcPr>
            <w:tcW w:w="5528" w:type="dxa"/>
            <w:vMerge w:val="restart"/>
          </w:tcPr>
          <w:p w:rsidR="00364EFE" w:rsidRPr="00C01460" w:rsidRDefault="00364EFE" w:rsidP="00364EFE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Выделять в предложении сочетание имени существительного с именем прилагательным, ставить вопрос от существительного  к прилагательному.</w:t>
            </w:r>
          </w:p>
          <w:p w:rsidR="00364EFE" w:rsidRPr="00C01460" w:rsidRDefault="00364EFE" w:rsidP="00E14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4EFE" w:rsidRDefault="00364EFE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64EFE" w:rsidRDefault="00364EFE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EFE" w:rsidRDefault="00364EFE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364EFE" w:rsidRDefault="00364EFE" w:rsidP="00E149E3">
            <w:pPr>
              <w:rPr>
                <w:sz w:val="24"/>
                <w:szCs w:val="24"/>
              </w:rPr>
            </w:pPr>
          </w:p>
        </w:tc>
      </w:tr>
      <w:tr w:rsidR="00364EFE" w:rsidTr="004225AD">
        <w:tc>
          <w:tcPr>
            <w:tcW w:w="817" w:type="dxa"/>
          </w:tcPr>
          <w:p w:rsidR="00364EFE" w:rsidRPr="008B7D63" w:rsidRDefault="00364EFE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EFE" w:rsidRDefault="00364EFE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64EFE" w:rsidRPr="00C01460" w:rsidRDefault="00364EFE" w:rsidP="00E149E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C01460">
              <w:rPr>
                <w:rFonts w:cs="Times New Roman"/>
                <w:sz w:val="24"/>
                <w:szCs w:val="24"/>
              </w:rPr>
              <w:t>Правописание безударных окончаний имен прилагательных</w:t>
            </w:r>
          </w:p>
        </w:tc>
        <w:tc>
          <w:tcPr>
            <w:tcW w:w="5528" w:type="dxa"/>
            <w:vMerge/>
          </w:tcPr>
          <w:p w:rsidR="00364EFE" w:rsidRPr="00C01460" w:rsidRDefault="00364EFE" w:rsidP="00E14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4EFE" w:rsidRDefault="00364EFE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EFE" w:rsidRDefault="00364EFE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EFE" w:rsidRDefault="00364EFE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364EFE" w:rsidRDefault="00364EFE" w:rsidP="00E149E3">
            <w:pPr>
              <w:rPr>
                <w:sz w:val="24"/>
                <w:szCs w:val="24"/>
              </w:rPr>
            </w:pPr>
          </w:p>
        </w:tc>
      </w:tr>
      <w:tr w:rsidR="00714E32" w:rsidTr="004225AD">
        <w:tc>
          <w:tcPr>
            <w:tcW w:w="817" w:type="dxa"/>
          </w:tcPr>
          <w:p w:rsidR="00714E32" w:rsidRPr="008B7D63" w:rsidRDefault="00714E32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14E32" w:rsidRPr="00C01460" w:rsidRDefault="00714E32" w:rsidP="00E149E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C01460">
              <w:rPr>
                <w:rFonts w:cs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5528" w:type="dxa"/>
          </w:tcPr>
          <w:p w:rsidR="00714E32" w:rsidRPr="00C01460" w:rsidRDefault="00364EFE" w:rsidP="00E149E3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Использовать при письме алгоритм определения безударных окончаний имён прилагательных.</w:t>
            </w: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</w:tr>
      <w:tr w:rsidR="00714E32" w:rsidTr="004225AD">
        <w:tc>
          <w:tcPr>
            <w:tcW w:w="817" w:type="dxa"/>
          </w:tcPr>
          <w:p w:rsidR="00714E32" w:rsidRPr="008B7D63" w:rsidRDefault="00714E32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14E32" w:rsidRPr="00C01460" w:rsidRDefault="00364EFE" w:rsidP="00E149E3">
            <w:pPr>
              <w:rPr>
                <w:rFonts w:cs="Times New Roman"/>
                <w:sz w:val="24"/>
                <w:szCs w:val="24"/>
              </w:rPr>
            </w:pPr>
            <w:r w:rsidRPr="00C01460">
              <w:rPr>
                <w:rFonts w:cs="Times New Roman"/>
                <w:sz w:val="24"/>
                <w:szCs w:val="24"/>
              </w:rPr>
              <w:t xml:space="preserve">Склонение имен </w:t>
            </w:r>
            <w:r w:rsidRPr="00C01460">
              <w:rPr>
                <w:rFonts w:cs="Times New Roman"/>
                <w:sz w:val="24"/>
                <w:szCs w:val="24"/>
              </w:rPr>
              <w:lastRenderedPageBreak/>
              <w:t xml:space="preserve">прилагательных. </w:t>
            </w:r>
          </w:p>
        </w:tc>
        <w:tc>
          <w:tcPr>
            <w:tcW w:w="5528" w:type="dxa"/>
          </w:tcPr>
          <w:p w:rsidR="00714E32" w:rsidRPr="00C01460" w:rsidRDefault="00364EFE" w:rsidP="00E149E3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lastRenderedPageBreak/>
              <w:t xml:space="preserve">Образовывать имена прилагательные от слов  </w:t>
            </w:r>
            <w:r w:rsidRPr="00C01460">
              <w:rPr>
                <w:sz w:val="24"/>
                <w:szCs w:val="24"/>
              </w:rPr>
              <w:lastRenderedPageBreak/>
              <w:t xml:space="preserve">других частей речи с помощью суффиксов. </w:t>
            </w: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</w:tr>
      <w:tr w:rsidR="00714E32" w:rsidTr="004225AD">
        <w:tc>
          <w:tcPr>
            <w:tcW w:w="817" w:type="dxa"/>
          </w:tcPr>
          <w:p w:rsidR="00714E32" w:rsidRPr="008B7D63" w:rsidRDefault="00714E32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14E32" w:rsidRPr="00C01460" w:rsidRDefault="00364EFE" w:rsidP="00E149E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C01460">
              <w:rPr>
                <w:rFonts w:cs="Times New Roman"/>
                <w:sz w:val="24"/>
                <w:szCs w:val="24"/>
              </w:rPr>
              <w:t>Склонение имен прилагательных в единственном числе</w:t>
            </w:r>
          </w:p>
        </w:tc>
        <w:tc>
          <w:tcPr>
            <w:tcW w:w="5528" w:type="dxa"/>
          </w:tcPr>
          <w:p w:rsidR="00714E32" w:rsidRPr="00C01460" w:rsidRDefault="00714E32" w:rsidP="00E14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</w:tr>
      <w:tr w:rsidR="00714E32" w:rsidTr="004225AD">
        <w:tc>
          <w:tcPr>
            <w:tcW w:w="817" w:type="dxa"/>
          </w:tcPr>
          <w:p w:rsidR="00714E32" w:rsidRPr="008B7D63" w:rsidRDefault="00714E32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14E32" w:rsidRPr="00C01460" w:rsidRDefault="00364EFE" w:rsidP="00E149E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C01460">
              <w:rPr>
                <w:rFonts w:cs="Times New Roman"/>
                <w:sz w:val="24"/>
                <w:szCs w:val="24"/>
              </w:rPr>
              <w:t>Правописание окончаний имен прилагательных в единственном числе</w:t>
            </w:r>
          </w:p>
        </w:tc>
        <w:tc>
          <w:tcPr>
            <w:tcW w:w="5528" w:type="dxa"/>
          </w:tcPr>
          <w:p w:rsidR="00714E32" w:rsidRPr="00C01460" w:rsidRDefault="00D75AB3" w:rsidP="00E149E3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 xml:space="preserve">Анализировать имя прилагательное как часть речи, определять начальную форму, число, род </w:t>
            </w:r>
            <w:proofErr w:type="gramStart"/>
            <w:r w:rsidRPr="00C01460">
              <w:rPr>
                <w:sz w:val="24"/>
                <w:szCs w:val="24"/>
              </w:rPr>
              <w:t xml:space="preserve">( </w:t>
            </w:r>
            <w:proofErr w:type="gramEnd"/>
            <w:r w:rsidRPr="00C01460">
              <w:rPr>
                <w:sz w:val="24"/>
                <w:szCs w:val="24"/>
              </w:rPr>
              <w:t>в единственном числе), падеж.</w:t>
            </w: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14E32" w:rsidRDefault="00714E32" w:rsidP="00E149E3">
            <w:pPr>
              <w:rPr>
                <w:sz w:val="24"/>
                <w:szCs w:val="24"/>
              </w:rPr>
            </w:pPr>
          </w:p>
        </w:tc>
      </w:tr>
      <w:tr w:rsidR="00364EFE" w:rsidTr="004225AD">
        <w:tc>
          <w:tcPr>
            <w:tcW w:w="817" w:type="dxa"/>
          </w:tcPr>
          <w:p w:rsidR="00364EFE" w:rsidRPr="008B7D63" w:rsidRDefault="00364EFE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EFE" w:rsidRDefault="00364EFE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64EFE" w:rsidRPr="00C01460" w:rsidRDefault="00364EFE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C01460">
              <w:rPr>
                <w:rFonts w:cs="Times New Roman"/>
                <w:sz w:val="24"/>
                <w:szCs w:val="24"/>
              </w:rPr>
              <w:t>Изменение по падежам имен прилагательных во множественном числе</w:t>
            </w:r>
          </w:p>
        </w:tc>
        <w:tc>
          <w:tcPr>
            <w:tcW w:w="5528" w:type="dxa"/>
          </w:tcPr>
          <w:p w:rsidR="00364EFE" w:rsidRPr="00C01460" w:rsidRDefault="00364EFE" w:rsidP="00E14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4EFE" w:rsidRDefault="00364EFE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EFE" w:rsidRDefault="00364EFE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EFE" w:rsidRDefault="00364EFE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364EFE" w:rsidRDefault="00364EFE" w:rsidP="00E149E3">
            <w:pPr>
              <w:rPr>
                <w:sz w:val="24"/>
                <w:szCs w:val="24"/>
              </w:rPr>
            </w:pPr>
          </w:p>
        </w:tc>
      </w:tr>
      <w:tr w:rsidR="00364EFE" w:rsidTr="004225AD">
        <w:tc>
          <w:tcPr>
            <w:tcW w:w="817" w:type="dxa"/>
          </w:tcPr>
          <w:p w:rsidR="00364EFE" w:rsidRPr="008B7D63" w:rsidRDefault="00364EFE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EFE" w:rsidRDefault="00364EFE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64EFE" w:rsidRPr="00C01460" w:rsidRDefault="00364EFE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C01460">
              <w:rPr>
                <w:rFonts w:cs="Times New Roman"/>
                <w:sz w:val="24"/>
                <w:szCs w:val="24"/>
              </w:rPr>
              <w:t>Наблюдение над окончаниями имён прилагательных  множественного числа.</w:t>
            </w:r>
          </w:p>
        </w:tc>
        <w:tc>
          <w:tcPr>
            <w:tcW w:w="5528" w:type="dxa"/>
          </w:tcPr>
          <w:p w:rsidR="00364EFE" w:rsidRPr="00C01460" w:rsidRDefault="00364EFE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EFE" w:rsidRDefault="00364EFE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EFE" w:rsidRDefault="00364EFE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EFE" w:rsidRDefault="00364EFE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364EFE" w:rsidRDefault="00364EFE" w:rsidP="00E149E3">
            <w:pPr>
              <w:rPr>
                <w:sz w:val="24"/>
                <w:szCs w:val="24"/>
              </w:rPr>
            </w:pPr>
          </w:p>
        </w:tc>
      </w:tr>
      <w:tr w:rsidR="00364EFE" w:rsidTr="004225AD">
        <w:tc>
          <w:tcPr>
            <w:tcW w:w="817" w:type="dxa"/>
          </w:tcPr>
          <w:p w:rsidR="00364EFE" w:rsidRPr="008B7D63" w:rsidRDefault="00364EFE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EFE" w:rsidRDefault="00364EFE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64EFE" w:rsidRPr="00C01460" w:rsidRDefault="00364EFE" w:rsidP="002B76AF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C01460">
              <w:rPr>
                <w:rFonts w:cs="Times New Roman"/>
                <w:sz w:val="24"/>
                <w:szCs w:val="24"/>
              </w:rPr>
              <w:t>Склонение имен прилагательных во множест</w:t>
            </w:r>
            <w:r w:rsidRPr="00C01460">
              <w:rPr>
                <w:rFonts w:cs="Times New Roman"/>
                <w:sz w:val="24"/>
                <w:szCs w:val="24"/>
              </w:rPr>
              <w:t>венном числе</w:t>
            </w:r>
            <w:r w:rsidRPr="00C0146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64EFE" w:rsidRPr="00C01460" w:rsidRDefault="00364EFE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EFE" w:rsidRDefault="00364EFE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EFE" w:rsidRDefault="00364EFE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EFE" w:rsidRDefault="00364EFE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364EFE" w:rsidRDefault="00364EFE" w:rsidP="00E149E3">
            <w:pPr>
              <w:rPr>
                <w:sz w:val="24"/>
                <w:szCs w:val="24"/>
              </w:rPr>
            </w:pPr>
          </w:p>
        </w:tc>
      </w:tr>
      <w:tr w:rsidR="00D75AB3" w:rsidTr="004225AD">
        <w:tc>
          <w:tcPr>
            <w:tcW w:w="817" w:type="dxa"/>
          </w:tcPr>
          <w:p w:rsidR="00D75AB3" w:rsidRPr="008B7D63" w:rsidRDefault="00D75AB3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5AB3" w:rsidRDefault="00D75AB3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5AB3" w:rsidRPr="00C01460" w:rsidRDefault="00D75AB3" w:rsidP="00E149E3">
            <w:pPr>
              <w:rPr>
                <w:sz w:val="24"/>
                <w:szCs w:val="24"/>
              </w:rPr>
            </w:pPr>
            <w:r w:rsidRPr="00C01460">
              <w:rPr>
                <w:rFonts w:cs="Times New Roman"/>
                <w:sz w:val="24"/>
                <w:szCs w:val="24"/>
              </w:rPr>
              <w:t xml:space="preserve"> Разбор прилагательного как части речи</w:t>
            </w:r>
            <w:r w:rsidR="00F54479" w:rsidRPr="00C01460">
              <w:rPr>
                <w:rFonts w:cs="Times New Roman"/>
                <w:sz w:val="24"/>
                <w:szCs w:val="24"/>
              </w:rPr>
              <w:t xml:space="preserve">. </w:t>
            </w:r>
            <w:r w:rsidR="00F54479" w:rsidRPr="00C01460">
              <w:rPr>
                <w:rFonts w:cs="Times New Roman"/>
                <w:sz w:val="24"/>
                <w:szCs w:val="24"/>
              </w:rPr>
              <w:t>Словарный диктант (15мин)</w:t>
            </w:r>
          </w:p>
        </w:tc>
        <w:tc>
          <w:tcPr>
            <w:tcW w:w="5528" w:type="dxa"/>
          </w:tcPr>
          <w:p w:rsidR="00D75AB3" w:rsidRPr="00C01460" w:rsidRDefault="00D75AB3" w:rsidP="002B76AF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 xml:space="preserve">Анализировать имя прилагательное как часть речи, определять начальную форму, число, род </w:t>
            </w:r>
            <w:proofErr w:type="gramStart"/>
            <w:r w:rsidRPr="00C01460">
              <w:rPr>
                <w:sz w:val="24"/>
                <w:szCs w:val="24"/>
              </w:rPr>
              <w:t xml:space="preserve">( </w:t>
            </w:r>
            <w:proofErr w:type="gramEnd"/>
            <w:r w:rsidRPr="00C01460">
              <w:rPr>
                <w:sz w:val="24"/>
                <w:szCs w:val="24"/>
              </w:rPr>
              <w:t>в единственном числе), падеж.</w:t>
            </w:r>
          </w:p>
        </w:tc>
        <w:tc>
          <w:tcPr>
            <w:tcW w:w="992" w:type="dxa"/>
          </w:tcPr>
          <w:p w:rsidR="00D75AB3" w:rsidRDefault="00D75AB3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5AB3" w:rsidRDefault="00D75AB3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5AB3" w:rsidRDefault="00D75AB3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D75AB3" w:rsidRDefault="00D75AB3" w:rsidP="00E149E3">
            <w:pPr>
              <w:rPr>
                <w:sz w:val="24"/>
                <w:szCs w:val="24"/>
              </w:rPr>
            </w:pPr>
          </w:p>
        </w:tc>
      </w:tr>
      <w:tr w:rsidR="00D75AB3" w:rsidTr="004225AD">
        <w:tc>
          <w:tcPr>
            <w:tcW w:w="817" w:type="dxa"/>
          </w:tcPr>
          <w:p w:rsidR="00D75AB3" w:rsidRPr="008B7D63" w:rsidRDefault="00D75AB3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5AB3" w:rsidRDefault="00D75AB3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5AB3" w:rsidRPr="00C01460" w:rsidRDefault="00D75AB3" w:rsidP="00D052D9">
            <w:pPr>
              <w:rPr>
                <w:rFonts w:cs="Aharoni"/>
                <w:b/>
                <w:sz w:val="24"/>
                <w:szCs w:val="24"/>
              </w:rPr>
            </w:pPr>
            <w:r w:rsidRPr="00C01460">
              <w:rPr>
                <w:rFonts w:cs="Aharoni"/>
                <w:b/>
                <w:sz w:val="24"/>
                <w:szCs w:val="24"/>
              </w:rPr>
              <w:t xml:space="preserve">Местоимение. </w:t>
            </w:r>
            <w:r w:rsidRPr="00C01460">
              <w:rPr>
                <w:rFonts w:cs="Aharoni"/>
                <w:sz w:val="24"/>
                <w:szCs w:val="24"/>
              </w:rPr>
              <w:t>Общие сведения о местоимении как части речи.</w:t>
            </w:r>
          </w:p>
        </w:tc>
        <w:tc>
          <w:tcPr>
            <w:tcW w:w="5528" w:type="dxa"/>
          </w:tcPr>
          <w:p w:rsidR="00D75AB3" w:rsidRPr="00C01460" w:rsidRDefault="00D75AB3" w:rsidP="00E149E3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Сравнивать местоимения с именами существительными по функции и по грамматическим признакам.  Определять лицо, число и падеж личных местоимений.</w:t>
            </w:r>
          </w:p>
        </w:tc>
        <w:tc>
          <w:tcPr>
            <w:tcW w:w="992" w:type="dxa"/>
          </w:tcPr>
          <w:p w:rsidR="00D75AB3" w:rsidRDefault="00D75AB3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75AB3" w:rsidRDefault="00D75AB3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5AB3" w:rsidRDefault="00D75AB3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D75AB3" w:rsidRDefault="00D75AB3" w:rsidP="00E149E3">
            <w:pPr>
              <w:rPr>
                <w:sz w:val="24"/>
                <w:szCs w:val="24"/>
              </w:rPr>
            </w:pPr>
          </w:p>
        </w:tc>
      </w:tr>
      <w:tr w:rsidR="00F54479" w:rsidTr="004225AD">
        <w:tc>
          <w:tcPr>
            <w:tcW w:w="817" w:type="dxa"/>
          </w:tcPr>
          <w:p w:rsidR="00F54479" w:rsidRPr="008B7D63" w:rsidRDefault="00F54479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54479" w:rsidRPr="00C01460" w:rsidRDefault="00F54479" w:rsidP="00D75AB3">
            <w:pPr>
              <w:rPr>
                <w:rFonts w:eastAsia="Times New Roman" w:cs="Aharoni"/>
                <w:sz w:val="24"/>
                <w:szCs w:val="24"/>
              </w:rPr>
            </w:pPr>
            <w:r w:rsidRPr="00C01460">
              <w:rPr>
                <w:rFonts w:cs="Aharoni"/>
                <w:sz w:val="24"/>
                <w:szCs w:val="24"/>
              </w:rPr>
              <w:t>Местоимения 1-го, 2-го и 3-го лица единственного и множественного числа.</w:t>
            </w:r>
          </w:p>
        </w:tc>
        <w:tc>
          <w:tcPr>
            <w:tcW w:w="5528" w:type="dxa"/>
          </w:tcPr>
          <w:p w:rsidR="00F54479" w:rsidRPr="00C01460" w:rsidRDefault="00F54479" w:rsidP="002B76AF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Склонять личные местоимения в единственном и во множественном числе.</w:t>
            </w:r>
          </w:p>
        </w:tc>
        <w:tc>
          <w:tcPr>
            <w:tcW w:w="992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</w:tr>
      <w:tr w:rsidR="00F54479" w:rsidTr="004225AD">
        <w:tc>
          <w:tcPr>
            <w:tcW w:w="817" w:type="dxa"/>
          </w:tcPr>
          <w:p w:rsidR="00F54479" w:rsidRPr="008B7D63" w:rsidRDefault="00F54479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54479" w:rsidRPr="00C01460" w:rsidRDefault="003055B8">
            <w:pPr>
              <w:jc w:val="both"/>
              <w:rPr>
                <w:rFonts w:eastAsia="Times New Roman" w:cs="Aharoni"/>
                <w:sz w:val="24"/>
                <w:szCs w:val="24"/>
              </w:rPr>
            </w:pPr>
            <w:r w:rsidRPr="00C01460">
              <w:rPr>
                <w:rFonts w:eastAsia="Times New Roman" w:cs="Aharoni"/>
                <w:sz w:val="24"/>
                <w:szCs w:val="24"/>
              </w:rPr>
              <w:t>Обучающее изложение</w:t>
            </w:r>
          </w:p>
        </w:tc>
        <w:tc>
          <w:tcPr>
            <w:tcW w:w="5528" w:type="dxa"/>
          </w:tcPr>
          <w:p w:rsidR="00F54479" w:rsidRPr="00C01460" w:rsidRDefault="00F54479" w:rsidP="00E149E3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Склонять личные местоимения в единственном и во множественном числе.</w:t>
            </w:r>
          </w:p>
        </w:tc>
        <w:tc>
          <w:tcPr>
            <w:tcW w:w="992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479" w:rsidRDefault="00C75149" w:rsidP="00E14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/р</w:t>
            </w:r>
          </w:p>
        </w:tc>
        <w:tc>
          <w:tcPr>
            <w:tcW w:w="992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</w:tr>
      <w:tr w:rsidR="00F54479" w:rsidTr="004225AD">
        <w:tc>
          <w:tcPr>
            <w:tcW w:w="817" w:type="dxa"/>
          </w:tcPr>
          <w:p w:rsidR="00F54479" w:rsidRPr="008B7D63" w:rsidRDefault="00F54479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54479" w:rsidRPr="00C01460" w:rsidRDefault="00F54479">
            <w:pPr>
              <w:jc w:val="both"/>
              <w:rPr>
                <w:rFonts w:eastAsia="Times New Roman" w:cs="Aharoni"/>
                <w:sz w:val="24"/>
                <w:szCs w:val="24"/>
              </w:rPr>
            </w:pPr>
            <w:r w:rsidRPr="00C01460">
              <w:rPr>
                <w:rFonts w:cs="Aharoni"/>
                <w:sz w:val="24"/>
                <w:szCs w:val="24"/>
              </w:rPr>
              <w:t>Наблюдение над склонением местоимений 3-</w:t>
            </w:r>
            <w:r w:rsidRPr="00C01460">
              <w:rPr>
                <w:rFonts w:cs="Aharoni"/>
                <w:sz w:val="24"/>
                <w:szCs w:val="24"/>
              </w:rPr>
              <w:lastRenderedPageBreak/>
              <w:t>го лица.</w:t>
            </w:r>
          </w:p>
        </w:tc>
        <w:tc>
          <w:tcPr>
            <w:tcW w:w="5528" w:type="dxa"/>
          </w:tcPr>
          <w:p w:rsidR="00F54479" w:rsidRPr="00C01460" w:rsidRDefault="00F54479" w:rsidP="002B76AF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lastRenderedPageBreak/>
              <w:t>Склонять личные местоимения в единственном и во множественном числе.</w:t>
            </w:r>
          </w:p>
        </w:tc>
        <w:tc>
          <w:tcPr>
            <w:tcW w:w="992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</w:tr>
      <w:tr w:rsidR="00F54479" w:rsidTr="004225AD">
        <w:tc>
          <w:tcPr>
            <w:tcW w:w="817" w:type="dxa"/>
          </w:tcPr>
          <w:p w:rsidR="00F54479" w:rsidRPr="008B7D63" w:rsidRDefault="00F54479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54479" w:rsidRPr="00C01460" w:rsidRDefault="00F54479" w:rsidP="00E149E3">
            <w:pPr>
              <w:rPr>
                <w:rFonts w:cs="Aharoni"/>
                <w:sz w:val="24"/>
                <w:szCs w:val="24"/>
              </w:rPr>
            </w:pPr>
            <w:r w:rsidRPr="00C01460">
              <w:rPr>
                <w:rFonts w:cs="Aharoni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5528" w:type="dxa"/>
          </w:tcPr>
          <w:p w:rsidR="00F54479" w:rsidRPr="00C01460" w:rsidRDefault="00F54479" w:rsidP="002B76AF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Склонять личные местоимения в единственном и во множественном числе.</w:t>
            </w:r>
          </w:p>
        </w:tc>
        <w:tc>
          <w:tcPr>
            <w:tcW w:w="992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</w:tr>
      <w:tr w:rsidR="00F54479" w:rsidTr="004225AD">
        <w:tc>
          <w:tcPr>
            <w:tcW w:w="817" w:type="dxa"/>
          </w:tcPr>
          <w:p w:rsidR="00F54479" w:rsidRPr="008B7D63" w:rsidRDefault="00F54479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54479" w:rsidRPr="00C01460" w:rsidRDefault="00F54479" w:rsidP="00E149E3">
            <w:pPr>
              <w:rPr>
                <w:rFonts w:cs="Aharoni"/>
                <w:sz w:val="24"/>
                <w:szCs w:val="24"/>
                <w:lang w:eastAsia="en-US"/>
              </w:rPr>
            </w:pPr>
            <w:r w:rsidRPr="00C01460">
              <w:rPr>
                <w:rFonts w:cs="Aharoni"/>
                <w:b/>
                <w:bCs/>
                <w:sz w:val="24"/>
                <w:szCs w:val="24"/>
              </w:rPr>
              <w:t>Проверочная работа</w:t>
            </w:r>
            <w:r w:rsidRPr="00C01460">
              <w:rPr>
                <w:rFonts w:cs="Aharoni"/>
                <w:sz w:val="24"/>
                <w:szCs w:val="24"/>
              </w:rPr>
              <w:t xml:space="preserve"> по теме «Местоимение»</w:t>
            </w:r>
          </w:p>
        </w:tc>
        <w:tc>
          <w:tcPr>
            <w:tcW w:w="5528" w:type="dxa"/>
          </w:tcPr>
          <w:p w:rsidR="00F54479" w:rsidRPr="00C01460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</w:tr>
      <w:tr w:rsidR="00F54479" w:rsidTr="004225AD">
        <w:tc>
          <w:tcPr>
            <w:tcW w:w="817" w:type="dxa"/>
          </w:tcPr>
          <w:p w:rsidR="00F54479" w:rsidRPr="008B7D63" w:rsidRDefault="00F54479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54479" w:rsidRPr="00C01460" w:rsidRDefault="00F54479" w:rsidP="00E149E3">
            <w:pPr>
              <w:rPr>
                <w:b/>
                <w:sz w:val="24"/>
                <w:szCs w:val="24"/>
              </w:rPr>
            </w:pPr>
            <w:r w:rsidRPr="00C01460">
              <w:rPr>
                <w:b/>
                <w:sz w:val="24"/>
                <w:szCs w:val="24"/>
              </w:rPr>
              <w:t>Глагол. Повторяем, что знаем.</w:t>
            </w:r>
          </w:p>
        </w:tc>
        <w:tc>
          <w:tcPr>
            <w:tcW w:w="5528" w:type="dxa"/>
          </w:tcPr>
          <w:p w:rsidR="00F54479" w:rsidRPr="00C01460" w:rsidRDefault="0022520F" w:rsidP="00E149E3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Находить глаголы в предложении на основе их значения, грамматических признаков и роли в предложении.</w:t>
            </w:r>
          </w:p>
        </w:tc>
        <w:tc>
          <w:tcPr>
            <w:tcW w:w="992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</w:tr>
      <w:tr w:rsidR="00F54479" w:rsidTr="004225AD">
        <w:tc>
          <w:tcPr>
            <w:tcW w:w="817" w:type="dxa"/>
          </w:tcPr>
          <w:p w:rsidR="00F54479" w:rsidRPr="008B7D63" w:rsidRDefault="00F54479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54479" w:rsidRPr="00C01460" w:rsidRDefault="00F54479" w:rsidP="00E149E3">
            <w:pPr>
              <w:rPr>
                <w:sz w:val="24"/>
                <w:szCs w:val="24"/>
              </w:rPr>
            </w:pPr>
            <w:r w:rsidRPr="00C01460">
              <w:rPr>
                <w:rFonts w:cs="Times New Roman"/>
                <w:sz w:val="24"/>
                <w:szCs w:val="24"/>
              </w:rPr>
              <w:t>Правописание окончаний глаголов в прошедшем времени.</w:t>
            </w:r>
          </w:p>
        </w:tc>
        <w:tc>
          <w:tcPr>
            <w:tcW w:w="5528" w:type="dxa"/>
          </w:tcPr>
          <w:p w:rsidR="0022520F" w:rsidRPr="00C01460" w:rsidRDefault="0022520F" w:rsidP="0022520F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Определять время и число глагола, его род в форме прошедшего времени.</w:t>
            </w:r>
          </w:p>
          <w:p w:rsidR="00F54479" w:rsidRPr="00C01460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</w:tr>
      <w:tr w:rsidR="00F54479" w:rsidTr="004225AD">
        <w:tc>
          <w:tcPr>
            <w:tcW w:w="817" w:type="dxa"/>
          </w:tcPr>
          <w:p w:rsidR="00F54479" w:rsidRPr="008B7D63" w:rsidRDefault="00F54479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54479" w:rsidRPr="00C01460" w:rsidRDefault="00F54479" w:rsidP="00E149E3">
            <w:pPr>
              <w:rPr>
                <w:sz w:val="24"/>
                <w:szCs w:val="24"/>
              </w:rPr>
            </w:pPr>
            <w:r w:rsidRPr="00C01460">
              <w:rPr>
                <w:rFonts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5528" w:type="dxa"/>
          </w:tcPr>
          <w:p w:rsidR="00F54479" w:rsidRPr="00C01460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</w:tr>
      <w:tr w:rsidR="00F54479" w:rsidTr="004225AD">
        <w:tc>
          <w:tcPr>
            <w:tcW w:w="817" w:type="dxa"/>
          </w:tcPr>
          <w:p w:rsidR="00F54479" w:rsidRPr="008B7D63" w:rsidRDefault="00F54479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54479" w:rsidRPr="00C01460" w:rsidRDefault="00F54479" w:rsidP="00E149E3">
            <w:pPr>
              <w:rPr>
                <w:sz w:val="24"/>
                <w:szCs w:val="24"/>
              </w:rPr>
            </w:pPr>
            <w:r w:rsidRPr="00C01460">
              <w:rPr>
                <w:rFonts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5528" w:type="dxa"/>
          </w:tcPr>
          <w:p w:rsidR="00F54479" w:rsidRPr="00C01460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</w:tr>
      <w:tr w:rsidR="00F54479" w:rsidTr="004225AD">
        <w:tc>
          <w:tcPr>
            <w:tcW w:w="817" w:type="dxa"/>
          </w:tcPr>
          <w:p w:rsidR="00F54479" w:rsidRPr="008B7D63" w:rsidRDefault="00F54479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54479" w:rsidRPr="00C01460" w:rsidRDefault="00F54479" w:rsidP="00E149E3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Спряжение глаголов.</w:t>
            </w:r>
          </w:p>
        </w:tc>
        <w:tc>
          <w:tcPr>
            <w:tcW w:w="5528" w:type="dxa"/>
          </w:tcPr>
          <w:p w:rsidR="00F54479" w:rsidRPr="00C01460" w:rsidRDefault="0022520F" w:rsidP="00E149E3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Называть основные способы определения спряжения глаголов</w:t>
            </w:r>
          </w:p>
        </w:tc>
        <w:tc>
          <w:tcPr>
            <w:tcW w:w="992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</w:tr>
      <w:tr w:rsidR="00F54479" w:rsidTr="004225AD">
        <w:tc>
          <w:tcPr>
            <w:tcW w:w="817" w:type="dxa"/>
          </w:tcPr>
          <w:p w:rsidR="00F54479" w:rsidRPr="008B7D63" w:rsidRDefault="00F54479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54479" w:rsidRPr="00C01460" w:rsidRDefault="00F54479" w:rsidP="00F54479">
            <w:pPr>
              <w:rPr>
                <w:sz w:val="24"/>
                <w:szCs w:val="24"/>
              </w:rPr>
            </w:pPr>
            <w:r w:rsidRPr="00C01460">
              <w:rPr>
                <w:b/>
                <w:sz w:val="24"/>
                <w:szCs w:val="24"/>
              </w:rPr>
              <w:t xml:space="preserve"> </w:t>
            </w:r>
            <w:r w:rsidRPr="00C01460">
              <w:rPr>
                <w:sz w:val="24"/>
                <w:szCs w:val="24"/>
              </w:rPr>
              <w:t>Изменение глаголов в настоящем по лицам и числам (спряжение)</w:t>
            </w:r>
          </w:p>
        </w:tc>
        <w:tc>
          <w:tcPr>
            <w:tcW w:w="5528" w:type="dxa"/>
          </w:tcPr>
          <w:p w:rsidR="00F54479" w:rsidRPr="00C01460" w:rsidRDefault="0022520F" w:rsidP="00E149E3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Изменять глаголы в настоящем и будущем времени по лицам и числам на основе таблицы спряжения глаголов.</w:t>
            </w:r>
          </w:p>
        </w:tc>
        <w:tc>
          <w:tcPr>
            <w:tcW w:w="992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F54479" w:rsidRDefault="00F54479" w:rsidP="00E149E3">
            <w:pPr>
              <w:rPr>
                <w:sz w:val="24"/>
                <w:szCs w:val="24"/>
              </w:rPr>
            </w:pPr>
          </w:p>
        </w:tc>
      </w:tr>
      <w:tr w:rsidR="0022520F" w:rsidTr="004225AD">
        <w:tc>
          <w:tcPr>
            <w:tcW w:w="817" w:type="dxa"/>
          </w:tcPr>
          <w:p w:rsidR="0022520F" w:rsidRPr="008B7D63" w:rsidRDefault="0022520F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2520F" w:rsidRPr="00C01460" w:rsidRDefault="0022520F" w:rsidP="00E149E3">
            <w:pPr>
              <w:rPr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 xml:space="preserve">Изменение глаголов в </w:t>
            </w:r>
            <w:r w:rsidRPr="00C01460">
              <w:rPr>
                <w:sz w:val="24"/>
                <w:szCs w:val="24"/>
              </w:rPr>
              <w:t xml:space="preserve"> </w:t>
            </w:r>
            <w:r w:rsidRPr="00C01460">
              <w:rPr>
                <w:sz w:val="24"/>
                <w:szCs w:val="24"/>
              </w:rPr>
              <w:t xml:space="preserve"> будущем времени по лицам и числам (спряжение)</w:t>
            </w:r>
          </w:p>
        </w:tc>
        <w:tc>
          <w:tcPr>
            <w:tcW w:w="5528" w:type="dxa"/>
          </w:tcPr>
          <w:p w:rsidR="0022520F" w:rsidRPr="00C01460" w:rsidRDefault="0022520F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Сравнивать окончания глаголов в настоящем и будущем времени.</w:t>
            </w: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</w:tr>
      <w:tr w:rsidR="0022520F" w:rsidTr="004225AD">
        <w:tc>
          <w:tcPr>
            <w:tcW w:w="817" w:type="dxa"/>
          </w:tcPr>
          <w:p w:rsidR="0022520F" w:rsidRPr="008B7D63" w:rsidRDefault="0022520F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2520F" w:rsidRPr="00C01460" w:rsidRDefault="0022520F" w:rsidP="00E149E3">
            <w:pPr>
              <w:rPr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Изменение глаголов в настоящем и будущем времени по лицам и числам (спряжение)</w:t>
            </w:r>
          </w:p>
        </w:tc>
        <w:tc>
          <w:tcPr>
            <w:tcW w:w="5528" w:type="dxa"/>
          </w:tcPr>
          <w:p w:rsidR="0022520F" w:rsidRPr="00C01460" w:rsidRDefault="0022520F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Обосновывать написание мягкого знака на конце глаголов 2-го лица единственного числа</w:t>
            </w: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</w:tr>
      <w:tr w:rsidR="0022520F" w:rsidTr="004225AD">
        <w:tc>
          <w:tcPr>
            <w:tcW w:w="817" w:type="dxa"/>
          </w:tcPr>
          <w:p w:rsidR="0022520F" w:rsidRPr="008B7D63" w:rsidRDefault="0022520F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2520F" w:rsidRPr="00C01460" w:rsidRDefault="0022520F" w:rsidP="002B76AF">
            <w:pPr>
              <w:rPr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Изменение глаголов в настоящем и будущем времени по лицам и числам (спряжение)</w:t>
            </w:r>
          </w:p>
        </w:tc>
        <w:tc>
          <w:tcPr>
            <w:tcW w:w="5528" w:type="dxa"/>
          </w:tcPr>
          <w:p w:rsidR="0022520F" w:rsidRPr="00C01460" w:rsidRDefault="0022520F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Сравнивать окончания глаголов в настоящем и будущем времени.</w:t>
            </w: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</w:tr>
      <w:tr w:rsidR="0022520F" w:rsidTr="004225AD">
        <w:tc>
          <w:tcPr>
            <w:tcW w:w="817" w:type="dxa"/>
          </w:tcPr>
          <w:p w:rsidR="0022520F" w:rsidRPr="008B7D63" w:rsidRDefault="0022520F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2520F" w:rsidRPr="00C01460" w:rsidRDefault="0022520F" w:rsidP="00E149E3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01460">
              <w:rPr>
                <w:sz w:val="24"/>
                <w:szCs w:val="24"/>
              </w:rPr>
              <w:t xml:space="preserve">Глагол. </w:t>
            </w:r>
            <w:r w:rsidRPr="00C01460">
              <w:rPr>
                <w:sz w:val="24"/>
                <w:szCs w:val="24"/>
                <w:lang w:val="en-US"/>
              </w:rPr>
              <w:t>I</w:t>
            </w:r>
            <w:r w:rsidRPr="00C01460">
              <w:rPr>
                <w:sz w:val="24"/>
                <w:szCs w:val="24"/>
              </w:rPr>
              <w:t xml:space="preserve"> и </w:t>
            </w:r>
            <w:r w:rsidRPr="00C01460">
              <w:rPr>
                <w:sz w:val="24"/>
                <w:szCs w:val="24"/>
                <w:lang w:val="en-US"/>
              </w:rPr>
              <w:t>II</w:t>
            </w:r>
            <w:r w:rsidRPr="00C01460">
              <w:rPr>
                <w:sz w:val="24"/>
                <w:szCs w:val="24"/>
              </w:rPr>
              <w:t xml:space="preserve"> </w:t>
            </w:r>
            <w:proofErr w:type="gramStart"/>
            <w:r w:rsidRPr="00C01460">
              <w:rPr>
                <w:sz w:val="24"/>
                <w:szCs w:val="24"/>
              </w:rPr>
              <w:t>спряжение  глаголов</w:t>
            </w:r>
            <w:proofErr w:type="gramEnd"/>
            <w:r w:rsidRPr="00C01460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22520F" w:rsidRPr="00C01460" w:rsidRDefault="0022520F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Обосновывать написание мягкого знака на конце глаголов 2-го лица единственного числа</w:t>
            </w: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</w:tr>
      <w:tr w:rsidR="0022520F" w:rsidTr="004225AD">
        <w:tc>
          <w:tcPr>
            <w:tcW w:w="817" w:type="dxa"/>
          </w:tcPr>
          <w:p w:rsidR="0022520F" w:rsidRPr="008B7D63" w:rsidRDefault="0022520F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2520F" w:rsidRPr="00C01460" w:rsidRDefault="0022520F" w:rsidP="00E149E3">
            <w:pPr>
              <w:rPr>
                <w:sz w:val="24"/>
                <w:szCs w:val="24"/>
              </w:rPr>
            </w:pPr>
            <w:r w:rsidRPr="00C01460">
              <w:rPr>
                <w:rFonts w:cs="Times New Roman"/>
                <w:sz w:val="24"/>
                <w:szCs w:val="24"/>
              </w:rPr>
              <w:t>Личные окончания глаголов первого и второго спряжения</w:t>
            </w:r>
          </w:p>
        </w:tc>
        <w:tc>
          <w:tcPr>
            <w:tcW w:w="5528" w:type="dxa"/>
          </w:tcPr>
          <w:p w:rsidR="0022520F" w:rsidRPr="00C01460" w:rsidRDefault="0022520F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Различать способы определения спряжения  глаголов с ударными и безударными окончаниями.</w:t>
            </w: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</w:tr>
      <w:tr w:rsidR="0022520F" w:rsidTr="004225AD">
        <w:tc>
          <w:tcPr>
            <w:tcW w:w="817" w:type="dxa"/>
          </w:tcPr>
          <w:p w:rsidR="0022520F" w:rsidRPr="008B7D63" w:rsidRDefault="0022520F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2520F" w:rsidRPr="00C01460" w:rsidRDefault="0022520F" w:rsidP="00E149E3">
            <w:pPr>
              <w:rPr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Способы определения спряжения глаголов.</w:t>
            </w:r>
          </w:p>
        </w:tc>
        <w:tc>
          <w:tcPr>
            <w:tcW w:w="5528" w:type="dxa"/>
          </w:tcPr>
          <w:p w:rsidR="0022520F" w:rsidRPr="00C01460" w:rsidRDefault="0022520F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Писать личные окончания глаголов в настоящем и будущем времени.</w:t>
            </w: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</w:tr>
      <w:tr w:rsidR="007637E0" w:rsidTr="004225AD">
        <w:tc>
          <w:tcPr>
            <w:tcW w:w="817" w:type="dxa"/>
          </w:tcPr>
          <w:p w:rsidR="007637E0" w:rsidRPr="008B7D63" w:rsidRDefault="007637E0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37E0" w:rsidRDefault="007637E0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637E0" w:rsidRPr="00C01460" w:rsidRDefault="003055B8" w:rsidP="00E149E3">
            <w:pPr>
              <w:rPr>
                <w:rFonts w:eastAsia="Times New Roman"/>
                <w:b/>
                <w:sz w:val="24"/>
                <w:szCs w:val="24"/>
              </w:rPr>
            </w:pPr>
            <w:r w:rsidRPr="00C01460">
              <w:rPr>
                <w:rFonts w:eastAsia="Times New Roman"/>
                <w:b/>
                <w:sz w:val="24"/>
                <w:szCs w:val="24"/>
              </w:rPr>
              <w:t>Контрольное изложение</w:t>
            </w:r>
          </w:p>
        </w:tc>
        <w:tc>
          <w:tcPr>
            <w:tcW w:w="5528" w:type="dxa"/>
          </w:tcPr>
          <w:p w:rsidR="007637E0" w:rsidRPr="00C01460" w:rsidRDefault="0022520F" w:rsidP="00E149E3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Писать личные окончания глаголов в настоящем и будущем времени.</w:t>
            </w:r>
          </w:p>
        </w:tc>
        <w:tc>
          <w:tcPr>
            <w:tcW w:w="992" w:type="dxa"/>
          </w:tcPr>
          <w:p w:rsidR="007637E0" w:rsidRDefault="007637E0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37E0" w:rsidRDefault="007637E0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37E0" w:rsidRDefault="003055B8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к/из</w:t>
            </w:r>
          </w:p>
        </w:tc>
        <w:tc>
          <w:tcPr>
            <w:tcW w:w="1070" w:type="dxa"/>
          </w:tcPr>
          <w:p w:rsidR="007637E0" w:rsidRDefault="007637E0" w:rsidP="00E149E3">
            <w:pPr>
              <w:rPr>
                <w:sz w:val="24"/>
                <w:szCs w:val="24"/>
              </w:rPr>
            </w:pPr>
          </w:p>
        </w:tc>
      </w:tr>
      <w:tr w:rsidR="000F6D0B" w:rsidTr="004225AD">
        <w:tc>
          <w:tcPr>
            <w:tcW w:w="817" w:type="dxa"/>
          </w:tcPr>
          <w:p w:rsidR="000F6D0B" w:rsidRPr="008B7D63" w:rsidRDefault="000F6D0B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F6D0B" w:rsidRPr="00C01460" w:rsidRDefault="000F6D0B" w:rsidP="0022520F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Правописание глаголов 3-го лица единственного числа</w:t>
            </w:r>
          </w:p>
        </w:tc>
        <w:tc>
          <w:tcPr>
            <w:tcW w:w="5528" w:type="dxa"/>
            <w:vMerge w:val="restart"/>
          </w:tcPr>
          <w:p w:rsidR="000F6D0B" w:rsidRPr="00C01460" w:rsidRDefault="000F6D0B" w:rsidP="00E149E3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01460">
              <w:rPr>
                <w:sz w:val="24"/>
                <w:szCs w:val="24"/>
              </w:rPr>
              <w:t>Уметь применять алгоритм определения спряжения глаголов. Называть основные способы определения спряжения глаголов. Различать способ определения  спряжения глаголов с ударными и безударными окончаниями писать  личные окончания глаголов в настоящем и будущем времени.</w:t>
            </w:r>
          </w:p>
        </w:tc>
        <w:tc>
          <w:tcPr>
            <w:tcW w:w="992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</w:tr>
      <w:tr w:rsidR="000F6D0B" w:rsidTr="004225AD">
        <w:tc>
          <w:tcPr>
            <w:tcW w:w="817" w:type="dxa"/>
          </w:tcPr>
          <w:p w:rsidR="000F6D0B" w:rsidRPr="008B7D63" w:rsidRDefault="000F6D0B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F6D0B" w:rsidRPr="00C01460" w:rsidRDefault="000F6D0B" w:rsidP="0022520F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Определение написания безударного окончания глагола.</w:t>
            </w:r>
          </w:p>
        </w:tc>
        <w:tc>
          <w:tcPr>
            <w:tcW w:w="5528" w:type="dxa"/>
            <w:vMerge/>
          </w:tcPr>
          <w:p w:rsidR="000F6D0B" w:rsidRPr="00C01460" w:rsidRDefault="000F6D0B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</w:tr>
      <w:tr w:rsidR="007637E0" w:rsidTr="004225AD">
        <w:tc>
          <w:tcPr>
            <w:tcW w:w="817" w:type="dxa"/>
          </w:tcPr>
          <w:p w:rsidR="007637E0" w:rsidRPr="008B7D63" w:rsidRDefault="007637E0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37E0" w:rsidRDefault="007637E0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637E0" w:rsidRPr="00C01460" w:rsidRDefault="007637E0" w:rsidP="0022520F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C01460">
              <w:rPr>
                <w:rFonts w:cs="Times New Roman"/>
                <w:sz w:val="24"/>
                <w:szCs w:val="24"/>
              </w:rPr>
              <w:t>Личные окончания глаголов первого и второго спряжения.</w:t>
            </w:r>
          </w:p>
        </w:tc>
        <w:tc>
          <w:tcPr>
            <w:tcW w:w="5528" w:type="dxa"/>
          </w:tcPr>
          <w:p w:rsidR="007637E0" w:rsidRPr="00C01460" w:rsidRDefault="007637E0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37E0" w:rsidRDefault="007637E0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37E0" w:rsidRDefault="007637E0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37E0" w:rsidRDefault="007637E0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637E0" w:rsidRDefault="007637E0" w:rsidP="00E149E3">
            <w:pPr>
              <w:rPr>
                <w:sz w:val="24"/>
                <w:szCs w:val="24"/>
              </w:rPr>
            </w:pPr>
          </w:p>
        </w:tc>
      </w:tr>
      <w:tr w:rsidR="007637E0" w:rsidTr="004225AD">
        <w:tc>
          <w:tcPr>
            <w:tcW w:w="817" w:type="dxa"/>
          </w:tcPr>
          <w:p w:rsidR="007637E0" w:rsidRPr="008B7D63" w:rsidRDefault="007637E0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37E0" w:rsidRDefault="007637E0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637E0" w:rsidRPr="00C01460" w:rsidRDefault="007637E0" w:rsidP="0022520F">
            <w:pPr>
              <w:rPr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Сочинение на заданную тему.</w:t>
            </w:r>
          </w:p>
        </w:tc>
        <w:tc>
          <w:tcPr>
            <w:tcW w:w="5528" w:type="dxa"/>
          </w:tcPr>
          <w:p w:rsidR="007637E0" w:rsidRPr="00C01460" w:rsidRDefault="007637E0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37E0" w:rsidRDefault="007637E0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37E0" w:rsidRDefault="00C75149" w:rsidP="00E14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/р</w:t>
            </w:r>
          </w:p>
        </w:tc>
        <w:tc>
          <w:tcPr>
            <w:tcW w:w="992" w:type="dxa"/>
          </w:tcPr>
          <w:p w:rsidR="007637E0" w:rsidRDefault="007637E0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637E0" w:rsidRDefault="007637E0" w:rsidP="00E149E3">
            <w:pPr>
              <w:rPr>
                <w:sz w:val="24"/>
                <w:szCs w:val="24"/>
              </w:rPr>
            </w:pPr>
          </w:p>
        </w:tc>
      </w:tr>
      <w:tr w:rsidR="007637E0" w:rsidTr="004225AD">
        <w:tc>
          <w:tcPr>
            <w:tcW w:w="817" w:type="dxa"/>
          </w:tcPr>
          <w:p w:rsidR="007637E0" w:rsidRPr="008B7D63" w:rsidRDefault="007637E0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37E0" w:rsidRDefault="007637E0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637E0" w:rsidRPr="00C01460" w:rsidRDefault="007637E0" w:rsidP="0022520F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C01460">
              <w:rPr>
                <w:rFonts w:cs="Times New Roman"/>
                <w:sz w:val="24"/>
                <w:szCs w:val="24"/>
              </w:rPr>
              <w:t>Закрепление знаний личных окончаний глаголов I и II спряжения.</w:t>
            </w:r>
          </w:p>
        </w:tc>
        <w:tc>
          <w:tcPr>
            <w:tcW w:w="5528" w:type="dxa"/>
          </w:tcPr>
          <w:p w:rsidR="007637E0" w:rsidRPr="00C01460" w:rsidRDefault="007637E0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37E0" w:rsidRDefault="007637E0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37E0" w:rsidRDefault="007637E0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37E0" w:rsidRDefault="007637E0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637E0" w:rsidRDefault="007637E0" w:rsidP="00E149E3">
            <w:pPr>
              <w:rPr>
                <w:sz w:val="24"/>
                <w:szCs w:val="24"/>
              </w:rPr>
            </w:pPr>
          </w:p>
        </w:tc>
      </w:tr>
      <w:tr w:rsidR="007637E0" w:rsidTr="004225AD">
        <w:tc>
          <w:tcPr>
            <w:tcW w:w="817" w:type="dxa"/>
          </w:tcPr>
          <w:p w:rsidR="007637E0" w:rsidRPr="008B7D63" w:rsidRDefault="007637E0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37E0" w:rsidRDefault="007637E0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637E0" w:rsidRPr="00C01460" w:rsidRDefault="007637E0" w:rsidP="0022520F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01460">
              <w:rPr>
                <w:sz w:val="24"/>
                <w:szCs w:val="24"/>
              </w:rPr>
              <w:t xml:space="preserve">Глагол. Правописание  глаголов на  - </w:t>
            </w:r>
            <w:proofErr w:type="spellStart"/>
            <w:r w:rsidRPr="00C01460">
              <w:rPr>
                <w:sz w:val="24"/>
                <w:szCs w:val="24"/>
              </w:rPr>
              <w:t>тся</w:t>
            </w:r>
            <w:proofErr w:type="spellEnd"/>
            <w:r w:rsidRPr="00C01460">
              <w:rPr>
                <w:sz w:val="24"/>
                <w:szCs w:val="24"/>
              </w:rPr>
              <w:t xml:space="preserve"> и </w:t>
            </w:r>
            <w:proofErr w:type="gramStart"/>
            <w:r w:rsidRPr="00C01460">
              <w:rPr>
                <w:sz w:val="24"/>
                <w:szCs w:val="24"/>
              </w:rPr>
              <w:t>–</w:t>
            </w:r>
            <w:proofErr w:type="spellStart"/>
            <w:r w:rsidRPr="00C01460">
              <w:rPr>
                <w:sz w:val="24"/>
                <w:szCs w:val="24"/>
              </w:rPr>
              <w:t>т</w:t>
            </w:r>
            <w:proofErr w:type="gramEnd"/>
            <w:r w:rsidRPr="00C01460">
              <w:rPr>
                <w:sz w:val="24"/>
                <w:szCs w:val="24"/>
              </w:rPr>
              <w:t>ься</w:t>
            </w:r>
            <w:proofErr w:type="spellEnd"/>
            <w:r w:rsidRPr="00C01460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637E0" w:rsidRPr="00C01460" w:rsidRDefault="0022520F" w:rsidP="00E149E3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 xml:space="preserve">Обосновывать написание </w:t>
            </w:r>
            <w:proofErr w:type="gramStart"/>
            <w:r w:rsidRPr="00C01460">
              <w:rPr>
                <w:sz w:val="24"/>
                <w:szCs w:val="24"/>
              </w:rPr>
              <w:t>–</w:t>
            </w:r>
            <w:proofErr w:type="spellStart"/>
            <w:r w:rsidRPr="00C01460">
              <w:rPr>
                <w:sz w:val="24"/>
                <w:szCs w:val="24"/>
              </w:rPr>
              <w:t>т</w:t>
            </w:r>
            <w:proofErr w:type="gramEnd"/>
            <w:r w:rsidRPr="00C01460">
              <w:rPr>
                <w:sz w:val="24"/>
                <w:szCs w:val="24"/>
              </w:rPr>
              <w:t>ся</w:t>
            </w:r>
            <w:proofErr w:type="spellEnd"/>
            <w:r w:rsidRPr="00C01460">
              <w:rPr>
                <w:sz w:val="24"/>
                <w:szCs w:val="24"/>
              </w:rPr>
              <w:t xml:space="preserve"> и –</w:t>
            </w:r>
            <w:proofErr w:type="spellStart"/>
            <w:r w:rsidRPr="00C01460">
              <w:rPr>
                <w:sz w:val="24"/>
                <w:szCs w:val="24"/>
              </w:rPr>
              <w:t>ться</w:t>
            </w:r>
            <w:proofErr w:type="spellEnd"/>
            <w:r w:rsidRPr="00C01460">
              <w:rPr>
                <w:sz w:val="24"/>
                <w:szCs w:val="24"/>
              </w:rPr>
              <w:t xml:space="preserve"> в глаголах, поставив вопрос к глаголу. Составлять предложения с орфограммами </w:t>
            </w:r>
            <w:proofErr w:type="gramStart"/>
            <w:r w:rsidRPr="00C01460">
              <w:rPr>
                <w:sz w:val="24"/>
                <w:szCs w:val="24"/>
              </w:rPr>
              <w:t>–</w:t>
            </w:r>
            <w:proofErr w:type="spellStart"/>
            <w:r w:rsidRPr="00C01460">
              <w:rPr>
                <w:sz w:val="24"/>
                <w:szCs w:val="24"/>
              </w:rPr>
              <w:t>т</w:t>
            </w:r>
            <w:proofErr w:type="gramEnd"/>
            <w:r w:rsidRPr="00C01460">
              <w:rPr>
                <w:sz w:val="24"/>
                <w:szCs w:val="24"/>
              </w:rPr>
              <w:t>ся</w:t>
            </w:r>
            <w:proofErr w:type="spellEnd"/>
            <w:r w:rsidRPr="00C01460">
              <w:rPr>
                <w:sz w:val="24"/>
                <w:szCs w:val="24"/>
              </w:rPr>
              <w:t xml:space="preserve"> и –</w:t>
            </w:r>
            <w:proofErr w:type="spellStart"/>
            <w:r w:rsidRPr="00C01460">
              <w:rPr>
                <w:sz w:val="24"/>
                <w:szCs w:val="24"/>
              </w:rPr>
              <w:t>ться</w:t>
            </w:r>
            <w:proofErr w:type="spellEnd"/>
            <w:r w:rsidRPr="00C0146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637E0" w:rsidRDefault="007637E0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37E0" w:rsidRDefault="007637E0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37E0" w:rsidRDefault="007637E0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637E0" w:rsidRDefault="007637E0" w:rsidP="00E149E3">
            <w:pPr>
              <w:rPr>
                <w:sz w:val="24"/>
                <w:szCs w:val="24"/>
              </w:rPr>
            </w:pPr>
          </w:p>
        </w:tc>
      </w:tr>
      <w:tr w:rsidR="007637E0" w:rsidTr="004225AD">
        <w:tc>
          <w:tcPr>
            <w:tcW w:w="817" w:type="dxa"/>
          </w:tcPr>
          <w:p w:rsidR="007637E0" w:rsidRPr="008B7D63" w:rsidRDefault="007637E0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37E0" w:rsidRDefault="007637E0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637E0" w:rsidRPr="00C01460" w:rsidRDefault="00F36809" w:rsidP="0022520F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Обобщение случаев постановки мягкого знака в глагольных формах</w:t>
            </w:r>
          </w:p>
        </w:tc>
        <w:tc>
          <w:tcPr>
            <w:tcW w:w="5528" w:type="dxa"/>
          </w:tcPr>
          <w:p w:rsidR="007637E0" w:rsidRPr="00C01460" w:rsidRDefault="007637E0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37E0" w:rsidRDefault="007637E0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37E0" w:rsidRDefault="007637E0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37E0" w:rsidRDefault="007637E0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637E0" w:rsidRDefault="007637E0" w:rsidP="00E149E3">
            <w:pPr>
              <w:rPr>
                <w:sz w:val="24"/>
                <w:szCs w:val="24"/>
              </w:rPr>
            </w:pPr>
          </w:p>
        </w:tc>
      </w:tr>
      <w:tr w:rsidR="0022520F" w:rsidTr="004225AD">
        <w:tc>
          <w:tcPr>
            <w:tcW w:w="817" w:type="dxa"/>
          </w:tcPr>
          <w:p w:rsidR="0022520F" w:rsidRPr="008B7D63" w:rsidRDefault="0022520F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2520F" w:rsidRPr="00C01460" w:rsidRDefault="0022520F" w:rsidP="0022520F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01460">
              <w:rPr>
                <w:sz w:val="24"/>
                <w:szCs w:val="24"/>
              </w:rPr>
              <w:t>Глагол. Глаголы-исключения.</w:t>
            </w:r>
          </w:p>
        </w:tc>
        <w:tc>
          <w:tcPr>
            <w:tcW w:w="5528" w:type="dxa"/>
            <w:vMerge w:val="restart"/>
          </w:tcPr>
          <w:p w:rsidR="0022520F" w:rsidRPr="00C01460" w:rsidRDefault="0022520F" w:rsidP="0022520F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Навык верного написания окончаний глаголов-</w:t>
            </w:r>
            <w:r w:rsidRPr="00C01460">
              <w:rPr>
                <w:sz w:val="24"/>
                <w:szCs w:val="24"/>
              </w:rPr>
              <w:lastRenderedPageBreak/>
              <w:t>исключений; автоматизация навыка написания личных окончаний глаголов в настоящем и прошедшем времени.</w:t>
            </w:r>
          </w:p>
          <w:p w:rsidR="0022520F" w:rsidRPr="00C01460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</w:tr>
      <w:tr w:rsidR="0022520F" w:rsidTr="004225AD">
        <w:tc>
          <w:tcPr>
            <w:tcW w:w="817" w:type="dxa"/>
          </w:tcPr>
          <w:p w:rsidR="0022520F" w:rsidRPr="008B7D63" w:rsidRDefault="0022520F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2520F" w:rsidRPr="00C01460" w:rsidRDefault="0022520F" w:rsidP="0022520F">
            <w:pPr>
              <w:rPr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Написание окончаний в глаголах-исключениях первого и второго спряжения.</w:t>
            </w:r>
          </w:p>
        </w:tc>
        <w:tc>
          <w:tcPr>
            <w:tcW w:w="5528" w:type="dxa"/>
            <w:vMerge/>
          </w:tcPr>
          <w:p w:rsidR="0022520F" w:rsidRPr="00C01460" w:rsidRDefault="0022520F" w:rsidP="000277F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</w:tr>
      <w:tr w:rsidR="0022520F" w:rsidTr="004225AD">
        <w:tc>
          <w:tcPr>
            <w:tcW w:w="817" w:type="dxa"/>
          </w:tcPr>
          <w:p w:rsidR="0022520F" w:rsidRPr="008B7D63" w:rsidRDefault="0022520F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2520F" w:rsidRPr="00C01460" w:rsidRDefault="0022520F" w:rsidP="00F36809">
            <w:pPr>
              <w:pStyle w:val="a6"/>
              <w:rPr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Отработка навыка написания безударных личных окончаний глагола</w:t>
            </w:r>
          </w:p>
        </w:tc>
        <w:tc>
          <w:tcPr>
            <w:tcW w:w="5528" w:type="dxa"/>
          </w:tcPr>
          <w:p w:rsidR="0022520F" w:rsidRPr="00C01460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</w:tr>
      <w:tr w:rsidR="0022520F" w:rsidTr="004225AD">
        <w:tc>
          <w:tcPr>
            <w:tcW w:w="817" w:type="dxa"/>
          </w:tcPr>
          <w:p w:rsidR="0022520F" w:rsidRPr="008B7D63" w:rsidRDefault="0022520F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2520F" w:rsidRPr="00C01460" w:rsidRDefault="00C75149" w:rsidP="00F36809">
            <w:pPr>
              <w:pStyle w:val="a6"/>
              <w:rPr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Сочинение на заданную тему.</w:t>
            </w:r>
          </w:p>
        </w:tc>
        <w:tc>
          <w:tcPr>
            <w:tcW w:w="5528" w:type="dxa"/>
          </w:tcPr>
          <w:p w:rsidR="0022520F" w:rsidRPr="00C01460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20F" w:rsidRDefault="00C75149" w:rsidP="00E149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/р</w:t>
            </w: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</w:tr>
      <w:tr w:rsidR="0022520F" w:rsidTr="004225AD">
        <w:tc>
          <w:tcPr>
            <w:tcW w:w="817" w:type="dxa"/>
          </w:tcPr>
          <w:p w:rsidR="0022520F" w:rsidRPr="008B7D63" w:rsidRDefault="0022520F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2520F" w:rsidRPr="00C01460" w:rsidRDefault="0022520F" w:rsidP="00F36809">
            <w:pPr>
              <w:pStyle w:val="a6"/>
              <w:rPr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Систематизация знаний о глаголе</w:t>
            </w:r>
          </w:p>
        </w:tc>
        <w:tc>
          <w:tcPr>
            <w:tcW w:w="5528" w:type="dxa"/>
          </w:tcPr>
          <w:p w:rsidR="0022520F" w:rsidRPr="00C01460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</w:tr>
      <w:tr w:rsidR="0022520F" w:rsidTr="004225AD">
        <w:tc>
          <w:tcPr>
            <w:tcW w:w="817" w:type="dxa"/>
          </w:tcPr>
          <w:p w:rsidR="0022520F" w:rsidRPr="008B7D63" w:rsidRDefault="0022520F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2520F" w:rsidRPr="00C01460" w:rsidRDefault="0022520F" w:rsidP="00F36809">
            <w:pPr>
              <w:pStyle w:val="a6"/>
              <w:rPr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Глагол. Повторение.</w:t>
            </w:r>
          </w:p>
        </w:tc>
        <w:tc>
          <w:tcPr>
            <w:tcW w:w="5528" w:type="dxa"/>
          </w:tcPr>
          <w:p w:rsidR="0022520F" w:rsidRPr="00C01460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</w:tr>
      <w:tr w:rsidR="0022520F" w:rsidTr="004225AD">
        <w:tc>
          <w:tcPr>
            <w:tcW w:w="817" w:type="dxa"/>
          </w:tcPr>
          <w:p w:rsidR="0022520F" w:rsidRPr="008B7D63" w:rsidRDefault="0022520F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2520F" w:rsidRPr="00C01460" w:rsidRDefault="0022520F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C01460">
              <w:rPr>
                <w:rFonts w:cs="Times New Roman"/>
                <w:sz w:val="24"/>
                <w:szCs w:val="24"/>
              </w:rPr>
              <w:t>Разбор глагола как части речи</w:t>
            </w:r>
          </w:p>
        </w:tc>
        <w:tc>
          <w:tcPr>
            <w:tcW w:w="5528" w:type="dxa"/>
            <w:vMerge w:val="restart"/>
          </w:tcPr>
          <w:p w:rsidR="0022520F" w:rsidRPr="00C01460" w:rsidRDefault="0022520F" w:rsidP="0022520F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 xml:space="preserve">Разбирать глагол как часть речи, определять начальную (неопределённую) форму, спряжение, время, лицо в настоящем и будущем времени; число, род в прошедшем времени. </w:t>
            </w:r>
          </w:p>
          <w:p w:rsidR="0022520F" w:rsidRPr="00C01460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</w:tr>
      <w:tr w:rsidR="0022520F" w:rsidTr="004225AD">
        <w:tc>
          <w:tcPr>
            <w:tcW w:w="817" w:type="dxa"/>
          </w:tcPr>
          <w:p w:rsidR="0022520F" w:rsidRPr="008B7D63" w:rsidRDefault="0022520F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2520F" w:rsidRPr="00C01460" w:rsidRDefault="0022520F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C01460">
              <w:rPr>
                <w:rFonts w:cs="Times New Roman"/>
                <w:sz w:val="24"/>
                <w:szCs w:val="24"/>
              </w:rPr>
              <w:t>Разбор глагола как части речи. Словарный диктант (15 мин)</w:t>
            </w:r>
          </w:p>
        </w:tc>
        <w:tc>
          <w:tcPr>
            <w:tcW w:w="5528" w:type="dxa"/>
            <w:vMerge/>
          </w:tcPr>
          <w:p w:rsidR="0022520F" w:rsidRPr="00C01460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</w:tr>
      <w:tr w:rsidR="0022520F" w:rsidTr="004225AD">
        <w:tc>
          <w:tcPr>
            <w:tcW w:w="817" w:type="dxa"/>
          </w:tcPr>
          <w:p w:rsidR="0022520F" w:rsidRPr="008B7D63" w:rsidRDefault="0022520F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2520F" w:rsidRPr="00C01460" w:rsidRDefault="0022520F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C01460">
              <w:rPr>
                <w:rFonts w:cs="Times New Roman"/>
                <w:b/>
                <w:sz w:val="24"/>
                <w:szCs w:val="24"/>
              </w:rPr>
              <w:t>Контрольный диктант</w:t>
            </w:r>
            <w:r w:rsidRPr="00C01460">
              <w:rPr>
                <w:rFonts w:cs="Times New Roman"/>
                <w:sz w:val="24"/>
                <w:szCs w:val="24"/>
              </w:rPr>
              <w:t xml:space="preserve"> по теме№8 «Глагол»</w:t>
            </w:r>
          </w:p>
        </w:tc>
        <w:tc>
          <w:tcPr>
            <w:tcW w:w="5528" w:type="dxa"/>
          </w:tcPr>
          <w:p w:rsidR="0022520F" w:rsidRPr="00C01460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к/д</w:t>
            </w:r>
          </w:p>
        </w:tc>
        <w:tc>
          <w:tcPr>
            <w:tcW w:w="1070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</w:tr>
      <w:tr w:rsidR="0022520F" w:rsidTr="004225AD">
        <w:tc>
          <w:tcPr>
            <w:tcW w:w="817" w:type="dxa"/>
          </w:tcPr>
          <w:p w:rsidR="0022520F" w:rsidRPr="008B7D63" w:rsidRDefault="0022520F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2520F" w:rsidRPr="00C01460" w:rsidRDefault="0022520F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C01460">
              <w:rPr>
                <w:rFonts w:cs="Times New Roman"/>
                <w:sz w:val="24"/>
                <w:szCs w:val="24"/>
              </w:rPr>
              <w:t>Работа над ошибками. Систематизация знаний о глаголе</w:t>
            </w:r>
          </w:p>
        </w:tc>
        <w:tc>
          <w:tcPr>
            <w:tcW w:w="5528" w:type="dxa"/>
          </w:tcPr>
          <w:p w:rsidR="0022520F" w:rsidRPr="00C01460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</w:tr>
      <w:tr w:rsidR="0022520F" w:rsidTr="004225AD">
        <w:tc>
          <w:tcPr>
            <w:tcW w:w="817" w:type="dxa"/>
          </w:tcPr>
          <w:p w:rsidR="0022520F" w:rsidRPr="008B7D63" w:rsidRDefault="0022520F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2520F" w:rsidRPr="00C01460" w:rsidRDefault="0022520F" w:rsidP="00E149E3">
            <w:pPr>
              <w:rPr>
                <w:sz w:val="24"/>
                <w:szCs w:val="24"/>
              </w:rPr>
            </w:pPr>
            <w:r w:rsidRPr="00C01460">
              <w:rPr>
                <w:b/>
                <w:sz w:val="24"/>
                <w:szCs w:val="24"/>
              </w:rPr>
              <w:t>Имя числительное.</w:t>
            </w:r>
            <w:r w:rsidR="000F6D0B" w:rsidRPr="00C01460">
              <w:rPr>
                <w:b/>
                <w:sz w:val="24"/>
                <w:szCs w:val="24"/>
              </w:rPr>
              <w:t xml:space="preserve"> </w:t>
            </w:r>
            <w:r w:rsidR="000F6D0B" w:rsidRPr="00C01460">
              <w:rPr>
                <w:sz w:val="24"/>
                <w:szCs w:val="24"/>
              </w:rPr>
              <w:t>Общее представление об имени числительном как части речи.</w:t>
            </w:r>
          </w:p>
        </w:tc>
        <w:tc>
          <w:tcPr>
            <w:tcW w:w="5528" w:type="dxa"/>
          </w:tcPr>
          <w:p w:rsidR="000F6D0B" w:rsidRPr="00C01460" w:rsidRDefault="000F6D0B" w:rsidP="000F6D0B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Объяснять различия функций имён числительных разных разрядов</w:t>
            </w:r>
          </w:p>
          <w:p w:rsidR="0022520F" w:rsidRPr="00C01460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</w:tr>
      <w:tr w:rsidR="000F6D0B" w:rsidTr="004225AD">
        <w:tc>
          <w:tcPr>
            <w:tcW w:w="817" w:type="dxa"/>
          </w:tcPr>
          <w:p w:rsidR="000F6D0B" w:rsidRPr="008B7D63" w:rsidRDefault="000F6D0B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F6D0B" w:rsidRPr="00C01460" w:rsidRDefault="000F6D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Количественные и порядковые числительные, их различение по вопросам и функции.</w:t>
            </w:r>
          </w:p>
        </w:tc>
        <w:tc>
          <w:tcPr>
            <w:tcW w:w="5528" w:type="dxa"/>
          </w:tcPr>
          <w:p w:rsidR="000F6D0B" w:rsidRPr="00C01460" w:rsidRDefault="000F6D0B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</w:tr>
      <w:tr w:rsidR="000F6D0B" w:rsidTr="004225AD">
        <w:tc>
          <w:tcPr>
            <w:tcW w:w="817" w:type="dxa"/>
          </w:tcPr>
          <w:p w:rsidR="000F6D0B" w:rsidRPr="008B7D63" w:rsidRDefault="000F6D0B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F6D0B" w:rsidRPr="00C01460" w:rsidRDefault="000F6D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 xml:space="preserve">Разряды числительных по </w:t>
            </w:r>
            <w:r w:rsidRPr="00C01460">
              <w:rPr>
                <w:sz w:val="24"/>
                <w:szCs w:val="24"/>
              </w:rPr>
              <w:lastRenderedPageBreak/>
              <w:t>структуре: простые, сложные и составные.</w:t>
            </w:r>
          </w:p>
        </w:tc>
        <w:tc>
          <w:tcPr>
            <w:tcW w:w="5528" w:type="dxa"/>
          </w:tcPr>
          <w:p w:rsidR="000F6D0B" w:rsidRPr="00C01460" w:rsidRDefault="000F6D0B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</w:tr>
      <w:tr w:rsidR="000F6D0B" w:rsidTr="004225AD">
        <w:tc>
          <w:tcPr>
            <w:tcW w:w="817" w:type="dxa"/>
          </w:tcPr>
          <w:p w:rsidR="000F6D0B" w:rsidRPr="008B7D63" w:rsidRDefault="000F6D0B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F6D0B" w:rsidRPr="00C01460" w:rsidRDefault="000F6D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Употребление числительных в речи</w:t>
            </w:r>
          </w:p>
        </w:tc>
        <w:tc>
          <w:tcPr>
            <w:tcW w:w="5528" w:type="dxa"/>
          </w:tcPr>
          <w:p w:rsidR="000F6D0B" w:rsidRPr="00C01460" w:rsidRDefault="000F6D0B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</w:tr>
      <w:tr w:rsidR="000F6D0B" w:rsidTr="004225AD">
        <w:tc>
          <w:tcPr>
            <w:tcW w:w="817" w:type="dxa"/>
          </w:tcPr>
          <w:p w:rsidR="000F6D0B" w:rsidRPr="008B7D63" w:rsidRDefault="000F6D0B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F6D0B" w:rsidRPr="00C01460" w:rsidRDefault="000F6D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1460">
              <w:rPr>
                <w:b/>
                <w:sz w:val="24"/>
                <w:szCs w:val="24"/>
              </w:rPr>
              <w:t>Наречие</w:t>
            </w:r>
            <w:r w:rsidRPr="00C01460">
              <w:rPr>
                <w:sz w:val="24"/>
                <w:szCs w:val="24"/>
              </w:rPr>
              <w:t xml:space="preserve">. Вопросы к наречиям. </w:t>
            </w:r>
          </w:p>
        </w:tc>
        <w:tc>
          <w:tcPr>
            <w:tcW w:w="5528" w:type="dxa"/>
            <w:vMerge w:val="restart"/>
          </w:tcPr>
          <w:p w:rsidR="000F6D0B" w:rsidRPr="00C01460" w:rsidRDefault="000F6D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Находить наречия, ставить к ним вопросы и определять значение, грамматические особенности (неизменяемость)</w:t>
            </w:r>
          </w:p>
        </w:tc>
        <w:tc>
          <w:tcPr>
            <w:tcW w:w="992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</w:tr>
      <w:tr w:rsidR="000F6D0B" w:rsidTr="004225AD">
        <w:tc>
          <w:tcPr>
            <w:tcW w:w="817" w:type="dxa"/>
          </w:tcPr>
          <w:p w:rsidR="000F6D0B" w:rsidRPr="008B7D63" w:rsidRDefault="000F6D0B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F6D0B" w:rsidRPr="00C01460" w:rsidRDefault="000F6D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 xml:space="preserve">Неизменяемость наречий. </w:t>
            </w:r>
          </w:p>
        </w:tc>
        <w:tc>
          <w:tcPr>
            <w:tcW w:w="5528" w:type="dxa"/>
            <w:vMerge/>
          </w:tcPr>
          <w:p w:rsidR="000F6D0B" w:rsidRPr="00C01460" w:rsidRDefault="000F6D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</w:tr>
      <w:tr w:rsidR="000F6D0B" w:rsidTr="004225AD">
        <w:tc>
          <w:tcPr>
            <w:tcW w:w="817" w:type="dxa"/>
          </w:tcPr>
          <w:p w:rsidR="000F6D0B" w:rsidRPr="008B7D63" w:rsidRDefault="000F6D0B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F6D0B" w:rsidRPr="00C01460" w:rsidRDefault="000F6D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Роль наречий в речи.</w:t>
            </w:r>
            <w:r w:rsidR="00C75149" w:rsidRPr="00C01460">
              <w:rPr>
                <w:sz w:val="24"/>
                <w:szCs w:val="24"/>
              </w:rPr>
              <w:t xml:space="preserve"> </w:t>
            </w:r>
            <w:r w:rsidR="00C75149" w:rsidRPr="00C01460">
              <w:rPr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5528" w:type="dxa"/>
          </w:tcPr>
          <w:p w:rsidR="000F6D0B" w:rsidRPr="00C01460" w:rsidRDefault="000F6D0B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Распространять предложения наречиями.</w:t>
            </w:r>
          </w:p>
        </w:tc>
        <w:tc>
          <w:tcPr>
            <w:tcW w:w="992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6D0B" w:rsidRDefault="00C75149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</w:t>
            </w:r>
          </w:p>
        </w:tc>
        <w:tc>
          <w:tcPr>
            <w:tcW w:w="1070" w:type="dxa"/>
          </w:tcPr>
          <w:p w:rsidR="000F6D0B" w:rsidRDefault="000F6D0B" w:rsidP="00E149E3">
            <w:pPr>
              <w:rPr>
                <w:sz w:val="24"/>
                <w:szCs w:val="24"/>
              </w:rPr>
            </w:pPr>
          </w:p>
        </w:tc>
      </w:tr>
      <w:tr w:rsidR="0022520F" w:rsidTr="004225AD">
        <w:tc>
          <w:tcPr>
            <w:tcW w:w="817" w:type="dxa"/>
          </w:tcPr>
          <w:p w:rsidR="0022520F" w:rsidRPr="008B7D63" w:rsidRDefault="0022520F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2520F" w:rsidRPr="00C01460" w:rsidRDefault="0022520F" w:rsidP="00E149E3">
            <w:pPr>
              <w:rPr>
                <w:b/>
                <w:sz w:val="24"/>
                <w:szCs w:val="24"/>
              </w:rPr>
            </w:pPr>
            <w:r w:rsidRPr="00C01460">
              <w:rPr>
                <w:b/>
                <w:sz w:val="24"/>
                <w:szCs w:val="24"/>
              </w:rPr>
              <w:t>Служебные части речи.</w:t>
            </w:r>
            <w:r w:rsidR="000F6D0B" w:rsidRPr="00C01460">
              <w:rPr>
                <w:b/>
                <w:sz w:val="24"/>
                <w:szCs w:val="24"/>
              </w:rPr>
              <w:t xml:space="preserve"> </w:t>
            </w:r>
            <w:r w:rsidR="000F6D0B" w:rsidRPr="00C01460">
              <w:rPr>
                <w:sz w:val="24"/>
                <w:szCs w:val="24"/>
              </w:rPr>
              <w:t>Предлоги. Союзы.</w:t>
            </w:r>
          </w:p>
        </w:tc>
        <w:tc>
          <w:tcPr>
            <w:tcW w:w="5528" w:type="dxa"/>
          </w:tcPr>
          <w:p w:rsidR="0022520F" w:rsidRPr="00C01460" w:rsidRDefault="000F6D0B" w:rsidP="00E149E3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Объяснять различие предлогов, частиц и союзов (элементарные примеры), писать их с разными частями речи.</w:t>
            </w: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22520F" w:rsidRDefault="0022520F" w:rsidP="00E149E3">
            <w:pPr>
              <w:rPr>
                <w:sz w:val="24"/>
                <w:szCs w:val="24"/>
              </w:rPr>
            </w:pPr>
          </w:p>
        </w:tc>
      </w:tr>
      <w:tr w:rsidR="003055B8" w:rsidTr="004225AD">
        <w:tc>
          <w:tcPr>
            <w:tcW w:w="817" w:type="dxa"/>
          </w:tcPr>
          <w:p w:rsidR="003055B8" w:rsidRPr="008B7D63" w:rsidRDefault="003055B8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55B8" w:rsidRDefault="003055B8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55B8" w:rsidRPr="00C01460" w:rsidRDefault="003055B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1460">
              <w:rPr>
                <w:b/>
                <w:sz w:val="24"/>
                <w:szCs w:val="24"/>
              </w:rPr>
              <w:t>Контрольный диктант</w:t>
            </w:r>
            <w:r w:rsidRPr="00C01460">
              <w:rPr>
                <w:sz w:val="24"/>
                <w:szCs w:val="24"/>
              </w:rPr>
              <w:t>№9 за 4 класс</w:t>
            </w:r>
          </w:p>
        </w:tc>
        <w:tc>
          <w:tcPr>
            <w:tcW w:w="5528" w:type="dxa"/>
          </w:tcPr>
          <w:p w:rsidR="003055B8" w:rsidRPr="00C01460" w:rsidRDefault="003055B8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55B8" w:rsidRDefault="003055B8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55B8" w:rsidRDefault="003055B8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55B8" w:rsidRDefault="003055B8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к/д</w:t>
            </w:r>
          </w:p>
        </w:tc>
        <w:tc>
          <w:tcPr>
            <w:tcW w:w="1070" w:type="dxa"/>
          </w:tcPr>
          <w:p w:rsidR="003055B8" w:rsidRDefault="003055B8" w:rsidP="00E149E3">
            <w:pPr>
              <w:rPr>
                <w:sz w:val="24"/>
                <w:szCs w:val="24"/>
              </w:rPr>
            </w:pPr>
          </w:p>
        </w:tc>
      </w:tr>
      <w:tr w:rsidR="003055B8" w:rsidTr="004225AD">
        <w:tc>
          <w:tcPr>
            <w:tcW w:w="817" w:type="dxa"/>
          </w:tcPr>
          <w:p w:rsidR="003055B8" w:rsidRPr="008B7D63" w:rsidRDefault="003055B8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55B8" w:rsidRDefault="003055B8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55B8" w:rsidRPr="00C01460" w:rsidRDefault="003055B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Коррекция знаний. Повторение.</w:t>
            </w:r>
          </w:p>
        </w:tc>
        <w:tc>
          <w:tcPr>
            <w:tcW w:w="5528" w:type="dxa"/>
            <w:vMerge w:val="restart"/>
          </w:tcPr>
          <w:p w:rsidR="003055B8" w:rsidRPr="00C01460" w:rsidRDefault="003055B8" w:rsidP="00E149E3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01460">
              <w:rPr>
                <w:sz w:val="24"/>
                <w:szCs w:val="24"/>
              </w:rPr>
              <w:t>Оценивать свои успехи в учебной деятельности. Владеть основами учебной деятельности: ставить и осмысливать цель, определять способы её достижения и последовательность действий, анализировать результаты, сравнивая их с поставленной целью, контролировать и корректировать свои действия, оценивать их. Использовать итоговый и пошаговый контроль при выполнении заданий.</w:t>
            </w:r>
          </w:p>
        </w:tc>
        <w:tc>
          <w:tcPr>
            <w:tcW w:w="992" w:type="dxa"/>
          </w:tcPr>
          <w:p w:rsidR="003055B8" w:rsidRDefault="003055B8" w:rsidP="00E1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055B8" w:rsidRDefault="003055B8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55B8" w:rsidRDefault="003055B8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3055B8" w:rsidRDefault="003055B8" w:rsidP="00E149E3">
            <w:pPr>
              <w:rPr>
                <w:sz w:val="24"/>
                <w:szCs w:val="24"/>
              </w:rPr>
            </w:pPr>
          </w:p>
        </w:tc>
      </w:tr>
      <w:tr w:rsidR="003055B8" w:rsidTr="004225AD">
        <w:tc>
          <w:tcPr>
            <w:tcW w:w="817" w:type="dxa"/>
          </w:tcPr>
          <w:p w:rsidR="003055B8" w:rsidRPr="008B7D63" w:rsidRDefault="003055B8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55B8" w:rsidRDefault="003055B8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55B8" w:rsidRPr="00C01460" w:rsidRDefault="003055B8" w:rsidP="00593E76">
            <w:pPr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Общее представление, значение и роль в предложении.</w:t>
            </w:r>
            <w:r w:rsidRPr="00C01460">
              <w:rPr>
                <w:sz w:val="24"/>
                <w:szCs w:val="24"/>
              </w:rPr>
              <w:t xml:space="preserve"> Словарный диктант (15мин)</w:t>
            </w:r>
          </w:p>
        </w:tc>
        <w:tc>
          <w:tcPr>
            <w:tcW w:w="5528" w:type="dxa"/>
            <w:vMerge/>
          </w:tcPr>
          <w:p w:rsidR="003055B8" w:rsidRDefault="003055B8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55B8" w:rsidRDefault="003055B8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55B8" w:rsidRDefault="003055B8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55B8" w:rsidRDefault="003055B8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3055B8" w:rsidRDefault="003055B8" w:rsidP="00E149E3">
            <w:pPr>
              <w:rPr>
                <w:sz w:val="24"/>
                <w:szCs w:val="24"/>
              </w:rPr>
            </w:pPr>
          </w:p>
        </w:tc>
      </w:tr>
      <w:tr w:rsidR="003055B8" w:rsidTr="004225AD">
        <w:tc>
          <w:tcPr>
            <w:tcW w:w="817" w:type="dxa"/>
          </w:tcPr>
          <w:p w:rsidR="003055B8" w:rsidRPr="008B7D63" w:rsidRDefault="003055B8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55B8" w:rsidRDefault="003055B8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55B8" w:rsidRPr="00C01460" w:rsidRDefault="003055B8" w:rsidP="00C45996">
            <w:pPr>
              <w:rPr>
                <w:b/>
                <w:sz w:val="24"/>
                <w:szCs w:val="24"/>
              </w:rPr>
            </w:pPr>
            <w:r w:rsidRPr="00C01460">
              <w:rPr>
                <w:b/>
                <w:sz w:val="24"/>
                <w:szCs w:val="24"/>
              </w:rPr>
              <w:t>Повторение.</w:t>
            </w:r>
          </w:p>
          <w:p w:rsidR="003055B8" w:rsidRPr="00C01460" w:rsidRDefault="003055B8" w:rsidP="00C45996">
            <w:pPr>
              <w:rPr>
                <w:rFonts w:eastAsia="Times New Roman"/>
                <w:b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Повторение частей речи</w:t>
            </w:r>
          </w:p>
        </w:tc>
        <w:tc>
          <w:tcPr>
            <w:tcW w:w="5528" w:type="dxa"/>
            <w:vMerge/>
          </w:tcPr>
          <w:p w:rsidR="003055B8" w:rsidRDefault="003055B8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55B8" w:rsidRDefault="003055B8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55B8" w:rsidRDefault="003055B8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55B8" w:rsidRDefault="003055B8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3055B8" w:rsidRDefault="003055B8" w:rsidP="00E149E3">
            <w:pPr>
              <w:rPr>
                <w:sz w:val="24"/>
                <w:szCs w:val="24"/>
              </w:rPr>
            </w:pPr>
          </w:p>
        </w:tc>
      </w:tr>
      <w:tr w:rsidR="003055B8" w:rsidTr="004225AD">
        <w:tc>
          <w:tcPr>
            <w:tcW w:w="817" w:type="dxa"/>
          </w:tcPr>
          <w:p w:rsidR="003055B8" w:rsidRPr="008B7D63" w:rsidRDefault="003055B8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55B8" w:rsidRDefault="003055B8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55B8" w:rsidRPr="00C01460" w:rsidRDefault="003055B8" w:rsidP="00A4346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Повторение состава слова</w:t>
            </w:r>
          </w:p>
        </w:tc>
        <w:tc>
          <w:tcPr>
            <w:tcW w:w="5528" w:type="dxa"/>
            <w:vMerge/>
          </w:tcPr>
          <w:p w:rsidR="003055B8" w:rsidRDefault="003055B8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55B8" w:rsidRDefault="003055B8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55B8" w:rsidRDefault="003055B8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55B8" w:rsidRDefault="003055B8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3055B8" w:rsidRDefault="003055B8" w:rsidP="00E149E3">
            <w:pPr>
              <w:rPr>
                <w:sz w:val="24"/>
                <w:szCs w:val="24"/>
              </w:rPr>
            </w:pPr>
          </w:p>
        </w:tc>
      </w:tr>
      <w:tr w:rsidR="003055B8" w:rsidTr="004225AD">
        <w:tc>
          <w:tcPr>
            <w:tcW w:w="817" w:type="dxa"/>
          </w:tcPr>
          <w:p w:rsidR="003055B8" w:rsidRPr="008B7D63" w:rsidRDefault="003055B8" w:rsidP="008B7D6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55B8" w:rsidRDefault="003055B8" w:rsidP="00E149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55B8" w:rsidRPr="00C01460" w:rsidRDefault="003055B8" w:rsidP="00C66D2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1460">
              <w:rPr>
                <w:sz w:val="24"/>
                <w:szCs w:val="24"/>
              </w:rPr>
              <w:t>Повторение изученных орфограмм</w:t>
            </w:r>
          </w:p>
        </w:tc>
        <w:tc>
          <w:tcPr>
            <w:tcW w:w="5528" w:type="dxa"/>
            <w:vMerge/>
          </w:tcPr>
          <w:p w:rsidR="003055B8" w:rsidRDefault="003055B8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55B8" w:rsidRDefault="003055B8" w:rsidP="00E149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55B8" w:rsidRDefault="003055B8" w:rsidP="00E149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55B8" w:rsidRDefault="003055B8" w:rsidP="00E149E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3055B8" w:rsidRDefault="003055B8" w:rsidP="00E149E3">
            <w:pPr>
              <w:rPr>
                <w:sz w:val="24"/>
                <w:szCs w:val="24"/>
              </w:rPr>
            </w:pPr>
          </w:p>
        </w:tc>
      </w:tr>
    </w:tbl>
    <w:p w:rsidR="00D07BE5" w:rsidRDefault="00D07BE5"/>
    <w:sectPr w:rsidR="00D07BE5" w:rsidSect="00E149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3864"/>
    <w:multiLevelType w:val="hybridMultilevel"/>
    <w:tmpl w:val="E41A4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49E3"/>
    <w:rsid w:val="00061AEE"/>
    <w:rsid w:val="000B1E76"/>
    <w:rsid w:val="000B1F04"/>
    <w:rsid w:val="000F6D0B"/>
    <w:rsid w:val="00116A77"/>
    <w:rsid w:val="00141369"/>
    <w:rsid w:val="001477FA"/>
    <w:rsid w:val="00213282"/>
    <w:rsid w:val="0022520F"/>
    <w:rsid w:val="00243025"/>
    <w:rsid w:val="002F019E"/>
    <w:rsid w:val="003055B8"/>
    <w:rsid w:val="00321F78"/>
    <w:rsid w:val="00364EFE"/>
    <w:rsid w:val="00400869"/>
    <w:rsid w:val="004225AD"/>
    <w:rsid w:val="004241F6"/>
    <w:rsid w:val="00447920"/>
    <w:rsid w:val="00452410"/>
    <w:rsid w:val="00476D03"/>
    <w:rsid w:val="004F5DA6"/>
    <w:rsid w:val="00522D84"/>
    <w:rsid w:val="00684928"/>
    <w:rsid w:val="00714E32"/>
    <w:rsid w:val="007637E0"/>
    <w:rsid w:val="007C5DEF"/>
    <w:rsid w:val="008072C6"/>
    <w:rsid w:val="00831728"/>
    <w:rsid w:val="00843ED8"/>
    <w:rsid w:val="00851B13"/>
    <w:rsid w:val="00853583"/>
    <w:rsid w:val="008B7D63"/>
    <w:rsid w:val="008D056E"/>
    <w:rsid w:val="00977F78"/>
    <w:rsid w:val="00980FA3"/>
    <w:rsid w:val="009A5DA3"/>
    <w:rsid w:val="00A22818"/>
    <w:rsid w:val="00B31DA4"/>
    <w:rsid w:val="00BA2A17"/>
    <w:rsid w:val="00BC609E"/>
    <w:rsid w:val="00C01460"/>
    <w:rsid w:val="00C75149"/>
    <w:rsid w:val="00CE247E"/>
    <w:rsid w:val="00D052D9"/>
    <w:rsid w:val="00D07BE5"/>
    <w:rsid w:val="00D75AB3"/>
    <w:rsid w:val="00DC6C90"/>
    <w:rsid w:val="00DF534B"/>
    <w:rsid w:val="00E149E3"/>
    <w:rsid w:val="00E968DE"/>
    <w:rsid w:val="00EB2B9F"/>
    <w:rsid w:val="00EF6A6D"/>
    <w:rsid w:val="00F36809"/>
    <w:rsid w:val="00F54479"/>
    <w:rsid w:val="00FD3846"/>
    <w:rsid w:val="00FD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149E3"/>
    <w:rPr>
      <w:rFonts w:cs="Times New Roman"/>
      <w:b/>
      <w:bCs/>
    </w:rPr>
  </w:style>
  <w:style w:type="table" w:styleId="a4">
    <w:name w:val="Table Grid"/>
    <w:basedOn w:val="a1"/>
    <w:uiPriority w:val="59"/>
    <w:rsid w:val="00E149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225AD"/>
    <w:pPr>
      <w:ind w:left="720"/>
      <w:contextualSpacing/>
    </w:pPr>
  </w:style>
  <w:style w:type="paragraph" w:styleId="a6">
    <w:name w:val="No Spacing"/>
    <w:uiPriority w:val="1"/>
    <w:qFormat/>
    <w:rsid w:val="00061AE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276E-91A5-407B-8FA9-3766A3C7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16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администратор</cp:lastModifiedBy>
  <cp:revision>9</cp:revision>
  <dcterms:created xsi:type="dcterms:W3CDTF">2014-08-25T07:35:00Z</dcterms:created>
  <dcterms:modified xsi:type="dcterms:W3CDTF">2014-08-31T20:56:00Z</dcterms:modified>
</cp:coreProperties>
</file>