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B8" w:rsidRPr="00C844EE" w:rsidRDefault="00F517B8" w:rsidP="00F517B8">
      <w:pPr>
        <w:pStyle w:val="a3"/>
        <w:jc w:val="center"/>
        <w:rPr>
          <w:rFonts w:ascii="Cambria" w:hAnsi="Cambria"/>
          <w:sz w:val="20"/>
          <w:szCs w:val="20"/>
        </w:rPr>
      </w:pPr>
      <w:r w:rsidRPr="00C844EE">
        <w:rPr>
          <w:rFonts w:ascii="Cambria" w:hAnsi="Cambria"/>
          <w:sz w:val="20"/>
          <w:szCs w:val="20"/>
        </w:rPr>
        <w:t xml:space="preserve">ГОСУДАРСТВЕННОЕ </w:t>
      </w:r>
      <w:r>
        <w:rPr>
          <w:rFonts w:ascii="Cambria" w:hAnsi="Cambria"/>
          <w:sz w:val="20"/>
          <w:szCs w:val="20"/>
        </w:rPr>
        <w:t xml:space="preserve">БЮДЖЕТНОЕ </w:t>
      </w:r>
      <w:r w:rsidRPr="00C844EE">
        <w:rPr>
          <w:rFonts w:ascii="Cambria" w:hAnsi="Cambria"/>
          <w:sz w:val="20"/>
          <w:szCs w:val="20"/>
        </w:rPr>
        <w:t>СПЕЦИАЛЬНОЕ (КОРРЕКЦИОННОЕ) ОБРАЗОВАТЕЛЬНОЕ УЧРЕЖДЕНИЕ ДЛЯ</w:t>
      </w:r>
      <w:r>
        <w:rPr>
          <w:rFonts w:ascii="Cambria" w:hAnsi="Cambria"/>
          <w:sz w:val="20"/>
          <w:szCs w:val="20"/>
        </w:rPr>
        <w:t xml:space="preserve"> </w:t>
      </w:r>
      <w:r w:rsidRPr="00C844EE">
        <w:rPr>
          <w:rFonts w:ascii="Cambria" w:hAnsi="Cambria"/>
          <w:sz w:val="20"/>
          <w:szCs w:val="20"/>
        </w:rPr>
        <w:t>ОБУЧАЮЩИХСЯ, ВОСПИТАННИКОВ С ОГРАНИЧЕННЫМИ</w:t>
      </w:r>
      <w:r w:rsidRPr="000D3B18">
        <w:rPr>
          <w:rFonts w:ascii="Cambria" w:hAnsi="Cambria"/>
          <w:sz w:val="20"/>
          <w:szCs w:val="20"/>
        </w:rPr>
        <w:t xml:space="preserve">  </w:t>
      </w:r>
      <w:r w:rsidRPr="00C844EE">
        <w:rPr>
          <w:rFonts w:ascii="Cambria" w:hAnsi="Cambria"/>
          <w:sz w:val="20"/>
          <w:szCs w:val="20"/>
        </w:rPr>
        <w:t xml:space="preserve">ВОЗМОЖНОСТЯМИ ЗДОРОВЬЯ ОБЩЕОБРАЗОВАТЕЛЬНАЯ ШКОЛА-ИНТЕРНАТ </w:t>
      </w:r>
      <w:r w:rsidRPr="00C844EE">
        <w:rPr>
          <w:rFonts w:ascii="Cambria" w:hAnsi="Cambria"/>
          <w:sz w:val="20"/>
          <w:szCs w:val="20"/>
          <w:lang w:val="en-US"/>
        </w:rPr>
        <w:t>I</w:t>
      </w:r>
      <w:r w:rsidRPr="00C844EE">
        <w:rPr>
          <w:rFonts w:ascii="Cambria" w:hAnsi="Cambria"/>
          <w:sz w:val="20"/>
          <w:szCs w:val="20"/>
        </w:rPr>
        <w:t>-</w:t>
      </w:r>
      <w:r w:rsidRPr="00C844EE">
        <w:rPr>
          <w:rFonts w:ascii="Cambria" w:hAnsi="Cambria"/>
          <w:sz w:val="20"/>
          <w:szCs w:val="20"/>
          <w:lang w:val="en-US"/>
        </w:rPr>
        <w:t>II</w:t>
      </w:r>
      <w:r w:rsidRPr="00C844EE">
        <w:rPr>
          <w:rFonts w:ascii="Cambria" w:hAnsi="Cambria"/>
          <w:sz w:val="20"/>
          <w:szCs w:val="20"/>
        </w:rPr>
        <w:t xml:space="preserve"> ВИ</w:t>
      </w:r>
      <w:r>
        <w:rPr>
          <w:rFonts w:ascii="Cambria" w:hAnsi="Cambria"/>
          <w:sz w:val="20"/>
          <w:szCs w:val="20"/>
        </w:rPr>
        <w:t>ДА КРАСНОДАРСКОГО КРАЯ,</w:t>
      </w:r>
      <w:r w:rsidRPr="00C844EE">
        <w:rPr>
          <w:rFonts w:ascii="Cambria" w:hAnsi="Cambria"/>
          <w:sz w:val="20"/>
          <w:szCs w:val="20"/>
        </w:rPr>
        <w:t xml:space="preserve"> </w:t>
      </w:r>
      <w:r w:rsidRPr="00C844EE">
        <w:rPr>
          <w:rFonts w:ascii="Cambria" w:hAnsi="Cambria"/>
          <w:sz w:val="20"/>
          <w:szCs w:val="20"/>
          <w:lang w:val="en-US"/>
        </w:rPr>
        <w:t>II</w:t>
      </w:r>
      <w:r>
        <w:rPr>
          <w:rFonts w:ascii="Cambria" w:hAnsi="Cambria"/>
          <w:sz w:val="20"/>
          <w:szCs w:val="20"/>
        </w:rPr>
        <w:t xml:space="preserve"> вид</w:t>
      </w:r>
    </w:p>
    <w:p w:rsidR="00637B51" w:rsidRDefault="00637B51" w:rsidP="00F517B8">
      <w:pPr>
        <w:jc w:val="center"/>
      </w:pPr>
    </w:p>
    <w:p w:rsidR="00F517B8" w:rsidRDefault="00F517B8" w:rsidP="00F517B8">
      <w:pPr>
        <w:rPr>
          <w:sz w:val="56"/>
          <w:szCs w:val="56"/>
        </w:rPr>
      </w:pPr>
    </w:p>
    <w:p w:rsidR="00F517B8" w:rsidRPr="00F517B8" w:rsidRDefault="00F517B8" w:rsidP="00F517B8">
      <w:pPr>
        <w:rPr>
          <w:sz w:val="56"/>
          <w:szCs w:val="56"/>
        </w:rPr>
      </w:pPr>
    </w:p>
    <w:p w:rsidR="00F517B8" w:rsidRPr="00F517B8" w:rsidRDefault="00F517B8" w:rsidP="00F517B8">
      <w:pPr>
        <w:jc w:val="center"/>
        <w:rPr>
          <w:sz w:val="56"/>
          <w:szCs w:val="56"/>
        </w:rPr>
      </w:pPr>
      <w:r w:rsidRPr="00F517B8">
        <w:rPr>
          <w:sz w:val="56"/>
          <w:szCs w:val="56"/>
        </w:rPr>
        <w:t>Конспект урока по формированию произношения и развитию слухового восприятия</w:t>
      </w:r>
      <w:r>
        <w:rPr>
          <w:sz w:val="56"/>
          <w:szCs w:val="56"/>
        </w:rPr>
        <w:t xml:space="preserve"> по теме:</w:t>
      </w:r>
    </w:p>
    <w:p w:rsidR="00F517B8" w:rsidRPr="00F517B8" w:rsidRDefault="00F517B8" w:rsidP="00F517B8">
      <w:pPr>
        <w:jc w:val="center"/>
        <w:rPr>
          <w:i/>
          <w:sz w:val="56"/>
          <w:szCs w:val="56"/>
        </w:rPr>
      </w:pPr>
      <w:r w:rsidRPr="00F517B8">
        <w:rPr>
          <w:i/>
          <w:sz w:val="56"/>
          <w:szCs w:val="56"/>
        </w:rPr>
        <w:t xml:space="preserve"> «Работа по автоматизации звука </w:t>
      </w:r>
      <w:r w:rsidRPr="00F517B8">
        <w:rPr>
          <w:rFonts w:cstheme="minorHAnsi"/>
          <w:i/>
          <w:sz w:val="56"/>
          <w:szCs w:val="56"/>
        </w:rPr>
        <w:t>[</w:t>
      </w:r>
      <w:proofErr w:type="gramStart"/>
      <w:r w:rsidRPr="00F517B8">
        <w:rPr>
          <w:i/>
          <w:sz w:val="56"/>
          <w:szCs w:val="56"/>
        </w:rPr>
        <w:t>л</w:t>
      </w:r>
      <w:proofErr w:type="gramEnd"/>
      <w:r w:rsidRPr="00F517B8">
        <w:rPr>
          <w:rFonts w:cstheme="minorHAnsi"/>
          <w:i/>
          <w:sz w:val="56"/>
          <w:szCs w:val="56"/>
        </w:rPr>
        <w:t>]</w:t>
      </w:r>
      <w:r w:rsidRPr="00F517B8">
        <w:rPr>
          <w:i/>
          <w:sz w:val="56"/>
          <w:szCs w:val="56"/>
        </w:rPr>
        <w:t xml:space="preserve">, дифференциация звуков </w:t>
      </w:r>
      <w:r w:rsidRPr="00F517B8">
        <w:rPr>
          <w:rFonts w:cstheme="minorHAnsi"/>
          <w:i/>
          <w:sz w:val="56"/>
          <w:szCs w:val="56"/>
        </w:rPr>
        <w:t>[</w:t>
      </w:r>
      <w:r w:rsidRPr="00F517B8">
        <w:rPr>
          <w:i/>
          <w:sz w:val="56"/>
          <w:szCs w:val="56"/>
        </w:rPr>
        <w:t>н-т</w:t>
      </w:r>
      <w:r w:rsidRPr="00F517B8">
        <w:rPr>
          <w:rFonts w:cstheme="minorHAnsi"/>
          <w:i/>
          <w:sz w:val="56"/>
          <w:szCs w:val="56"/>
        </w:rPr>
        <w:t>]</w:t>
      </w:r>
      <w:r w:rsidRPr="00F517B8">
        <w:rPr>
          <w:i/>
          <w:sz w:val="56"/>
          <w:szCs w:val="56"/>
        </w:rPr>
        <w:t>.</w:t>
      </w:r>
    </w:p>
    <w:p w:rsidR="00F517B8" w:rsidRPr="00F517B8" w:rsidRDefault="00F517B8" w:rsidP="00F517B8">
      <w:pPr>
        <w:jc w:val="center"/>
        <w:rPr>
          <w:i/>
          <w:sz w:val="56"/>
          <w:szCs w:val="56"/>
        </w:rPr>
      </w:pPr>
      <w:r w:rsidRPr="00F517B8">
        <w:rPr>
          <w:i/>
          <w:sz w:val="56"/>
          <w:szCs w:val="56"/>
        </w:rPr>
        <w:t xml:space="preserve"> Текст «</w:t>
      </w:r>
      <w:r w:rsidR="00DE5885">
        <w:rPr>
          <w:i/>
          <w:sz w:val="56"/>
          <w:szCs w:val="56"/>
        </w:rPr>
        <w:t>Олимпийские игры</w:t>
      </w:r>
      <w:r w:rsidRPr="00F517B8">
        <w:rPr>
          <w:i/>
          <w:sz w:val="56"/>
          <w:szCs w:val="56"/>
        </w:rPr>
        <w:t>».</w:t>
      </w:r>
    </w:p>
    <w:p w:rsidR="00F517B8" w:rsidRPr="00F517B8" w:rsidRDefault="00F517B8" w:rsidP="00F517B8">
      <w:pPr>
        <w:jc w:val="center"/>
        <w:rPr>
          <w:i/>
          <w:sz w:val="56"/>
          <w:szCs w:val="56"/>
        </w:rPr>
      </w:pPr>
    </w:p>
    <w:p w:rsidR="00F517B8" w:rsidRPr="00F517B8" w:rsidRDefault="00F517B8" w:rsidP="00F517B8">
      <w:pPr>
        <w:jc w:val="center"/>
        <w:rPr>
          <w:sz w:val="56"/>
          <w:szCs w:val="56"/>
        </w:rPr>
      </w:pPr>
    </w:p>
    <w:p w:rsidR="00F517B8" w:rsidRDefault="00F517B8" w:rsidP="00F517B8">
      <w:pPr>
        <w:jc w:val="right"/>
        <w:rPr>
          <w:b/>
          <w:sz w:val="40"/>
          <w:szCs w:val="40"/>
        </w:rPr>
      </w:pPr>
    </w:p>
    <w:p w:rsidR="007672B0" w:rsidRDefault="007672B0" w:rsidP="00F517B8">
      <w:pPr>
        <w:jc w:val="right"/>
        <w:rPr>
          <w:b/>
          <w:sz w:val="40"/>
          <w:szCs w:val="40"/>
        </w:rPr>
      </w:pPr>
    </w:p>
    <w:p w:rsidR="007672B0" w:rsidRDefault="007672B0" w:rsidP="00F517B8">
      <w:pPr>
        <w:jc w:val="right"/>
        <w:rPr>
          <w:sz w:val="40"/>
          <w:szCs w:val="40"/>
        </w:rPr>
      </w:pPr>
    </w:p>
    <w:p w:rsidR="00F517B8" w:rsidRDefault="00F517B8" w:rsidP="00F517B8">
      <w:pPr>
        <w:jc w:val="center"/>
        <w:rPr>
          <w:sz w:val="24"/>
          <w:szCs w:val="24"/>
        </w:rPr>
      </w:pPr>
    </w:p>
    <w:p w:rsidR="00F517B8" w:rsidRDefault="00F517B8" w:rsidP="00F517B8">
      <w:pPr>
        <w:jc w:val="center"/>
        <w:rPr>
          <w:sz w:val="24"/>
          <w:szCs w:val="24"/>
        </w:rPr>
      </w:pPr>
      <w:r>
        <w:rPr>
          <w:sz w:val="24"/>
          <w:szCs w:val="24"/>
        </w:rPr>
        <w:t>2014 год.</w:t>
      </w:r>
    </w:p>
    <w:p w:rsidR="00F517B8" w:rsidRPr="00842387" w:rsidRDefault="00F517B8" w:rsidP="00842387">
      <w:pPr>
        <w:spacing w:after="0"/>
        <w:rPr>
          <w:b/>
          <w:sz w:val="28"/>
          <w:szCs w:val="28"/>
        </w:rPr>
      </w:pPr>
      <w:r w:rsidRPr="00842387">
        <w:rPr>
          <w:b/>
          <w:sz w:val="28"/>
          <w:szCs w:val="28"/>
        </w:rPr>
        <w:lastRenderedPageBreak/>
        <w:t>Цели:</w:t>
      </w:r>
    </w:p>
    <w:p w:rsidR="00F517B8" w:rsidRDefault="00842387" w:rsidP="008423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Работа над соблюдением норм орфоэпии при произнесении удвоенных согласных.</w:t>
      </w:r>
      <w:r w:rsidR="00F517B8">
        <w:rPr>
          <w:sz w:val="28"/>
          <w:szCs w:val="28"/>
        </w:rPr>
        <w:t xml:space="preserve"> </w:t>
      </w:r>
    </w:p>
    <w:p w:rsidR="00842387" w:rsidRDefault="00842387" w:rsidP="00842387">
      <w:pPr>
        <w:spacing w:after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2. Продолжить работу над автоматизацией </w:t>
      </w:r>
      <w:r w:rsidRPr="00842387">
        <w:rPr>
          <w:sz w:val="28"/>
          <w:szCs w:val="28"/>
        </w:rPr>
        <w:t xml:space="preserve">звука </w:t>
      </w:r>
      <w:r w:rsidRPr="00842387">
        <w:rPr>
          <w:rFonts w:cstheme="minorHAnsi"/>
          <w:sz w:val="28"/>
          <w:szCs w:val="28"/>
        </w:rPr>
        <w:t>[</w:t>
      </w:r>
      <w:proofErr w:type="gramStart"/>
      <w:r w:rsidRPr="00842387">
        <w:rPr>
          <w:sz w:val="28"/>
          <w:szCs w:val="28"/>
        </w:rPr>
        <w:t>л</w:t>
      </w:r>
      <w:proofErr w:type="gramEnd"/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в прямых и обратных слогах.</w:t>
      </w:r>
    </w:p>
    <w:p w:rsidR="00842387" w:rsidRDefault="00842387" w:rsidP="00842387">
      <w:pPr>
        <w:spacing w:after="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Pr="00842387">
        <w:rPr>
          <w:sz w:val="28"/>
          <w:szCs w:val="28"/>
        </w:rPr>
        <w:t xml:space="preserve">Дифференциация звуков </w:t>
      </w:r>
      <w:r w:rsidRPr="00842387">
        <w:rPr>
          <w:rFonts w:cstheme="minorHAnsi"/>
          <w:sz w:val="28"/>
          <w:szCs w:val="28"/>
        </w:rPr>
        <w:t>[</w:t>
      </w:r>
      <w:r w:rsidRPr="00842387">
        <w:rPr>
          <w:sz w:val="28"/>
          <w:szCs w:val="28"/>
        </w:rPr>
        <w:t>н-т</w:t>
      </w:r>
      <w:r w:rsidRPr="00842387">
        <w:rPr>
          <w:rFonts w:cstheme="minorHAnsi"/>
          <w:sz w:val="28"/>
          <w:szCs w:val="28"/>
        </w:rPr>
        <w:t>]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интервокальной</w:t>
      </w:r>
      <w:proofErr w:type="gramEnd"/>
      <w:r>
        <w:rPr>
          <w:sz w:val="28"/>
          <w:szCs w:val="28"/>
        </w:rPr>
        <w:t xml:space="preserve"> на материале слогов и слов.</w:t>
      </w:r>
    </w:p>
    <w:p w:rsidR="00842387" w:rsidRDefault="00842387" w:rsidP="008423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Восприятие на слух фраз обиходно-разговорного характера по теме «Труд людей весной».</w:t>
      </w:r>
    </w:p>
    <w:p w:rsidR="00842387" w:rsidRDefault="00842387" w:rsidP="008423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Выработка умения различать текст </w:t>
      </w:r>
      <w:r w:rsidR="00DE588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="00DE5885">
        <w:rPr>
          <w:sz w:val="28"/>
          <w:szCs w:val="28"/>
        </w:rPr>
        <w:t>Олимпийские игры</w:t>
      </w:r>
      <w:r>
        <w:rPr>
          <w:sz w:val="28"/>
          <w:szCs w:val="28"/>
        </w:rPr>
        <w:t>»</w:t>
      </w:r>
      <w:r w:rsidR="00DE5885">
        <w:rPr>
          <w:sz w:val="28"/>
          <w:szCs w:val="28"/>
        </w:rPr>
        <w:t>)</w:t>
      </w:r>
      <w:r>
        <w:rPr>
          <w:sz w:val="28"/>
          <w:szCs w:val="28"/>
        </w:rPr>
        <w:t xml:space="preserve"> на слух по предложениям вразброс.</w:t>
      </w:r>
    </w:p>
    <w:p w:rsidR="007672B0" w:rsidRDefault="007672B0" w:rsidP="00842387">
      <w:pPr>
        <w:spacing w:after="0"/>
        <w:jc w:val="both"/>
        <w:rPr>
          <w:sz w:val="28"/>
          <w:szCs w:val="28"/>
        </w:rPr>
      </w:pPr>
    </w:p>
    <w:p w:rsidR="00842387" w:rsidRDefault="00842387" w:rsidP="00842387">
      <w:pPr>
        <w:spacing w:after="0"/>
        <w:jc w:val="both"/>
        <w:rPr>
          <w:sz w:val="28"/>
          <w:szCs w:val="28"/>
        </w:rPr>
      </w:pPr>
    </w:p>
    <w:p w:rsidR="00842387" w:rsidRDefault="00842387" w:rsidP="00842387">
      <w:pPr>
        <w:spacing w:after="0"/>
        <w:jc w:val="both"/>
        <w:rPr>
          <w:rFonts w:cstheme="minorHAnsi"/>
          <w:sz w:val="28"/>
          <w:szCs w:val="28"/>
        </w:rPr>
      </w:pPr>
      <w:r w:rsidRPr="00842387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ЗУА, профили артикуляции, карточки на звук </w:t>
      </w:r>
      <w:r w:rsidRPr="00842387">
        <w:rPr>
          <w:rFonts w:cstheme="minorHAnsi"/>
          <w:sz w:val="28"/>
          <w:szCs w:val="28"/>
        </w:rPr>
        <w:t>[</w:t>
      </w:r>
      <w:proofErr w:type="gramStart"/>
      <w:r w:rsidRPr="00842387">
        <w:rPr>
          <w:sz w:val="28"/>
          <w:szCs w:val="28"/>
        </w:rPr>
        <w:t>л</w:t>
      </w:r>
      <w:proofErr w:type="gramEnd"/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и звуки </w:t>
      </w:r>
      <w:r w:rsidRPr="00842387">
        <w:rPr>
          <w:rFonts w:cstheme="minorHAnsi"/>
          <w:sz w:val="28"/>
          <w:szCs w:val="28"/>
        </w:rPr>
        <w:t>[</w:t>
      </w:r>
      <w:r w:rsidRPr="00842387">
        <w:rPr>
          <w:sz w:val="28"/>
          <w:szCs w:val="28"/>
        </w:rPr>
        <w:t>н-т</w:t>
      </w:r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>, таблички, разрезной текст, экран.</w:t>
      </w:r>
    </w:p>
    <w:p w:rsidR="00842387" w:rsidRDefault="00842387" w:rsidP="00842387">
      <w:pPr>
        <w:spacing w:after="0"/>
        <w:jc w:val="both"/>
        <w:rPr>
          <w:rFonts w:cstheme="minorHAnsi"/>
          <w:sz w:val="28"/>
          <w:szCs w:val="28"/>
        </w:rPr>
      </w:pPr>
    </w:p>
    <w:p w:rsidR="007672B0" w:rsidRDefault="007672B0" w:rsidP="00842387">
      <w:pPr>
        <w:spacing w:after="0"/>
        <w:jc w:val="both"/>
        <w:rPr>
          <w:rFonts w:cstheme="minorHAnsi"/>
          <w:sz w:val="28"/>
          <w:szCs w:val="28"/>
        </w:rPr>
      </w:pPr>
    </w:p>
    <w:p w:rsidR="007672B0" w:rsidRDefault="007672B0" w:rsidP="00842387">
      <w:pPr>
        <w:spacing w:after="0"/>
        <w:jc w:val="both"/>
        <w:rPr>
          <w:rFonts w:cstheme="minorHAnsi"/>
          <w:sz w:val="28"/>
          <w:szCs w:val="28"/>
        </w:rPr>
      </w:pPr>
    </w:p>
    <w:p w:rsidR="00842387" w:rsidRDefault="00842387" w:rsidP="00842387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План урока.</w:t>
      </w:r>
    </w:p>
    <w:p w:rsidR="001C04D7" w:rsidRDefault="001C04D7" w:rsidP="001C04D7">
      <w:pPr>
        <w:spacing w:after="0"/>
        <w:rPr>
          <w:rFonts w:cstheme="minorHAnsi"/>
          <w:sz w:val="28"/>
          <w:szCs w:val="28"/>
        </w:rPr>
      </w:pPr>
      <w:r w:rsidRPr="00842387">
        <w:rPr>
          <w:rFonts w:cstheme="minorHAnsi"/>
          <w:sz w:val="28"/>
          <w:szCs w:val="28"/>
        </w:rPr>
        <w:t xml:space="preserve">1. Организационный момент </w:t>
      </w:r>
      <w:r>
        <w:rPr>
          <w:rFonts w:cstheme="minorHAnsi"/>
          <w:sz w:val="28"/>
          <w:szCs w:val="28"/>
        </w:rPr>
        <w:t xml:space="preserve"> (1 мин).</w:t>
      </w:r>
    </w:p>
    <w:p w:rsidR="001C04D7" w:rsidRDefault="001C04D7" w:rsidP="001C04D7">
      <w:pPr>
        <w:spacing w:after="0"/>
        <w:rPr>
          <w:rFonts w:cstheme="minorHAnsi"/>
          <w:b/>
          <w:sz w:val="28"/>
          <w:szCs w:val="28"/>
        </w:rPr>
      </w:pPr>
    </w:p>
    <w:p w:rsidR="00842387" w:rsidRDefault="00842387" w:rsidP="00842387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Произношение (10-12 мин.)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Артикуляционная гимнастика  (1 мин).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Правила орфоэпии «Произношение удвоенных согласных»  (2 мин).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Автоматизация </w:t>
      </w:r>
      <w:r w:rsidRPr="00842387">
        <w:rPr>
          <w:sz w:val="28"/>
          <w:szCs w:val="28"/>
        </w:rPr>
        <w:t xml:space="preserve">звука </w:t>
      </w:r>
      <w:r w:rsidRPr="00842387">
        <w:rPr>
          <w:rFonts w:cstheme="minorHAnsi"/>
          <w:sz w:val="28"/>
          <w:szCs w:val="28"/>
        </w:rPr>
        <w:t>[</w:t>
      </w:r>
      <w:proofErr w:type="gramStart"/>
      <w:r w:rsidRPr="00842387">
        <w:rPr>
          <w:sz w:val="28"/>
          <w:szCs w:val="28"/>
        </w:rPr>
        <w:t>л</w:t>
      </w:r>
      <w:proofErr w:type="gramEnd"/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>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Pr="00842387">
        <w:rPr>
          <w:sz w:val="28"/>
          <w:szCs w:val="28"/>
        </w:rPr>
        <w:t xml:space="preserve">Дифференциация звуков </w:t>
      </w:r>
      <w:r w:rsidRPr="00842387">
        <w:rPr>
          <w:rFonts w:cstheme="minorHAnsi"/>
          <w:sz w:val="28"/>
          <w:szCs w:val="28"/>
        </w:rPr>
        <w:t>[</w:t>
      </w:r>
      <w:r w:rsidRPr="00842387">
        <w:rPr>
          <w:sz w:val="28"/>
          <w:szCs w:val="28"/>
        </w:rPr>
        <w:t>н-т</w:t>
      </w:r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>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</w:p>
    <w:p w:rsidR="001C04D7" w:rsidRDefault="001C04D7" w:rsidP="00842387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РСВ (10 -12 мин.)</w:t>
      </w:r>
    </w:p>
    <w:p w:rsidR="001C04D7" w:rsidRDefault="001C04D7" w:rsidP="00842387">
      <w:pPr>
        <w:spacing w:after="0"/>
        <w:rPr>
          <w:sz w:val="28"/>
          <w:szCs w:val="28"/>
        </w:rPr>
      </w:pPr>
      <w:r w:rsidRPr="001C04D7">
        <w:rPr>
          <w:rFonts w:cstheme="minorHAnsi"/>
          <w:sz w:val="28"/>
          <w:szCs w:val="28"/>
        </w:rPr>
        <w:t xml:space="preserve">6. </w:t>
      </w:r>
      <w:r w:rsidR="00DE5885">
        <w:rPr>
          <w:rFonts w:cstheme="minorHAnsi"/>
          <w:sz w:val="28"/>
          <w:szCs w:val="28"/>
        </w:rPr>
        <w:t xml:space="preserve">Речевой материал </w:t>
      </w:r>
      <w:r w:rsidR="00DE5885">
        <w:rPr>
          <w:sz w:val="28"/>
          <w:szCs w:val="28"/>
        </w:rPr>
        <w:t>обиходно-разговорного характера (2 мин).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7. Речевой материал, относящийся к изучению учебных дисциплин (2 мин).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8. Работа с текстом «Олимпийские игры» (6 мин).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Восприятие текста на слух.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-  Работа с разрезным текстом.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9. Подведение итога урока. Работа на голое ухо. (2 мин).</w:t>
      </w:r>
    </w:p>
    <w:p w:rsidR="00DE5885" w:rsidRDefault="00DE5885" w:rsidP="00842387">
      <w:pPr>
        <w:spacing w:after="0"/>
        <w:rPr>
          <w:sz w:val="28"/>
          <w:szCs w:val="28"/>
        </w:rPr>
      </w:pPr>
    </w:p>
    <w:p w:rsidR="007672B0" w:rsidRDefault="007672B0" w:rsidP="00DE5885">
      <w:pPr>
        <w:spacing w:after="0"/>
        <w:jc w:val="center"/>
        <w:rPr>
          <w:b/>
          <w:sz w:val="28"/>
          <w:szCs w:val="28"/>
        </w:rPr>
      </w:pPr>
    </w:p>
    <w:p w:rsidR="00DE5885" w:rsidRDefault="00DE5885" w:rsidP="00DE58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урока.</w:t>
      </w:r>
    </w:p>
    <w:tbl>
      <w:tblPr>
        <w:tblStyle w:val="a4"/>
        <w:tblW w:w="10632" w:type="dxa"/>
        <w:tblInd w:w="-176" w:type="dxa"/>
        <w:tblLook w:val="04A0"/>
      </w:tblPr>
      <w:tblGrid>
        <w:gridCol w:w="5157"/>
        <w:gridCol w:w="5475"/>
      </w:tblGrid>
      <w:tr w:rsidR="00DE5885" w:rsidTr="00C62604">
        <w:tc>
          <w:tcPr>
            <w:tcW w:w="5157" w:type="dxa"/>
          </w:tcPr>
          <w:p w:rsidR="00DE5885" w:rsidRDefault="00DE5885" w:rsidP="00DE5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Задания, установка, вопросы</w:t>
            </w:r>
          </w:p>
          <w:p w:rsidR="00DE5885" w:rsidRDefault="00DE5885" w:rsidP="00DE5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Орг.момент.</w:t>
            </w:r>
          </w:p>
          <w:p w:rsidR="00DE5885" w:rsidRDefault="00DE5885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Поздоровайся.</w:t>
            </w:r>
          </w:p>
          <w:p w:rsidR="00DE5885" w:rsidRDefault="00DE5885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Надень наушники.</w:t>
            </w:r>
          </w:p>
          <w:p w:rsidR="00DE5885" w:rsidRDefault="00DE5885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ты </w:t>
            </w:r>
            <w:r w:rsidR="00394723">
              <w:rPr>
                <w:sz w:val="28"/>
                <w:szCs w:val="28"/>
              </w:rPr>
              <w:t>сделал?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Па-па-па… Как ты слышишь?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время года?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Расскажи о погоде.</w:t>
            </w:r>
          </w:p>
          <w:p w:rsidR="00394723" w:rsidRPr="00DE5885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Кого сегодня нет в классе?</w:t>
            </w:r>
          </w:p>
          <w:p w:rsidR="00DE5885" w:rsidRDefault="00DE5885" w:rsidP="00DE5885">
            <w:pPr>
              <w:rPr>
                <w:b/>
                <w:sz w:val="28"/>
                <w:szCs w:val="28"/>
              </w:rPr>
            </w:pPr>
          </w:p>
          <w:p w:rsidR="00394723" w:rsidRPr="00394723" w:rsidRDefault="00394723" w:rsidP="00DE5885">
            <w:pPr>
              <w:rPr>
                <w:b/>
                <w:sz w:val="36"/>
                <w:szCs w:val="36"/>
              </w:rPr>
            </w:pPr>
            <w:r w:rsidRPr="00394723">
              <w:rPr>
                <w:rFonts w:cstheme="minorHAnsi"/>
                <w:b/>
                <w:sz w:val="36"/>
                <w:szCs w:val="36"/>
              </w:rPr>
              <w:t>I</w:t>
            </w:r>
            <w:r w:rsidRPr="00394723">
              <w:rPr>
                <w:b/>
                <w:sz w:val="36"/>
                <w:szCs w:val="36"/>
              </w:rPr>
              <w:t>. ФП.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- </w:t>
            </w:r>
            <w:r>
              <w:rPr>
                <w:sz w:val="28"/>
                <w:szCs w:val="28"/>
              </w:rPr>
              <w:t>Сейчас ты будешь делать зарядку для языка.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будешь делать?</w:t>
            </w:r>
          </w:p>
          <w:p w:rsidR="00394723" w:rsidRDefault="00394723" w:rsidP="00394723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«Часики».</w:t>
            </w:r>
          </w:p>
          <w:p w:rsidR="00394723" w:rsidRDefault="00394723" w:rsidP="00394723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«Грибок».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делал?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– Вспомни правило: как произносятся удвоенные согласные.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 слова: троллейбус, хоккеист, класс, программа, касса, грамматика.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Расставь надстрочные знаки: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Телеграмма, бассейн, рассказ.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Прочти эти слова.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Что ты делал?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– Сейчас будешь хорошо говорить звук</w:t>
            </w:r>
            <w:r w:rsidRPr="00842387">
              <w:rPr>
                <w:sz w:val="28"/>
                <w:szCs w:val="28"/>
              </w:rPr>
              <w:t xml:space="preserve">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л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Что ты будешь делать?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Читай слоги.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ЛА-ЛО-ЛУ      ЛО-ЛУ-ЛА     ЛЫ-ЛО-ЛЭ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ЛА-ЛЫ-ЛЭ     ЛУ-ЛО-ЛА      ЛЭ-ЛА-ЛО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ЛО-ЛА-ЛЫ     ЛУ-ЛЫ-ЛО     ЛЭ-ЛА-ЛУ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АЛ-ОЛ-УЛ</w:t>
            </w:r>
            <w:r w:rsidR="00B94B0F">
              <w:rPr>
                <w:rFonts w:cstheme="minorHAnsi"/>
                <w:sz w:val="28"/>
                <w:szCs w:val="28"/>
              </w:rPr>
              <w:t xml:space="preserve">      УЛ-ЭЛ-АЛ       ЭЛ-АЛ-ОЛ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ОЛ-АЛ-УЛ      ЫЛ-УЛ-ОЛ      ЭЛ-УЛ-ЫЛ</w:t>
            </w:r>
            <w:r w:rsidR="003930AB">
              <w:rPr>
                <w:rFonts w:cstheme="minorHAnsi"/>
                <w:sz w:val="28"/>
                <w:szCs w:val="28"/>
              </w:rPr>
              <w:t xml:space="preserve">   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ОЛ-УЛ-ЭЛ      ЫЛ-ЭЛ-ОЛ      ЭЛ-ЫЛ-АЛ</w:t>
            </w:r>
          </w:p>
          <w:p w:rsidR="003930AB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-Какой звук ты учился говорить?</w:t>
            </w:r>
            <w:r w:rsidR="003930AB">
              <w:rPr>
                <w:rFonts w:cstheme="minorHAnsi"/>
                <w:sz w:val="28"/>
                <w:szCs w:val="28"/>
              </w:rPr>
              <w:t xml:space="preserve">  </w:t>
            </w:r>
          </w:p>
          <w:p w:rsidR="00B94B0F" w:rsidRDefault="00C20865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5. 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="00B94B0F">
              <w:rPr>
                <w:rFonts w:cstheme="minorHAnsi"/>
                <w:sz w:val="28"/>
                <w:szCs w:val="28"/>
              </w:rPr>
              <w:t xml:space="preserve"> Слушай внимательно. Будешь различать звуки </w:t>
            </w:r>
            <w:r w:rsidR="00B94B0F" w:rsidRPr="00842387">
              <w:rPr>
                <w:rFonts w:cstheme="minorHAnsi"/>
                <w:sz w:val="28"/>
                <w:szCs w:val="28"/>
              </w:rPr>
              <w:t>[</w:t>
            </w:r>
            <w:r w:rsidR="00B94B0F" w:rsidRPr="00842387">
              <w:rPr>
                <w:sz w:val="28"/>
                <w:szCs w:val="28"/>
              </w:rPr>
              <w:t>н-т</w:t>
            </w:r>
            <w:r w:rsidR="00B94B0F" w:rsidRPr="00842387">
              <w:rPr>
                <w:rFonts w:cstheme="minorHAnsi"/>
                <w:sz w:val="28"/>
                <w:szCs w:val="28"/>
              </w:rPr>
              <w:t>]</w:t>
            </w:r>
            <w:r w:rsidR="00B94B0F">
              <w:rPr>
                <w:rFonts w:cstheme="minorHAnsi"/>
                <w:sz w:val="28"/>
                <w:szCs w:val="28"/>
              </w:rPr>
              <w:t>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- Что ты будешь делать?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Вспомни: звук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н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 xml:space="preserve"> – голос есть, звук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- голоса нет.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Читай слоги, чётко проговаривай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АН-ОН-УН       АТ-ОТ-УТ</w:t>
            </w: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ОТ-УТ-ИТ        ОН-УН-ИН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Читай слова, чётко проговаривай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КРАН – БРАТ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ВАГОН – РОТ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ШАЛУН – КИТ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Читай слоги, хорошо проговаривай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АНА – АТА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АНО – АТО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АНЫ – АТЫ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АНИ – АТИ 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Читай с</w:t>
            </w:r>
            <w:r w:rsidR="005835F1">
              <w:rPr>
                <w:rFonts w:cstheme="minorHAnsi"/>
                <w:sz w:val="28"/>
                <w:szCs w:val="28"/>
              </w:rPr>
              <w:t>лова</w:t>
            </w:r>
            <w:r>
              <w:rPr>
                <w:rFonts w:cstheme="minorHAnsi"/>
                <w:sz w:val="28"/>
                <w:szCs w:val="28"/>
              </w:rPr>
              <w:t xml:space="preserve">, чётко произноси 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СПИНА – ГАЗЕТА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ЗВОНОК – ПЛАТОК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ШТАНЫ – КАТУШКА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САНИТАР – БОТИНКИ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Что ты делал?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b/>
                <w:sz w:val="36"/>
                <w:szCs w:val="36"/>
              </w:rPr>
            </w:pPr>
            <w:r w:rsidRPr="00C20865">
              <w:rPr>
                <w:rFonts w:cstheme="minorHAnsi"/>
                <w:b/>
                <w:sz w:val="36"/>
                <w:szCs w:val="36"/>
              </w:rPr>
              <w:t>I</w:t>
            </w:r>
            <w:r w:rsidRPr="00C20865">
              <w:rPr>
                <w:rFonts w:ascii="Calibri" w:hAnsi="Calibri" w:cs="Calibri"/>
                <w:b/>
                <w:sz w:val="36"/>
                <w:szCs w:val="36"/>
              </w:rPr>
              <w:t>I</w:t>
            </w:r>
            <w:r w:rsidRPr="00C20865">
              <w:rPr>
                <w:b/>
                <w:sz w:val="36"/>
                <w:szCs w:val="36"/>
              </w:rPr>
              <w:t>. РСВ.</w:t>
            </w: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 – Слушай внимательно. Будешь отвечать на вопросы.</w:t>
            </w: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виды спорта ты знаешь?</w:t>
            </w:r>
          </w:p>
          <w:p w:rsidR="00DB24E1" w:rsidRPr="00C20865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вид спорта ты любишь?</w:t>
            </w:r>
          </w:p>
          <w:p w:rsidR="00C20865" w:rsidRDefault="00DB24E1" w:rsidP="00394723">
            <w:pPr>
              <w:rPr>
                <w:sz w:val="28"/>
                <w:szCs w:val="28"/>
              </w:rPr>
            </w:pPr>
            <w:r w:rsidRPr="00DB24E1">
              <w:rPr>
                <w:sz w:val="28"/>
                <w:szCs w:val="28"/>
              </w:rPr>
              <w:t xml:space="preserve">- Ты </w:t>
            </w:r>
            <w:r>
              <w:rPr>
                <w:sz w:val="28"/>
                <w:szCs w:val="28"/>
              </w:rPr>
              <w:t>занимаешься спортом?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Ты умеешь играть в футбол?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- </w:t>
            </w:r>
            <w:r>
              <w:rPr>
                <w:sz w:val="28"/>
                <w:szCs w:val="28"/>
              </w:rPr>
              <w:t>Каких известных спортсменов ты знаешь?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люди занимаются спортом?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вредно сидеть и ходить сутулясь?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делал?</w:t>
            </w:r>
          </w:p>
          <w:p w:rsidR="00DB24E1" w:rsidRPr="00275328" w:rsidRDefault="00DB24E1" w:rsidP="00394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8. </w:t>
            </w:r>
            <w:r>
              <w:rPr>
                <w:sz w:val="28"/>
                <w:szCs w:val="28"/>
              </w:rPr>
              <w:t>–</w:t>
            </w:r>
            <w:r w:rsidRPr="00275328">
              <w:rPr>
                <w:b/>
                <w:sz w:val="28"/>
                <w:szCs w:val="28"/>
              </w:rPr>
              <w:t>Слушай внимательно текст.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будешь делать?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Текст называется «Олимпийские игры».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(Чтение текста за экраном).</w:t>
            </w:r>
          </w:p>
          <w:p w:rsidR="00275328" w:rsidRDefault="00275328" w:rsidP="000C0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Олимпийские игры проводятся  один раз в четыре года. В день открытия первыми на стадион выходят греческие спортсмены. Делается это потому, что родина олимпийских игр – Греция. Три тысячи лет назад первый раз были проведены игры на горе Олимп. Эмблема олимпийских игпр – пять переплетённых колец. Их цвета обозначают  пять частей света. Голубое кольцо – Европа, чёрное – Африка, жёлтое - Азия,  зелёное – Австралия.</w:t>
            </w:r>
          </w:p>
          <w:p w:rsidR="00275328" w:rsidRDefault="00275328" w:rsidP="000C0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Олимпийский флаг – это белое полотнище с пятью кольцами.  Первый раз   такой флаг был поднят  в 1920 году. Он является символом  дружбы и солидарности спортсменов Земного шара.</w:t>
            </w:r>
          </w:p>
          <w:p w:rsidR="00275328" w:rsidRDefault="00275328" w:rsidP="000C0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Олимпиада – это праздник силы и красоты. Это праздник выносливости  и ловкости, праздник мира и дружбы.</w:t>
            </w:r>
          </w:p>
          <w:p w:rsidR="00275328" w:rsidRDefault="00275328" w:rsidP="00394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Работа с разрезным текстом.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Слушай внимательно. Найди и повтори предложения.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делал?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-Молодец. Ты хорошо работал.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– Сними наушники.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сделал?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 на занятии?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Занятие окончено. Можешь идти в класс.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Pr="00C62604" w:rsidRDefault="00C62604" w:rsidP="00394723">
            <w:pPr>
              <w:rPr>
                <w:sz w:val="28"/>
                <w:szCs w:val="28"/>
              </w:rPr>
            </w:pPr>
          </w:p>
        </w:tc>
        <w:tc>
          <w:tcPr>
            <w:tcW w:w="5475" w:type="dxa"/>
          </w:tcPr>
          <w:p w:rsidR="00DE5885" w:rsidRDefault="00DE5885" w:rsidP="00DE5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Ответы</w:t>
            </w:r>
          </w:p>
          <w:p w:rsidR="00394723" w:rsidRDefault="00394723" w:rsidP="00DE5885">
            <w:pPr>
              <w:jc w:val="center"/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  <w:r w:rsidRPr="00394723">
              <w:rPr>
                <w:sz w:val="28"/>
                <w:szCs w:val="28"/>
              </w:rPr>
              <w:t>- Здравствуйте.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надел наушники.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слышу хорошо.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Время года весна.</w:t>
            </w:r>
          </w:p>
          <w:p w:rsidR="00394723" w:rsidRP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пасмурно(солнечно), тепло…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394723">
              <w:rPr>
                <w:sz w:val="28"/>
                <w:szCs w:val="28"/>
              </w:rPr>
              <w:t xml:space="preserve"> Нет Миши. Он болеет.</w:t>
            </w:r>
          </w:p>
          <w:p w:rsidR="00394723" w:rsidRDefault="00394723" w:rsidP="00394723">
            <w:pPr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b/>
                <w:sz w:val="36"/>
                <w:szCs w:val="36"/>
              </w:rPr>
            </w:pPr>
          </w:p>
          <w:p w:rsidR="00394723" w:rsidRDefault="00394723" w:rsidP="00394723">
            <w:pPr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  <w:r w:rsidRPr="00394723">
              <w:rPr>
                <w:sz w:val="28"/>
                <w:szCs w:val="28"/>
              </w:rPr>
              <w:t>- Буду делать зарядку для языка.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</w:p>
          <w:p w:rsidR="00394723" w:rsidRP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делал зарядку для языка.</w:t>
            </w:r>
          </w:p>
          <w:p w:rsidR="00394723" w:rsidRDefault="003930AB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Удвоенные согласные произносятся как один долгий звук.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рассказал правило, читал слова.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хорошо говорить звук</w:t>
            </w:r>
            <w:r w:rsidRPr="00842387">
              <w:rPr>
                <w:sz w:val="28"/>
                <w:szCs w:val="28"/>
              </w:rPr>
              <w:t xml:space="preserve">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л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Я хорошо говорил </w:t>
            </w:r>
            <w:r>
              <w:rPr>
                <w:sz w:val="28"/>
                <w:szCs w:val="28"/>
              </w:rPr>
              <w:t xml:space="preserve">звук </w:t>
            </w:r>
            <w:r>
              <w:rPr>
                <w:rFonts w:cstheme="minorHAnsi"/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л</w:t>
            </w:r>
            <w:r>
              <w:rPr>
                <w:rFonts w:cstheme="minorHAnsi"/>
                <w:sz w:val="28"/>
                <w:szCs w:val="28"/>
              </w:rPr>
              <w:t>].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- Буду различать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-Я читал слоги и слова. Хорошо говорил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394723">
            <w:pPr>
              <w:rPr>
                <w:sz w:val="36"/>
                <w:szCs w:val="36"/>
              </w:rPr>
            </w:pPr>
          </w:p>
          <w:p w:rsidR="00C20865" w:rsidRDefault="00C20865" w:rsidP="00394723">
            <w:pPr>
              <w:rPr>
                <w:sz w:val="28"/>
                <w:szCs w:val="28"/>
              </w:rPr>
            </w:pP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отвечать на вопросы.</w:t>
            </w: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24E1">
              <w:rPr>
                <w:sz w:val="28"/>
                <w:szCs w:val="28"/>
              </w:rPr>
              <w:t>Футбол, хоккей, волейбол, теннис…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люблю …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занимаюсь борьбой.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умею.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знаю … 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Люди занимаются спортом, чтобы быть здоровыми, сильными.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Потому что портится осанка.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отвечал на вопросы.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слушать текст.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(Восприятие текста на слух).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(Восприятие текста по предложениям вразброс).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слушал текст, повторял предложения.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на голое ухо).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0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 снял наушники.</w:t>
            </w:r>
          </w:p>
          <w:p w:rsidR="00C62604" w:rsidRPr="00C20865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слушал, читал, хорошо говорил, отвечал на вопросы…</w:t>
            </w:r>
          </w:p>
        </w:tc>
      </w:tr>
    </w:tbl>
    <w:p w:rsidR="00F517B8" w:rsidRDefault="00F517B8" w:rsidP="00C62604">
      <w:pPr>
        <w:rPr>
          <w:sz w:val="24"/>
          <w:szCs w:val="24"/>
        </w:rPr>
      </w:pPr>
    </w:p>
    <w:tbl>
      <w:tblPr>
        <w:tblStyle w:val="a4"/>
        <w:tblW w:w="10349" w:type="dxa"/>
        <w:tblInd w:w="-176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349"/>
      </w:tblGrid>
      <w:tr w:rsidR="00C62604" w:rsidTr="000C0BB8">
        <w:tc>
          <w:tcPr>
            <w:tcW w:w="10349" w:type="dxa"/>
          </w:tcPr>
          <w:p w:rsidR="00C62604" w:rsidRPr="000A268F" w:rsidRDefault="00C62604" w:rsidP="00A5481E">
            <w:pPr>
              <w:spacing w:before="120" w:after="120"/>
              <w:rPr>
                <w:sz w:val="56"/>
                <w:szCs w:val="56"/>
              </w:rPr>
            </w:pPr>
            <w:r w:rsidRPr="000A268F">
              <w:rPr>
                <w:sz w:val="56"/>
                <w:szCs w:val="56"/>
              </w:rPr>
              <w:lastRenderedPageBreak/>
              <w:t>Я слышу хорошо (плохо).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C62604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Сейчас время года весна.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C62604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Расскажи о погоде.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Нет … . Он болеет.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</w:rPr>
              <w:t xml:space="preserve">Буду делать зарядку для </w:t>
            </w:r>
            <w:r w:rsidRPr="000A268F">
              <w:rPr>
                <w:sz w:val="56"/>
                <w:szCs w:val="56"/>
              </w:rPr>
              <w:t>языка.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Я делал зарядку для языка.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Удвоенные согласные произносятся как один долгий звук.</w:t>
            </w:r>
          </w:p>
        </w:tc>
      </w:tr>
      <w:tr w:rsidR="005835F1" w:rsidTr="000C0BB8">
        <w:tc>
          <w:tcPr>
            <w:tcW w:w="10349" w:type="dxa"/>
          </w:tcPr>
          <w:p w:rsidR="005835F1" w:rsidRPr="005835F1" w:rsidRDefault="005835F1" w:rsidP="005835F1">
            <w:pPr>
              <w:rPr>
                <w:sz w:val="56"/>
                <w:szCs w:val="56"/>
              </w:rPr>
            </w:pPr>
            <w:r w:rsidRPr="005835F1">
              <w:rPr>
                <w:b/>
                <w:sz w:val="56"/>
                <w:szCs w:val="56"/>
              </w:rPr>
              <w:t>Прочитай слова:</w:t>
            </w:r>
            <w:r w:rsidRPr="005835F1">
              <w:rPr>
                <w:sz w:val="56"/>
                <w:szCs w:val="56"/>
              </w:rPr>
              <w:t xml:space="preserve"> троллейбус, хоккеист, класс, программа, касса, грамматика.</w:t>
            </w:r>
          </w:p>
          <w:p w:rsidR="005835F1" w:rsidRPr="005835F1" w:rsidRDefault="005835F1" w:rsidP="005835F1">
            <w:pPr>
              <w:rPr>
                <w:b/>
                <w:sz w:val="56"/>
                <w:szCs w:val="56"/>
              </w:rPr>
            </w:pPr>
            <w:r w:rsidRPr="005835F1">
              <w:rPr>
                <w:b/>
                <w:sz w:val="56"/>
                <w:szCs w:val="56"/>
              </w:rPr>
              <w:t>Расставь надстрочные знаки:</w:t>
            </w:r>
          </w:p>
          <w:p w:rsidR="005835F1" w:rsidRPr="005835F1" w:rsidRDefault="005835F1" w:rsidP="005835F1">
            <w:pPr>
              <w:rPr>
                <w:sz w:val="56"/>
                <w:szCs w:val="56"/>
              </w:rPr>
            </w:pPr>
            <w:r w:rsidRPr="005835F1">
              <w:rPr>
                <w:sz w:val="56"/>
                <w:szCs w:val="56"/>
              </w:rPr>
              <w:t>Телеграмма, бассейн, рассказ.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Я рассказал правило, читал слова.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Буду</w:t>
            </w:r>
            <w:r w:rsidRPr="000A268F">
              <w:rPr>
                <w:sz w:val="56"/>
                <w:szCs w:val="56"/>
              </w:rPr>
              <w:t xml:space="preserve"> хорошо говорить звук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л</w:t>
            </w:r>
            <w:r w:rsidRPr="000A268F">
              <w:rPr>
                <w:rFonts w:ascii="Calibri" w:hAnsi="Calibri" w:cs="Calibri"/>
                <w:sz w:val="56"/>
                <w:szCs w:val="56"/>
              </w:rPr>
              <w:t>]</w:t>
            </w:r>
            <w:r w:rsidRPr="000A268F">
              <w:rPr>
                <w:sz w:val="56"/>
                <w:szCs w:val="56"/>
              </w:rPr>
              <w:t>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Я хорошо говорил </w:t>
            </w:r>
            <w:r w:rsidRPr="000A268F">
              <w:rPr>
                <w:sz w:val="56"/>
                <w:szCs w:val="56"/>
              </w:rPr>
              <w:t xml:space="preserve">звук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л</w:t>
            </w:r>
            <w:r w:rsidRPr="000A268F">
              <w:rPr>
                <w:rFonts w:ascii="Calibri" w:hAnsi="Calibri" w:cs="Calibri"/>
                <w:sz w:val="56"/>
                <w:szCs w:val="56"/>
              </w:rPr>
              <w:t>]</w:t>
            </w:r>
            <w:r w:rsidRPr="000A268F">
              <w:rPr>
                <w:sz w:val="56"/>
                <w:szCs w:val="56"/>
              </w:rPr>
              <w:t>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5835F1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Буду различа</w:t>
            </w:r>
            <w:r w:rsidRPr="000A268F">
              <w:rPr>
                <w:sz w:val="56"/>
                <w:szCs w:val="56"/>
              </w:rPr>
              <w:t xml:space="preserve">ть звуки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н</w:t>
            </w:r>
            <w:r w:rsidRPr="000A268F">
              <w:rPr>
                <w:rFonts w:ascii="Calibri" w:hAnsi="Calibri" w:cs="Calibri"/>
                <w:sz w:val="56"/>
                <w:szCs w:val="56"/>
              </w:rPr>
              <w:t xml:space="preserve">] и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т</w:t>
            </w:r>
            <w:r w:rsidRPr="000A268F">
              <w:rPr>
                <w:rFonts w:ascii="Calibri" w:hAnsi="Calibri" w:cs="Calibri"/>
                <w:sz w:val="56"/>
                <w:szCs w:val="56"/>
              </w:rPr>
              <w:t>]</w:t>
            </w:r>
            <w:r w:rsidRPr="000A268F">
              <w:rPr>
                <w:sz w:val="56"/>
                <w:szCs w:val="56"/>
              </w:rPr>
              <w:t>.</w:t>
            </w:r>
          </w:p>
        </w:tc>
      </w:tr>
      <w:tr w:rsidR="00C62604" w:rsidTr="000C0BB8">
        <w:tc>
          <w:tcPr>
            <w:tcW w:w="10349" w:type="dxa"/>
          </w:tcPr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lastRenderedPageBreak/>
              <w:t>ЛА-ЛО-ЛУ      ЛО-ЛУ-ЛА     ЛЫ-ЛО-ЛЭ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ЛА-ЛЫ-ЛЭ     ЛУ-ЛО-ЛА      ЛЭ-ЛА-ЛО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ЛО-ЛА-ЛЫ     ЛУ-ЛЫ-ЛО     ЛЭ-ЛА-ЛУ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АЛ-ОЛ-УЛ      УЛ-ЭЛ-АЛ       ЭЛ-АЛ-ОЛ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ОЛ-АЛ-УЛ      ЫЛ-УЛ-ОЛ      ЭЛ-УЛ-ЫЛ</w:t>
            </w:r>
          </w:p>
          <w:p w:rsidR="00C62604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ОЛ-УЛ-ЭЛ      ЫЛ-ЭЛ-ОЛ      ЭЛ-ЫЛ-АЛ</w:t>
            </w:r>
          </w:p>
        </w:tc>
      </w:tr>
      <w:tr w:rsidR="005835F1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t>Читай слоги, чётко проговаривай 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].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АН-ОН-УН       АТ-ОТ-УТ</w:t>
            </w:r>
          </w:p>
          <w:p w:rsidR="005835F1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ОТ-УТ-ИТ        ОН-УН-ИН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t>Читай слова, чётко проговаривай 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].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КРАН – БРАТ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ВАГОН – РОТ</w:t>
            </w:r>
          </w:p>
          <w:p w:rsidR="00C62604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ШАЛУН – КИТ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t>Читай слоги, хорошо проговаривай 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].</w:t>
            </w:r>
          </w:p>
          <w:p w:rsidR="000C0BB8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АНА – АТА</w:t>
            </w:r>
            <w:r w:rsidR="000C0BB8">
              <w:rPr>
                <w:rFonts w:cstheme="minorHAnsi"/>
                <w:sz w:val="56"/>
                <w:szCs w:val="56"/>
              </w:rPr>
              <w:t xml:space="preserve">           </w:t>
            </w:r>
            <w:r w:rsidR="000C0BB8" w:rsidRPr="000C0BB8">
              <w:rPr>
                <w:rFonts w:cstheme="minorHAnsi"/>
                <w:sz w:val="56"/>
                <w:szCs w:val="56"/>
              </w:rPr>
              <w:t>АНЫ – АТЫ</w:t>
            </w:r>
          </w:p>
          <w:p w:rsidR="00C62604" w:rsidRPr="000C0BB8" w:rsidRDefault="000C0BB8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 xml:space="preserve">АНИ – АТИ </w:t>
            </w:r>
            <w:r>
              <w:rPr>
                <w:rFonts w:cstheme="minorHAnsi"/>
                <w:sz w:val="56"/>
                <w:szCs w:val="56"/>
              </w:rPr>
              <w:t xml:space="preserve">         </w:t>
            </w:r>
            <w:r w:rsidRPr="000C0BB8">
              <w:rPr>
                <w:rFonts w:cstheme="minorHAnsi"/>
                <w:sz w:val="56"/>
                <w:szCs w:val="56"/>
              </w:rPr>
              <w:t>АНО – АТО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lastRenderedPageBreak/>
              <w:t xml:space="preserve">Читай слова, чётко произноси </w:t>
            </w:r>
            <w:r w:rsidR="000C0BB8" w:rsidRPr="000C0BB8">
              <w:rPr>
                <w:rFonts w:cstheme="minorHAnsi"/>
                <w:b/>
                <w:sz w:val="56"/>
                <w:szCs w:val="56"/>
              </w:rPr>
              <w:t xml:space="preserve"> </w:t>
            </w:r>
            <w:r w:rsidRPr="000C0BB8">
              <w:rPr>
                <w:rFonts w:cstheme="minorHAnsi"/>
                <w:b/>
                <w:sz w:val="56"/>
                <w:szCs w:val="56"/>
              </w:rPr>
              <w:t>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СПИНА – ГАЗЕТА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ЗВОНОК – ПЛАТОК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ШТАНЫ – КАТУШКА</w:t>
            </w:r>
          </w:p>
          <w:p w:rsidR="00C62604" w:rsidRPr="000C0BB8" w:rsidRDefault="005835F1" w:rsidP="005835F1">
            <w:pPr>
              <w:spacing w:before="120" w:after="120"/>
              <w:jc w:val="both"/>
              <w:rPr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САНИТАР – БОТИНКИ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Я читал слоги и слова. Хорошо говорил звуки [</w:t>
            </w:r>
            <w:r w:rsidRPr="000C0BB8">
              <w:rPr>
                <w:sz w:val="56"/>
                <w:szCs w:val="56"/>
              </w:rPr>
              <w:t>н-т</w:t>
            </w:r>
            <w:r w:rsidRPr="000C0BB8">
              <w:rPr>
                <w:rFonts w:cstheme="minorHAnsi"/>
                <w:sz w:val="56"/>
                <w:szCs w:val="56"/>
              </w:rPr>
              <w:t>].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5835F1" w:rsidP="00A5481E">
            <w:pPr>
              <w:spacing w:before="120" w:after="120"/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Буду отвечать на вопросы.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5835F1" w:rsidP="000C0BB8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Какие виды спорта ты знаешь?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Я знаю ф</w:t>
            </w:r>
            <w:r w:rsidRPr="000C0BB8">
              <w:rPr>
                <w:sz w:val="56"/>
                <w:szCs w:val="56"/>
              </w:rPr>
              <w:t xml:space="preserve">утбол, хоккей, волейбол, </w:t>
            </w:r>
            <w:r>
              <w:rPr>
                <w:sz w:val="56"/>
                <w:szCs w:val="56"/>
              </w:rPr>
              <w:t>борьбу, теннис, плавание.</w:t>
            </w:r>
            <w:r>
              <w:rPr>
                <w:sz w:val="56"/>
                <w:szCs w:val="56"/>
              </w:rPr>
              <w:tab/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Какой вид спорта ты любишь?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Я люблю плавание, футбол, борьбу.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Ты занимаешься спортом?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занимаюсь борьбой.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Ты умеешь играть в футбол?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Да, умею.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Каких известных спортсменов ты знаешь?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0C0BB8" w:rsidP="005835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Владислав Третьяк, Василий Мачуга.</w:t>
            </w:r>
          </w:p>
          <w:p w:rsidR="00C62604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lastRenderedPageBreak/>
              <w:t>Зачем люди занимаются спортом?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Default="005316BE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lastRenderedPageBreak/>
              <w:t>Люди занимаются спортом, чтобы быть здоровыми, сильными.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Почему вредно сидеть и ходить сутулясь?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Потому что портится осанка.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отвечал на вопросы.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Буду слушать текст.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Олимпийские игры проводятся  один раз в четыре года.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В день открытия первыми на стадион выходят греческие спортсмены.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Делается это потому, что родина олимпийских игр – Греция.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Три тысячи лет назад первый раз были проведены игры на горе Олимп.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Эмблема олимпийских иг</w:t>
            </w:r>
            <w:r w:rsidRPr="000C0BB8">
              <w:rPr>
                <w:sz w:val="56"/>
                <w:szCs w:val="56"/>
              </w:rPr>
              <w:t>р – пять переплетённых колец.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Их цвета обозначают  пять частей света.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Олимпийский флаг – это белое полотнище с пятью кольцами</w:t>
            </w:r>
            <w:r>
              <w:rPr>
                <w:sz w:val="56"/>
                <w:szCs w:val="56"/>
              </w:rPr>
              <w:t>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lastRenderedPageBreak/>
              <w:t>Голубое кольцо – Европа, чёрное – Африка, жёлтое - Азия,  зелёное – Австралия, красное – Америка.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Первый раз   такой флаг был поднят  в 1920 году.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Он является символом  дружбы и солидарности спортсменов Земного шара.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Олимпиада – это праздник силы и красоты.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Это праздник выносливости  и ловкости, праздник мира и дружбы.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слушал текст, повторял предложения.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снял наушники.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A5481E">
            <w:pPr>
              <w:spacing w:before="120" w:after="120"/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слушал, читал, хорошо говорил, отвечал на вопрос</w:t>
            </w:r>
            <w:r w:rsidR="005316BE">
              <w:rPr>
                <w:sz w:val="56"/>
                <w:szCs w:val="56"/>
              </w:rPr>
              <w:t>ы.</w:t>
            </w:r>
          </w:p>
        </w:tc>
      </w:tr>
    </w:tbl>
    <w:p w:rsidR="00C62604" w:rsidRDefault="00C62604" w:rsidP="00C62604">
      <w:pPr>
        <w:rPr>
          <w:sz w:val="56"/>
          <w:szCs w:val="56"/>
        </w:rPr>
      </w:pPr>
    </w:p>
    <w:p w:rsidR="002763E8" w:rsidRDefault="002763E8" w:rsidP="00C62604">
      <w:pPr>
        <w:rPr>
          <w:sz w:val="56"/>
          <w:szCs w:val="56"/>
        </w:rPr>
      </w:pPr>
    </w:p>
    <w:p w:rsidR="002763E8" w:rsidRPr="000C0BB8" w:rsidRDefault="002763E8" w:rsidP="00C62604">
      <w:pPr>
        <w:rPr>
          <w:sz w:val="56"/>
          <w:szCs w:val="56"/>
        </w:rPr>
      </w:pPr>
    </w:p>
    <w:sectPr w:rsidR="002763E8" w:rsidRPr="000C0BB8" w:rsidSect="00F517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A62"/>
    <w:multiLevelType w:val="hybridMultilevel"/>
    <w:tmpl w:val="4BCA1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7B8"/>
    <w:rsid w:val="000C0BB8"/>
    <w:rsid w:val="001C04D7"/>
    <w:rsid w:val="00275328"/>
    <w:rsid w:val="002763E8"/>
    <w:rsid w:val="003930AB"/>
    <w:rsid w:val="00394723"/>
    <w:rsid w:val="005316BE"/>
    <w:rsid w:val="005835F1"/>
    <w:rsid w:val="00637B51"/>
    <w:rsid w:val="007672B0"/>
    <w:rsid w:val="00842387"/>
    <w:rsid w:val="008533AC"/>
    <w:rsid w:val="00AD7E93"/>
    <w:rsid w:val="00B94B0F"/>
    <w:rsid w:val="00C20865"/>
    <w:rsid w:val="00C62604"/>
    <w:rsid w:val="00CA281C"/>
    <w:rsid w:val="00DB24E1"/>
    <w:rsid w:val="00DE5885"/>
    <w:rsid w:val="00DF1643"/>
    <w:rsid w:val="00E439E1"/>
    <w:rsid w:val="00F5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7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E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472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858A7-2E12-4F25-A8D5-95583350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8</cp:revision>
  <cp:lastPrinted>2014-04-06T13:40:00Z</cp:lastPrinted>
  <dcterms:created xsi:type="dcterms:W3CDTF">2014-04-06T11:03:00Z</dcterms:created>
  <dcterms:modified xsi:type="dcterms:W3CDTF">2014-05-01T10:30:00Z</dcterms:modified>
</cp:coreProperties>
</file>