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«Первый звонок!»</w:t>
      </w:r>
    </w:p>
    <w:p w:rsidR="0093565D" w:rsidRP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у учащихся уважение и почтение к труду учителя.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шары с надписью «терпение», самолётики, школьные принадлежности, портфели, таблички с цифрами «2» и «5»,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 и слайды на школьную тематику.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Здравствуйте, здравствуйте. Мы вместе снова!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школа к учебному году готова.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вас ждут наши школьные парты,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учебники, книги и карты!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знаниям вас проведёт друг учитель-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добра, дорогой открытий,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Дорогой нелёгкой, но интересной,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с улыбкой, шуткою, песней.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рады, что вновь здесь распахнуты двери,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школе мы знания найдём и проверим.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Салют, удивительный дружный народ!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во всём: наступил школьный год!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Школа, внимание! Начинаем торжественную линейку, посвящённую дню знаний. Звучит гимн России.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Все собрались, солнышком согреты, только первых классов, 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нет.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Нет, первые классы здесь. И с нетерпением ждут, когда их позовут на линейку, ведь они сегодня - самые главные действующие лица праздника. Именно для них сегодня будет звучать первый в их жизни школьный звонок. Приветствуем наших первоклассников.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фонограмму песни «Первоклассник» ребята совершают круг почёта.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  <w:r>
        <w:rPr>
          <w:rFonts w:ascii="Times New Roman" w:hAnsi="Times New Roman" w:cs="Times New Roman"/>
          <w:sz w:val="28"/>
          <w:szCs w:val="28"/>
        </w:rPr>
        <w:t>: Школа рада видеть вас!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часто будет сниться,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идёте в первый раз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учиться.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  <w:r>
        <w:rPr>
          <w:rFonts w:ascii="Times New Roman" w:hAnsi="Times New Roman" w:cs="Times New Roman"/>
          <w:sz w:val="28"/>
          <w:szCs w:val="28"/>
        </w:rPr>
        <w:t>: В большой и светлой школе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открыта дверь!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пришли учиться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школьники теперь!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юные друзья хотят доказать, что их можно считать школьниками. Они приготовили для вас своё небольшое выступление.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первоклассников.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Первый раз в первый класс - принимай школа нас.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: Когда будем во втором – станешь ты для нас как дом.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: Нам учительница наша очень даже нравится.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увидите она с нами справиться.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Двойки получать не будем, навсегда про них забудем.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>: И научимся на 5 на уроках отвечать.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Праздник День знаний вступает в свои права. А он не бывает полноправным без напутственного слова нашего уважаемого директора. И так, слово предоставляется директору нашей школы.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 вручает</w:t>
      </w:r>
    </w:p>
    <w:p w:rsidR="0093565D" w:rsidRDefault="0093565D" w:rsidP="009356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Свидетельство первоклассника за №1 от 01.09.2011г.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свидетельство подтверждает, что Вчерашний дошкольник…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 2011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первоклассники нашей школы. Свидетельство даёт первокласснику права: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-Называться учеником школы;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-Получать среднее образование;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-Получить аттестат зрелости;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-Распоряжаться правами школьника;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Сейчас, дорогие первоклассники, вы поближе познакомитесь с вашими первыми учителями. Они хотят вам сказать несколько слов.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первых учителей – клятва.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школьном пороге, встречая свой класс,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мы, педагоги, клянёмся сейчас: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силы, все знанья, таланты души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Ребятам своим отдать поспешим.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вам обещаем, мы клятву даём: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дороги своей никогда не свернём!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мыслях своих, и в поступках своих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 не оставим в беде мы одних.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вас поведём за собою к мечте, 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Сумеем мы вас научить доброте!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нашим сердцам никогда не остыть,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веру в добро никому не убить!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С праздником, дорогие первоклассники! С праздником, дорогие учащиеся школы! С праздником, 18 школа!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сцену пробираются герои «двойка» и «пятёрка»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«Двойка»: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ребятки. Я школьная оценка.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узнали? Я – самый лучший высокий бал.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ты, я вижу, мальчик очень умный.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руку никогда не поднимай,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спросит вдруг учитель очень строгий,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знаю», «не готов» - всем отвечай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аздаёт «двойки»)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девочка, какая – косы, бантик!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грязь и пятна разведи.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 своим родным и близким праздник,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 портфеле гордо принеси. 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«Пятёрка</w:t>
      </w:r>
      <w:r>
        <w:rPr>
          <w:rFonts w:ascii="Times New Roman" w:hAnsi="Times New Roman" w:cs="Times New Roman"/>
          <w:sz w:val="28"/>
          <w:szCs w:val="28"/>
        </w:rPr>
        <w:t>»: Я чувствую пора уже вмешаться.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сколько можно слушать и молчать?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Запутала, замучила ребят.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Наставила им двоек очень ловко,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забирай товар назад.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«Двойка»:</w:t>
      </w:r>
      <w:r>
        <w:rPr>
          <w:rFonts w:ascii="Times New Roman" w:hAnsi="Times New Roman" w:cs="Times New Roman"/>
          <w:sz w:val="28"/>
          <w:szCs w:val="28"/>
        </w:rPr>
        <w:t xml:space="preserve"> Ну как всегда, придётся выметаться.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я вам, ребята, не нужна?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хорошенько разобраться, 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вверх ногами я ни чуточку не два.</w:t>
      </w:r>
    </w:p>
    <w:p w:rsidR="0093565D" w:rsidRDefault="0093565D" w:rsidP="0093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«Пятёрка»:</w:t>
      </w:r>
      <w:r>
        <w:rPr>
          <w:rFonts w:ascii="Times New Roman" w:hAnsi="Times New Roman" w:cs="Times New Roman"/>
          <w:sz w:val="28"/>
          <w:szCs w:val="28"/>
        </w:rPr>
        <w:t xml:space="preserve"> Ну, тогда оставайся с нами, и мы проверим готовность ребят к школе.</w:t>
      </w:r>
    </w:p>
    <w:p w:rsidR="0093565D" w:rsidRDefault="0093565D" w:rsidP="009356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Коллективные игры с детьми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друзья»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кто меня слышит, хлопните три раза в ладоши.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проверим вашу внимательность. Я буду читать текст, а вы, если с ним согласны, будете отвечать мне «Это я, это я, это все мои друзья!»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нет, то молчите.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ватагою весёлой каждый день шагает в школу?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своим трудом, украшает класс и дом?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вас, скажите хором, занят в классе разговором?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такой ловкач, лучше всех бросает мяч?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вас, скажите братцы, забывает умываться?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домашний свой урок, выполняет точно в срок?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приходит в класс с опозданием на час?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вас, скажите вслух, на уроке ловит мух?</w:t>
      </w:r>
    </w:p>
    <w:p w:rsidR="0093565D" w:rsidRDefault="0093565D" w:rsidP="00935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не смотрит хмуро, любит спорт и физкультуру?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Если вы такие же внимательные на уроках, то я рада за ваших учителей.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воздушным шариком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  <w:r>
        <w:rPr>
          <w:rFonts w:ascii="Times New Roman" w:hAnsi="Times New Roman" w:cs="Times New Roman"/>
          <w:sz w:val="28"/>
          <w:szCs w:val="28"/>
        </w:rPr>
        <w:t>: Следующее задание более трудное. Нужно передавать из рук в руки воздушный шарик. Кто быстрее, тот и выиграет.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портфель в школу»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Сегодня начался трудный этап для родителей наших первоклассников.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Отцвели уже сады,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к югу птицы,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с вами в первый класс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Отправляются учиться.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на сцену родителей наших первоклассников.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мама</w:t>
      </w:r>
      <w:r>
        <w:rPr>
          <w:rFonts w:ascii="Times New Roman" w:hAnsi="Times New Roman" w:cs="Times New Roman"/>
          <w:sz w:val="28"/>
          <w:szCs w:val="28"/>
        </w:rPr>
        <w:t>: Ох, сентябрь наступил-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дети все идут.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их здесь пожалеет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заревут?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мама: </w:t>
      </w:r>
      <w:r>
        <w:rPr>
          <w:rFonts w:ascii="Times New Roman" w:hAnsi="Times New Roman" w:cs="Times New Roman"/>
          <w:sz w:val="28"/>
          <w:szCs w:val="28"/>
        </w:rPr>
        <w:t xml:space="preserve">В школе весело живите,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сюда ходите.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учебных,  для целей</w:t>
      </w:r>
      <w:proofErr w:type="gramEnd"/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пришли те, кто ловчей!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(в руках держат воздушные шары с надписью «терпение»)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мамаши, не волнуйтесь!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папаша, не греши!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они бывают, да же очень хороши!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вас заботы – 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их провожать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терпенья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запасать!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А давайте праздник продолжим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отметим День знаний.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Самолётиков кучу сложим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запустим их в небо сами.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давайте, давайте, давайте!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праздник продолжим.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запускают самолётики).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А давайте праздник запомним –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его сохранят первоклашки.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звонком его ПЕРВЫМ закончим.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праздник будет краше.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давайте, давайте, давайте!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праздник запомним!</w:t>
      </w:r>
    </w:p>
    <w:p w:rsidR="0093565D" w:rsidRDefault="0093565D" w:rsidP="009356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Первоклассник с девятиклассником дают первый звонок.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закончен.  Мы провожаем наших первоклашек на свой первый урок. (Торжественный выход первоклассников под аплодисменты)</w:t>
      </w: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5D" w:rsidRDefault="0093565D" w:rsidP="00935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EC4" w:rsidRPr="0093565D" w:rsidRDefault="00721EC4">
      <w:pPr>
        <w:rPr>
          <w:rFonts w:ascii="Times New Roman" w:hAnsi="Times New Roman" w:cs="Times New Roman"/>
          <w:sz w:val="28"/>
          <w:szCs w:val="28"/>
        </w:rPr>
      </w:pPr>
    </w:p>
    <w:sectPr w:rsidR="00721EC4" w:rsidRPr="0093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3565D"/>
    <w:rsid w:val="00721EC4"/>
    <w:rsid w:val="0093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5426</Characters>
  <Application>Microsoft Office Word</Application>
  <DocSecurity>0</DocSecurity>
  <Lines>45</Lines>
  <Paragraphs>12</Paragraphs>
  <ScaleCrop>false</ScaleCrop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2003-12-31T19:52:00Z</dcterms:created>
  <dcterms:modified xsi:type="dcterms:W3CDTF">2003-12-31T19:56:00Z</dcterms:modified>
</cp:coreProperties>
</file>