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F" w:rsidRDefault="00DA57CF" w:rsidP="00DA57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2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родительского собрания</w:t>
      </w:r>
      <w:r w:rsidRPr="00C62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A57CF" w:rsidRDefault="00DA57CF" w:rsidP="00DA57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2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"Прощание с 1-м классом"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(Аукцион знаний)</w:t>
      </w:r>
      <w:r w:rsidRPr="00C629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Pr="00C62965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кабинета: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шары, выставка рисунков детей на тему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:“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мне больше всего запомнилось в 1-м классе”, фотографии с уроков и мероприятий, большие нарисованные сказочные герои с буквами и цифрами, книга “Азбука”, надпись “Прощай, 1-й класс!”, арка с надписью “2 класс”, медаль “Выпускник 1 класса!”, диплом об окончании 1-го класса, цветные карточки с заданиями.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праздника принимают участие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оценивают знания детей цветными наклейками.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 учителя</w:t>
      </w:r>
      <w:r w:rsidRPr="00C6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стихи.</w:t>
      </w:r>
    </w:p>
    <w:p w:rsidR="00DA57CF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442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трудный 1-й класс.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1-й класс!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попали в 1-й класс!</w:t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Машинисты и ткачи,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Трактористы и врачи,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Лесорубы и шахтёры,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Космонавты и актёры,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и кузнецы,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Водолазы и певцы –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когда–то в первый раз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оступали в 1-й класс!</w:t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A57CF" w:rsidRP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Вдруг стук в дверь. Появляется Шапокляк</w:t>
      </w:r>
    </w:p>
    <w:p w:rsidR="00DA57CF" w:rsidRPr="00C004B1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 Шапокляк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старушка, хоть куда: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умна, и молода!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мною </w:t>
      </w:r>
      <w:proofErr w:type="gramStart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имени Лариска! (прислушивается)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кто-то есть, сюда идут…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пока здесь не найдут.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спрячусь там и подсмотрю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подсматривать люблю! </w:t>
      </w:r>
    </w:p>
    <w:p w:rsidR="00DA57CF" w:rsidRPr="00C004B1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proofErr w:type="gramStart"/>
      <w:r w:rsidRPr="00C00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(Прячется.</w:t>
      </w:r>
      <w:proofErr w:type="gramEnd"/>
      <w:r w:rsidRPr="00C00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00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Входят дети)</w:t>
      </w:r>
      <w:proofErr w:type="gramEnd"/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класс! В первый раз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назад ты принял нас.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Перейдём мы во второй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попрощаемся с тобой!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доска, картины, карты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перейдут.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повыше станут парты,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подрастут.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друзей стоим горой.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 мной моя подруга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что же?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бросит нас с тобой?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учительница тоже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и слёзы, радость и печаль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удалось нам испытать.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стараний наших нам не жаль.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легко заданья выполнять.</w:t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Pr="00C004B1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Старуха Шапокляк</w:t>
      </w: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второй? Вы что, ребята?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 еще вам рановато!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целый год вы проучились,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ничему не научились!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конечно же, узнали: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Шапокляк-старушка я.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год я наблюдала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живете вы, друзья!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пойму, чего учились?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б вволю веселились!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гуляю целый день.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вам </w:t>
      </w:r>
      <w:proofErr w:type="gramStart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лень?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вы с утра сидите,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до ночи корпите.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все это не по мне,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лазать по сосне,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белок шишками кидать, </w:t>
      </w: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птичек палками швырять.</w:t>
      </w: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462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</w:t>
      </w:r>
    </w:p>
    <w:p w:rsidR="00DA57CF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 покажем Старухе Шапокляк,  чему мы научились за этот год и расскажем как у нас интересно!</w:t>
      </w:r>
    </w:p>
    <w:p w:rsidR="00DA57CF" w:rsidRPr="008A786F" w:rsidRDefault="00DA57CF" w:rsidP="008A78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A786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Аукцион Знаний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A57">
        <w:rPr>
          <w:rFonts w:ascii="Times New Roman" w:hAnsi="Times New Roman" w:cs="Times New Roman"/>
          <w:b/>
          <w:sz w:val="24"/>
          <w:szCs w:val="24"/>
          <w:u w:val="single"/>
        </w:rPr>
        <w:t>1 урок   Русский язык</w:t>
      </w:r>
    </w:p>
    <w:p w:rsidR="00DA57CF" w:rsidRPr="00753A57" w:rsidRDefault="00DA57CF" w:rsidP="00DA57CF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1-Я ПЕРЕМЕНКА</w:t>
      </w:r>
      <w:r>
        <w:rPr>
          <w:b/>
          <w:bCs/>
        </w:rPr>
        <w:br/>
      </w:r>
      <w:r w:rsidRPr="00753A57">
        <w:rPr>
          <w:rFonts w:ascii="Times New Roman" w:hAnsi="Times New Roman" w:cs="Times New Roman"/>
          <w:sz w:val="24"/>
          <w:szCs w:val="24"/>
        </w:rPr>
        <w:t>Перемена, переменка!</w:t>
      </w:r>
      <w:r w:rsidRPr="00753A57">
        <w:rPr>
          <w:rFonts w:ascii="Times New Roman" w:hAnsi="Times New Roman" w:cs="Times New Roman"/>
          <w:sz w:val="24"/>
          <w:szCs w:val="24"/>
        </w:rPr>
        <w:br/>
        <w:t>Отдохните хорошенько!</w:t>
      </w:r>
      <w:r w:rsidRPr="00753A57">
        <w:rPr>
          <w:rFonts w:ascii="Times New Roman" w:hAnsi="Times New Roman" w:cs="Times New Roman"/>
          <w:sz w:val="24"/>
          <w:szCs w:val="24"/>
        </w:rPr>
        <w:br/>
        <w:t>Можно бегать и шуметь,</w:t>
      </w:r>
      <w:r w:rsidRPr="00753A57">
        <w:rPr>
          <w:rFonts w:ascii="Times New Roman" w:hAnsi="Times New Roman" w:cs="Times New Roman"/>
          <w:sz w:val="24"/>
          <w:szCs w:val="24"/>
        </w:rPr>
        <w:br/>
        <w:t>Танцевать и песни петь,</w:t>
      </w:r>
      <w:r w:rsidRPr="00753A57">
        <w:rPr>
          <w:rFonts w:ascii="Times New Roman" w:hAnsi="Times New Roman" w:cs="Times New Roman"/>
          <w:sz w:val="24"/>
          <w:szCs w:val="24"/>
        </w:rPr>
        <w:br/>
        <w:t>Можно сесть и помолчать,</w:t>
      </w:r>
      <w:r w:rsidRPr="00753A57">
        <w:rPr>
          <w:rFonts w:ascii="Times New Roman" w:hAnsi="Times New Roman" w:cs="Times New Roman"/>
          <w:sz w:val="24"/>
          <w:szCs w:val="24"/>
        </w:rPr>
        <w:br/>
        <w:t>Только – чур – нельзя скучать!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урок – математика</w:t>
      </w:r>
      <w:r w:rsidRPr="0075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учиться очень нравится,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я не боюсь.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задачей справиться,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врачом, моряком или лётчиком стать,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прежде всего, математику знать.</w:t>
      </w:r>
    </w:p>
    <w:p w:rsidR="00DA57CF" w:rsidRPr="00DA57CF" w:rsidRDefault="00DA57CF" w:rsidP="00DA57CF">
      <w:pPr>
        <w:rPr>
          <w:rFonts w:ascii="Times New Roman" w:hAnsi="Times New Roman" w:cs="Times New Roman"/>
          <w:sz w:val="24"/>
          <w:szCs w:val="24"/>
        </w:rPr>
        <w:sectPr w:rsidR="00DA57CF" w:rsidRPr="00DA57CF" w:rsidSect="00462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A57CF">
        <w:rPr>
          <w:rFonts w:ascii="Times New Roman" w:hAnsi="Times New Roman" w:cs="Times New Roman"/>
          <w:sz w:val="24"/>
          <w:szCs w:val="24"/>
        </w:rPr>
        <w:t>И на свете нет профессии... Вы заметьте-ка друзья,</w:t>
      </w:r>
      <w:r w:rsidRPr="00DA57CF">
        <w:rPr>
          <w:rFonts w:ascii="Times New Roman" w:hAnsi="Times New Roman" w:cs="Times New Roman"/>
          <w:sz w:val="24"/>
          <w:szCs w:val="24"/>
        </w:rPr>
        <w:br/>
      </w:r>
      <w:r w:rsidRPr="00DA57CF">
        <w:rPr>
          <w:rFonts w:ascii="Times New Roman" w:hAnsi="Times New Roman" w:cs="Times New Roman"/>
          <w:sz w:val="24"/>
          <w:szCs w:val="24"/>
        </w:rPr>
        <w:lastRenderedPageBreak/>
        <w:t xml:space="preserve">Где бы нам не пригодилась – </w:t>
      </w:r>
      <w:proofErr w:type="spellStart"/>
      <w:r w:rsidRPr="00DA57C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A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7C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A57CF">
        <w:rPr>
          <w:rFonts w:ascii="Times New Roman" w:hAnsi="Times New Roman" w:cs="Times New Roman"/>
          <w:sz w:val="24"/>
          <w:szCs w:val="24"/>
        </w:rPr>
        <w:t xml:space="preserve">е - </w:t>
      </w:r>
      <w:proofErr w:type="spellStart"/>
      <w:r w:rsidRPr="00DA57C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A57C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A57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A57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57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A57CF">
        <w:rPr>
          <w:rFonts w:ascii="Times New Roman" w:hAnsi="Times New Roman" w:cs="Times New Roman"/>
          <w:sz w:val="24"/>
          <w:szCs w:val="24"/>
        </w:rPr>
        <w:t xml:space="preserve">! </w:t>
      </w:r>
      <w:r w:rsidRPr="00DA57CF">
        <w:rPr>
          <w:rFonts w:ascii="Times New Roman" w:hAnsi="Times New Roman" w:cs="Times New Roman"/>
          <w:sz w:val="24"/>
          <w:szCs w:val="24"/>
        </w:rPr>
        <w:br/>
        <w:t>И прекрасна, и сильна математики страна.</w:t>
      </w:r>
      <w:r w:rsidRPr="00DA57CF">
        <w:rPr>
          <w:rFonts w:ascii="Times New Roman" w:hAnsi="Times New Roman" w:cs="Times New Roman"/>
          <w:sz w:val="24"/>
          <w:szCs w:val="24"/>
        </w:rPr>
        <w:br/>
        <w:t>Здесь везде кипит работа: все подсчитывают что-то:</w:t>
      </w:r>
      <w:r w:rsidRPr="00DA57CF">
        <w:rPr>
          <w:rFonts w:ascii="Times New Roman" w:hAnsi="Times New Roman" w:cs="Times New Roman"/>
          <w:sz w:val="24"/>
          <w:szCs w:val="24"/>
        </w:rPr>
        <w:br/>
        <w:t>Сколько домнам угля надо? А детишкам – шоколада?</w:t>
      </w:r>
      <w:r w:rsidRPr="00DA57CF">
        <w:rPr>
          <w:rFonts w:ascii="Times New Roman" w:hAnsi="Times New Roman" w:cs="Times New Roman"/>
          <w:sz w:val="24"/>
          <w:szCs w:val="24"/>
        </w:rPr>
        <w:br/>
      </w:r>
      <w:r w:rsidRPr="00DA57CF">
        <w:rPr>
          <w:rFonts w:ascii="Times New Roman" w:hAnsi="Times New Roman" w:cs="Times New Roman"/>
          <w:sz w:val="24"/>
          <w:szCs w:val="24"/>
        </w:rPr>
        <w:lastRenderedPageBreak/>
        <w:t xml:space="preserve">Сколько звёзд на небесах? И веснушек на </w:t>
      </w:r>
      <w:r w:rsidRPr="00DA57CF">
        <w:rPr>
          <w:rFonts w:ascii="Times New Roman" w:hAnsi="Times New Roman" w:cs="Times New Roman"/>
          <w:sz w:val="24"/>
          <w:szCs w:val="24"/>
        </w:rPr>
        <w:lastRenderedPageBreak/>
        <w:t>носах?</w:t>
      </w:r>
    </w:p>
    <w:p w:rsidR="00DA57CF" w:rsidRDefault="00DA57CF" w:rsidP="00DA57CF">
      <w:pPr>
        <w:pStyle w:val="a5"/>
        <w:jc w:val="center"/>
      </w:pPr>
      <w:r>
        <w:rPr>
          <w:rStyle w:val="a6"/>
          <w:rFonts w:eastAsiaTheme="minorEastAsia"/>
        </w:rPr>
        <w:lastRenderedPageBreak/>
        <w:t>ПЕРЕМЕНКА</w:t>
      </w:r>
      <w:r>
        <w:rPr>
          <w:b/>
          <w:bCs/>
        </w:rPr>
        <w:br/>
      </w:r>
    </w:p>
    <w:p w:rsidR="00DA57CF" w:rsidRDefault="00DA57CF" w:rsidP="00DA57CF">
      <w:pPr>
        <w:pStyle w:val="a5"/>
        <w:jc w:val="center"/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Default="00DA57CF" w:rsidP="00DA57CF">
      <w:pPr>
        <w:pStyle w:val="a5"/>
      </w:pPr>
      <w:r>
        <w:lastRenderedPageBreak/>
        <w:t>«Перемена! Перемена!»</w:t>
      </w:r>
      <w:r>
        <w:br/>
        <w:t>Заливается звонок.</w:t>
      </w:r>
      <w:r>
        <w:br/>
        <w:t>Первым Вова непременно</w:t>
      </w:r>
      <w:proofErr w:type="gramStart"/>
      <w:r>
        <w:br/>
        <w:t>В</w:t>
      </w:r>
      <w:proofErr w:type="gramEnd"/>
      <w:r>
        <w:t>ылетает за порог.</w:t>
      </w:r>
      <w:r>
        <w:br/>
        <w:t>Вылетает за порог,</w:t>
      </w:r>
      <w:r>
        <w:br/>
        <w:t>Семерых сбивает с ног.</w:t>
      </w:r>
      <w:r>
        <w:br/>
        <w:t>Неужели это Вова,</w:t>
      </w:r>
      <w:r>
        <w:br/>
        <w:t>Продремавший весь урок?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этот Вова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минут назад ни слова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сказать не смог?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он, то, несомненно,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</w:t>
      </w:r>
      <w:proofErr w:type="spell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бо-о-льшая</w:t>
      </w:r>
      <w:proofErr w:type="spell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Вовой!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гляди, какой бедовый!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пять минут успел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еределать кучу дел! 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поставил три подножки –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(Ваське, Кольке и Серёжке),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шлёпнулся с перил,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 –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сделал всё, что смог!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тут – опять звонок...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57CF" w:rsidRPr="00C62965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в класс плетётся снова. Бедный! Нет лица на нём!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Ничего, – вздыхает Вова, – На уроке отдохнём! 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A57CF" w:rsidSect="00753A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ЧТЕНИЕ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Чтение – прекрасный урок!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полезного в каждой из строк,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ли рассказ, мы учим их, они учат нас: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Прочёл рассказ я в первый раз. А папа удивлялся: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«Ведь ты читал смешной рассказ и даже не смеялся!»</w:t>
      </w: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– нелегкий труд,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глазах от букв рябило.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 чтобы смеяться, тут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заплакать впору было.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чтенью научусь,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уж потом нахохочусь! </w:t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DA57CF" w:rsidSect="00462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Pr="00753A57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4-й урок – окружающий мир</w:t>
      </w:r>
      <w:r w:rsidRPr="00753A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первом классе за природой наблюдали.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птиц, зверей, растенья изучали.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 – он насекомое иль нет?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нет, то в чём тогда секрет?</w:t>
      </w:r>
    </w:p>
    <w:tbl>
      <w:tblPr>
        <w:tblW w:w="4025" w:type="pct"/>
        <w:jc w:val="center"/>
        <w:tblCellSpacing w:w="15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7"/>
        <w:gridCol w:w="3656"/>
      </w:tblGrid>
      <w:tr w:rsidR="00DA57CF" w:rsidRPr="00C62965" w:rsidTr="00C3439C">
        <w:trPr>
          <w:tblCellSpacing w:w="15" w:type="dxa"/>
          <w:jc w:val="center"/>
        </w:trPr>
        <w:tc>
          <w:tcPr>
            <w:tcW w:w="2566" w:type="pct"/>
            <w:vAlign w:val="center"/>
            <w:hideMark/>
          </w:tcPr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КАНИКУЛЫ!!!</w:t>
            </w:r>
            <w:r w:rsidRPr="00C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школу расходились,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за партой рассиделись,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в тетрадке расписались,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перемену расшумелись,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друзей </w:t>
            </w:r>
            <w:proofErr w:type="spellStart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расслушались</w:t>
            </w:r>
            <w:proofErr w:type="spellEnd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каникулы зачем-то</w:t>
            </w:r>
            <w:proofErr w:type="gramStart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на нас обрушились! ...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Никаких уроков </w:t>
            </w:r>
            <w:proofErr w:type="gramStart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отдыхай!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дана команда – «Вольно!»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Ждёт на поле мяч футбольный – Забивай!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Никаких заданий на дом! Всё играй! </w:t>
            </w:r>
          </w:p>
        </w:tc>
        <w:tc>
          <w:tcPr>
            <w:tcW w:w="2375" w:type="pct"/>
            <w:vAlign w:val="center"/>
            <w:hideMark/>
          </w:tcPr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8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37"/>
        <w:gridCol w:w="120"/>
        <w:gridCol w:w="5274"/>
        <w:gridCol w:w="538"/>
        <w:gridCol w:w="358"/>
        <w:gridCol w:w="373"/>
      </w:tblGrid>
      <w:tr w:rsidR="00DA57CF" w:rsidRPr="00C62965" w:rsidTr="00C3439C">
        <w:trPr>
          <w:tblCellSpacing w:w="15" w:type="dxa"/>
          <w:jc w:val="center"/>
        </w:trPr>
        <w:tc>
          <w:tcPr>
            <w:tcW w:w="287" w:type="pct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промчались быстро отдыха деньки.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 класс наш первый – мы идём одни...</w:t>
            </w:r>
          </w:p>
        </w:tc>
      </w:tr>
      <w:tr w:rsidR="00DA57CF" w:rsidRPr="00C62965" w:rsidTr="00C3439C">
        <w:trPr>
          <w:tblCellSpacing w:w="15" w:type="dxa"/>
          <w:jc w:val="center"/>
        </w:trPr>
        <w:tc>
          <w:tcPr>
            <w:tcW w:w="287" w:type="pct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классе тишина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почему-то не слышна: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линейка упадет,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резинка пропадёт,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Черненко вдруг под партой</w:t>
            </w:r>
            <w:proofErr w:type="gramStart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ей-то тапочек найдёт.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Кто-то хрюкнет, кто-то гавкнет,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скрипнет, кто-то чавкнет...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7CF" w:rsidRPr="00C62965" w:rsidRDefault="00DA57CF" w:rsidP="00C3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7CF" w:rsidRPr="00C62965" w:rsidTr="00C3439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pct"/>
            <w:gridSpan w:val="3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«Рты закрыли, сели ровно! Будем слушать тишину!»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стерпев, сказал учитель... Я чего-то как чихну... 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Засмеялся Сашк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сзади. «Тише, тише»,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шепчет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  <w:proofErr w:type="spellEnd"/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опять не вышло! ... Тишины у нас не слышно!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7CF" w:rsidRPr="00C62965" w:rsidRDefault="00DA57CF" w:rsidP="00C3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7CF" w:rsidRDefault="00DA57CF" w:rsidP="00DA57CF">
      <w:pPr>
        <w:rPr>
          <w:rStyle w:val="a6"/>
        </w:rPr>
      </w:pPr>
    </w:p>
    <w:p w:rsidR="00DA57CF" w:rsidRDefault="00DA57CF" w:rsidP="00DA57CF">
      <w:pPr>
        <w:rPr>
          <w:rStyle w:val="a6"/>
          <w:rFonts w:ascii="Times New Roman" w:hAnsi="Times New Roman" w:cs="Times New Roman"/>
          <w:sz w:val="24"/>
          <w:szCs w:val="24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462136" w:rsidRDefault="00DA57CF" w:rsidP="00DA57CF">
      <w:pPr>
        <w:rPr>
          <w:rFonts w:ascii="Times New Roman" w:hAnsi="Times New Roman" w:cs="Times New Roman"/>
          <w:sz w:val="24"/>
          <w:szCs w:val="24"/>
        </w:rPr>
      </w:pPr>
      <w:r w:rsidRPr="00462136">
        <w:rPr>
          <w:rStyle w:val="a6"/>
          <w:rFonts w:ascii="Times New Roman" w:hAnsi="Times New Roman" w:cs="Times New Roman"/>
          <w:sz w:val="24"/>
          <w:szCs w:val="24"/>
        </w:rPr>
        <w:lastRenderedPageBreak/>
        <w:t>УРОК РИСОВАНИЯ</w:t>
      </w:r>
      <w:r w:rsidRPr="00462136">
        <w:rPr>
          <w:rFonts w:ascii="Times New Roman" w:hAnsi="Times New Roman" w:cs="Times New Roman"/>
          <w:sz w:val="24"/>
          <w:szCs w:val="24"/>
        </w:rPr>
        <w:br/>
        <w:t xml:space="preserve">Полдня рисовал я красавца – коня. </w:t>
      </w:r>
      <w:r w:rsidRPr="00462136">
        <w:rPr>
          <w:rFonts w:ascii="Times New Roman" w:hAnsi="Times New Roman" w:cs="Times New Roman"/>
          <w:sz w:val="24"/>
          <w:szCs w:val="24"/>
        </w:rPr>
        <w:br/>
        <w:t>И все за рисунок хвалили меня.</w:t>
      </w:r>
      <w:r w:rsidRPr="00462136">
        <w:rPr>
          <w:rFonts w:ascii="Times New Roman" w:hAnsi="Times New Roman" w:cs="Times New Roman"/>
          <w:sz w:val="24"/>
          <w:szCs w:val="24"/>
        </w:rPr>
        <w:br/>
        <w:t>Сначала мне мама сказала словечко:</w:t>
      </w:r>
      <w:r w:rsidRPr="00462136">
        <w:rPr>
          <w:rFonts w:ascii="Times New Roman" w:hAnsi="Times New Roman" w:cs="Times New Roman"/>
          <w:sz w:val="24"/>
          <w:szCs w:val="24"/>
        </w:rPr>
        <w:br/>
        <w:t xml:space="preserve">«Чудесная, </w:t>
      </w:r>
      <w:proofErr w:type="spellStart"/>
      <w:r w:rsidRPr="00462136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462136">
        <w:rPr>
          <w:rFonts w:ascii="Times New Roman" w:hAnsi="Times New Roman" w:cs="Times New Roman"/>
          <w:sz w:val="24"/>
          <w:szCs w:val="24"/>
        </w:rPr>
        <w:t>, вышла овечка!»</w:t>
      </w:r>
      <w:r w:rsidRPr="00462136">
        <w:rPr>
          <w:rFonts w:ascii="Times New Roman" w:hAnsi="Times New Roman" w:cs="Times New Roman"/>
          <w:sz w:val="24"/>
          <w:szCs w:val="24"/>
        </w:rPr>
        <w:br/>
        <w:t xml:space="preserve">Но с тем же рисунком я к папе пошёл. </w:t>
      </w:r>
      <w:r w:rsidRPr="00462136">
        <w:rPr>
          <w:rFonts w:ascii="Times New Roman" w:hAnsi="Times New Roman" w:cs="Times New Roman"/>
          <w:sz w:val="24"/>
          <w:szCs w:val="24"/>
        </w:rPr>
        <w:br/>
      </w:r>
      <w:r w:rsidRPr="00462136">
        <w:rPr>
          <w:rFonts w:ascii="Times New Roman" w:hAnsi="Times New Roman" w:cs="Times New Roman"/>
          <w:sz w:val="24"/>
          <w:szCs w:val="24"/>
        </w:rPr>
        <w:lastRenderedPageBreak/>
        <w:t>И папа сказал мне: «Отличный козёл!»</w:t>
      </w:r>
      <w:r w:rsidRPr="00462136">
        <w:rPr>
          <w:rFonts w:ascii="Times New Roman" w:hAnsi="Times New Roman" w:cs="Times New Roman"/>
          <w:sz w:val="24"/>
          <w:szCs w:val="24"/>
        </w:rPr>
        <w:br/>
        <w:t>Потом похвалила малышка-сестрёнка:</w:t>
      </w:r>
      <w:r w:rsidRPr="00462136">
        <w:rPr>
          <w:rFonts w:ascii="Times New Roman" w:hAnsi="Times New Roman" w:cs="Times New Roman"/>
          <w:sz w:val="24"/>
          <w:szCs w:val="24"/>
        </w:rPr>
        <w:br/>
        <w:t>«Ты очень красивого сделал котёнка».</w:t>
      </w:r>
      <w:r w:rsidRPr="00462136">
        <w:rPr>
          <w:rFonts w:ascii="Times New Roman" w:hAnsi="Times New Roman" w:cs="Times New Roman"/>
          <w:sz w:val="24"/>
          <w:szCs w:val="24"/>
        </w:rPr>
        <w:br/>
        <w:t>И братец мой старший меня похвалил:</w:t>
      </w:r>
      <w:r w:rsidRPr="00462136">
        <w:rPr>
          <w:rFonts w:ascii="Times New Roman" w:hAnsi="Times New Roman" w:cs="Times New Roman"/>
          <w:sz w:val="24"/>
          <w:szCs w:val="24"/>
        </w:rPr>
        <w:br/>
        <w:t>Зевнул и сказал: «Неплохой крокодил!»</w:t>
      </w:r>
    </w:p>
    <w:p w:rsidR="00DA57CF" w:rsidRDefault="00DA57CF" w:rsidP="00DA57CF">
      <w:pPr>
        <w:sectPr w:rsidR="00DA57CF" w:rsidSect="00462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Default="00DA57CF" w:rsidP="00DA57CF"/>
    <w:p w:rsidR="00DA57CF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C62965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УРОК </w:t>
      </w:r>
      <w:proofErr w:type="gramStart"/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ФИЗКУЛЬТУРЫ</w:t>
      </w:r>
      <w:proofErr w:type="gramEnd"/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физкультура?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Тренировка и игра.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физкультура?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-куль, и -ту, и -</w:t>
      </w:r>
      <w:proofErr w:type="spell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вверх, руки вниз – это </w:t>
      </w:r>
      <w:proofErr w:type="spell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Крутим шею, словно руль, – это -куль-,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прыгай в высоту – это -ту-,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Бегай полчаса с утра – это -</w:t>
      </w:r>
      <w:proofErr w:type="spell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A57CF" w:rsidRPr="00C62965" w:rsidRDefault="00DA57CF" w:rsidP="00DA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Занимаясь этим делом,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Станешь ловким,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 смелым,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– хорошая фигура.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Вот, что значит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Физ-куль-ту-ра</w:t>
      </w:r>
      <w:proofErr w:type="spellEnd"/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A57CF" w:rsidRDefault="00DA57CF" w:rsidP="00DA57CF">
      <w:pPr>
        <w:rPr>
          <w:rStyle w:val="a6"/>
        </w:rPr>
      </w:pPr>
    </w:p>
    <w:p w:rsidR="00DA57CF" w:rsidRDefault="00DA57CF" w:rsidP="00DA57CF">
      <w:pPr>
        <w:rPr>
          <w:rStyle w:val="a6"/>
        </w:rPr>
      </w:pPr>
    </w:p>
    <w:p w:rsidR="00DA57CF" w:rsidRDefault="00DA57CF" w:rsidP="00DA57CF">
      <w:pPr>
        <w:rPr>
          <w:rStyle w:val="a6"/>
        </w:rPr>
      </w:pPr>
    </w:p>
    <w:p w:rsidR="00DA57CF" w:rsidRDefault="00DA57CF" w:rsidP="00DA57CF">
      <w:pPr>
        <w:rPr>
          <w:rStyle w:val="a6"/>
        </w:rPr>
        <w:sectPr w:rsidR="00DA57CF" w:rsidSect="00462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Pr="00B92E71" w:rsidRDefault="00DA57CF" w:rsidP="00DA57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ПЕРЕМЕНА</w:t>
      </w:r>
    </w:p>
    <w:p w:rsidR="00DA57CF" w:rsidRDefault="00DA57CF" w:rsidP="00DA57CF">
      <w:pPr>
        <w:rPr>
          <w:rStyle w:val="a6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большая перемена, стул сломал на части Гена.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«Стул сломался, не беда! Впереди урок труда!»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...Наконец-то, склеив стул, Гена радостно вздохнул: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«Труд закончен, перемена!» Снова стул ломает Гена</w:t>
      </w:r>
    </w:p>
    <w:p w:rsidR="00DA57CF" w:rsidRPr="00066A9E" w:rsidRDefault="00DA57CF" w:rsidP="00DA57CF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sectPr w:rsidR="00DA57CF" w:rsidRPr="00066A9E" w:rsidSect="0046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МУЗЫКИ</w:t>
      </w:r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вошёл в просторный класс,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музыкою в класс мы дружно входим.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льются звуки чистые у нас,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поём все лучше с каждым годом!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57CF" w:rsidRPr="00142031" w:rsidRDefault="00DA57CF" w:rsidP="00DA57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ПЕСНЯ «Чему учат в школе»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читали, писали, считали,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Шили, клеили и рисовали.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песни про всё на свете,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очень весёлые дети.</w:t>
      </w: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1-м классом!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Лето, лето – мы рады тебе!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Отдохни от нас милая школа.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вернёмся к тебе в сентябре!</w:t>
      </w:r>
    </w:p>
    <w:p w:rsidR="00DA57CF" w:rsidRDefault="00DA57CF" w:rsidP="00DA5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Sect="0046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C62965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родители – то, как за вас переживали! Давайте скажем, родителям “спасибо</w:t>
      </w:r>
      <w:r w:rsidRPr="00C6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C62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 любую минуту, грустную и радостную, они всегда с вами.</w:t>
      </w:r>
    </w:p>
    <w:p w:rsidR="00DA57CF" w:rsidRPr="00066A9E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хором громко говорят: “СПАСИБО” и дарят открытки-ладошки, где написаны слова благодарности родителям.</w:t>
      </w:r>
    </w:p>
    <w:p w:rsidR="00DA57CF" w:rsidRPr="00C004B1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 Шапокляк.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я за год так устала. Каждый день я наблюдала,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живете вы, друзья. И хочу сказать вам я: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вы, убедили, и старуху научили. </w:t>
      </w:r>
    </w:p>
    <w:p w:rsidR="00DA57CF" w:rsidRPr="00C004B1" w:rsidRDefault="00DA57CF" w:rsidP="00DA5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тоже я учиться, вами, детушки гордиться. </w:t>
      </w:r>
    </w:p>
    <w:p w:rsidR="00DA57CF" w:rsidRDefault="008A786F" w:rsidP="00DA57C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oval id="_x0000_s1059" style="position:absolute;margin-left:314.4pt;margin-top:21.7pt;width:15.05pt;height:13.6pt;z-index:251668480"/>
        </w:pict>
      </w:r>
    </w:p>
    <w:p w:rsidR="00DA57CF" w:rsidRP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57CF" w:rsidRPr="00DA57CF" w:rsidSect="00A92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CF" w:rsidRPr="00DA57CF" w:rsidRDefault="00DA57CF" w:rsidP="00DA57C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57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Задания для аукциона</w:t>
      </w:r>
      <w:r w:rsidR="008A7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(</w:t>
      </w:r>
      <w:r w:rsidR="008A786F" w:rsidRPr="008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 родители и </w:t>
      </w:r>
      <w:proofErr w:type="gramStart"/>
      <w:r w:rsidR="008A786F" w:rsidRPr="008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 приклеивают</w:t>
      </w:r>
      <w:proofErr w:type="gramEnd"/>
      <w:r w:rsidR="008A786F" w:rsidRPr="008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цветную наклейку</w:t>
      </w:r>
      <w:r w:rsidR="008A7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7CF" w:rsidRDefault="00DA57CF" w:rsidP="00DA57C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DA57CF" w:rsidRPr="00DD4C5B" w:rsidRDefault="00DA57CF" w:rsidP="00DA57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пропущенные буквы в слова. 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8A786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387.15pt;margin-top:2.05pt;width:62.8pt;height:59.4pt;z-index:251660288"/>
        </w:pict>
      </w:r>
      <w:r w:rsidR="00DA57CF" w:rsidRPr="00A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МАШ__НА, </w:t>
      </w:r>
      <w:r w:rsidR="00DA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7CF" w:rsidRPr="00AD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ПРУЖ__</w:t>
      </w:r>
      <w:proofErr w:type="gramStart"/>
      <w:r w:rsidR="00DA57CF" w:rsidRPr="00AD1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A57CF" w:rsidRPr="00A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ДАЧ__,  </w:t>
      </w:r>
    </w:p>
    <w:p w:rsidR="00DA57CF" w:rsidRPr="00AD1150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слово с вопросом, на который оно отвечает: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собака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дверь</w:t>
      </w:r>
    </w:p>
    <w:p w:rsidR="00DA57CF" w:rsidRPr="00533EFD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33EF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ветер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3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бабочка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бочка</w:t>
      </w:r>
    </w:p>
    <w:p w:rsidR="00DA57CF" w:rsidRDefault="00DA57CF" w:rsidP="008A7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DA57CF" w:rsidRPr="00533EFD" w:rsidRDefault="00DA57CF" w:rsidP="00DA5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387.15pt;margin-top:17.9pt;width:62.8pt;height:59.4pt;z-index:251661312"/>
        </w:pict>
      </w:r>
      <w:r w:rsidRPr="0053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 ошибки в примерах</w:t>
      </w:r>
    </w:p>
    <w:p w:rsidR="00DA57CF" w:rsidRPr="005D362D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5+5=9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2965">
        <w:rPr>
          <w:rFonts w:ascii="Times New Roman" w:eastAsia="Times New Roman" w:hAnsi="Times New Roman" w:cs="Times New Roman"/>
          <w:sz w:val="24"/>
          <w:szCs w:val="24"/>
          <w:lang w:eastAsia="ru-RU"/>
        </w:rPr>
        <w:t>12-2</w:t>
      </w:r>
      <w:r w:rsidRPr="005D362D">
        <w:rPr>
          <w:rFonts w:ascii="Times New Roman" w:eastAsia="Times New Roman" w:hAnsi="Times New Roman" w:cs="Times New Roman"/>
          <w:sz w:val="24"/>
          <w:szCs w:val="24"/>
          <w:lang w:eastAsia="ru-RU"/>
        </w:rPr>
        <w:t>=1        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+5</w:t>
      </w:r>
      <w:r w:rsidRPr="005D362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A57CF" w:rsidRPr="00E02D12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 закономерность и продолжи ряд чисел</w:t>
      </w:r>
    </w:p>
    <w:p w:rsidR="00DA57CF" w:rsidRPr="00E02D12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Pr="00E02D12" w:rsidRDefault="00DA57CF" w:rsidP="00DA57C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1, 3,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 ………….</w:t>
      </w:r>
    </w:p>
    <w:p w:rsidR="00DA57CF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DA57CF" w:rsidRPr="005D362D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1">
        <w:rPr>
          <w:noProof/>
          <w:sz w:val="24"/>
          <w:szCs w:val="24"/>
          <w:lang w:eastAsia="ru-RU"/>
        </w:rPr>
        <w:pict>
          <v:rect id="_x0000_s1029" style="position:absolute;left:0;text-align:left;margin-left:240.15pt;margin-top:22.9pt;width:22.5pt;height:19.8pt;z-index:251663360"/>
        </w:pict>
      </w:r>
      <w:r w:rsidRPr="005D36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3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62D">
        <w:rPr>
          <w:rFonts w:ascii="Times New Roman" w:hAnsi="Times New Roman" w:cs="Times New Roman"/>
          <w:sz w:val="24"/>
          <w:szCs w:val="24"/>
        </w:rPr>
        <w:t xml:space="preserve">Отметь значком </w:t>
      </w:r>
      <w:r w:rsidRPr="005D362D">
        <w:rPr>
          <w:rFonts w:ascii="Times New Roman" w:hAnsi="Times New Roman" w:cs="Times New Roman"/>
          <w:sz w:val="24"/>
          <w:szCs w:val="24"/>
        </w:rPr>
        <w:sym w:font="Wingdings 2" w:char="F052"/>
      </w:r>
      <w:r w:rsidRPr="005D362D">
        <w:rPr>
          <w:rFonts w:ascii="Times New Roman" w:hAnsi="Times New Roman" w:cs="Times New Roman"/>
          <w:sz w:val="24"/>
          <w:szCs w:val="24"/>
        </w:rPr>
        <w:t xml:space="preserve">  домашнее животное.</w:t>
      </w:r>
    </w:p>
    <w:p w:rsidR="00DA57CF" w:rsidRPr="005D362D" w:rsidRDefault="00DA57CF" w:rsidP="00DA57C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1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93.15pt;margin-top:1.1pt;width:62.8pt;height:59.4pt;z-index:251667456"/>
        </w:pict>
      </w:r>
      <w:r w:rsidRPr="001810F1">
        <w:rPr>
          <w:noProof/>
          <w:sz w:val="24"/>
          <w:szCs w:val="24"/>
          <w:lang w:eastAsia="ru-RU"/>
        </w:rPr>
        <w:pict>
          <v:rect id="_x0000_s1028" style="position:absolute;left:0;text-align:left;margin-left:78.75pt;margin-top:1.1pt;width:22.5pt;height:19.8pt;z-index:251662336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учок                       </w:t>
      </w:r>
      <w:r w:rsidRPr="005D36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телёнок</w:t>
      </w:r>
    </w:p>
    <w:p w:rsidR="00DA57CF" w:rsidRPr="005D362D" w:rsidRDefault="00DA57CF" w:rsidP="00DA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7CF" w:rsidRPr="005D362D" w:rsidRDefault="00DA57CF" w:rsidP="00DA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0F1">
        <w:rPr>
          <w:noProof/>
          <w:sz w:val="24"/>
          <w:szCs w:val="24"/>
          <w:lang w:eastAsia="ru-RU"/>
        </w:rPr>
        <w:pict>
          <v:rect id="_x0000_s1031" style="position:absolute;left:0;text-align:left;margin-left:249.75pt;margin-top:.9pt;width:22.5pt;height:19.8pt;z-index:251665408"/>
        </w:pict>
      </w:r>
      <w:r w:rsidRPr="001810F1">
        <w:rPr>
          <w:noProof/>
          <w:sz w:val="24"/>
          <w:szCs w:val="24"/>
          <w:lang w:eastAsia="ru-RU"/>
        </w:rPr>
        <w:pict>
          <v:rect id="_x0000_s1030" style="position:absolute;left:0;text-align:left;margin-left:78.75pt;margin-top:.9pt;width:22.5pt;height:19.8pt;z-index:251664384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D362D">
        <w:rPr>
          <w:rFonts w:ascii="Times New Roman" w:hAnsi="Times New Roman" w:cs="Times New Roman"/>
          <w:sz w:val="24"/>
          <w:szCs w:val="24"/>
          <w:lang w:eastAsia="ru-RU"/>
        </w:rPr>
        <w:t xml:space="preserve"> цыплёнок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D3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D362D">
        <w:rPr>
          <w:rFonts w:ascii="Times New Roman" w:hAnsi="Times New Roman" w:cs="Times New Roman"/>
          <w:sz w:val="24"/>
          <w:szCs w:val="24"/>
          <w:lang w:eastAsia="ru-RU"/>
        </w:rPr>
        <w:t>лягушонок</w:t>
      </w:r>
    </w:p>
    <w:p w:rsidR="00DA57CF" w:rsidRPr="00DD4C5B" w:rsidRDefault="00DA57CF" w:rsidP="00DA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5.2pt;margin-top:16.75pt;width:114pt;height:66.75pt;z-index:251666432"/>
        </w:pict>
      </w:r>
      <w:r w:rsidRPr="00DD4C5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2.Нарисуй Российский флаг.</w:t>
      </w:r>
    </w:p>
    <w:p w:rsidR="00DA57CF" w:rsidRDefault="00DA57CF" w:rsidP="00DA57C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Pr="005D362D" w:rsidRDefault="00DA57CF" w:rsidP="00DA57C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7CF" w:rsidRDefault="00DA57CF" w:rsidP="00DA57C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A57CF" w:rsidSect="00DD4C5B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DA57CF" w:rsidRDefault="008A786F" w:rsidP="00DA57C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A57CF" w:rsidSect="00B92E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Родители вручают подарки, учитель дипломы</w:t>
      </w:r>
    </w:p>
    <w:p w:rsidR="00DA57CF" w:rsidRPr="00B92E71" w:rsidRDefault="00DA57CF" w:rsidP="00DA57CF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Год учебный завершён -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Самый первый школьный год.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Он окончен хорошо.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Лето в гости  идёт!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</w:p>
    <w:p w:rsidR="00DA57CF" w:rsidRPr="00B92E71" w:rsidRDefault="00DA57CF" w:rsidP="00DA57CF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Благодарность получи</w:t>
      </w:r>
      <w:proofErr w:type="gramStart"/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</w:t>
      </w:r>
      <w:proofErr w:type="gramEnd"/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усердие и труд!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Лучше прежнего учись,</w:t>
      </w: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И тебя успехи ждут!</w:t>
      </w:r>
    </w:p>
    <w:p w:rsidR="00DA57CF" w:rsidRDefault="00DA57CF" w:rsidP="00DA57C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A57CF" w:rsidSect="00B92E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Pr="00B92E71" w:rsidRDefault="00DA57CF" w:rsidP="00DA57CF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92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br/>
      </w:r>
    </w:p>
    <w:p w:rsidR="00DA57CF" w:rsidRPr="00B92E71" w:rsidRDefault="00DA57CF" w:rsidP="00DA57CF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A57CF" w:rsidRDefault="00DA57CF" w:rsidP="00DA57C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A57CF" w:rsidRDefault="00DA57CF" w:rsidP="00DA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sectPr w:rsidR="00DA57CF" w:rsidSect="00A525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7CF" w:rsidRPr="00EE6FEF" w:rsidRDefault="00DA57CF" w:rsidP="00DA57CF">
      <w:pPr>
        <w:spacing w:before="100" w:beforeAutospacing="1" w:after="100" w:afterAutospacing="1" w:line="240" w:lineRule="auto"/>
        <w:rPr>
          <w:color w:val="FF0000"/>
        </w:rPr>
      </w:pPr>
    </w:p>
    <w:p w:rsidR="00442A09" w:rsidRPr="00DA57CF" w:rsidRDefault="00442A09">
      <w:pPr>
        <w:rPr>
          <w:rFonts w:ascii="Times New Roman" w:hAnsi="Times New Roman" w:cs="Times New Roman"/>
          <w:sz w:val="24"/>
          <w:szCs w:val="24"/>
        </w:rPr>
      </w:pPr>
    </w:p>
    <w:sectPr w:rsidR="00442A09" w:rsidRPr="00DA57CF" w:rsidSect="00B92E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A"/>
    <w:multiLevelType w:val="hybridMultilevel"/>
    <w:tmpl w:val="9C82A9DC"/>
    <w:lvl w:ilvl="0" w:tplc="544E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7CB"/>
    <w:multiLevelType w:val="hybridMultilevel"/>
    <w:tmpl w:val="F146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61C"/>
    <w:multiLevelType w:val="hybridMultilevel"/>
    <w:tmpl w:val="EA14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E48"/>
    <w:multiLevelType w:val="hybridMultilevel"/>
    <w:tmpl w:val="9C82A9DC"/>
    <w:lvl w:ilvl="0" w:tplc="544E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489"/>
    <w:multiLevelType w:val="hybridMultilevel"/>
    <w:tmpl w:val="9C82A9DC"/>
    <w:lvl w:ilvl="0" w:tplc="544E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A5F"/>
    <w:multiLevelType w:val="hybridMultilevel"/>
    <w:tmpl w:val="FA3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32CA9"/>
    <w:multiLevelType w:val="hybridMultilevel"/>
    <w:tmpl w:val="DC9AB2AE"/>
    <w:lvl w:ilvl="0" w:tplc="47BC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D2152"/>
    <w:multiLevelType w:val="hybridMultilevel"/>
    <w:tmpl w:val="9C82A9DC"/>
    <w:lvl w:ilvl="0" w:tplc="544E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9E2"/>
    <w:multiLevelType w:val="hybridMultilevel"/>
    <w:tmpl w:val="9C82A9DC"/>
    <w:lvl w:ilvl="0" w:tplc="544E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956"/>
    <w:multiLevelType w:val="hybridMultilevel"/>
    <w:tmpl w:val="298A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7CF"/>
    <w:rsid w:val="00324A03"/>
    <w:rsid w:val="00442A09"/>
    <w:rsid w:val="00497AEA"/>
    <w:rsid w:val="008A786F"/>
    <w:rsid w:val="00B14E3D"/>
    <w:rsid w:val="00DA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0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24A0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324A03"/>
    <w:pPr>
      <w:tabs>
        <w:tab w:val="decimal" w:pos="360"/>
      </w:tabs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D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2012-11-26T15:55:00Z</dcterms:created>
  <dcterms:modified xsi:type="dcterms:W3CDTF">2012-11-26T16:11:00Z</dcterms:modified>
</cp:coreProperties>
</file>