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FF" w:rsidRDefault="00D848FF" w:rsidP="00D848FF">
      <w:pPr>
        <w:rPr>
          <w:b/>
        </w:rPr>
      </w:pPr>
      <w:r>
        <w:rPr>
          <w:b/>
        </w:rPr>
        <w:t>Ход занятия.</w:t>
      </w:r>
    </w:p>
    <w:p w:rsidR="00D848FF" w:rsidRDefault="00D848FF" w:rsidP="00D848FF">
      <w:pPr>
        <w:rPr>
          <w:b/>
        </w:rPr>
      </w:pPr>
      <w:r>
        <w:rPr>
          <w:b/>
        </w:rPr>
        <w:t>1. Организационный момент. Постановка цели занятия.</w:t>
      </w:r>
    </w:p>
    <w:p w:rsidR="00D848FF" w:rsidRDefault="00D848FF" w:rsidP="00D848FF">
      <w:r>
        <w:t xml:space="preserve">- Сегодня на занятии мы повторим все виды сложения и вычитания чисел, которые изучили ранее. </w:t>
      </w:r>
    </w:p>
    <w:p w:rsidR="00D848FF" w:rsidRDefault="00D848FF" w:rsidP="00D848FF">
      <w:r>
        <w:t xml:space="preserve">    Но занятие наше будет необычным. Сегодня мы будем </w:t>
      </w:r>
      <w:proofErr w:type="gramStart"/>
      <w:r>
        <w:t>работать</w:t>
      </w:r>
      <w:proofErr w:type="gramEnd"/>
      <w:r>
        <w:t xml:space="preserve"> и учиться вместе с нашими знакомыми гномами. Вместе с ними мы будем выполнять различные задания.</w:t>
      </w:r>
    </w:p>
    <w:p w:rsidR="00D848FF" w:rsidRDefault="00D848FF" w:rsidP="00D848FF"/>
    <w:p w:rsidR="00D848FF" w:rsidRDefault="00D848FF" w:rsidP="00D848FF">
      <w:pPr>
        <w:rPr>
          <w:b/>
        </w:rPr>
      </w:pPr>
      <w:r>
        <w:rPr>
          <w:b/>
        </w:rPr>
        <w:t>2. Работа с числовым лучом.</w:t>
      </w:r>
    </w:p>
    <w:p w:rsidR="00D848FF" w:rsidRDefault="00D848FF" w:rsidP="00D848FF">
      <w:r>
        <w:t>- Итак, наши гномы просыпаются утром. А вот кто из них проснулся первым, мы сейчас и узнаем. Что вы видите на доске? (числовой луч)</w:t>
      </w:r>
    </w:p>
    <w:p w:rsidR="00D848FF" w:rsidRDefault="00D848FF" w:rsidP="00D848FF">
      <w:r>
        <w:t>- Почему этот луч называют числовым?</w:t>
      </w:r>
    </w:p>
    <w:p w:rsidR="00D848FF" w:rsidRDefault="00D848FF" w:rsidP="00D848FF">
      <w:r>
        <w:t>- Ваша задача: выходить к доске и прикреплять изображения гномов к числовому лучу.</w:t>
      </w:r>
    </w:p>
    <w:p w:rsidR="00D848FF" w:rsidRDefault="00D848FF" w:rsidP="00D848FF">
      <w:r>
        <w:t>Задание: Бом проснулся позже, чем Фло. Бим проснулся раньше, чем</w:t>
      </w:r>
      <w:proofErr w:type="gramStart"/>
      <w:r>
        <w:t xml:space="preserve"> Б</w:t>
      </w:r>
      <w:proofErr w:type="gramEnd"/>
      <w:r>
        <w:t>ом, но позже, чем Фло. Кто проснулся раньше всех? (Фло) Кто проснулся позже всех? (Бом)</w:t>
      </w:r>
    </w:p>
    <w:p w:rsidR="00D848FF" w:rsidRDefault="00D848FF" w:rsidP="00D848FF"/>
    <w:p w:rsidR="00D848FF" w:rsidRDefault="00D848FF" w:rsidP="00D848FF">
      <w:pPr>
        <w:rPr>
          <w:b/>
        </w:rPr>
      </w:pPr>
      <w:r>
        <w:rPr>
          <w:b/>
        </w:rPr>
        <w:t>3. Устный счёт.</w:t>
      </w:r>
    </w:p>
    <w:p w:rsidR="00D848FF" w:rsidRDefault="00D848FF" w:rsidP="00D848FF">
      <w:r>
        <w:t>- Итак, наши гномы проснулись. Как вы думаете, что они стали делать после подъёма? (зарядку)</w:t>
      </w:r>
    </w:p>
    <w:p w:rsidR="00D848FF" w:rsidRDefault="00D848FF" w:rsidP="00D848FF">
      <w:r>
        <w:t>- Вот и мы с вами тоже сделаем зарядку, только для нашего ума. Открываем тетрадку для устного счёта.</w:t>
      </w:r>
    </w:p>
    <w:p w:rsidR="00D848FF" w:rsidRDefault="00D848FF" w:rsidP="00D848FF">
      <w:r>
        <w:t>Устный счёт (сложение и вычитание в пределах 10).</w:t>
      </w:r>
    </w:p>
    <w:p w:rsidR="00D848FF" w:rsidRDefault="00D848FF" w:rsidP="00D848FF">
      <w:pPr>
        <w:numPr>
          <w:ilvl w:val="0"/>
          <w:numId w:val="1"/>
        </w:numPr>
      </w:pPr>
      <w:r>
        <w:t>6 + 2;</w:t>
      </w:r>
    </w:p>
    <w:p w:rsidR="00D848FF" w:rsidRDefault="00D848FF" w:rsidP="00D848FF">
      <w:pPr>
        <w:numPr>
          <w:ilvl w:val="0"/>
          <w:numId w:val="1"/>
        </w:numPr>
      </w:pPr>
      <w:r>
        <w:t>7 – 4;</w:t>
      </w:r>
    </w:p>
    <w:p w:rsidR="00D848FF" w:rsidRDefault="00D848FF" w:rsidP="00D848FF">
      <w:pPr>
        <w:numPr>
          <w:ilvl w:val="0"/>
          <w:numId w:val="1"/>
        </w:numPr>
      </w:pPr>
      <w:r>
        <w:t>сумма чисел 5 и 2;</w:t>
      </w:r>
    </w:p>
    <w:p w:rsidR="00D848FF" w:rsidRDefault="00D848FF" w:rsidP="00D848FF">
      <w:pPr>
        <w:numPr>
          <w:ilvl w:val="0"/>
          <w:numId w:val="1"/>
        </w:numPr>
      </w:pPr>
      <w:r>
        <w:t>разность чисел 6 и 4;</w:t>
      </w:r>
    </w:p>
    <w:p w:rsidR="00D848FF" w:rsidRDefault="00D848FF" w:rsidP="00D848FF">
      <w:pPr>
        <w:numPr>
          <w:ilvl w:val="0"/>
          <w:numId w:val="1"/>
        </w:numPr>
      </w:pPr>
      <w:r>
        <w:t>увеличить 4 на 3;</w:t>
      </w:r>
    </w:p>
    <w:p w:rsidR="00D848FF" w:rsidRDefault="00D848FF" w:rsidP="00D848FF">
      <w:pPr>
        <w:numPr>
          <w:ilvl w:val="0"/>
          <w:numId w:val="1"/>
        </w:numPr>
      </w:pPr>
      <w:r>
        <w:t>уменьшить 8 на 5;</w:t>
      </w:r>
    </w:p>
    <w:p w:rsidR="00D848FF" w:rsidRDefault="00D848FF" w:rsidP="00D848FF">
      <w:pPr>
        <w:numPr>
          <w:ilvl w:val="0"/>
          <w:numId w:val="1"/>
        </w:numPr>
      </w:pPr>
      <w:proofErr w:type="gramStart"/>
      <w:r>
        <w:t>на сколько</w:t>
      </w:r>
      <w:proofErr w:type="gramEnd"/>
      <w:r>
        <w:t xml:space="preserve"> 9 больше 7;</w:t>
      </w:r>
    </w:p>
    <w:p w:rsidR="00D848FF" w:rsidRDefault="00D848FF" w:rsidP="00D848FF">
      <w:pPr>
        <w:numPr>
          <w:ilvl w:val="0"/>
          <w:numId w:val="1"/>
        </w:numPr>
      </w:pPr>
      <w:proofErr w:type="gramStart"/>
      <w:r>
        <w:t>на сколько</w:t>
      </w:r>
      <w:proofErr w:type="gramEnd"/>
      <w:r>
        <w:t xml:space="preserve"> 3 меньше 6;</w:t>
      </w:r>
    </w:p>
    <w:p w:rsidR="00D848FF" w:rsidRDefault="00D848FF" w:rsidP="00D848FF">
      <w:pPr>
        <w:numPr>
          <w:ilvl w:val="0"/>
          <w:numId w:val="1"/>
        </w:numPr>
      </w:pPr>
      <w:r>
        <w:t>части 5 и 3. Найди целое</w:t>
      </w:r>
      <w:proofErr w:type="gramStart"/>
      <w:r>
        <w:t>.;</w:t>
      </w:r>
    </w:p>
    <w:p w:rsidR="00D848FF" w:rsidRDefault="00D848FF" w:rsidP="00D848FF">
      <w:pPr>
        <w:numPr>
          <w:ilvl w:val="0"/>
          <w:numId w:val="1"/>
        </w:numPr>
      </w:pPr>
      <w:proofErr w:type="gramEnd"/>
      <w:r>
        <w:t xml:space="preserve"> целое 10, известная часть 2. Найди неизвестную часть.</w:t>
      </w:r>
    </w:p>
    <w:p w:rsidR="00D848FF" w:rsidRDefault="00D848FF" w:rsidP="00D848FF">
      <w:r>
        <w:t>Проверка.</w:t>
      </w:r>
    </w:p>
    <w:p w:rsidR="00D848FF" w:rsidRDefault="00D848FF" w:rsidP="00D848FF">
      <w:r>
        <w:t xml:space="preserve">    Дети меняются тетрадями в парах. Учитель ещё раз читает задания, коллективно комментируется их выполнение. Дети зачёркивают неправильный ответ, а рядом с </w:t>
      </w:r>
      <w:proofErr w:type="gramStart"/>
      <w:r>
        <w:t>правильным</w:t>
      </w:r>
      <w:proofErr w:type="gramEnd"/>
      <w:r>
        <w:t xml:space="preserve"> ставят «+». Затем обратно меняются тетрадями. Дети, не допустившие ошибок, встают рядом с партой, а те, кто допустил ошибки, сдают тетради учителю (он вписывает задания, в которых допущена ошибка, для контроля родителям).</w:t>
      </w:r>
    </w:p>
    <w:p w:rsidR="00D848FF" w:rsidRDefault="00D848FF" w:rsidP="00D848FF"/>
    <w:p w:rsidR="00D848FF" w:rsidRDefault="00D848FF" w:rsidP="00D848FF">
      <w:pPr>
        <w:rPr>
          <w:b/>
        </w:rPr>
      </w:pPr>
      <w:r>
        <w:rPr>
          <w:b/>
        </w:rPr>
        <w:t>4. Сложение и вычитание с переходом через разряд.</w:t>
      </w:r>
    </w:p>
    <w:p w:rsidR="00D848FF" w:rsidRDefault="00D848FF" w:rsidP="00D848FF">
      <w:r>
        <w:t xml:space="preserve">- Итак, наши гномы отправились в школу. Но им придётся идти по лесной дороге, а на ней преграда – болото. Пройти через него можно только прыгая по кочкам. А мы им в этом поможем. </w:t>
      </w:r>
    </w:p>
    <w:p w:rsidR="00D848FF" w:rsidRDefault="00D848FF" w:rsidP="00D848FF">
      <w:r>
        <w:t>(На экране).  Два гнома, перед ними кочки. На каждой кочке пример с «окошком».</w:t>
      </w:r>
    </w:p>
    <w:p w:rsidR="00D848FF" w:rsidRDefault="00D848FF" w:rsidP="00D848FF">
      <w:r>
        <w:t xml:space="preserve">8 + ⁪ =16            15 – 7 = ⁪            14 - ⁪ = 6 </w:t>
      </w:r>
    </w:p>
    <w:p w:rsidR="00D848FF" w:rsidRDefault="00D848FF" w:rsidP="00D848FF">
      <w:r>
        <w:t>16 - ⁪ =9             7 + ⁪ =14             15 – 8 = ⁪</w:t>
      </w:r>
    </w:p>
    <w:p w:rsidR="00D848FF" w:rsidRDefault="00D848FF" w:rsidP="00D848FF"/>
    <w:p w:rsidR="00D848FF" w:rsidRDefault="00D848FF" w:rsidP="00D848FF">
      <w:r>
        <w:t xml:space="preserve">- Наша задача: поставить в «окошки» пропущенные числа. Если мы справимся с заданием, гномы попадут на другой берег. </w:t>
      </w:r>
      <w:proofErr w:type="gramStart"/>
      <w:r>
        <w:t>(Дети записывают примеры в рабочую тетрадь.</w:t>
      </w:r>
      <w:proofErr w:type="gramEnd"/>
      <w:r>
        <w:t xml:space="preserve"> </w:t>
      </w:r>
      <w:proofErr w:type="gramStart"/>
      <w:r>
        <w:t xml:space="preserve">Девочки – верхнюю строку, мальчики – нижнюю). </w:t>
      </w:r>
      <w:proofErr w:type="gramEnd"/>
    </w:p>
    <w:p w:rsidR="00D848FF" w:rsidRDefault="00D848FF" w:rsidP="00D848FF">
      <w:r>
        <w:t xml:space="preserve"> - Девочки, чем интересны ваши примеры? (пропущено число 8)</w:t>
      </w:r>
    </w:p>
    <w:p w:rsidR="00D848FF" w:rsidRDefault="00D848FF" w:rsidP="00D848FF">
      <w:r>
        <w:t>- Мальчики, а ваши примеры? (пропущено число 7)</w:t>
      </w:r>
    </w:p>
    <w:p w:rsidR="00D848FF" w:rsidRDefault="00D848FF" w:rsidP="00D848FF">
      <w:r>
        <w:lastRenderedPageBreak/>
        <w:t>- Итак, пробуем поставить числа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экране в «окошках» появляются числа, гномы пробегают по кочкам)</w:t>
      </w:r>
    </w:p>
    <w:p w:rsidR="00D848FF" w:rsidRPr="00D848FF" w:rsidRDefault="00D848FF" w:rsidP="00D848FF">
      <w:r>
        <w:t>- Гномы успешно перебрались на другой берег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сли были ошибки, разбираем решение на доске)</w:t>
      </w:r>
    </w:p>
    <w:p w:rsidR="00D848FF" w:rsidRDefault="00D848FF" w:rsidP="00D848FF">
      <w:r w:rsidRPr="00D848FF">
        <w:rPr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>
            <wp:extent cx="2076450" cy="1552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FF" w:rsidRDefault="00D848FF" w:rsidP="00D848FF"/>
    <w:p w:rsidR="00D848FF" w:rsidRDefault="00D848FF" w:rsidP="00D848FF">
      <w:pPr>
        <w:rPr>
          <w:b/>
        </w:rPr>
      </w:pPr>
      <w:r>
        <w:rPr>
          <w:b/>
        </w:rPr>
        <w:t>5. Взаимосвязь компонентов сложения и вычитания. Сложение и вычитание «круглых» чисел.</w:t>
      </w:r>
    </w:p>
    <w:p w:rsidR="00D848FF" w:rsidRDefault="00D848FF" w:rsidP="00D848FF">
      <w:r>
        <w:t>- Наши гномы пришли в школу. Им предстоит выполнить сложное задание – распутать логический «клубок». В этом математическом «клубке» необходимо узнать, какое число скрылось за треугольником. Напоминаю, что за одинаковыми геометрическими фигурами скрываются одинаковые числа. Наша задача – помочь гномам.</w:t>
      </w:r>
    </w:p>
    <w:p w:rsidR="00D848FF" w:rsidRDefault="00D848FF" w:rsidP="00D848FF">
      <w:r>
        <w:t>(На экране). 40 + □ = ▲</w:t>
      </w:r>
    </w:p>
    <w:p w:rsidR="00D848FF" w:rsidRDefault="00D848FF" w:rsidP="00D848FF">
      <w:r>
        <w:t xml:space="preserve">                      ○ + 20 = □</w:t>
      </w:r>
    </w:p>
    <w:p w:rsidR="00D848FF" w:rsidRDefault="00D848FF" w:rsidP="00D848FF">
      <w:r>
        <w:t xml:space="preserve">                      80 – 70 = ○</w:t>
      </w:r>
    </w:p>
    <w:p w:rsidR="00D848FF" w:rsidRPr="00D848FF" w:rsidRDefault="00D848FF" w:rsidP="00D848FF">
      <w:proofErr w:type="gramStart"/>
      <w:r>
        <w:t>(Дети устно объясняют решение примеров, начиная с последнего.</w:t>
      </w:r>
      <w:proofErr w:type="gramEnd"/>
      <w:r>
        <w:t xml:space="preserve"> </w:t>
      </w:r>
      <w:proofErr w:type="gramStart"/>
      <w:r>
        <w:t>При получении числа в ▲ (если решение верно), вокруг ▲ зажигаются звёздочки)</w:t>
      </w:r>
      <w:proofErr w:type="gramEnd"/>
    </w:p>
    <w:p w:rsidR="00D848FF" w:rsidRPr="00D848FF" w:rsidRDefault="00D848FF" w:rsidP="00D848FF"/>
    <w:p w:rsidR="00D848FF" w:rsidRDefault="00D848FF" w:rsidP="00D848FF">
      <w:pPr>
        <w:rPr>
          <w:lang w:val="en-US"/>
        </w:rPr>
      </w:pPr>
      <w:r>
        <w:rPr>
          <w:noProof/>
        </w:rPr>
        <w:drawing>
          <wp:inline distT="0" distB="0" distL="0" distR="0">
            <wp:extent cx="2066925" cy="1543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FF" w:rsidRDefault="00D848FF" w:rsidP="00D848FF">
      <w:r>
        <w:t>- Молодцы! Мы помогли гномам справиться с заданием.</w:t>
      </w:r>
    </w:p>
    <w:p w:rsidR="00D848FF" w:rsidRDefault="00D848FF" w:rsidP="00D848FF"/>
    <w:p w:rsidR="00D848FF" w:rsidRDefault="00D848FF" w:rsidP="00D848FF">
      <w:pPr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D848FF" w:rsidRDefault="00D848FF" w:rsidP="00D848FF">
      <w:r>
        <w:t>- Занятия в школе у гномов закончились, они спешат домой.</w:t>
      </w:r>
    </w:p>
    <w:p w:rsidR="00D848FF" w:rsidRPr="00D848FF" w:rsidRDefault="00D848FF" w:rsidP="00D848FF">
      <w:r>
        <w:t xml:space="preserve">(На экране). </w:t>
      </w:r>
      <w:proofErr w:type="gramStart"/>
      <w:r>
        <w:t>Картинка из геометрических фигур: солнце – круг и лучи; облако – замкнутая кривая; дорога – отрезок; здания дома и школы – треугольники, квадраты; тропинка - ломаная.</w:t>
      </w:r>
      <w:proofErr w:type="gramEnd"/>
    </w:p>
    <w:p w:rsidR="00D848FF" w:rsidRDefault="00D848FF" w:rsidP="00D848FF">
      <w:pPr>
        <w:rPr>
          <w:lang w:val="en-US"/>
        </w:rPr>
      </w:pPr>
      <w:r>
        <w:rPr>
          <w:noProof/>
        </w:rPr>
        <w:drawing>
          <wp:inline distT="0" distB="0" distL="0" distR="0">
            <wp:extent cx="2066925" cy="1543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FF" w:rsidRDefault="00D848FF" w:rsidP="00D848FF">
      <w:r>
        <w:t>(Дети сначала называют геометрические фигуры, а потом встают около парт).</w:t>
      </w:r>
    </w:p>
    <w:p w:rsidR="00D848FF" w:rsidRDefault="00D848FF" w:rsidP="00D848FF">
      <w:r>
        <w:t>- Гномы возвращаются домой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шагают)</w:t>
      </w:r>
    </w:p>
    <w:p w:rsidR="00D848FF" w:rsidRDefault="00D848FF" w:rsidP="00D848FF">
      <w:r>
        <w:lastRenderedPageBreak/>
        <w:t>- Они решили полюбоваться красотой леса. Поднимем руки к солнышку и потянемся.</w:t>
      </w:r>
    </w:p>
    <w:p w:rsidR="00D848FF" w:rsidRDefault="00D848FF" w:rsidP="00D848FF">
      <w:r>
        <w:t xml:space="preserve">- Облачко пытается заслонить солнышко. Прогоним его – покачаем руками. </w:t>
      </w:r>
    </w:p>
    <w:p w:rsidR="00D848FF" w:rsidRDefault="00D848FF" w:rsidP="00D848FF">
      <w:r>
        <w:t>- Наклонились к цветку, полюбовались его красотой, понюхали аромат.</w:t>
      </w:r>
    </w:p>
    <w:p w:rsidR="00D848FF" w:rsidRDefault="00D848FF" w:rsidP="00D848FF">
      <w:r>
        <w:t>- Побежали за бабочкой.</w:t>
      </w:r>
    </w:p>
    <w:p w:rsidR="00D848FF" w:rsidRDefault="00D848FF" w:rsidP="00D848FF">
      <w:r>
        <w:t>- Увидели гриб, наклонились.</w:t>
      </w:r>
    </w:p>
    <w:p w:rsidR="00D848FF" w:rsidRDefault="00D848FF" w:rsidP="00D848FF">
      <w:r>
        <w:t>- Недалеко растёт дуб. Что мы можем увидеть рядом с ним? (жёлуди)</w:t>
      </w:r>
    </w:p>
    <w:p w:rsidR="00D848FF" w:rsidRDefault="00D848FF" w:rsidP="00D848FF">
      <w:r>
        <w:t>- Давайте поищем их. Присели.</w:t>
      </w:r>
    </w:p>
    <w:p w:rsidR="00D848FF" w:rsidRDefault="00D848FF" w:rsidP="00D848FF">
      <w:r>
        <w:t>- Заметили ручеёк. Наклонимся и потрогаем его водичку. Стряхнём её.</w:t>
      </w:r>
    </w:p>
    <w:p w:rsidR="00D848FF" w:rsidRDefault="00D848FF" w:rsidP="00D848FF">
      <w:r>
        <w:t>- Садимся на место.</w:t>
      </w:r>
    </w:p>
    <w:p w:rsidR="00D848FF" w:rsidRDefault="00D848FF" w:rsidP="00D848FF"/>
    <w:p w:rsidR="00D848FF" w:rsidRDefault="00D848FF" w:rsidP="00D848FF">
      <w:pPr>
        <w:rPr>
          <w:b/>
        </w:rPr>
      </w:pPr>
      <w:r>
        <w:rPr>
          <w:b/>
        </w:rPr>
        <w:t>7. Работа с тетрадью. Решение задачи.</w:t>
      </w:r>
    </w:p>
    <w:p w:rsidR="00D848FF" w:rsidRDefault="00D848FF" w:rsidP="00D848FF">
      <w:r>
        <w:t>- Бока Бим и</w:t>
      </w:r>
      <w:proofErr w:type="gramStart"/>
      <w:r>
        <w:t xml:space="preserve"> Б</w:t>
      </w:r>
      <w:proofErr w:type="gramEnd"/>
      <w:r>
        <w:t xml:space="preserve">ом были в школе, Фло ходила в магазин. </w:t>
      </w:r>
    </w:p>
    <w:p w:rsidR="00D848FF" w:rsidRDefault="00D848FF" w:rsidP="00D848FF">
      <w:r>
        <w:t>(</w:t>
      </w:r>
      <w:proofErr w:type="gramStart"/>
      <w:r>
        <w:t>т</w:t>
      </w:r>
      <w:proofErr w:type="gramEnd"/>
      <w:r>
        <w:t>етрадь стр.19 №58).</w:t>
      </w:r>
    </w:p>
    <w:p w:rsidR="00D848FF" w:rsidRDefault="00D848FF" w:rsidP="00D848FF">
      <w:r>
        <w:t xml:space="preserve">- Читаем условие задачи. </w:t>
      </w:r>
    </w:p>
    <w:p w:rsidR="00D848FF" w:rsidRDefault="00D848FF" w:rsidP="00D848FF">
      <w:r>
        <w:t>(Работа со схемой к задаче в учебнике).</w:t>
      </w:r>
    </w:p>
    <w:p w:rsidR="00D848FF" w:rsidRDefault="00D848FF" w:rsidP="00D848FF">
      <w:r>
        <w:t>- Что обозначает отрезок АМ, Е</w:t>
      </w:r>
      <w:proofErr w:type="gramStart"/>
      <w:r>
        <w:rPr>
          <w:lang w:val="en-US"/>
        </w:rPr>
        <w:t>D</w:t>
      </w:r>
      <w:proofErr w:type="gramEnd"/>
      <w:r>
        <w:t>?</w:t>
      </w:r>
    </w:p>
    <w:p w:rsidR="00D848FF" w:rsidRDefault="00D848FF" w:rsidP="00D848FF">
      <w:r>
        <w:t>- Почему именно так, а не иначе?</w:t>
      </w:r>
    </w:p>
    <w:p w:rsidR="00D848FF" w:rsidRDefault="00D848FF" w:rsidP="00D848FF">
      <w:r>
        <w:t xml:space="preserve">Что обозначает отрезок </w:t>
      </w:r>
      <w:proofErr w:type="gramStart"/>
      <w:r>
        <w:t>КМ</w:t>
      </w:r>
      <w:proofErr w:type="gramEnd"/>
      <w:r>
        <w:t>? Как иначе можно сказать?</w:t>
      </w:r>
    </w:p>
    <w:p w:rsidR="00D848FF" w:rsidRDefault="00D848FF" w:rsidP="00D848FF">
      <w:r>
        <w:t>(Запись решения задачи в тетрадь).</w:t>
      </w:r>
    </w:p>
    <w:p w:rsidR="00D848FF" w:rsidRDefault="00D848FF" w:rsidP="00D848FF"/>
    <w:p w:rsidR="00D848FF" w:rsidRDefault="00D848FF" w:rsidP="00D848FF">
      <w:pPr>
        <w:rPr>
          <w:b/>
        </w:rPr>
      </w:pPr>
      <w:r>
        <w:rPr>
          <w:b/>
        </w:rPr>
        <w:t>8. Работа с тетрадью на печатной основе. Самостоятельная работа.</w:t>
      </w:r>
    </w:p>
    <w:p w:rsidR="00D848FF" w:rsidRDefault="00D848FF" w:rsidP="00D848FF">
      <w:r>
        <w:t>- Нашим гномам необходимо выполнить домашнее задание, а мы им поможем.</w:t>
      </w:r>
    </w:p>
    <w:p w:rsidR="00D848FF" w:rsidRDefault="00D848FF" w:rsidP="00D848FF">
      <w:r>
        <w:t>(Работа с ТПО стр.20 №47).</w:t>
      </w:r>
    </w:p>
    <w:p w:rsidR="00D848FF" w:rsidRDefault="00D848FF" w:rsidP="00D848FF">
      <w:r>
        <w:t>- Каждая колонка  решает свой столбик примеров. Необходимо вставить пропущенную цифру в «окошко».</w:t>
      </w:r>
    </w:p>
    <w:p w:rsidR="00D848FF" w:rsidRDefault="00D848FF" w:rsidP="00D848FF">
      <w:r>
        <w:t>90 – 7 =  ⁪3</w:t>
      </w:r>
      <w:proofErr w:type="gramStart"/>
      <w:r>
        <w:t xml:space="preserve">   У</w:t>
      </w:r>
      <w:proofErr w:type="gramEnd"/>
      <w:r>
        <w:t xml:space="preserve">                60 – 2 =  ⁪8    У               90 – 6 =  ⁪4   У</w:t>
      </w:r>
    </w:p>
    <w:p w:rsidR="00D848FF" w:rsidRDefault="00D848FF" w:rsidP="00D848FF">
      <w:r>
        <w:t>50 – 3 =  ⁪7   М               40 – 6 =  ⁪4   М               80 – 3 =  ⁪7   М</w:t>
      </w:r>
    </w:p>
    <w:p w:rsidR="00D848FF" w:rsidRDefault="00D848FF" w:rsidP="00D848FF">
      <w:r>
        <w:t>60 – 4 =  ⁪6   Н                30 – 1 =  ⁪9   Н               60 – 8 =  ⁪2   Н</w:t>
      </w:r>
    </w:p>
    <w:p w:rsidR="00D848FF" w:rsidRDefault="00D848FF" w:rsidP="00D848FF">
      <w:r>
        <w:t>80 – 2 =  ⁪8</w:t>
      </w:r>
      <w:proofErr w:type="gramStart"/>
      <w:r>
        <w:t xml:space="preserve">   И</w:t>
      </w:r>
      <w:proofErr w:type="gramEnd"/>
      <w:r>
        <w:t xml:space="preserve">                70 – 5 =  ⁪5   И               50 – 9 =  ⁪1   И</w:t>
      </w:r>
    </w:p>
    <w:p w:rsidR="00D848FF" w:rsidRDefault="00D848FF" w:rsidP="00D848FF">
      <w:r>
        <w:t xml:space="preserve">20 – 3 =  ⁪7   </w:t>
      </w:r>
      <w:proofErr w:type="gramStart"/>
      <w:r>
        <w:t>Ц</w:t>
      </w:r>
      <w:proofErr w:type="gramEnd"/>
      <w:r>
        <w:t xml:space="preserve">                30 – 2 =  ⁪8   Ц               20 – 6 =  ⁪4   Ц</w:t>
      </w:r>
    </w:p>
    <w:p w:rsidR="00D848FF" w:rsidRDefault="00D848FF" w:rsidP="00D848FF">
      <w:r>
        <w:t xml:space="preserve">30 – 7 =  ⁪3   </w:t>
      </w:r>
      <w:proofErr w:type="gramStart"/>
      <w:r>
        <w:t>Ы</w:t>
      </w:r>
      <w:proofErr w:type="gramEnd"/>
      <w:r>
        <w:t xml:space="preserve">                50 – 2 =  ⁪8   Ы              70 – 6 =  ⁪4   Ы</w:t>
      </w:r>
    </w:p>
    <w:p w:rsidR="00D848FF" w:rsidRDefault="00D848FF" w:rsidP="00D848FF"/>
    <w:p w:rsidR="00D848FF" w:rsidRDefault="00D848FF" w:rsidP="00D848FF">
      <w:r>
        <w:t>(На экране). Появляются группы ответов, а рядом с ними буквы.</w:t>
      </w:r>
    </w:p>
    <w:p w:rsidR="00D848FF" w:rsidRDefault="00D848FF" w:rsidP="00D848FF">
      <w:r>
        <w:t xml:space="preserve">56, 29, 52 – Н          83, 58, 84 – У          23, 48, 64 – </w:t>
      </w:r>
      <w:proofErr w:type="gramStart"/>
      <w:r>
        <w:t>Ы</w:t>
      </w:r>
      <w:proofErr w:type="gramEnd"/>
      <w:r>
        <w:t xml:space="preserve">         </w:t>
      </w:r>
    </w:p>
    <w:p w:rsidR="00D848FF" w:rsidRDefault="00D848FF" w:rsidP="00D848FF">
      <w:r>
        <w:t xml:space="preserve">47, 34, 77 – М         78, 65, 41 – И          17, 28, 14 – </w:t>
      </w:r>
      <w:proofErr w:type="gramStart"/>
      <w:r>
        <w:t>Ц</w:t>
      </w:r>
      <w:proofErr w:type="gramEnd"/>
      <w:r>
        <w:t xml:space="preserve"> </w:t>
      </w:r>
    </w:p>
    <w:p w:rsidR="00D848FF" w:rsidRDefault="00D848FF" w:rsidP="00D848FF">
      <w:r>
        <w:rPr>
          <w:noProof/>
        </w:rPr>
        <w:drawing>
          <wp:inline distT="0" distB="0" distL="0" distR="0">
            <wp:extent cx="2066925" cy="1543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FF" w:rsidRDefault="00D848FF" w:rsidP="00D848FF">
      <w:r>
        <w:t>- Вам нужно найти ответы, которые получились в ваших примерах, посмотреть, какая буква написана рядом с ним. Эту букву написать в тетрадь рядом с ответом примера.</w:t>
      </w:r>
    </w:p>
    <w:p w:rsidR="00D848FF" w:rsidRDefault="00D848FF" w:rsidP="00D848FF">
      <w:r>
        <w:t>- Кто правильно решил примеры, у того должно получиться слово. Если вы не можете найти свой ответ или не получается слово, значит вы допустили ошибку, её нужно исправить.</w:t>
      </w:r>
    </w:p>
    <w:p w:rsidR="00D848FF" w:rsidRDefault="00D848FF" w:rsidP="00D848FF">
      <w:pPr>
        <w:rPr>
          <w:lang w:val="en-US"/>
        </w:rPr>
      </w:pPr>
      <w:r>
        <w:t>- Какое слово получилось?</w:t>
      </w:r>
    </w:p>
    <w:p w:rsidR="00D848FF" w:rsidRDefault="00D848FF" w:rsidP="00D848F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066925" cy="1543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FF" w:rsidRDefault="00D848FF" w:rsidP="00D848FF">
      <w:r>
        <w:t>(На экране). Появляется Белоснежка, которая танцует с гномами рядом со словом «Умницы!».</w:t>
      </w:r>
    </w:p>
    <w:p w:rsidR="00D848FF" w:rsidRDefault="00D848FF" w:rsidP="00D848FF"/>
    <w:p w:rsidR="00D848FF" w:rsidRDefault="00D848FF" w:rsidP="00D848FF">
      <w:pPr>
        <w:rPr>
          <w:b/>
        </w:rPr>
      </w:pPr>
      <w:r>
        <w:rPr>
          <w:b/>
        </w:rPr>
        <w:t>9. Итог занятия.</w:t>
      </w:r>
    </w:p>
    <w:p w:rsidR="00D848FF" w:rsidRDefault="00D848FF" w:rsidP="00D848FF">
      <w:r>
        <w:t>- Итак, мы выполнили все задания и помогли гномам. Молодцы!</w:t>
      </w:r>
    </w:p>
    <w:p w:rsidR="00860E5E" w:rsidRDefault="00860E5E">
      <w:bookmarkStart w:id="0" w:name="_GoBack"/>
      <w:bookmarkEnd w:id="0"/>
    </w:p>
    <w:sectPr w:rsidR="0086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3945"/>
    <w:multiLevelType w:val="hybridMultilevel"/>
    <w:tmpl w:val="A1DAA3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FF"/>
    <w:rsid w:val="00860E5E"/>
    <w:rsid w:val="00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Беляева</dc:creator>
  <cp:lastModifiedBy>Наталья Беляева</cp:lastModifiedBy>
  <cp:revision>1</cp:revision>
  <dcterms:created xsi:type="dcterms:W3CDTF">2014-05-30T06:17:00Z</dcterms:created>
  <dcterms:modified xsi:type="dcterms:W3CDTF">2014-05-30T06:18:00Z</dcterms:modified>
</cp:coreProperties>
</file>