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D5" w:rsidRPr="001E0C68" w:rsidRDefault="00250FD5" w:rsidP="0025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предмету «Русский язык»</w:t>
      </w:r>
      <w:bookmarkStart w:id="0" w:name="_GoBack"/>
      <w:bookmarkEnd w:id="0"/>
    </w:p>
    <w:p w:rsidR="00250FD5" w:rsidRPr="001E0C68" w:rsidRDefault="00250FD5" w:rsidP="00250F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250FD5" w:rsidRPr="001E0C68" w:rsidRDefault="00250FD5" w:rsidP="00250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6EA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«Русский язык»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«Русский язык», разработанной </w:t>
      </w:r>
      <w:proofErr w:type="spell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Р.Н.Бунеевым</w:t>
      </w:r>
      <w:proofErr w:type="spell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являющейся составной частью</w:t>
      </w:r>
      <w:proofErr w:type="gram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Образовательной системы «Школа 2100». </w:t>
      </w:r>
      <w:proofErr w:type="gramStart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Данный</w:t>
      </w:r>
      <w:proofErr w:type="gramEnd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УМК  в полной мере реализует принципы </w:t>
      </w:r>
      <w:proofErr w:type="spellStart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деятельностного</w:t>
      </w:r>
      <w:proofErr w:type="spellEnd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подхода.</w:t>
      </w:r>
    </w:p>
    <w:p w:rsidR="005B36EA" w:rsidRPr="001E0C68" w:rsidRDefault="005B36EA" w:rsidP="005B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русского языка в начальной школе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 русскому языку в основной школе:</w:t>
      </w:r>
    </w:p>
    <w:p w:rsidR="005B36EA" w:rsidRPr="001E0C68" w:rsidRDefault="005B36EA" w:rsidP="005B36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всех видов речевой деятельности: чтения, письма, слушания, говорения; </w:t>
      </w:r>
    </w:p>
    <w:p w:rsidR="005B36EA" w:rsidRPr="001E0C68" w:rsidRDefault="005B36EA" w:rsidP="005B36E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элементарной лингвистической компетенции</w:t>
      </w:r>
    </w:p>
    <w:p w:rsidR="005B36EA" w:rsidRPr="001E0C68" w:rsidRDefault="005B36EA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Назначение предмета «русский язык» в начальной школе</w:t>
      </w:r>
      <w:r w:rsidRPr="001E0C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5B36EA" w:rsidRPr="001E0C68" w:rsidRDefault="005B36EA" w:rsidP="005B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как развитие личности ребёнка средствами предмета «Русский язык», а именно </w:t>
      </w:r>
    </w:p>
    <w:p w:rsidR="005B36EA" w:rsidRPr="001E0C68" w:rsidRDefault="005B36EA" w:rsidP="005B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формирование коммуникативной компетенции (социокультурная цель).</w:t>
      </w:r>
    </w:p>
    <w:p w:rsidR="005B36EA" w:rsidRPr="001E0C68" w:rsidRDefault="005B36EA" w:rsidP="005B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этой целью ставятся </w:t>
      </w:r>
      <w:r w:rsidRPr="001E0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36EA" w:rsidRPr="001E0C68" w:rsidRDefault="005B36EA" w:rsidP="005B36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5B36EA" w:rsidRPr="001E0C68" w:rsidRDefault="005B36EA" w:rsidP="005B36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5B36EA" w:rsidRPr="001E0C68" w:rsidRDefault="005B36EA" w:rsidP="005B36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у детей чувства языка; </w:t>
      </w:r>
    </w:p>
    <w:p w:rsidR="005B36EA" w:rsidRPr="001E0C68" w:rsidRDefault="005B36EA" w:rsidP="005B36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5B36EA" w:rsidRPr="001E0C68" w:rsidRDefault="005B36EA" w:rsidP="005B36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5B36EA" w:rsidRPr="001E0C68" w:rsidRDefault="005B36EA" w:rsidP="005B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</w:t>
      </w:r>
    </w:p>
    <w:p w:rsidR="005B36EA" w:rsidRPr="001E0C68" w:rsidRDefault="005B36EA" w:rsidP="005B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- разделы «Предложение» и «Текст».</w:t>
      </w:r>
    </w:p>
    <w:p w:rsidR="005B36EA" w:rsidRPr="001E0C68" w:rsidRDefault="005B36EA" w:rsidP="005B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 классе дети закрепляют признаки предложения, знакомятся с повествовательной, вопросительной и восклицательной интонацией; умение правильно орфографически и пунктуационно оформлять предложения на письме; читать и произносить их с правильной интонацией; конструировать предложения из слов.</w:t>
      </w:r>
    </w:p>
    <w:p w:rsidR="005B36EA" w:rsidRPr="001E0C68" w:rsidRDefault="005B36EA" w:rsidP="005B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Усугубляется понятие о тексте. Дети учатся отличать текст от набора предложений, анализировать заглавие, соотносить его с содержанием и главной мыслью, самостоятельно озаглавливать текст и его части. Систематически при работе с текстом идёт формирование у детей типа правильной читательской деятельности по той же технологии, что и на уроках чтения: дети учатся самостоятельно осмысливать текст до чтения, во время чтения и после чтения. Это обеспечивает единство подхода к работе с текстом и формирование одного из важнейших навыков – навыка чтения.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50FD5" w:rsidRPr="001E0C68" w:rsidRDefault="00250FD5" w:rsidP="005B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 и учебным планом лицея №378  рабочая программа рассчитана на 170 часов в год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5 часах в неделю. 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D5" w:rsidRPr="001E0C68" w:rsidRDefault="00250FD5" w:rsidP="00250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реализации программного содержания используются следующие  </w:t>
      </w:r>
      <w:r w:rsidRPr="001E0C6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учебные пособия</w:t>
      </w:r>
      <w:r w:rsidRPr="001E0C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250FD5" w:rsidRPr="001E0C68" w:rsidRDefault="00250FD5" w:rsidP="00250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proofErr w:type="spellStart"/>
      <w:r w:rsidRPr="001E0C68">
        <w:rPr>
          <w:rFonts w:ascii="Times New Roman" w:eastAsia="Times New Roman" w:hAnsi="Times New Roman" w:cs="Times New Roman"/>
          <w:b/>
          <w:w w:val="114"/>
          <w:sz w:val="24"/>
          <w:szCs w:val="24"/>
          <w:lang w:eastAsia="ru-RU"/>
        </w:rPr>
        <w:t>Бунеев</w:t>
      </w:r>
      <w:proofErr w:type="spellEnd"/>
      <w:r w:rsidRPr="001E0C68">
        <w:rPr>
          <w:rFonts w:ascii="Times New Roman" w:eastAsia="Times New Roman" w:hAnsi="Times New Roman" w:cs="Times New Roman"/>
          <w:b/>
          <w:w w:val="114"/>
          <w:sz w:val="24"/>
          <w:szCs w:val="24"/>
          <w:lang w:eastAsia="ru-RU"/>
        </w:rPr>
        <w:t xml:space="preserve"> Р.Н.,  </w:t>
      </w:r>
      <w:proofErr w:type="spellStart"/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Бунеева</w:t>
      </w:r>
      <w:proofErr w:type="spellEnd"/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Е.В., Фролова Л.А. </w:t>
      </w: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Орфографическая тетрадь по русскому языку, 2 класс. – М.: </w:t>
      </w:r>
      <w:proofErr w:type="spellStart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Баласс</w:t>
      </w:r>
      <w:proofErr w:type="spellEnd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2012</w:t>
      </w:r>
    </w:p>
    <w:p w:rsidR="00250FD5" w:rsidRPr="001E0C68" w:rsidRDefault="00250FD5" w:rsidP="00250F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proofErr w:type="spellStart"/>
      <w:r w:rsidRPr="001E0C68">
        <w:rPr>
          <w:rFonts w:ascii="Times New Roman" w:eastAsia="Times New Roman" w:hAnsi="Times New Roman" w:cs="Times New Roman"/>
          <w:b/>
          <w:w w:val="114"/>
          <w:sz w:val="24"/>
          <w:szCs w:val="24"/>
          <w:lang w:eastAsia="ru-RU"/>
        </w:rPr>
        <w:t>Бунеев</w:t>
      </w:r>
      <w:proofErr w:type="spellEnd"/>
      <w:r w:rsidRPr="001E0C68">
        <w:rPr>
          <w:rFonts w:ascii="Times New Roman" w:eastAsia="Times New Roman" w:hAnsi="Times New Roman" w:cs="Times New Roman"/>
          <w:b/>
          <w:w w:val="114"/>
          <w:sz w:val="24"/>
          <w:szCs w:val="24"/>
          <w:lang w:eastAsia="ru-RU"/>
        </w:rPr>
        <w:t xml:space="preserve"> Р.Н.,  </w:t>
      </w:r>
      <w:proofErr w:type="spellStart"/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Бунеева</w:t>
      </w:r>
      <w:proofErr w:type="spellEnd"/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Е.В.,</w:t>
      </w: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b/>
          <w:w w:val="114"/>
          <w:sz w:val="24"/>
          <w:szCs w:val="24"/>
          <w:lang w:eastAsia="ru-RU"/>
        </w:rPr>
        <w:t>О.В.  Пронина</w:t>
      </w:r>
      <w:r w:rsidRPr="001E0C68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  «Русский язык». Учебник. 2 клас</w:t>
      </w:r>
      <w:proofErr w:type="gramStart"/>
      <w:r w:rsidRPr="001E0C68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с-</w:t>
      </w:r>
      <w:proofErr w:type="gramEnd"/>
      <w:r w:rsidRPr="001E0C68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. </w:t>
      </w: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М.:</w:t>
      </w:r>
      <w:proofErr w:type="spellStart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Баласс</w:t>
      </w:r>
      <w:proofErr w:type="spellEnd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2012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proofErr w:type="spellStart"/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Бунеева</w:t>
      </w:r>
      <w:proofErr w:type="spellEnd"/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Е.В.</w:t>
      </w: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Проверочные и контрольные работы по русскому языку, 2 класс, в 2-х вариантах. - М.:</w:t>
      </w:r>
      <w:proofErr w:type="spellStart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Баласс</w:t>
      </w:r>
      <w:proofErr w:type="spellEnd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2012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Комиссарова Л.Ю.</w:t>
      </w: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Дидактический материал (упражнения) к учебнику «Русский язык» для 2 класса. – М.:</w:t>
      </w:r>
      <w:proofErr w:type="spellStart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Баласс</w:t>
      </w:r>
      <w:proofErr w:type="spellEnd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2012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</w:t>
      </w: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Яковлева М.А</w:t>
      </w: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Тетрадь по чистописанию для 2 класса. – М.:</w:t>
      </w:r>
      <w:proofErr w:type="spellStart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Баласс</w:t>
      </w:r>
      <w:proofErr w:type="spellEnd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2012.</w:t>
      </w:r>
    </w:p>
    <w:p w:rsidR="00250FD5" w:rsidRPr="001E0C68" w:rsidRDefault="00250FD5" w:rsidP="00250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9A" w:rsidRPr="001E0C68" w:rsidRDefault="0064609A" w:rsidP="0025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Учебно-тематический план</w:t>
      </w:r>
    </w:p>
    <w:p w:rsidR="00250FD5" w:rsidRPr="001E0C68" w:rsidRDefault="00250FD5" w:rsidP="0025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27"/>
        <w:gridCol w:w="2416"/>
        <w:gridCol w:w="8054"/>
      </w:tblGrid>
      <w:tr w:rsidR="00250FD5" w:rsidRPr="001E0C68" w:rsidTr="00577593">
        <w:trPr>
          <w:trHeight w:val="142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Название разделов 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Основные виды 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учебной деятельности учащихся</w:t>
            </w:r>
          </w:p>
        </w:tc>
      </w:tr>
      <w:tr w:rsidR="00250FD5" w:rsidRPr="001E0C68" w:rsidTr="00577593">
        <w:trPr>
          <w:trHeight w:val="1356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</w:p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(введение)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учебником. Толкование  значения слова. Звукобуквенный разбор слова.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слово с четырёх позиций (лексическое значение; состав слова и однокоренные </w:t>
            </w:r>
            <w:proofErr w:type="gramEnd"/>
          </w:p>
          <w:p w:rsidR="00250FD5" w:rsidRPr="001E0C68" w:rsidRDefault="00250FD5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слова; звуковой и буквенный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 какой вопрос отвечает) </w:t>
            </w:r>
          </w:p>
        </w:tc>
      </w:tr>
      <w:tr w:rsidR="00250FD5" w:rsidRPr="001E0C68" w:rsidTr="00577593">
        <w:trPr>
          <w:trHeight w:val="174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0FD5" w:rsidRPr="001E0C68" w:rsidRDefault="005529D3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предложения на письме (орфографически и пунктуационно). Чтение и произношение предложений с правильной интонацией; конструирование предложения из слов. Постановка вопросов от слова к слову в предложении.</w:t>
            </w:r>
          </w:p>
        </w:tc>
      </w:tr>
      <w:tr w:rsidR="00250FD5" w:rsidRPr="001E0C68" w:rsidTr="00577593">
        <w:trPr>
          <w:trHeight w:val="142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5529D3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заглавия, соотнесение его с содержанием и главной мыслью, самостоятельный подбор заглавия текста и его частей. Самостоятельное осмысление текст до чтения, во время чтения и после чтения</w:t>
            </w:r>
          </w:p>
        </w:tc>
      </w:tr>
      <w:tr w:rsidR="005529D3" w:rsidRPr="001E0C68" w:rsidTr="00577593">
        <w:trPr>
          <w:trHeight w:val="142"/>
        </w:trPr>
        <w:tc>
          <w:tcPr>
            <w:tcW w:w="64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9D3" w:rsidRPr="001E0C68" w:rsidRDefault="005529D3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(продолжение)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29D3" w:rsidRPr="001E0C68" w:rsidRDefault="005529D3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FD5" w:rsidRPr="001E0C68" w:rsidTr="00577593">
        <w:trPr>
          <w:trHeight w:val="676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которые отвечают на вопросы Кто? Что?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5529D3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Постановка  к словам вопросов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какой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?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Какая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?, что делает? что делал? и т.д.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Постановка  вопросов от слова к слову (кто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какой?, кто?, что делает?), Нахождение в предложениях слов, отвечающих на данные вопросы. Группировка слов по вопросам. Установление в предложении действующего лица или предмета. Конструирование предложения из слов с опорой на вопросы.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слов с противоположным и сходным значением.</w:t>
            </w:r>
          </w:p>
        </w:tc>
      </w:tr>
      <w:tr w:rsidR="00250FD5" w:rsidRPr="001E0C68" w:rsidTr="00577593">
        <w:trPr>
          <w:trHeight w:val="142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которые отвечают на вопросы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акой? Какое? Какая? Какие?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5529D3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FD5" w:rsidRPr="001E0C68" w:rsidTr="00577593">
        <w:trPr>
          <w:trHeight w:val="142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которые отвечают на вопросы Что делает? Что делал? Что сделал?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FD5" w:rsidRPr="001E0C68" w:rsidTr="00577593">
        <w:trPr>
          <w:trHeight w:val="533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слов в предложении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5529D3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FD5" w:rsidRPr="001E0C68" w:rsidTr="00577593">
        <w:trPr>
          <w:trHeight w:val="142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к  которым нельзя задать вопрос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5529D3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 предложении (тексте) слов, выражающих различные чувства,  характеристика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роль в речи.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роли предлогов в речи.</w:t>
            </w:r>
          </w:p>
        </w:tc>
      </w:tr>
      <w:tr w:rsidR="00250FD5" w:rsidRPr="001E0C68" w:rsidTr="00577593">
        <w:trPr>
          <w:trHeight w:val="142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слова. Корень </w:t>
            </w:r>
          </w:p>
          <w:p w:rsidR="00250FD5" w:rsidRPr="001E0C68" w:rsidRDefault="00250FD5" w:rsidP="00250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5529D3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лексическим значением однокоренных слов. Составление групп однокоренных слов.</w:t>
            </w:r>
          </w:p>
          <w:p w:rsidR="00250FD5" w:rsidRPr="001E0C68" w:rsidRDefault="00250FD5" w:rsidP="002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Нахождение суффиксы в словах</w:t>
            </w:r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spellEnd"/>
            <w:proofErr w:type="gramEnd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тель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ушк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юшк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ёнок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онок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ят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ищ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значение, учатся видеть эти суффиксы в словах, образовывать слова с этими суффиксами. Также происходит знакомство с группой приставок, сходных по написанию с предлогами: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от, за, на, по, про, до и др.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однокоренными словами.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 по составу. Образование новых слов с помощью суффиксов и приставок.</w:t>
            </w:r>
          </w:p>
        </w:tc>
      </w:tr>
      <w:tr w:rsidR="00250FD5" w:rsidRPr="001E0C68" w:rsidTr="00577593">
        <w:trPr>
          <w:trHeight w:val="1095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слова. Суффикс</w:t>
            </w:r>
          </w:p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FD5" w:rsidRPr="001E0C68" w:rsidTr="00577593">
        <w:trPr>
          <w:trHeight w:val="266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слова. Приставка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5529D3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FD5" w:rsidRPr="001E0C68" w:rsidTr="00577593">
        <w:trPr>
          <w:trHeight w:val="799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Алфавит. Написание большой буквы в словах 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5529D3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Расстановка заданных слов в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алфавитном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написании слов с большой буквы.</w:t>
            </w:r>
          </w:p>
        </w:tc>
      </w:tr>
      <w:tr w:rsidR="00250FD5" w:rsidRPr="001E0C68" w:rsidTr="00577593">
        <w:trPr>
          <w:trHeight w:val="1095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буквосочетаний ЖИ-ШИ,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ЧУ-ЩУ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5529D3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написанием слов.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по определённым признакам изучаемых орфограмм  в словах.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графического выбора написания.</w:t>
            </w:r>
          </w:p>
        </w:tc>
      </w:tr>
      <w:tr w:rsidR="00250FD5" w:rsidRPr="001E0C68" w:rsidTr="00577593">
        <w:trPr>
          <w:trHeight w:val="1080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 Ь и Ъ</w:t>
            </w:r>
          </w:p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5529D3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Соотнесение количество звуков  и букв в словах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буквами ь, ъ, е, ё, ю, я.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ударения,  различение ударного и безударного гласных звуков.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написанием и произношением 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 с безударным гласным звуком в корне,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звонким согласным звуком на конце слова.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проверочных слов, </w:t>
            </w:r>
          </w:p>
          <w:p w:rsidR="00250FD5" w:rsidRPr="001E0C68" w:rsidRDefault="00250FD5" w:rsidP="00250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слов с изученными орфограммами.</w:t>
            </w:r>
          </w:p>
        </w:tc>
      </w:tr>
      <w:tr w:rsidR="00250FD5" w:rsidRPr="001E0C68" w:rsidTr="00577593">
        <w:trPr>
          <w:trHeight w:val="533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Безударная гласная в корне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5529D3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FD5" w:rsidRPr="001E0C68" w:rsidTr="00577593">
        <w:trPr>
          <w:trHeight w:val="1095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проверяемых согласных на конце слова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5529D3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5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FD5" w:rsidRPr="001E0C68" w:rsidTr="00577593">
        <w:trPr>
          <w:trHeight w:val="266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FD5" w:rsidRPr="001E0C68" w:rsidRDefault="005529D3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FD5" w:rsidRPr="001E0C68" w:rsidTr="00577593">
        <w:trPr>
          <w:trHeight w:val="281"/>
        </w:trPr>
        <w:tc>
          <w:tcPr>
            <w:tcW w:w="4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FD5" w:rsidRPr="001E0C68" w:rsidRDefault="00250FD5" w:rsidP="00250F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50FD5" w:rsidRPr="001E0C68" w:rsidRDefault="005529D3" w:rsidP="00250F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FD5" w:rsidRPr="001E0C68" w:rsidRDefault="00250FD5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FD5" w:rsidRDefault="00250FD5" w:rsidP="0025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C68" w:rsidRDefault="001E0C68" w:rsidP="0025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C68" w:rsidRDefault="001E0C68" w:rsidP="0025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C68" w:rsidRDefault="001E0C68" w:rsidP="0025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C68" w:rsidRDefault="001E0C68" w:rsidP="0025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9A" w:rsidRDefault="0064609A" w:rsidP="001E0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C68" w:rsidRPr="001E0C68" w:rsidRDefault="001E0C68" w:rsidP="001E0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250FD5" w:rsidRPr="001E0C68" w:rsidRDefault="00250FD5" w:rsidP="00250F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Слово (введение) </w:t>
      </w:r>
    </w:p>
    <w:p w:rsidR="00250FD5" w:rsidRPr="001E0C68" w:rsidRDefault="00250FD5" w:rsidP="00250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Звуки речи, их обозначение на письме. Звуки гласные и согласные. Буквы гласные и согласные. Согласные твёрдые и мягкие, глухие и звонкие.</w:t>
      </w:r>
    </w:p>
    <w:p w:rsidR="00250FD5" w:rsidRPr="001E0C68" w:rsidRDefault="00250FD5" w:rsidP="00250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Ударение. Роль ударение в речи. Деление слов на слоги.</w:t>
      </w:r>
    </w:p>
    <w:p w:rsidR="00250FD5" w:rsidRPr="001E0C68" w:rsidRDefault="005529D3" w:rsidP="00250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</w:t>
      </w:r>
      <w:r w:rsidR="00250FD5"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предложения (предложение состоит из слов, выражает законченную мысль, слова в предложении связаны по смыслу; в предложении от слова к слову можно задать вопрос). Повествовательное, вопросительное и восклицательное предложение.   Интонация.</w:t>
      </w:r>
    </w:p>
    <w:p w:rsidR="00250FD5" w:rsidRPr="001E0C68" w:rsidRDefault="00250FD5" w:rsidP="00250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слов в предложении. Грамматическая основа (без введения этого понятия)</w:t>
      </w:r>
    </w:p>
    <w:p w:rsidR="00250FD5" w:rsidRPr="001E0C68" w:rsidRDefault="005529D3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Текст </w:t>
      </w:r>
      <w:r w:rsidR="00250FD5"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Понятие о тексте. Заглавие, основная мысль, основная мысль текста. План текста. Части текста. Абзац. Отличие текста от набора предложений.</w:t>
      </w:r>
    </w:p>
    <w:p w:rsidR="00250FD5" w:rsidRPr="001E0C68" w:rsidRDefault="005529D3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Слово (продолжение) 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Слова, которые отвечают на вопросы 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кто?, что?, какой?, какая?, какое?, какие?, что делает?</w:t>
      </w:r>
      <w:proofErr w:type="gram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к которым нельзя задавать вопросы (предлоги; слова, выражающие чувства, но не называющие их – без введения понятия «междометие»). Раздельное написание предлогов с другими словами (орфограмма-пробел), обозначение орфограмм.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слова, многозначность слов. Прямое и переносное значение слов. Слова со сходным и противоположным значением.</w:t>
      </w:r>
    </w:p>
    <w:p w:rsidR="00250FD5" w:rsidRPr="001E0C68" w:rsidRDefault="00250FD5" w:rsidP="005529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слова. Корень (определение), однокоренные слова (определение). Лексическое значение однокоренных слов. Единообразие однокоренных слов.</w:t>
      </w:r>
    </w:p>
    <w:p w:rsidR="00250FD5" w:rsidRPr="001E0C68" w:rsidRDefault="00250FD5" w:rsidP="005529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Суффикс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(определение). Суффиксы имен существительных: </w:t>
      </w:r>
      <w:proofErr w:type="spellStart"/>
      <w:proofErr w:type="gramStart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spellEnd"/>
      <w:proofErr w:type="gramEnd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</w:t>
      </w:r>
      <w:proofErr w:type="spellEnd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</w:t>
      </w:r>
      <w:proofErr w:type="spellEnd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ушк</w:t>
      </w:r>
      <w:proofErr w:type="spellEnd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юшк</w:t>
      </w:r>
      <w:proofErr w:type="spellEnd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ёнок</w:t>
      </w:r>
      <w:proofErr w:type="spellEnd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онок</w:t>
      </w:r>
      <w:proofErr w:type="spellEnd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ят</w:t>
      </w:r>
      <w:proofErr w:type="spellEnd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ищ</w:t>
      </w:r>
      <w:proofErr w:type="spell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значение, словообразование.</w:t>
      </w:r>
    </w:p>
    <w:p w:rsidR="00250FD5" w:rsidRPr="001E0C68" w:rsidRDefault="00250FD5" w:rsidP="005529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Приставка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(определение). </w:t>
      </w:r>
      <w:proofErr w:type="gram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приставок, сходных по написанию с предлогами: с, от, за, на, по, про, до и др. </w:t>
      </w:r>
      <w:proofErr w:type="gramEnd"/>
    </w:p>
    <w:p w:rsidR="00250FD5" w:rsidRPr="001E0C68" w:rsidRDefault="00250FD5" w:rsidP="005529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Алфавит. Практическая значимость знания алфавита.</w:t>
      </w:r>
    </w:p>
    <w:p w:rsidR="00250FD5" w:rsidRPr="001E0C68" w:rsidRDefault="00250FD5" w:rsidP="005529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Орфография. Большая буква в именах, отчествах, фамилиях людей, кличках животных, географических названиях. Безударные гласные в словах. Парные согласные на конце слова. Звук (й) после согласных перед гласными.</w:t>
      </w:r>
    </w:p>
    <w:p w:rsidR="00250FD5" w:rsidRPr="001E0C68" w:rsidRDefault="00250FD5" w:rsidP="005529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Орфограмма. Знакомство с орфограммами:</w:t>
      </w:r>
    </w:p>
    <w:p w:rsidR="00250FD5" w:rsidRPr="001E0C68" w:rsidRDefault="00250FD5" w:rsidP="005529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обозначение мягкости согласных на письме с помощью букв е, ё, и, ю, я, ь;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большая буква в именах, отчествах, фамилиях людей, кличках животных, географических названиях;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буквы и, у, а после </w:t>
      </w:r>
      <w:proofErr w:type="gram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шипящих ж</w:t>
      </w:r>
      <w:proofErr w:type="gram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ш, ч, щ;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разделительные ь и ъ;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проверяемые и непроверяемые безударные гласные в </w:t>
      </w:r>
      <w:proofErr w:type="gram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материале двусложных слов);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проверяемые согласные на конце слова;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пробел между предлогом и соседним словом.</w:t>
      </w:r>
    </w:p>
    <w:p w:rsidR="00250FD5" w:rsidRPr="001E0C68" w:rsidRDefault="00250FD5" w:rsidP="00250F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Развитие речи </w:t>
      </w: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осуществляется на каждом уроке русского языка при изучении программного материала и ведётся в нескольких направления: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Количественное (в ходе образования слов с помощью суффиксов и приставок) и качественное (уточнение и разъяснение лексического значения слов) обогащение активного, пассивного и потенциального словаря детей.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текстов.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связной устной (ответы на вопросы, составление предложений и небольших текстов) и письменной речи (составление и запись предложений, небольших текстов из 4-5 предложений, свободные диктанты, письменные изложения с предварительной подготовкой)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Обучение правильному произношению слов, ударению и интонированию.</w:t>
      </w:r>
    </w:p>
    <w:p w:rsidR="00250FD5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Каллиграфия.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навыка начертания букв и соединений, гигиенических навыков письма. Совершенствование навыков письма в одну линейку.</w:t>
      </w:r>
    </w:p>
    <w:p w:rsidR="001E0C68" w:rsidRDefault="001E0C68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68" w:rsidRDefault="001E0C68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68" w:rsidRDefault="001E0C68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68" w:rsidRPr="001E0C68" w:rsidRDefault="001E0C68" w:rsidP="001E0C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с непроверяемым написанием для изучения во 2 классе:</w:t>
      </w:r>
    </w:p>
    <w:p w:rsidR="001E0C68" w:rsidRPr="001E0C68" w:rsidRDefault="001E0C68" w:rsidP="001E0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Алфавит, артист, берёза, вдруг, весело, вокруг, воробей, город, граждане, гражданин, громко, девочка, дорога, завод, иногда, карандаш, класс, мальчик, мороз, Москва, народ, овощи, однажды, Отечество, погода, потом, работа, ранец, рассказ, ребята, Россия, русский, рябина, сегодня, сколько, скоро, слева, сначала, собака, сорока, столько, театр, тетрадь, тогда, только, трамвай, улица, ученик, учитель, учительница, человек, язык.</w:t>
      </w:r>
      <w:proofErr w:type="gramEnd"/>
    </w:p>
    <w:p w:rsidR="001E0C68" w:rsidRPr="001E0C68" w:rsidRDefault="001E0C68" w:rsidP="001E0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68" w:rsidRDefault="001E0C68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68" w:rsidRDefault="001E0C68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68" w:rsidRDefault="001E0C68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68" w:rsidRDefault="001E0C68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68" w:rsidRDefault="001E0C68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68" w:rsidRDefault="001E0C68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68" w:rsidRDefault="001E0C68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68" w:rsidRDefault="001E0C68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68" w:rsidRDefault="001E0C68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68" w:rsidRDefault="001E0C68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68" w:rsidRDefault="001E0C68" w:rsidP="001E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m6-5"/>
      <w:bookmarkStart w:id="2" w:name="m8"/>
      <w:bookmarkEnd w:id="1"/>
      <w:bookmarkEnd w:id="2"/>
    </w:p>
    <w:p w:rsidR="001E0C68" w:rsidRPr="001E0C68" w:rsidRDefault="00250FD5" w:rsidP="001E0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30"/>
        <w:gridCol w:w="4927"/>
      </w:tblGrid>
      <w:tr w:rsidR="001E0C68" w:rsidRPr="001E0C68" w:rsidTr="00C51BE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курса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1E0C68" w:rsidRPr="001E0C68" w:rsidTr="00C51BE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Фонетика и графика – 9 часов </w:t>
            </w:r>
          </w:p>
        </w:tc>
      </w:tr>
      <w:tr w:rsidR="001E0C68" w:rsidRPr="001E0C68" w:rsidTr="00C51BE8">
        <w:trPr>
          <w:trHeight w:val="889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A171B"/>
                <w:spacing w:val="-5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Звуки   и   буквы   Обозначение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звуков на письме. Гласные и согласные звуки и буквы Гласные буквы 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z w:val="24"/>
                <w:szCs w:val="24"/>
                <w:lang w:eastAsia="ru-RU"/>
              </w:rPr>
              <w:t>е, ё, ю, я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71B"/>
                <w:sz w:val="24"/>
                <w:szCs w:val="24"/>
                <w:lang w:eastAsia="ru-RU"/>
              </w:rPr>
              <w:t xml:space="preserve">,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их функции. Со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гласные твердые и мягкие, звонкие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>и глухие. Согласные парные и не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парные   по   твердости—мягкости,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звонкости—глухости Слог. Ударе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ние </w:t>
            </w:r>
            <w:r w:rsidRPr="001E0C68">
              <w:rPr>
                <w:rFonts w:ascii="Times New Roman" w:eastAsia="Times New Roman" w:hAnsi="Times New Roman" w:cs="Times New Roman"/>
                <w:iCs/>
                <w:color w:val="1A171B"/>
                <w:spacing w:val="-5"/>
                <w:sz w:val="24"/>
                <w:szCs w:val="24"/>
                <w:lang w:eastAsia="ru-RU"/>
              </w:rPr>
              <w:t>Фонетический анализ слова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Гласные буквы как показатель </w:t>
            </w:r>
            <w:r w:rsidRPr="001E0C6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твердости-мягкости согласных зву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ков. Функции букв 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е, ё, ю, я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Мяг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кий знак как показатель мягкости </w:t>
            </w:r>
            <w:r w:rsidRPr="001E0C6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предшествующего согласного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Знакомство с русским алфави</w:t>
            </w:r>
            <w:r w:rsidRPr="001E0C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том как последовательностью букв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Звуки речи, их обозначе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ние буквами. Буквы гласные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и согласные.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Согласные звуки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Согласные звон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кие и глухие (парные и непарные)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 Согласные твердые и мягкие (пар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ные и непарные) Обозначение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мягкости согласных на письме бук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  <w:t xml:space="preserve">вами 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>и, е, ё, ю, ь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>.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Ударение. Роль ударения в устной речи.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 Ударные и безударные гласные слоги, ударные и безударные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гласные 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Слог. Деление слов на слоги и на части для переноса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Правила переноса слов.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8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Устный фонетичес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кий анализ слова. Частичный пись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менный фонетический анализ слова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br/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8"/>
                <w:sz w:val="24"/>
                <w:szCs w:val="24"/>
                <w:lang w:eastAsia="ru-RU"/>
              </w:rPr>
              <w:t>(с составлением схемы слова)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>Обозначение мягкости согласных на письме с помощью букв е, ё, ю, я, с помощью буквы ь.  Алфавит. Знание букв в алфавитном порядке, умение правильно называть буквы Практическая значимость знания алфавита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5"/>
                <w:sz w:val="24"/>
                <w:szCs w:val="24"/>
                <w:lang w:eastAsia="ru-RU"/>
              </w:rPr>
              <w:t>Классифицировать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звуки рус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ского языка по значимым основани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  <w:t xml:space="preserve">ям (в том числе в ходе заполнения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таблицы «Звуки русского языка»)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6"/>
                <w:sz w:val="24"/>
                <w:szCs w:val="24"/>
                <w:lang w:eastAsia="ru-RU"/>
              </w:rPr>
              <w:t>Характеризовать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звуки (гласные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ударные/безударные; согласные твердые/мягкие, звонкие/глухие)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10"/>
                <w:sz w:val="24"/>
                <w:szCs w:val="24"/>
                <w:lang w:eastAsia="ru-RU"/>
              </w:rPr>
              <w:t>Анализировать: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0"/>
                <w:sz w:val="24"/>
                <w:szCs w:val="24"/>
                <w:lang w:eastAsia="ru-RU"/>
              </w:rPr>
              <w:t xml:space="preserve">определять звук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по его характеристике. Соотносить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звук (выбирая из ряда предложен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ных) и его качественную характе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ристику; приводить примеры глас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ных звуков, твердых/мягких, звон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ких/глухих согласных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2"/>
                <w:sz w:val="24"/>
                <w:szCs w:val="24"/>
                <w:lang w:eastAsia="ru-RU"/>
              </w:rPr>
              <w:t>Группировать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слова с разным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соотношением количества звуков и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букв (количество звуков равно ко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личеству букв, количество звуков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меньше количества букв, количест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во звуков больше количества букв)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z w:val="24"/>
                <w:szCs w:val="24"/>
                <w:lang w:eastAsia="ru-RU"/>
              </w:rPr>
              <w:t>Объяснять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принцип деления слов на слоги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2"/>
                <w:sz w:val="24"/>
                <w:szCs w:val="24"/>
                <w:lang w:eastAsia="ru-RU"/>
              </w:rPr>
              <w:t>Наблюдать: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выбирать необхо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димый звук из ряда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предложен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ных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, давать его качественную ха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рактеристику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8"/>
                <w:sz w:val="24"/>
                <w:szCs w:val="24"/>
                <w:lang w:eastAsia="ru-RU"/>
              </w:rPr>
              <w:t>Оценивать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>правильность прове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дения фонетического анализа слов,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проводить фонетический анализ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самостоятельно по предложенному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алгоритму</w:t>
            </w:r>
          </w:p>
        </w:tc>
      </w:tr>
      <w:tr w:rsidR="001E0C68" w:rsidRPr="001E0C68" w:rsidTr="00C51BE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color w:val="1A171B"/>
                <w:spacing w:val="-2"/>
                <w:sz w:val="24"/>
                <w:szCs w:val="24"/>
                <w:lang w:eastAsia="ru-RU"/>
              </w:rPr>
              <w:t>Состав слова (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b/>
                <w:color w:val="1A171B"/>
                <w:spacing w:val="-2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b/>
                <w:color w:val="1A171B"/>
                <w:spacing w:val="-2"/>
                <w:sz w:val="24"/>
                <w:szCs w:val="24"/>
                <w:lang w:eastAsia="ru-RU"/>
              </w:rPr>
              <w:t>) – 13 часов</w:t>
            </w:r>
          </w:p>
        </w:tc>
      </w:tr>
      <w:tr w:rsidR="001E0C68" w:rsidRPr="001E0C68" w:rsidTr="00C51BE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Форма слова. Окончание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Осно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ва слова. Корень слова 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Однокоренные слова Чередование со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гласных в корнях. Суффикс При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ставка. Значение суффиксов и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приставок 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Cs/>
                <w:color w:val="1A171B"/>
                <w:spacing w:val="-7"/>
                <w:sz w:val="24"/>
                <w:szCs w:val="24"/>
                <w:lang w:eastAsia="ru-RU"/>
              </w:rPr>
              <w:t>Разбор слова по соста</w:t>
            </w:r>
            <w:r w:rsidRPr="001E0C68">
              <w:rPr>
                <w:rFonts w:ascii="Times New Roman" w:eastAsia="Times New Roman" w:hAnsi="Times New Roman" w:cs="Times New Roman"/>
                <w:bCs/>
                <w:iCs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bCs/>
                <w:iCs/>
                <w:color w:val="1A171B"/>
                <w:sz w:val="24"/>
                <w:szCs w:val="24"/>
                <w:lang w:eastAsia="ru-RU"/>
              </w:rPr>
              <w:t>ву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column"/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ind w:right="5" w:firstLine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lastRenderedPageBreak/>
              <w:t xml:space="preserve">Части слова. Корень как часть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слова и общая часть родственных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слов. Однокоренные (родственные)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слова. 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"/>
                <w:sz w:val="24"/>
                <w:szCs w:val="24"/>
                <w:lang w:eastAsia="ru-RU"/>
              </w:rPr>
              <w:t>Наблюдение над лексическим значением однокоренных слов, над единообразием написания корня в однокоренных словах.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Различение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lastRenderedPageBreak/>
              <w:t xml:space="preserve">однокоренных слов и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синонимов, однокоренных слов и слов с омонимичными корнями Суффикс и приставка как части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слова. Значение суффиксов и при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ставок. 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6"/>
                <w:sz w:val="24"/>
                <w:szCs w:val="24"/>
                <w:lang w:eastAsia="ru-RU"/>
              </w:rPr>
              <w:t>Разграничение приставок и предлогов.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iCs/>
                <w:color w:val="1A171B"/>
                <w:spacing w:val="-6"/>
                <w:sz w:val="24"/>
                <w:szCs w:val="24"/>
                <w:lang w:eastAsia="ru-RU"/>
              </w:rPr>
              <w:t xml:space="preserve">Разбор слова по составу </w:t>
            </w:r>
            <w:r w:rsidRPr="001E0C68">
              <w:rPr>
                <w:rFonts w:ascii="Times New Roman" w:eastAsia="Times New Roman" w:hAnsi="Times New Roman" w:cs="Times New Roman"/>
                <w:iCs/>
                <w:color w:val="1A171B"/>
                <w:sz w:val="24"/>
                <w:szCs w:val="24"/>
                <w:lang w:eastAsia="ru-RU"/>
              </w:rPr>
              <w:t>(морфемный анализ)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4"/>
                <w:sz w:val="24"/>
                <w:szCs w:val="24"/>
                <w:lang w:eastAsia="ru-RU"/>
              </w:rPr>
              <w:lastRenderedPageBreak/>
              <w:t>Объяснять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способы изменения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формы слова, действия изменения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формы слова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5"/>
                <w:sz w:val="24"/>
                <w:szCs w:val="24"/>
                <w:lang w:eastAsia="ru-RU"/>
              </w:rPr>
              <w:t xml:space="preserve">Различать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изменяемые и неиз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меняемые слова, включать неизме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няемые слова в предложения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5"/>
                <w:sz w:val="24"/>
                <w:szCs w:val="24"/>
                <w:lang w:eastAsia="ru-RU"/>
              </w:rPr>
              <w:t>Контролировать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правильность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объединения слов в группу: обна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руживать лишнее слово в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lastRenderedPageBreak/>
              <w:t>ряду предложенных (например, сино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softHyphen/>
              <w:t xml:space="preserve">ним или слово с омонимичным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корнем в ряду родственных слов)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12"/>
                <w:sz w:val="24"/>
                <w:szCs w:val="24"/>
                <w:lang w:eastAsia="ru-RU"/>
              </w:rPr>
              <w:t>Характеризовать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2"/>
                <w:sz w:val="24"/>
                <w:szCs w:val="24"/>
                <w:lang w:eastAsia="ru-RU"/>
              </w:rPr>
              <w:t>алгоритм разбо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2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4"/>
                <w:sz w:val="24"/>
                <w:szCs w:val="24"/>
                <w:lang w:eastAsia="ru-RU"/>
              </w:rPr>
              <w:t>ра слова по составу, использовать его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8"/>
                <w:sz w:val="24"/>
                <w:szCs w:val="24"/>
                <w:lang w:eastAsia="ru-RU"/>
              </w:rPr>
              <w:t>Анализировать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заданную схему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 xml:space="preserve">состава слова и подбирать слова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заданного состава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9"/>
                <w:sz w:val="24"/>
                <w:szCs w:val="24"/>
                <w:lang w:eastAsia="ru-RU"/>
              </w:rPr>
              <w:t>Объяснять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t>значение слова — да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вать развернутое толкование его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значения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7"/>
                <w:sz w:val="24"/>
                <w:szCs w:val="24"/>
                <w:lang w:eastAsia="ru-RU"/>
              </w:rPr>
              <w:t xml:space="preserve">Различать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родственные слова и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формы слова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8"/>
                <w:sz w:val="24"/>
                <w:szCs w:val="24"/>
                <w:lang w:eastAsia="ru-RU"/>
              </w:rPr>
              <w:t>Объяснять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>роль и значение суф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фиксов/приставок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8"/>
                <w:sz w:val="24"/>
                <w:szCs w:val="24"/>
                <w:lang w:eastAsia="ru-RU"/>
              </w:rPr>
              <w:t xml:space="preserve">Анализировать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>текст с установ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кой на поиск в нем родственных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слов, слов с заданными приставка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ми, с заданными суффиксами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6"/>
                <w:sz w:val="24"/>
                <w:szCs w:val="24"/>
                <w:lang w:eastAsia="ru-RU"/>
              </w:rPr>
              <w:t>Моделировать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слова заданного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состава (в том числе в процессе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игры типа «Составь слово, в кото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ром корень, как в слове... пристав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ка, как в слове... окончание, как в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слове...»)</w:t>
            </w:r>
          </w:p>
        </w:tc>
      </w:tr>
      <w:tr w:rsidR="001E0C68" w:rsidRPr="001E0C68" w:rsidTr="00C51BE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Лексика – 3 часа</w:t>
            </w:r>
          </w:p>
        </w:tc>
      </w:tr>
      <w:tr w:rsidR="001E0C68" w:rsidRPr="001E0C68" w:rsidTr="00C51BE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Слово и его лексическое значе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ние. Слово в словаре и тексте.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Определение значения слова в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толковом словарике учебника.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Слова однозначные и многознач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ные.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 Наблюдение за использованием в речи синонимов и антонимов.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Слово и его значение. Значение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слова в толковом словаре и тексте.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Слова    однозначные    и    много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значные, 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7"/>
                <w:sz w:val="24"/>
                <w:szCs w:val="24"/>
                <w:lang w:eastAsia="ru-RU"/>
              </w:rPr>
              <w:t>с прямым и переносным значением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. Наблюдение за многознач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ными   словами  в   предложениях. 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"/>
                <w:sz w:val="24"/>
                <w:szCs w:val="24"/>
                <w:lang w:eastAsia="ru-RU"/>
              </w:rPr>
              <w:t xml:space="preserve">Нахождение в тексте слов со сходным значением, с противоположным значением.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Наблюдение за использованием в речи синонимов и антонимов. 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"/>
                <w:sz w:val="24"/>
                <w:szCs w:val="24"/>
                <w:lang w:eastAsia="ru-RU"/>
              </w:rPr>
              <w:t>Слова-омонимы.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Представлять</w:t>
            </w: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слова, пользуясь толковым словарём.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толковые словарики.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использованием в тексте синонимов и </w:t>
            </w:r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антонимов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Реконструировать текст,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выбирая из ряда синонимов наиболее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подходящие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</w:t>
            </w: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уместность использования слов в предложении. 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Корректировать</w:t>
            </w: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обнаруженные ошибки.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тексте слов в прямом и переносном значении.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уместность использования в тексте слов, выбирать слова для успешного решения коммуникативной задачи</w:t>
            </w:r>
            <w:r w:rsidRPr="001E0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0C68" w:rsidRPr="001E0C68" w:rsidTr="00C51BE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4"/>
                <w:lang w:eastAsia="ru-RU"/>
              </w:rPr>
              <w:lastRenderedPageBreak/>
              <w:t>Морфология – 26 часов</w:t>
            </w:r>
          </w:p>
        </w:tc>
      </w:tr>
      <w:tr w:rsidR="001E0C68" w:rsidRPr="001E0C68" w:rsidTr="00C51BE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10"/>
                <w:sz w:val="24"/>
                <w:szCs w:val="24"/>
                <w:lang w:eastAsia="ru-RU"/>
              </w:rPr>
              <w:t xml:space="preserve">Части речи, </w:t>
            </w:r>
            <w:r w:rsidRPr="001E0C68">
              <w:rPr>
                <w:rFonts w:ascii="Times New Roman" w:eastAsia="Times New Roman" w:hAnsi="Times New Roman" w:cs="Times New Roman"/>
                <w:iCs/>
                <w:color w:val="1A171B"/>
                <w:spacing w:val="-10"/>
                <w:sz w:val="24"/>
                <w:szCs w:val="24"/>
                <w:lang w:eastAsia="ru-RU"/>
              </w:rPr>
              <w:t xml:space="preserve">деление частей речи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iCs/>
                <w:color w:val="1A171B"/>
                <w:spacing w:val="-11"/>
                <w:sz w:val="24"/>
                <w:szCs w:val="24"/>
                <w:lang w:eastAsia="ru-RU"/>
              </w:rPr>
              <w:t>на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iCs/>
                <w:color w:val="1A171B"/>
                <w:spacing w:val="-11"/>
                <w:sz w:val="24"/>
                <w:szCs w:val="24"/>
                <w:lang w:eastAsia="ru-RU"/>
              </w:rPr>
              <w:t xml:space="preserve"> самостоятельные и служебные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Имя существительное: общее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значение.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12"/>
                <w:sz w:val="24"/>
                <w:szCs w:val="24"/>
                <w:lang w:eastAsia="ru-RU"/>
              </w:rPr>
              <w:t xml:space="preserve">Существительные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t xml:space="preserve">одушевленные и неодушевленные, </w:t>
            </w:r>
            <w:r w:rsidRPr="001E0C68">
              <w:rPr>
                <w:rFonts w:ascii="Times New Roman" w:eastAsia="Times New Roman" w:hAnsi="Times New Roman" w:cs="Times New Roman"/>
                <w:iCs/>
                <w:color w:val="1A171B"/>
                <w:spacing w:val="-12"/>
                <w:sz w:val="24"/>
                <w:szCs w:val="24"/>
                <w:lang w:eastAsia="ru-RU"/>
              </w:rPr>
              <w:t>собственные и нарицательные.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A171B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Имя прилагательное: общее зна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чение. </w:t>
            </w:r>
            <w:r w:rsidRPr="001E0C68">
              <w:rPr>
                <w:rFonts w:ascii="Times New Roman" w:eastAsia="Times New Roman" w:hAnsi="Times New Roman" w:cs="Times New Roman"/>
                <w:iCs/>
                <w:color w:val="1A171B"/>
                <w:spacing w:val="-6"/>
                <w:sz w:val="24"/>
                <w:szCs w:val="24"/>
                <w:lang w:eastAsia="ru-RU"/>
              </w:rPr>
              <w:t>Словообразование имен при</w:t>
            </w:r>
            <w:r w:rsidRPr="001E0C68">
              <w:rPr>
                <w:rFonts w:ascii="Times New Roman" w:eastAsia="Times New Roman" w:hAnsi="Times New Roman" w:cs="Times New Roman"/>
                <w:iCs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iCs/>
                <w:color w:val="1A171B"/>
                <w:sz w:val="24"/>
                <w:szCs w:val="24"/>
                <w:lang w:eastAsia="ru-RU"/>
              </w:rPr>
              <w:t>лагательных.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Глагол как часть речи. Значение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глагола, глагольные вопросы.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iCs/>
                <w:color w:val="1A171B"/>
                <w:spacing w:val="-6"/>
                <w:sz w:val="24"/>
                <w:szCs w:val="24"/>
                <w:lang w:eastAsia="ru-RU"/>
              </w:rPr>
              <w:t>Словообразо</w:t>
            </w:r>
            <w:r w:rsidRPr="001E0C68">
              <w:rPr>
                <w:rFonts w:ascii="Times New Roman" w:eastAsia="Times New Roman" w:hAnsi="Times New Roman" w:cs="Times New Roman"/>
                <w:iCs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iCs/>
                <w:color w:val="1A171B"/>
                <w:spacing w:val="-9"/>
                <w:sz w:val="24"/>
                <w:szCs w:val="24"/>
                <w:lang w:eastAsia="ru-RU"/>
              </w:rPr>
              <w:t xml:space="preserve">вание глаголов от других частей </w:t>
            </w:r>
            <w:r w:rsidRPr="001E0C68">
              <w:rPr>
                <w:rFonts w:ascii="Times New Roman" w:eastAsia="Times New Roman" w:hAnsi="Times New Roman" w:cs="Times New Roman"/>
                <w:iCs/>
                <w:color w:val="1A171B"/>
                <w:sz w:val="24"/>
                <w:szCs w:val="24"/>
                <w:lang w:eastAsia="ru-RU"/>
              </w:rPr>
              <w:t>речи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Части речи, их значение и при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1"/>
                <w:sz w:val="24"/>
                <w:szCs w:val="24"/>
                <w:lang w:eastAsia="ru-RU"/>
              </w:rPr>
              <w:t xml:space="preserve">знаки.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color w:val="1A171B"/>
                <w:spacing w:val="-11"/>
                <w:sz w:val="24"/>
                <w:szCs w:val="24"/>
                <w:lang w:eastAsia="ru-RU"/>
              </w:rPr>
              <w:t>Слова, которые отвечают на вопросы кто? что? какой? какая? какое?  какие?  что делает? что сделал?  что делал?</w:t>
            </w:r>
            <w:proofErr w:type="gramEnd"/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Имя существительное, его значе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ние, признаки, использование в ре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чи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7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Имена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существительные одушевленные и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неодушевленные (вопросы кто?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что?), собственные и нарицатель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ные. 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Имя прилагательное, его значе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ние, признаки, использование в ре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чи. 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Связь (согласование) имени прила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гательного с именем существитель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ным 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 xml:space="preserve">Глагол, его значение, признаки,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использование в речи. Начальная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форма глагола. Глагольные вопро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сы что делать? и что сде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t xml:space="preserve">лать? 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  <w:lang w:eastAsia="ru-RU"/>
              </w:rPr>
              <w:t>Слова, к которым нельзя задать вопрос (предлоги, междометия)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3"/>
                <w:sz w:val="24"/>
                <w:szCs w:val="24"/>
                <w:lang w:eastAsia="ru-RU"/>
              </w:rPr>
              <w:t>Классифицировать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(группиро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вать) слова по частям речи, объяс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нять основания классификации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(части речи; самостоятельные и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служебные части речи)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Различат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ь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слова, которые называют одушевлённые и неодушевлённые предметы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Классифицировать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 по вопросу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Объединять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 в тематические группы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Наблюдать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за словами, обозначающими признаки предметов, действия предметов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Ставить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к словам вопросы 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какой?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какая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?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и т.д. и 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что делает? что делал?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и т.д.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Ставить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вопрос от слова к слову (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кто?.. какой? кто?.. что делает?..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)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Устанавливать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 предложении действующее лицо или предмет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 предложениях слова, отвечающие на данные вопросы</w:t>
            </w:r>
          </w:p>
        </w:tc>
      </w:tr>
      <w:tr w:rsidR="001E0C68" w:rsidRPr="001E0C68" w:rsidTr="00C51BE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color w:val="1A171B"/>
                <w:spacing w:val="-2"/>
                <w:sz w:val="24"/>
                <w:szCs w:val="24"/>
                <w:lang w:eastAsia="ru-RU"/>
              </w:rPr>
              <w:t>Синтаксис -  16 часов</w:t>
            </w:r>
          </w:p>
        </w:tc>
      </w:tr>
      <w:tr w:rsidR="001E0C68" w:rsidRPr="001E0C68" w:rsidTr="00C51BE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lastRenderedPageBreak/>
              <w:t>Слово, словосочетание и предло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жение. Связь слов в словосочета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нии (главное и зависимое) 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>Признаки предложения Конструирование предложений из слов, наблюдение за порядком слов в предложении. Нахождение в предложении слов, составляющих его грамматическую основу Пред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ложения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lastRenderedPageBreak/>
              <w:t>повествовательные, во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просительные, побудительные (по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цели высказывания) Предложения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восклицательные и невосклицатель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ные (по интонации)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5"/>
                <w:sz w:val="24"/>
                <w:szCs w:val="24"/>
                <w:lang w:eastAsia="ru-RU"/>
              </w:rPr>
              <w:lastRenderedPageBreak/>
              <w:t>Сравнивать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предложение, сло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восочетание, слово: описывать их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>сходство и различия. Устанавли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вать при помощи смысловых воп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росов связь между словами в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предложении и словосочетании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2"/>
                <w:sz w:val="24"/>
                <w:szCs w:val="24"/>
                <w:lang w:eastAsia="ru-RU"/>
              </w:rPr>
              <w:t>Наблюдать: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находить в тексте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повествовательные/побудитель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lastRenderedPageBreak/>
              <w:t>ные/вопросительные предложения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5"/>
                <w:sz w:val="24"/>
                <w:szCs w:val="24"/>
                <w:lang w:eastAsia="ru-RU"/>
              </w:rPr>
              <w:t>Классифицировать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предложе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ния по цели высказывания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6"/>
                <w:sz w:val="24"/>
                <w:szCs w:val="24"/>
                <w:lang w:eastAsia="ru-RU"/>
              </w:rPr>
              <w:t xml:space="preserve">Соотносить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предложение и его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характеристики: находить в тексте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предложения с заданными характе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ристиками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8"/>
                <w:sz w:val="24"/>
                <w:szCs w:val="24"/>
                <w:lang w:eastAsia="ru-RU"/>
              </w:rPr>
              <w:t>Анализировать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>деформирован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ный текст: определять границы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предложений, выбирать знак в конце предложений</w:t>
            </w:r>
          </w:p>
        </w:tc>
      </w:tr>
      <w:tr w:rsidR="001E0C68" w:rsidRPr="001E0C68" w:rsidTr="00C51BE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Орфография и пунктуация – 80 часов</w:t>
            </w:r>
          </w:p>
        </w:tc>
      </w:tr>
      <w:tr w:rsidR="001E0C68" w:rsidRPr="001E0C68" w:rsidTr="00C51BE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орфографической зоркости. Разные способы выбора написания в зависимости от места орфограммы в слове. Использование орфографического словаря. Правописание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-ща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чу-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чк-чн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чт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щн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мягкости согласных с помощью 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Перенос слов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начале предложения и в именах собственных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корнях: безударная проверяемая гласная в корне, проверяемая согласная и непроизносимая согласная. Правописание слов с непроверяемыми гласными и согласными (словарные слова, определяемые программой)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 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б-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от-, до-, по-, под-, про-, за-, на-, над-</w:t>
            </w:r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ъ</w:t>
            </w:r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орфографической зоркости. Разные способы выбора написания в зависимости от места орфограммы в слове. Использование орфографического словаря. Правописание сочетаний: 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-ща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чу-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чк-чн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чт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щн</w:t>
            </w:r>
            <w:proofErr w:type="spellEnd"/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заглавной буквы в начале предложения и в именах собственных 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корнях: безударная проверяемая гласная в корне, проверяемая согласная и непроизносимая согласная. Правописание слов с непроверяемыми гласными и согласными (словарные слова, определяемые программой).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 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б-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от-, до-, по-, под-, про-, за-, на-, над-</w:t>
            </w:r>
            <w:r w:rsidRPr="001E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ъ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изученных орфограмм в словах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Объяснять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Соотносить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звучание и написание слова, объяснять случаи расхождения звучания и написания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Обосновывать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слов («Докажи, что в слове 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гора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пишется буква 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Прогнозировать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определенных орфограмм: письмо с пропуском определенных орфограмм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написания: письмо со знаками вопроса на месте сомнения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Моделировать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коллективной работы алгоритмы применения орфографических правил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Группировать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по типу орфограммы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Группировать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по месту орфограммы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Доказывать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слов, используя орфографический словарик учебника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слов, в которых были допущены ошибки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Анализировать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с точки зрения наличия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нем слов с определенной орфограммой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записи текста, находить неправильно записанные слова и исправлять ошибки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Обосновывать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непроверяемыми орфограммами с помощью различных опор при запоминании слов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Моделировать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включая в них слова с непроверяемыми орфограммами</w:t>
            </w:r>
          </w:p>
        </w:tc>
      </w:tr>
      <w:tr w:rsidR="001E0C68" w:rsidRPr="001E0C68" w:rsidTr="00C51BE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 речи – в течение года</w:t>
            </w:r>
          </w:p>
        </w:tc>
      </w:tr>
      <w:tr w:rsidR="001E0C68" w:rsidRPr="001E0C68" w:rsidTr="00C51BE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Осознание ситуации общения: где, с кем и с какой целью проис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softHyphen/>
              <w:t>ходит общение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Практическое овладение диало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гической формой речи. Диалог (спор, беседа). Выражение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собственного мнения, его аргумен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  <w:t>тация с учетом ситуации общения Овладение умениями начать, под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держать, закончить разговор,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привлечь внимание и т. п. Овладе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ние нормами речевого этикета в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ситуациях учебного и бытового об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щения (приветствие, прощание,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>извинение, благодарность, обра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щение с просьбой)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Текст. Признаки текста Заглавие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4"/>
                <w:sz w:val="24"/>
                <w:szCs w:val="24"/>
                <w:lang w:eastAsia="ru-RU"/>
              </w:rPr>
              <w:t xml:space="preserve">текста. 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4"/>
                <w:sz w:val="24"/>
                <w:szCs w:val="24"/>
                <w:lang w:eastAsia="ru-RU"/>
              </w:rPr>
              <w:t>Выражение в тексте закон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4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0"/>
                <w:sz w:val="24"/>
                <w:szCs w:val="24"/>
                <w:lang w:eastAsia="ru-RU"/>
              </w:rPr>
              <w:t xml:space="preserve">ченной мысли.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0"/>
                <w:sz w:val="24"/>
                <w:szCs w:val="24"/>
                <w:lang w:eastAsia="ru-RU"/>
              </w:rPr>
              <w:t xml:space="preserve">Последовательность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предложений в тексте. Корректиро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вание текстов. Абзац  Последовательность абзацев в тексте 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План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текста</w:t>
            </w:r>
          </w:p>
          <w:p w:rsidR="001E0C68" w:rsidRPr="001E0C68" w:rsidRDefault="001E0C68" w:rsidP="00C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Осознание ситуации общения: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где, с кем и с какой целью происходит общение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Практическое овладение диало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гической формой речи. Диалог (спор, беседа). Выражение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собственного мнения, его аргумен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тация с учетом ситуации общения.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Овладение умениями начать, под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 xml:space="preserve">держать, закончить разговор, привлечь внимание и т. п. Овладение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нормами речевого этикета в ситуациях учебного и бытового общения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(приветствие, прощание, извине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ние, благодарность, обращение с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просьбой)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Текст. Признаки текста. Смысло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  <w:t xml:space="preserve">вое единство предложений в тексте.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Заглавие текста. Подбор заголовков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к заданным текстам. 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5"/>
                <w:sz w:val="24"/>
                <w:szCs w:val="24"/>
                <w:lang w:eastAsia="ru-RU"/>
              </w:rPr>
              <w:t xml:space="preserve">Выражение в 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1"/>
                <w:sz w:val="24"/>
                <w:szCs w:val="24"/>
                <w:lang w:eastAsia="ru-RU"/>
              </w:rPr>
              <w:t>тексте законченной мысли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1"/>
                <w:sz w:val="24"/>
                <w:szCs w:val="24"/>
                <w:lang w:eastAsia="ru-RU"/>
              </w:rPr>
              <w:t>. После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довательность предложений в текс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те. Корректирование текстов с на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рушенным порядком предложений.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Абзац. Последовательность абзацев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в тексте. Корректирование текстов с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нарушенной последовательностью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абзацев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Комплексная работа над структу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рой текста: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, корректирование порядка предложе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softHyphen/>
              <w:t>ний и абзацев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lastRenderedPageBreak/>
              <w:t xml:space="preserve">План текста. Составление планов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к заданным текстам. </w:t>
            </w:r>
            <w:proofErr w:type="spellStart"/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5"/>
                <w:sz w:val="24"/>
                <w:szCs w:val="24"/>
                <w:lang w:eastAsia="ru-RU"/>
              </w:rPr>
              <w:t>Озаглавлива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1"/>
                <w:sz w:val="24"/>
                <w:szCs w:val="24"/>
                <w:lang w:eastAsia="ru-RU"/>
              </w:rPr>
              <w:t>ние</w:t>
            </w:r>
            <w:proofErr w:type="spellEnd"/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1"/>
                <w:sz w:val="24"/>
                <w:szCs w:val="24"/>
                <w:lang w:eastAsia="ru-RU"/>
              </w:rPr>
              <w:t xml:space="preserve"> возможного текста по предло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  <w:lang w:eastAsia="ru-RU"/>
              </w:rPr>
              <w:t>женному плану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2"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особенности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ситуации общения: цели, задачи, состав участников, место, время,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средства коммуникации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12"/>
                <w:sz w:val="24"/>
                <w:szCs w:val="24"/>
                <w:lang w:eastAsia="ru-RU"/>
              </w:rPr>
              <w:t>Обосновывать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2"/>
                <w:sz w:val="24"/>
                <w:szCs w:val="24"/>
                <w:lang w:eastAsia="ru-RU"/>
              </w:rPr>
              <w:t xml:space="preserve">целесообразность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t>выбора языковых средств, соответ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0"/>
                <w:sz w:val="24"/>
                <w:szCs w:val="24"/>
                <w:lang w:eastAsia="ru-RU"/>
              </w:rPr>
              <w:t>ствующих цели и условиям общения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5"/>
                <w:sz w:val="24"/>
                <w:szCs w:val="24"/>
                <w:lang w:eastAsia="ru-RU"/>
              </w:rPr>
              <w:t>Анализировать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уместность ис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пользования средств устного обще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ния в разных речевых ситуациях,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во время монолога и диалога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11"/>
                <w:sz w:val="24"/>
                <w:szCs w:val="24"/>
                <w:lang w:eastAsia="ru-RU"/>
              </w:rPr>
              <w:t>Оценивать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1"/>
                <w:sz w:val="24"/>
                <w:szCs w:val="24"/>
                <w:lang w:eastAsia="ru-RU"/>
              </w:rPr>
              <w:t xml:space="preserve">правильность выбора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t>языковых и неязыковых средств уст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ного общения на уроке, в школе, в быту, со знакомыми и незнакомы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ми, с людьми разного возраста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8"/>
                <w:sz w:val="24"/>
                <w:szCs w:val="24"/>
                <w:lang w:eastAsia="ru-RU"/>
              </w:rPr>
              <w:t>Анализировать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нормы речевого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этикета, оценивать собственную ре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чевую культуру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7"/>
                <w:sz w:val="24"/>
                <w:szCs w:val="24"/>
                <w:lang w:eastAsia="ru-RU"/>
              </w:rPr>
              <w:t>Соотносить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тексты и заголовки,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выбирать наиболее подходящий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 xml:space="preserve">заголовок из ряда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предложенных</w:t>
            </w:r>
            <w:proofErr w:type="gramEnd"/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9"/>
                <w:sz w:val="24"/>
                <w:szCs w:val="24"/>
                <w:lang w:eastAsia="ru-RU"/>
              </w:rPr>
              <w:t>Создавать</w:t>
            </w:r>
            <w:r w:rsidRPr="001E0C6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t>тексты по предложенно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му заголовку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4"/>
                <w:sz w:val="24"/>
                <w:szCs w:val="24"/>
                <w:lang w:eastAsia="ru-RU"/>
              </w:rPr>
              <w:t>Воспроизводить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(пе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ресказывать) текст в соответствии с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заданием: подробно, выборочно, от другого лица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1E0C68">
              <w:rPr>
                <w:rFonts w:ascii="Times New Roman" w:eastAsia="Times New Roman" w:hAnsi="Times New Roman" w:cs="Times New Roman"/>
                <w:i/>
                <w:color w:val="1A171B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4"/>
                <w:sz w:val="24"/>
                <w:szCs w:val="24"/>
                <w:lang w:eastAsia="ru-RU"/>
              </w:rPr>
              <w:t>корректиро</w:t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6"/>
                <w:sz w:val="24"/>
                <w:szCs w:val="24"/>
                <w:lang w:eastAsia="ru-RU"/>
              </w:rPr>
              <w:t>вать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тексты с нарушенным поряд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ком предложений, находить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lastRenderedPageBreak/>
              <w:t>в текс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те смысловые пропуски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10"/>
                <w:sz w:val="24"/>
                <w:szCs w:val="24"/>
                <w:lang w:eastAsia="ru-RU"/>
              </w:rPr>
              <w:t>Соотносить</w:t>
            </w:r>
            <w:r w:rsidRPr="001E0C6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10"/>
                <w:sz w:val="24"/>
                <w:szCs w:val="24"/>
                <w:lang w:eastAsia="ru-RU"/>
              </w:rPr>
              <w:t xml:space="preserve">текст и несколько вариантов плана текста, обосновывать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выбор наиболее удачного плана</w:t>
            </w:r>
          </w:p>
          <w:p w:rsidR="001E0C68" w:rsidRPr="001E0C68" w:rsidRDefault="001E0C68" w:rsidP="00C51BE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6"/>
                <w:sz w:val="24"/>
                <w:szCs w:val="24"/>
                <w:lang w:eastAsia="ru-RU"/>
              </w:rPr>
              <w:t xml:space="preserve">Создавать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план текста (сначала 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с помощью учителя, затем самосто</w:t>
            </w:r>
            <w:r w:rsidRPr="001E0C6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ятельно)</w:t>
            </w:r>
          </w:p>
        </w:tc>
      </w:tr>
    </w:tbl>
    <w:p w:rsidR="001E0C68" w:rsidRPr="001E0C68" w:rsidRDefault="001E0C68" w:rsidP="001E0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E0C68" w:rsidRPr="001E0C68" w:rsidSect="001E0C68">
          <w:footerReference w:type="default" r:id="rId8"/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250FD5" w:rsidRPr="001E0C68" w:rsidRDefault="00250FD5" w:rsidP="001E0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предметным умениям по русскому языку</w:t>
      </w:r>
      <w:r w:rsid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 учащихся к концу второго класса</w:t>
      </w:r>
    </w:p>
    <w:p w:rsidR="00906A45" w:rsidRPr="001E0C68" w:rsidRDefault="00906A45" w:rsidP="00906A45">
      <w:pPr>
        <w:widowControl w:val="0"/>
        <w:autoSpaceDE w:val="0"/>
        <w:autoSpaceDN w:val="0"/>
        <w:adjustRightInd w:val="0"/>
        <w:spacing w:after="0" w:line="260" w:lineRule="exact"/>
        <w:ind w:right="1396"/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</w:pPr>
    </w:p>
    <w:tbl>
      <w:tblPr>
        <w:tblStyle w:val="21"/>
        <w:tblW w:w="14850" w:type="dxa"/>
        <w:tblLook w:val="01E0" w:firstRow="1" w:lastRow="1" w:firstColumn="1" w:lastColumn="1" w:noHBand="0" w:noVBand="0"/>
      </w:tblPr>
      <w:tblGrid>
        <w:gridCol w:w="3794"/>
        <w:gridCol w:w="4819"/>
        <w:gridCol w:w="6237"/>
      </w:tblGrid>
      <w:tr w:rsidR="00906A45" w:rsidRPr="001E0C68" w:rsidTr="00C51BE8">
        <w:tc>
          <w:tcPr>
            <w:tcW w:w="14850" w:type="dxa"/>
            <w:gridSpan w:val="3"/>
          </w:tcPr>
          <w:p w:rsidR="00906A45" w:rsidRPr="001E0C68" w:rsidRDefault="00906A45" w:rsidP="00C51BE8">
            <w:pPr>
              <w:jc w:val="center"/>
              <w:rPr>
                <w:color w:val="000000"/>
                <w:sz w:val="24"/>
                <w:szCs w:val="24"/>
              </w:rPr>
            </w:pPr>
            <w:r w:rsidRPr="001E0C68">
              <w:rPr>
                <w:w w:val="114"/>
                <w:sz w:val="24"/>
                <w:szCs w:val="24"/>
              </w:rPr>
              <w:t>Линии</w:t>
            </w:r>
            <w:r w:rsidRPr="001E0C68">
              <w:rPr>
                <w:spacing w:val="4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развития</w:t>
            </w:r>
            <w:r w:rsidRPr="001E0C68">
              <w:rPr>
                <w:spacing w:val="14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учащихся</w:t>
            </w:r>
            <w:r w:rsidRPr="001E0C68">
              <w:rPr>
                <w:spacing w:val="9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средствами</w:t>
            </w:r>
            <w:r w:rsidRPr="001E0C68">
              <w:rPr>
                <w:spacing w:val="-20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предмета</w:t>
            </w:r>
            <w:r w:rsidRPr="001E0C68">
              <w:rPr>
                <w:spacing w:val="-17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«Русский</w:t>
            </w:r>
            <w:r w:rsidRPr="001E0C68">
              <w:rPr>
                <w:spacing w:val="8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w w:val="121"/>
                <w:sz w:val="24"/>
                <w:szCs w:val="24"/>
              </w:rPr>
              <w:t>язык»</w:t>
            </w:r>
          </w:p>
        </w:tc>
      </w:tr>
      <w:tr w:rsidR="00906A45" w:rsidRPr="001E0C68" w:rsidTr="00906A45">
        <w:tc>
          <w:tcPr>
            <w:tcW w:w="3794" w:type="dxa"/>
          </w:tcPr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–</w:t>
            </w:r>
            <w:r w:rsidRPr="001E0C68">
              <w:rPr>
                <w:spacing w:val="26"/>
                <w:sz w:val="24"/>
                <w:szCs w:val="24"/>
              </w:rPr>
              <w:t xml:space="preserve"> </w:t>
            </w:r>
            <w:r w:rsidRPr="001E0C68">
              <w:rPr>
                <w:w w:val="112"/>
                <w:sz w:val="24"/>
                <w:szCs w:val="24"/>
              </w:rPr>
              <w:t xml:space="preserve">овладение </w:t>
            </w:r>
            <w:r>
              <w:rPr>
                <w:w w:val="114"/>
                <w:sz w:val="24"/>
                <w:szCs w:val="24"/>
              </w:rPr>
              <w:t>функцио</w:t>
            </w:r>
            <w:r w:rsidRPr="001E0C68">
              <w:rPr>
                <w:spacing w:val="8"/>
                <w:w w:val="113"/>
                <w:sz w:val="24"/>
                <w:szCs w:val="24"/>
              </w:rPr>
              <w:t>нально</w:t>
            </w:r>
            <w:r w:rsidRPr="001E0C68">
              <w:rPr>
                <w:w w:val="113"/>
                <w:sz w:val="24"/>
                <w:szCs w:val="24"/>
              </w:rPr>
              <w:t>й</w:t>
            </w:r>
            <w:r w:rsidRPr="001E0C68">
              <w:rPr>
                <w:spacing w:val="-50"/>
                <w:w w:val="113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 xml:space="preserve"> </w:t>
            </w:r>
            <w:r w:rsidRPr="001E0C68">
              <w:rPr>
                <w:spacing w:val="7"/>
                <w:w w:val="112"/>
                <w:sz w:val="24"/>
                <w:szCs w:val="24"/>
              </w:rPr>
              <w:t>грамотно</w:t>
            </w:r>
            <w:r w:rsidRPr="001E0C68">
              <w:rPr>
                <w:spacing w:val="5"/>
                <w:w w:val="116"/>
                <w:sz w:val="24"/>
                <w:szCs w:val="24"/>
              </w:rPr>
              <w:t>стью</w:t>
            </w:r>
            <w:r w:rsidRPr="001E0C68">
              <w:rPr>
                <w:w w:val="116"/>
                <w:sz w:val="24"/>
                <w:szCs w:val="24"/>
              </w:rPr>
              <w:t>;</w:t>
            </w:r>
            <w:r w:rsidRPr="001E0C68">
              <w:rPr>
                <w:spacing w:val="8"/>
                <w:w w:val="116"/>
                <w:sz w:val="24"/>
                <w:szCs w:val="24"/>
              </w:rPr>
              <w:t xml:space="preserve"> </w:t>
            </w:r>
            <w:r w:rsidRPr="001E0C68">
              <w:rPr>
                <w:spacing w:val="5"/>
                <w:w w:val="116"/>
                <w:sz w:val="24"/>
                <w:szCs w:val="24"/>
              </w:rPr>
              <w:t>понимани</w:t>
            </w:r>
            <w:r w:rsidRPr="001E0C68">
              <w:rPr>
                <w:w w:val="116"/>
                <w:sz w:val="24"/>
                <w:szCs w:val="24"/>
              </w:rPr>
              <w:t xml:space="preserve">е и </w:t>
            </w:r>
            <w:r w:rsidRPr="001E0C68">
              <w:rPr>
                <w:w w:val="115"/>
                <w:sz w:val="24"/>
                <w:szCs w:val="24"/>
              </w:rPr>
              <w:t>анализ</w:t>
            </w:r>
            <w:r w:rsidRPr="001E0C6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текстов;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–  </w:t>
            </w:r>
            <w:r w:rsidRPr="001E0C68">
              <w:rPr>
                <w:w w:val="116"/>
                <w:sz w:val="24"/>
                <w:szCs w:val="24"/>
              </w:rPr>
              <w:t>развитие</w:t>
            </w:r>
            <w:r w:rsidRPr="001E0C68">
              <w:rPr>
                <w:spacing w:val="8"/>
                <w:w w:val="116"/>
                <w:sz w:val="24"/>
                <w:szCs w:val="24"/>
              </w:rPr>
              <w:t xml:space="preserve"> </w:t>
            </w:r>
            <w:r w:rsidRPr="001E0C68">
              <w:rPr>
                <w:w w:val="116"/>
                <w:sz w:val="24"/>
                <w:szCs w:val="24"/>
              </w:rPr>
              <w:t>умений</w:t>
            </w:r>
            <w:r w:rsidRPr="001E0C68">
              <w:rPr>
                <w:spacing w:val="3"/>
                <w:w w:val="116"/>
                <w:sz w:val="24"/>
                <w:szCs w:val="24"/>
              </w:rPr>
              <w:t xml:space="preserve"> </w:t>
            </w:r>
            <w:r w:rsidRPr="001E0C68">
              <w:rPr>
                <w:w w:val="116"/>
                <w:sz w:val="24"/>
                <w:szCs w:val="24"/>
              </w:rPr>
              <w:t xml:space="preserve">и </w:t>
            </w:r>
            <w:r w:rsidRPr="001E0C68">
              <w:rPr>
                <w:spacing w:val="5"/>
                <w:w w:val="114"/>
                <w:sz w:val="24"/>
                <w:szCs w:val="24"/>
              </w:rPr>
              <w:t>навыко</w:t>
            </w:r>
            <w:r w:rsidRPr="001E0C68">
              <w:rPr>
                <w:w w:val="114"/>
                <w:sz w:val="24"/>
                <w:szCs w:val="24"/>
              </w:rPr>
              <w:t>в</w:t>
            </w:r>
            <w:r w:rsidRPr="001E0C68">
              <w:rPr>
                <w:spacing w:val="-49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ab/>
            </w:r>
            <w:r w:rsidRPr="001E0C68">
              <w:rPr>
                <w:spacing w:val="4"/>
                <w:w w:val="114"/>
                <w:sz w:val="24"/>
                <w:szCs w:val="24"/>
              </w:rPr>
              <w:t>р</w:t>
            </w:r>
            <w:r w:rsidRPr="001E0C68">
              <w:rPr>
                <w:spacing w:val="4"/>
                <w:w w:val="117"/>
                <w:sz w:val="24"/>
                <w:szCs w:val="24"/>
              </w:rPr>
              <w:t>а</w:t>
            </w:r>
            <w:r w:rsidRPr="001E0C68">
              <w:rPr>
                <w:spacing w:val="4"/>
                <w:w w:val="119"/>
                <w:sz w:val="24"/>
                <w:szCs w:val="24"/>
              </w:rPr>
              <w:t>з</w:t>
            </w:r>
            <w:r w:rsidRPr="001E0C68">
              <w:rPr>
                <w:spacing w:val="4"/>
                <w:w w:val="118"/>
                <w:sz w:val="24"/>
                <w:szCs w:val="24"/>
              </w:rPr>
              <w:t>л</w:t>
            </w:r>
            <w:r w:rsidRPr="001E0C68">
              <w:rPr>
                <w:spacing w:val="4"/>
                <w:w w:val="116"/>
                <w:sz w:val="24"/>
                <w:szCs w:val="24"/>
              </w:rPr>
              <w:t>и</w:t>
            </w:r>
            <w:r w:rsidRPr="001E0C68">
              <w:rPr>
                <w:spacing w:val="4"/>
                <w:w w:val="114"/>
                <w:sz w:val="24"/>
                <w:szCs w:val="24"/>
              </w:rPr>
              <w:t>чн</w:t>
            </w:r>
            <w:r w:rsidRPr="001E0C68">
              <w:rPr>
                <w:spacing w:val="4"/>
                <w:w w:val="116"/>
                <w:sz w:val="24"/>
                <w:szCs w:val="24"/>
              </w:rPr>
              <w:t>ы</w:t>
            </w:r>
            <w:r w:rsidRPr="001E0C68">
              <w:rPr>
                <w:w w:val="119"/>
                <w:sz w:val="24"/>
                <w:szCs w:val="24"/>
              </w:rPr>
              <w:t xml:space="preserve">х </w:t>
            </w:r>
            <w:r w:rsidRPr="001E0C68">
              <w:rPr>
                <w:sz w:val="24"/>
                <w:szCs w:val="24"/>
              </w:rPr>
              <w:t xml:space="preserve">видов </w:t>
            </w:r>
            <w:r w:rsidRPr="001E0C68">
              <w:rPr>
                <w:spacing w:val="9"/>
                <w:sz w:val="24"/>
                <w:szCs w:val="24"/>
              </w:rPr>
              <w:t xml:space="preserve"> </w:t>
            </w:r>
            <w:r w:rsidRPr="001E0C68">
              <w:rPr>
                <w:w w:val="111"/>
                <w:sz w:val="24"/>
                <w:szCs w:val="24"/>
              </w:rPr>
              <w:t xml:space="preserve">устной </w:t>
            </w:r>
            <w:r w:rsidRPr="001E0C68">
              <w:rPr>
                <w:sz w:val="24"/>
                <w:szCs w:val="24"/>
              </w:rPr>
              <w:t>и</w:t>
            </w:r>
            <w:r w:rsidRPr="001E0C68">
              <w:rPr>
                <w:spacing w:val="20"/>
                <w:sz w:val="24"/>
                <w:szCs w:val="24"/>
              </w:rPr>
              <w:t xml:space="preserve"> </w:t>
            </w:r>
            <w:r w:rsidRPr="001E0C68">
              <w:rPr>
                <w:w w:val="113"/>
                <w:sz w:val="24"/>
                <w:szCs w:val="24"/>
              </w:rPr>
              <w:t>пись</w:t>
            </w:r>
            <w:r w:rsidRPr="001E0C68">
              <w:rPr>
                <w:w w:val="115"/>
                <w:sz w:val="24"/>
                <w:szCs w:val="24"/>
              </w:rPr>
              <w:t>менной</w:t>
            </w:r>
            <w:r w:rsidRPr="001E0C68">
              <w:rPr>
                <w:spacing w:val="-23"/>
                <w:w w:val="115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речи;</w:t>
            </w:r>
          </w:p>
          <w:p w:rsidR="00906A45" w:rsidRPr="001E0C68" w:rsidRDefault="00906A45" w:rsidP="00906A45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–  </w:t>
            </w:r>
            <w:r w:rsidRPr="001E0C68">
              <w:rPr>
                <w:w w:val="116"/>
                <w:sz w:val="24"/>
                <w:szCs w:val="24"/>
              </w:rPr>
              <w:t>развитие</w:t>
            </w:r>
            <w:r w:rsidRPr="001E0C68">
              <w:rPr>
                <w:spacing w:val="8"/>
                <w:w w:val="116"/>
                <w:sz w:val="24"/>
                <w:szCs w:val="24"/>
              </w:rPr>
              <w:t xml:space="preserve"> </w:t>
            </w:r>
            <w:r w:rsidRPr="001E0C68">
              <w:rPr>
                <w:w w:val="116"/>
                <w:sz w:val="24"/>
                <w:szCs w:val="24"/>
              </w:rPr>
              <w:t>умений</w:t>
            </w:r>
            <w:r w:rsidRPr="001E0C68">
              <w:rPr>
                <w:spacing w:val="3"/>
                <w:w w:val="116"/>
                <w:sz w:val="24"/>
                <w:szCs w:val="24"/>
              </w:rPr>
              <w:t xml:space="preserve"> </w:t>
            </w:r>
            <w:r w:rsidRPr="001E0C68">
              <w:rPr>
                <w:w w:val="116"/>
                <w:sz w:val="24"/>
                <w:szCs w:val="24"/>
              </w:rPr>
              <w:t>и навыков</w:t>
            </w:r>
            <w:r w:rsidRPr="001E0C68">
              <w:rPr>
                <w:spacing w:val="3"/>
                <w:w w:val="116"/>
                <w:sz w:val="24"/>
                <w:szCs w:val="24"/>
              </w:rPr>
              <w:t xml:space="preserve"> </w:t>
            </w:r>
            <w:r w:rsidRPr="001E0C68">
              <w:rPr>
                <w:w w:val="116"/>
                <w:sz w:val="24"/>
                <w:szCs w:val="24"/>
              </w:rPr>
              <w:t xml:space="preserve">понимания и </w:t>
            </w:r>
            <w:r w:rsidRPr="001E0C68">
              <w:rPr>
                <w:w w:val="115"/>
                <w:sz w:val="24"/>
                <w:szCs w:val="24"/>
              </w:rPr>
              <w:t>анализа</w:t>
            </w:r>
            <w:r w:rsidRPr="001E0C68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текстов</w:t>
            </w:r>
          </w:p>
        </w:tc>
        <w:tc>
          <w:tcPr>
            <w:tcW w:w="4819" w:type="dxa"/>
          </w:tcPr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–</w:t>
            </w:r>
            <w:r w:rsidRPr="001E0C68">
              <w:rPr>
                <w:spacing w:val="26"/>
                <w:sz w:val="24"/>
                <w:szCs w:val="24"/>
              </w:rPr>
              <w:t xml:space="preserve"> </w:t>
            </w:r>
            <w:r w:rsidRPr="001E0C68">
              <w:rPr>
                <w:w w:val="111"/>
                <w:sz w:val="24"/>
                <w:szCs w:val="24"/>
              </w:rPr>
              <w:t xml:space="preserve">приобретение </w:t>
            </w:r>
            <w:r w:rsidRPr="001E0C68">
              <w:rPr>
                <w:sz w:val="24"/>
                <w:szCs w:val="24"/>
              </w:rPr>
              <w:t>и</w:t>
            </w:r>
            <w:r w:rsidRPr="001E0C68">
              <w:rPr>
                <w:spacing w:val="20"/>
                <w:sz w:val="24"/>
                <w:szCs w:val="24"/>
              </w:rPr>
              <w:t xml:space="preserve"> </w:t>
            </w:r>
            <w:r w:rsidRPr="001E0C68">
              <w:rPr>
                <w:w w:val="111"/>
                <w:sz w:val="24"/>
                <w:szCs w:val="24"/>
              </w:rPr>
              <w:t>систе</w:t>
            </w:r>
            <w:r w:rsidRPr="001E0C68">
              <w:rPr>
                <w:spacing w:val="7"/>
                <w:w w:val="111"/>
                <w:sz w:val="24"/>
                <w:szCs w:val="24"/>
              </w:rPr>
              <w:t>матизаци</w:t>
            </w:r>
            <w:r w:rsidRPr="001E0C68">
              <w:rPr>
                <w:w w:val="111"/>
                <w:sz w:val="24"/>
                <w:szCs w:val="24"/>
              </w:rPr>
              <w:t>я</w:t>
            </w:r>
            <w:r w:rsidRPr="001E0C68">
              <w:rPr>
                <w:spacing w:val="-4"/>
                <w:w w:val="111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ab/>
            </w:r>
            <w:r w:rsidRPr="001E0C68">
              <w:rPr>
                <w:spacing w:val="7"/>
                <w:w w:val="111"/>
                <w:sz w:val="24"/>
                <w:szCs w:val="24"/>
              </w:rPr>
              <w:t>знани</w:t>
            </w:r>
            <w:r w:rsidRPr="001E0C68">
              <w:rPr>
                <w:w w:val="111"/>
                <w:sz w:val="24"/>
                <w:szCs w:val="24"/>
              </w:rPr>
              <w:t>й</w:t>
            </w:r>
            <w:r w:rsidRPr="001E0C68">
              <w:rPr>
                <w:spacing w:val="-27"/>
                <w:w w:val="111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ab/>
            </w:r>
            <w:r w:rsidRPr="001E0C68">
              <w:rPr>
                <w:w w:val="111"/>
                <w:sz w:val="24"/>
                <w:szCs w:val="24"/>
              </w:rPr>
              <w:t xml:space="preserve">о </w:t>
            </w:r>
            <w:r w:rsidRPr="001E0C68">
              <w:rPr>
                <w:w w:val="121"/>
                <w:sz w:val="24"/>
                <w:szCs w:val="24"/>
              </w:rPr>
              <w:t>языке;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–</w:t>
            </w:r>
            <w:r w:rsidRPr="001E0C68">
              <w:rPr>
                <w:spacing w:val="23"/>
                <w:sz w:val="24"/>
                <w:szCs w:val="24"/>
              </w:rPr>
              <w:t xml:space="preserve"> </w:t>
            </w:r>
            <w:r w:rsidRPr="001E0C68">
              <w:rPr>
                <w:w w:val="113"/>
                <w:sz w:val="24"/>
                <w:szCs w:val="24"/>
              </w:rPr>
              <w:t xml:space="preserve">дальнейшее </w:t>
            </w:r>
            <w:r w:rsidRPr="001E0C68">
              <w:rPr>
                <w:w w:val="105"/>
                <w:sz w:val="24"/>
                <w:szCs w:val="24"/>
              </w:rPr>
              <w:t>о</w:t>
            </w:r>
            <w:r w:rsidRPr="001E0C68">
              <w:rPr>
                <w:w w:val="112"/>
                <w:sz w:val="24"/>
                <w:szCs w:val="24"/>
              </w:rPr>
              <w:t>в</w:t>
            </w:r>
            <w:r w:rsidRPr="001E0C68">
              <w:rPr>
                <w:w w:val="118"/>
                <w:sz w:val="24"/>
                <w:szCs w:val="24"/>
              </w:rPr>
              <w:t>л</w:t>
            </w:r>
            <w:r w:rsidRPr="001E0C68">
              <w:rPr>
                <w:w w:val="117"/>
                <w:sz w:val="24"/>
                <w:szCs w:val="24"/>
              </w:rPr>
              <w:t>а</w:t>
            </w:r>
            <w:r w:rsidRPr="001E0C68">
              <w:rPr>
                <w:w w:val="109"/>
                <w:sz w:val="24"/>
                <w:szCs w:val="24"/>
              </w:rPr>
              <w:t>де</w:t>
            </w:r>
            <w:r w:rsidRPr="001E0C68">
              <w:rPr>
                <w:w w:val="114"/>
                <w:sz w:val="24"/>
                <w:szCs w:val="24"/>
              </w:rPr>
              <w:t>н</w:t>
            </w:r>
            <w:r w:rsidRPr="001E0C68">
              <w:rPr>
                <w:w w:val="116"/>
                <w:sz w:val="24"/>
                <w:szCs w:val="24"/>
              </w:rPr>
              <w:t>и</w:t>
            </w:r>
            <w:r w:rsidRPr="001E0C68">
              <w:rPr>
                <w:w w:val="109"/>
                <w:sz w:val="24"/>
                <w:szCs w:val="24"/>
              </w:rPr>
              <w:t xml:space="preserve">е </w:t>
            </w:r>
            <w:r w:rsidRPr="001E0C68">
              <w:rPr>
                <w:w w:val="112"/>
                <w:sz w:val="24"/>
                <w:szCs w:val="24"/>
              </w:rPr>
              <w:t>родным</w:t>
            </w:r>
            <w:r w:rsidRPr="001E0C68">
              <w:rPr>
                <w:spacing w:val="-4"/>
                <w:w w:val="112"/>
                <w:sz w:val="24"/>
                <w:szCs w:val="24"/>
              </w:rPr>
              <w:t xml:space="preserve"> </w:t>
            </w:r>
            <w:r w:rsidRPr="001E0C68">
              <w:rPr>
                <w:w w:val="118"/>
                <w:sz w:val="24"/>
                <w:szCs w:val="24"/>
              </w:rPr>
              <w:t>языком;</w:t>
            </w:r>
          </w:p>
          <w:p w:rsidR="00906A45" w:rsidRPr="001E0C68" w:rsidRDefault="00906A45" w:rsidP="00906A45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–</w:t>
            </w:r>
            <w:r w:rsidRPr="001E0C68">
              <w:rPr>
                <w:spacing w:val="22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развитие</w:t>
            </w:r>
            <w:r w:rsidRPr="001E0C68">
              <w:rPr>
                <w:spacing w:val="1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чувства</w:t>
            </w:r>
            <w:r w:rsidRPr="001E0C68">
              <w:rPr>
                <w:spacing w:val="-11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w w:val="121"/>
                <w:sz w:val="24"/>
                <w:szCs w:val="24"/>
              </w:rPr>
              <w:t>языка</w:t>
            </w:r>
          </w:p>
        </w:tc>
        <w:tc>
          <w:tcPr>
            <w:tcW w:w="6237" w:type="dxa"/>
          </w:tcPr>
          <w:p w:rsidR="00906A45" w:rsidRPr="001E0C68" w:rsidRDefault="00906A45" w:rsidP="00906A45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– </w:t>
            </w:r>
            <w:r w:rsidRPr="001E0C68">
              <w:rPr>
                <w:spacing w:val="17"/>
                <w:sz w:val="24"/>
                <w:szCs w:val="24"/>
              </w:rPr>
              <w:t xml:space="preserve"> </w:t>
            </w:r>
            <w:r w:rsidRPr="001E0C68">
              <w:rPr>
                <w:w w:val="112"/>
                <w:sz w:val="24"/>
                <w:szCs w:val="24"/>
              </w:rPr>
              <w:t>овладение</w:t>
            </w:r>
            <w:r w:rsidRPr="001E0C68">
              <w:rPr>
                <w:spacing w:val="36"/>
                <w:w w:val="112"/>
                <w:sz w:val="24"/>
                <w:szCs w:val="24"/>
              </w:rPr>
              <w:t xml:space="preserve"> </w:t>
            </w:r>
            <w:r w:rsidRPr="001E0C68">
              <w:rPr>
                <w:w w:val="112"/>
                <w:sz w:val="24"/>
                <w:szCs w:val="24"/>
              </w:rPr>
              <w:t xml:space="preserve">орфографией </w:t>
            </w:r>
            <w:r w:rsidRPr="001E0C68">
              <w:rPr>
                <w:sz w:val="24"/>
                <w:szCs w:val="24"/>
              </w:rPr>
              <w:t>и</w:t>
            </w:r>
            <w:r w:rsidRPr="001E0C68">
              <w:rPr>
                <w:spacing w:val="16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пунктуацией</w:t>
            </w:r>
          </w:p>
        </w:tc>
      </w:tr>
      <w:tr w:rsidR="00906A45" w:rsidRPr="001E0C68" w:rsidTr="00906A45">
        <w:tc>
          <w:tcPr>
            <w:tcW w:w="3794" w:type="dxa"/>
          </w:tcPr>
          <w:p w:rsidR="00906A45" w:rsidRPr="001E0C68" w:rsidRDefault="00906A45" w:rsidP="00906A45">
            <w:pPr>
              <w:rPr>
                <w:sz w:val="24"/>
                <w:szCs w:val="24"/>
              </w:rPr>
            </w:pPr>
            <w:r w:rsidRPr="001E0C68">
              <w:rPr>
                <w:w w:val="114"/>
                <w:sz w:val="24"/>
                <w:szCs w:val="24"/>
              </w:rPr>
              <w:t>Интеллектуальн</w:t>
            </w:r>
            <w:proofErr w:type="gramStart"/>
            <w:r w:rsidRPr="001E0C68">
              <w:rPr>
                <w:w w:val="114"/>
                <w:sz w:val="24"/>
                <w:szCs w:val="24"/>
              </w:rPr>
              <w:t>о-</w:t>
            </w:r>
            <w:proofErr w:type="gramEnd"/>
            <w:r w:rsidRPr="001E0C68">
              <w:rPr>
                <w:w w:val="114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речевые</w:t>
            </w:r>
            <w:r w:rsidRPr="001E0C68">
              <w:rPr>
                <w:spacing w:val="-25"/>
                <w:w w:val="115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умения</w:t>
            </w:r>
          </w:p>
        </w:tc>
        <w:tc>
          <w:tcPr>
            <w:tcW w:w="4819" w:type="dxa"/>
          </w:tcPr>
          <w:p w:rsidR="00906A45" w:rsidRPr="001E0C68" w:rsidRDefault="00906A45" w:rsidP="00906A45">
            <w:pPr>
              <w:rPr>
                <w:sz w:val="24"/>
                <w:szCs w:val="24"/>
              </w:rPr>
            </w:pPr>
          </w:p>
          <w:p w:rsidR="00906A45" w:rsidRPr="001E0C68" w:rsidRDefault="00906A45" w:rsidP="00906A45">
            <w:pPr>
              <w:rPr>
                <w:sz w:val="24"/>
                <w:szCs w:val="24"/>
              </w:rPr>
            </w:pPr>
            <w:r w:rsidRPr="001E0C68">
              <w:rPr>
                <w:w w:val="112"/>
                <w:sz w:val="24"/>
                <w:szCs w:val="24"/>
              </w:rPr>
              <w:t>Учебно-языковые</w:t>
            </w:r>
            <w:r w:rsidRPr="001E0C68">
              <w:rPr>
                <w:spacing w:val="-4"/>
                <w:w w:val="112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умения</w:t>
            </w:r>
          </w:p>
        </w:tc>
        <w:tc>
          <w:tcPr>
            <w:tcW w:w="6237" w:type="dxa"/>
          </w:tcPr>
          <w:p w:rsidR="00906A45" w:rsidRPr="001E0C68" w:rsidRDefault="00906A45" w:rsidP="00906A45">
            <w:pPr>
              <w:rPr>
                <w:sz w:val="24"/>
                <w:szCs w:val="24"/>
              </w:rPr>
            </w:pPr>
          </w:p>
          <w:p w:rsidR="00906A45" w:rsidRPr="001E0C68" w:rsidRDefault="00906A45" w:rsidP="00906A45">
            <w:pPr>
              <w:rPr>
                <w:sz w:val="24"/>
                <w:szCs w:val="24"/>
              </w:rPr>
            </w:pPr>
            <w:r w:rsidRPr="001E0C68">
              <w:rPr>
                <w:w w:val="113"/>
                <w:sz w:val="24"/>
                <w:szCs w:val="24"/>
              </w:rPr>
              <w:t>Правописные</w:t>
            </w:r>
            <w:r w:rsidRPr="001E0C68">
              <w:rPr>
                <w:spacing w:val="-5"/>
                <w:w w:val="113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умения</w:t>
            </w:r>
          </w:p>
        </w:tc>
      </w:tr>
      <w:tr w:rsidR="00906A45" w:rsidRPr="001E0C68" w:rsidTr="00C51BE8">
        <w:tc>
          <w:tcPr>
            <w:tcW w:w="14850" w:type="dxa"/>
            <w:gridSpan w:val="3"/>
          </w:tcPr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2-й</w:t>
            </w:r>
            <w:r w:rsidRPr="001E0C68">
              <w:rPr>
                <w:spacing w:val="33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класс</w:t>
            </w:r>
          </w:p>
        </w:tc>
      </w:tr>
      <w:tr w:rsidR="00906A45" w:rsidRPr="001E0C68" w:rsidTr="00906A45">
        <w:tc>
          <w:tcPr>
            <w:tcW w:w="3794" w:type="dxa"/>
          </w:tcPr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14"/>
                <w:sz w:val="24"/>
                <w:szCs w:val="24"/>
              </w:rPr>
              <w:t>•</w:t>
            </w:r>
            <w:r w:rsidRPr="001E0C68">
              <w:rPr>
                <w:spacing w:val="-11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правильно</w:t>
            </w:r>
            <w:r w:rsidRPr="001E0C68">
              <w:rPr>
                <w:spacing w:val="-21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 xml:space="preserve">списывать </w:t>
            </w:r>
            <w:r w:rsidRPr="001E0C68">
              <w:rPr>
                <w:spacing w:val="3"/>
                <w:w w:val="113"/>
                <w:sz w:val="24"/>
                <w:szCs w:val="24"/>
              </w:rPr>
              <w:t>слова</w:t>
            </w:r>
            <w:r w:rsidRPr="001E0C68">
              <w:rPr>
                <w:w w:val="113"/>
                <w:sz w:val="24"/>
                <w:szCs w:val="24"/>
              </w:rPr>
              <w:t xml:space="preserve">, </w:t>
            </w:r>
            <w:r w:rsidRPr="001E0C68">
              <w:rPr>
                <w:spacing w:val="3"/>
                <w:w w:val="114"/>
                <w:sz w:val="24"/>
                <w:szCs w:val="24"/>
              </w:rPr>
              <w:t>пр</w:t>
            </w:r>
            <w:r w:rsidRPr="001E0C68">
              <w:rPr>
                <w:spacing w:val="3"/>
                <w:w w:val="109"/>
                <w:sz w:val="24"/>
                <w:szCs w:val="24"/>
              </w:rPr>
              <w:t>ед</w:t>
            </w:r>
            <w:r w:rsidRPr="001E0C68">
              <w:rPr>
                <w:spacing w:val="3"/>
                <w:w w:val="118"/>
                <w:sz w:val="24"/>
                <w:szCs w:val="24"/>
              </w:rPr>
              <w:t>л</w:t>
            </w:r>
            <w:r w:rsidRPr="001E0C68">
              <w:rPr>
                <w:spacing w:val="3"/>
                <w:w w:val="105"/>
                <w:sz w:val="24"/>
                <w:szCs w:val="24"/>
              </w:rPr>
              <w:t>о</w:t>
            </w:r>
            <w:r w:rsidRPr="001E0C68">
              <w:rPr>
                <w:spacing w:val="3"/>
                <w:w w:val="125"/>
                <w:sz w:val="24"/>
                <w:szCs w:val="24"/>
              </w:rPr>
              <w:t>ж</w:t>
            </w:r>
            <w:r w:rsidRPr="001E0C68">
              <w:rPr>
                <w:spacing w:val="3"/>
                <w:w w:val="109"/>
                <w:sz w:val="24"/>
                <w:szCs w:val="24"/>
              </w:rPr>
              <w:t>е</w:t>
            </w:r>
            <w:r w:rsidRPr="001E0C68">
              <w:rPr>
                <w:spacing w:val="3"/>
                <w:w w:val="114"/>
                <w:sz w:val="24"/>
                <w:szCs w:val="24"/>
              </w:rPr>
              <w:t>н</w:t>
            </w:r>
            <w:r w:rsidRPr="001E0C68">
              <w:rPr>
                <w:spacing w:val="3"/>
                <w:w w:val="116"/>
                <w:sz w:val="24"/>
                <w:szCs w:val="24"/>
              </w:rPr>
              <w:t>и</w:t>
            </w:r>
            <w:r w:rsidRPr="001E0C68">
              <w:rPr>
                <w:spacing w:val="3"/>
                <w:w w:val="129"/>
                <w:sz w:val="24"/>
                <w:szCs w:val="24"/>
              </w:rPr>
              <w:t>я</w:t>
            </w:r>
            <w:r w:rsidRPr="001E0C68">
              <w:rPr>
                <w:w w:val="140"/>
                <w:sz w:val="24"/>
                <w:szCs w:val="24"/>
              </w:rPr>
              <w:t xml:space="preserve">, </w:t>
            </w:r>
            <w:r w:rsidRPr="001E0C68">
              <w:rPr>
                <w:spacing w:val="8"/>
                <w:w w:val="115"/>
                <w:sz w:val="24"/>
                <w:szCs w:val="24"/>
              </w:rPr>
              <w:t>тексты</w:t>
            </w:r>
            <w:r w:rsidRPr="001E0C68">
              <w:rPr>
                <w:w w:val="115"/>
                <w:sz w:val="24"/>
                <w:szCs w:val="24"/>
              </w:rPr>
              <w:t>;</w:t>
            </w:r>
            <w:r w:rsidRPr="001E0C68">
              <w:rPr>
                <w:spacing w:val="-51"/>
                <w:w w:val="115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ab/>
            </w:r>
            <w:r w:rsidRPr="001E0C68">
              <w:rPr>
                <w:spacing w:val="7"/>
                <w:w w:val="114"/>
                <w:sz w:val="24"/>
                <w:szCs w:val="24"/>
              </w:rPr>
              <w:t>пр</w:t>
            </w:r>
            <w:r w:rsidRPr="001E0C68">
              <w:rPr>
                <w:spacing w:val="7"/>
                <w:w w:val="105"/>
                <w:sz w:val="24"/>
                <w:szCs w:val="24"/>
              </w:rPr>
              <w:t>о</w:t>
            </w:r>
            <w:r w:rsidRPr="001E0C68">
              <w:rPr>
                <w:spacing w:val="7"/>
                <w:w w:val="112"/>
                <w:sz w:val="24"/>
                <w:szCs w:val="24"/>
              </w:rPr>
              <w:t>в</w:t>
            </w:r>
            <w:r w:rsidRPr="001E0C68">
              <w:rPr>
                <w:spacing w:val="7"/>
                <w:w w:val="109"/>
                <w:sz w:val="24"/>
                <w:szCs w:val="24"/>
              </w:rPr>
              <w:t>е</w:t>
            </w:r>
            <w:r w:rsidRPr="001E0C68">
              <w:rPr>
                <w:spacing w:val="7"/>
                <w:w w:val="114"/>
                <w:sz w:val="24"/>
                <w:szCs w:val="24"/>
              </w:rPr>
              <w:t>р</w:t>
            </w:r>
            <w:r w:rsidRPr="001E0C68">
              <w:rPr>
                <w:spacing w:val="7"/>
                <w:w w:val="129"/>
                <w:sz w:val="24"/>
                <w:szCs w:val="24"/>
              </w:rPr>
              <w:t>я</w:t>
            </w:r>
            <w:r w:rsidRPr="001E0C68">
              <w:rPr>
                <w:spacing w:val="7"/>
                <w:w w:val="115"/>
                <w:sz w:val="24"/>
                <w:szCs w:val="24"/>
              </w:rPr>
              <w:t>т</w:t>
            </w:r>
            <w:r w:rsidRPr="001E0C68">
              <w:rPr>
                <w:w w:val="114"/>
                <w:sz w:val="24"/>
                <w:szCs w:val="24"/>
              </w:rPr>
              <w:t xml:space="preserve">ь </w:t>
            </w:r>
            <w:proofErr w:type="gramStart"/>
            <w:r w:rsidRPr="001E0C68">
              <w:rPr>
                <w:w w:val="113"/>
                <w:sz w:val="24"/>
                <w:szCs w:val="24"/>
              </w:rPr>
              <w:t>написанное</w:t>
            </w:r>
            <w:proofErr w:type="gramEnd"/>
            <w:r w:rsidRPr="001E0C68">
              <w:rPr>
                <w:w w:val="113"/>
                <w:sz w:val="24"/>
                <w:szCs w:val="24"/>
              </w:rPr>
              <w:t>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22"/>
                <w:sz w:val="24"/>
                <w:szCs w:val="24"/>
              </w:rPr>
              <w:t xml:space="preserve">• </w:t>
            </w:r>
            <w:r w:rsidRPr="001E0C68">
              <w:rPr>
                <w:spacing w:val="21"/>
                <w:w w:val="122"/>
                <w:sz w:val="24"/>
                <w:szCs w:val="24"/>
              </w:rPr>
              <w:t xml:space="preserve"> </w:t>
            </w:r>
            <w:r w:rsidRPr="001E0C68">
              <w:rPr>
                <w:spacing w:val="2"/>
                <w:w w:val="122"/>
                <w:sz w:val="24"/>
                <w:szCs w:val="24"/>
              </w:rPr>
              <w:t>составлят</w:t>
            </w:r>
            <w:r w:rsidRPr="001E0C68">
              <w:rPr>
                <w:w w:val="122"/>
                <w:sz w:val="24"/>
                <w:szCs w:val="24"/>
              </w:rPr>
              <w:t xml:space="preserve">ь </w:t>
            </w:r>
            <w:r w:rsidRPr="001E0C68">
              <w:rPr>
                <w:spacing w:val="2"/>
                <w:w w:val="111"/>
                <w:sz w:val="24"/>
                <w:szCs w:val="24"/>
              </w:rPr>
              <w:t>предло</w:t>
            </w:r>
            <w:r w:rsidRPr="001E0C68">
              <w:rPr>
                <w:w w:val="119"/>
                <w:sz w:val="24"/>
                <w:szCs w:val="24"/>
              </w:rPr>
              <w:t>жения</w:t>
            </w:r>
            <w:r w:rsidRPr="001E0C68">
              <w:rPr>
                <w:spacing w:val="-8"/>
                <w:w w:val="119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из</w:t>
            </w:r>
            <w:r w:rsidRPr="001E0C68">
              <w:rPr>
                <w:spacing w:val="29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 xml:space="preserve">слов; </w:t>
            </w:r>
            <w:r w:rsidRPr="001E0C68">
              <w:rPr>
                <w:spacing w:val="3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по</w:t>
            </w:r>
            <w:r w:rsidRPr="001E0C68">
              <w:rPr>
                <w:spacing w:val="18"/>
                <w:sz w:val="24"/>
                <w:szCs w:val="24"/>
              </w:rPr>
              <w:t xml:space="preserve"> </w:t>
            </w:r>
            <w:r w:rsidRPr="001E0C68">
              <w:rPr>
                <w:w w:val="113"/>
                <w:sz w:val="24"/>
                <w:szCs w:val="24"/>
              </w:rPr>
              <w:t>дан</w:t>
            </w:r>
            <w:r w:rsidRPr="001E0C68">
              <w:rPr>
                <w:sz w:val="24"/>
                <w:szCs w:val="24"/>
              </w:rPr>
              <w:t xml:space="preserve">ным </w:t>
            </w:r>
            <w:r w:rsidRPr="001E0C68">
              <w:rPr>
                <w:spacing w:val="2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схемам;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18"/>
                <w:sz w:val="24"/>
                <w:szCs w:val="24"/>
              </w:rPr>
              <w:t>•</w:t>
            </w:r>
            <w:r w:rsidRPr="001E0C68">
              <w:rPr>
                <w:spacing w:val="31"/>
                <w:w w:val="118"/>
                <w:sz w:val="24"/>
                <w:szCs w:val="24"/>
              </w:rPr>
              <w:t xml:space="preserve"> </w:t>
            </w:r>
            <w:r w:rsidRPr="001E0C68">
              <w:rPr>
                <w:w w:val="118"/>
                <w:sz w:val="24"/>
                <w:szCs w:val="24"/>
              </w:rPr>
              <w:t>определять</w:t>
            </w:r>
            <w:r w:rsidRPr="001E0C68">
              <w:rPr>
                <w:spacing w:val="-20"/>
                <w:w w:val="118"/>
                <w:sz w:val="24"/>
                <w:szCs w:val="24"/>
              </w:rPr>
              <w:t xml:space="preserve"> </w:t>
            </w:r>
            <w:r w:rsidRPr="001E0C68">
              <w:rPr>
                <w:w w:val="118"/>
                <w:sz w:val="24"/>
                <w:szCs w:val="24"/>
              </w:rPr>
              <w:t xml:space="preserve">границы </w:t>
            </w:r>
            <w:r w:rsidRPr="001E0C68">
              <w:rPr>
                <w:w w:val="114"/>
                <w:sz w:val="24"/>
                <w:szCs w:val="24"/>
              </w:rPr>
              <w:t xml:space="preserve">предложений </w:t>
            </w:r>
            <w:r w:rsidRPr="001E0C68">
              <w:rPr>
                <w:sz w:val="24"/>
                <w:szCs w:val="24"/>
              </w:rPr>
              <w:t>в</w:t>
            </w:r>
            <w:r w:rsidRPr="001E0C68">
              <w:rPr>
                <w:spacing w:val="16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 xml:space="preserve">тексте </w:t>
            </w:r>
            <w:r w:rsidRPr="001E0C68">
              <w:rPr>
                <w:spacing w:val="3"/>
                <w:sz w:val="24"/>
                <w:szCs w:val="24"/>
              </w:rPr>
              <w:t>бе</w:t>
            </w:r>
            <w:r w:rsidRPr="001E0C68">
              <w:rPr>
                <w:sz w:val="24"/>
                <w:szCs w:val="24"/>
              </w:rPr>
              <w:t>з</w:t>
            </w:r>
            <w:r w:rsidRPr="001E0C68">
              <w:rPr>
                <w:spacing w:val="25"/>
                <w:sz w:val="24"/>
                <w:szCs w:val="24"/>
              </w:rPr>
              <w:t xml:space="preserve"> </w:t>
            </w:r>
            <w:r w:rsidRPr="001E0C68">
              <w:rPr>
                <w:spacing w:val="3"/>
                <w:w w:val="114"/>
                <w:sz w:val="24"/>
                <w:szCs w:val="24"/>
              </w:rPr>
              <w:t>знако</w:t>
            </w:r>
            <w:r w:rsidRPr="001E0C68">
              <w:rPr>
                <w:w w:val="114"/>
                <w:sz w:val="24"/>
                <w:szCs w:val="24"/>
              </w:rPr>
              <w:t xml:space="preserve">в </w:t>
            </w:r>
            <w:r w:rsidRPr="001E0C68">
              <w:rPr>
                <w:spacing w:val="3"/>
                <w:w w:val="114"/>
                <w:sz w:val="24"/>
                <w:szCs w:val="24"/>
              </w:rPr>
              <w:t>препина</w:t>
            </w:r>
            <w:r w:rsidRPr="001E0C68">
              <w:rPr>
                <w:w w:val="120"/>
                <w:sz w:val="24"/>
                <w:szCs w:val="24"/>
              </w:rPr>
              <w:t>ния;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22"/>
                <w:sz w:val="24"/>
                <w:szCs w:val="24"/>
              </w:rPr>
              <w:t xml:space="preserve">• </w:t>
            </w:r>
            <w:r w:rsidRPr="001E0C68">
              <w:rPr>
                <w:spacing w:val="21"/>
                <w:w w:val="122"/>
                <w:sz w:val="24"/>
                <w:szCs w:val="24"/>
              </w:rPr>
              <w:t xml:space="preserve"> </w:t>
            </w:r>
            <w:r w:rsidRPr="001E0C68">
              <w:rPr>
                <w:spacing w:val="2"/>
                <w:w w:val="122"/>
                <w:sz w:val="24"/>
                <w:szCs w:val="24"/>
              </w:rPr>
              <w:t>составлят</w:t>
            </w:r>
            <w:r w:rsidRPr="001E0C68">
              <w:rPr>
                <w:w w:val="122"/>
                <w:sz w:val="24"/>
                <w:szCs w:val="24"/>
              </w:rPr>
              <w:t xml:space="preserve">ь </w:t>
            </w:r>
            <w:r w:rsidRPr="001E0C68">
              <w:rPr>
                <w:spacing w:val="2"/>
                <w:w w:val="110"/>
                <w:sz w:val="24"/>
                <w:szCs w:val="24"/>
              </w:rPr>
              <w:t>неболь</w:t>
            </w:r>
            <w:r w:rsidRPr="001E0C68">
              <w:rPr>
                <w:sz w:val="24"/>
                <w:szCs w:val="24"/>
              </w:rPr>
              <w:t xml:space="preserve">шой   </w:t>
            </w:r>
            <w:r w:rsidRPr="001E0C68">
              <w:rPr>
                <w:w w:val="115"/>
                <w:sz w:val="24"/>
                <w:szCs w:val="24"/>
              </w:rPr>
              <w:t>текст</w:t>
            </w:r>
            <w:r w:rsidRPr="001E0C68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 xml:space="preserve">(4–5  </w:t>
            </w:r>
            <w:r w:rsidRPr="001E0C68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E0C68">
              <w:rPr>
                <w:w w:val="111"/>
                <w:sz w:val="24"/>
                <w:szCs w:val="24"/>
              </w:rPr>
              <w:t>пред</w:t>
            </w:r>
            <w:r w:rsidRPr="001E0C68">
              <w:rPr>
                <w:w w:val="114"/>
                <w:sz w:val="24"/>
                <w:szCs w:val="24"/>
              </w:rPr>
              <w:t>лож</w:t>
            </w:r>
            <w:proofErr w:type="spellEnd"/>
            <w:r w:rsidRPr="001E0C68">
              <w:rPr>
                <w:w w:val="114"/>
                <w:sz w:val="24"/>
                <w:szCs w:val="24"/>
              </w:rPr>
              <w:t>.)</w:t>
            </w:r>
            <w:r w:rsidRPr="001E0C68">
              <w:rPr>
                <w:spacing w:val="-6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на</w:t>
            </w:r>
            <w:r w:rsidRPr="001E0C68">
              <w:rPr>
                <w:spacing w:val="26"/>
                <w:sz w:val="24"/>
                <w:szCs w:val="24"/>
              </w:rPr>
              <w:t xml:space="preserve"> </w:t>
            </w:r>
            <w:r w:rsidRPr="001E0C68">
              <w:rPr>
                <w:w w:val="113"/>
                <w:sz w:val="24"/>
                <w:szCs w:val="24"/>
              </w:rPr>
              <w:t xml:space="preserve">заданную </w:t>
            </w:r>
            <w:r w:rsidRPr="001E0C68">
              <w:rPr>
                <w:spacing w:val="2"/>
                <w:w w:val="115"/>
                <w:sz w:val="24"/>
                <w:szCs w:val="24"/>
              </w:rPr>
              <w:t>тему</w:t>
            </w:r>
            <w:r w:rsidRPr="001E0C68">
              <w:rPr>
                <w:w w:val="115"/>
                <w:sz w:val="24"/>
                <w:szCs w:val="24"/>
              </w:rPr>
              <w:t xml:space="preserve">, </w:t>
            </w:r>
            <w:r w:rsidRPr="001E0C68">
              <w:rPr>
                <w:spacing w:val="2"/>
                <w:sz w:val="24"/>
                <w:szCs w:val="24"/>
              </w:rPr>
              <w:t>п</w:t>
            </w:r>
            <w:r w:rsidRPr="001E0C68">
              <w:rPr>
                <w:sz w:val="24"/>
                <w:szCs w:val="24"/>
              </w:rPr>
              <w:t>о</w:t>
            </w:r>
            <w:r w:rsidRPr="001E0C68">
              <w:rPr>
                <w:spacing w:val="24"/>
                <w:sz w:val="24"/>
                <w:szCs w:val="24"/>
              </w:rPr>
              <w:t xml:space="preserve"> </w:t>
            </w:r>
            <w:r w:rsidRPr="001E0C68">
              <w:rPr>
                <w:spacing w:val="2"/>
                <w:w w:val="116"/>
                <w:sz w:val="24"/>
                <w:szCs w:val="24"/>
              </w:rPr>
              <w:t>картинк</w:t>
            </w:r>
            <w:r w:rsidRPr="001E0C68">
              <w:rPr>
                <w:w w:val="116"/>
                <w:sz w:val="24"/>
                <w:szCs w:val="24"/>
              </w:rPr>
              <w:t>е</w:t>
            </w:r>
            <w:r w:rsidRPr="001E0C68">
              <w:rPr>
                <w:spacing w:val="9"/>
                <w:w w:val="116"/>
                <w:sz w:val="24"/>
                <w:szCs w:val="24"/>
              </w:rPr>
              <w:t xml:space="preserve"> </w:t>
            </w:r>
            <w:r w:rsidRPr="001E0C68">
              <w:rPr>
                <w:w w:val="116"/>
                <w:sz w:val="24"/>
                <w:szCs w:val="24"/>
              </w:rPr>
              <w:t xml:space="preserve">и </w:t>
            </w:r>
            <w:r w:rsidRPr="001E0C68">
              <w:rPr>
                <w:w w:val="115"/>
                <w:sz w:val="24"/>
                <w:szCs w:val="24"/>
              </w:rPr>
              <w:t>записывать</w:t>
            </w:r>
            <w:r w:rsidRPr="001E0C6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его</w:t>
            </w:r>
            <w:r w:rsidRPr="001E0C68">
              <w:rPr>
                <w:spacing w:val="19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с</w:t>
            </w:r>
            <w:r w:rsidRPr="001E0C68">
              <w:rPr>
                <w:spacing w:val="2"/>
                <w:sz w:val="24"/>
                <w:szCs w:val="24"/>
              </w:rPr>
              <w:t xml:space="preserve"> </w:t>
            </w:r>
            <w:r w:rsidRPr="001E0C68">
              <w:rPr>
                <w:w w:val="109"/>
                <w:sz w:val="24"/>
                <w:szCs w:val="24"/>
              </w:rPr>
              <w:t>помо</w:t>
            </w:r>
            <w:r w:rsidRPr="001E0C68">
              <w:rPr>
                <w:sz w:val="24"/>
                <w:szCs w:val="24"/>
              </w:rPr>
              <w:t xml:space="preserve">щью   </w:t>
            </w:r>
            <w:r w:rsidRPr="001E0C68">
              <w:rPr>
                <w:w w:val="117"/>
                <w:sz w:val="24"/>
                <w:szCs w:val="24"/>
              </w:rPr>
              <w:t>учителя;</w:t>
            </w:r>
            <w:r w:rsidRPr="001E0C68">
              <w:rPr>
                <w:spacing w:val="40"/>
                <w:w w:val="117"/>
                <w:sz w:val="24"/>
                <w:szCs w:val="24"/>
              </w:rPr>
              <w:t xml:space="preserve"> </w:t>
            </w:r>
            <w:r w:rsidRPr="001E0C68">
              <w:rPr>
                <w:w w:val="110"/>
                <w:sz w:val="24"/>
                <w:szCs w:val="24"/>
              </w:rPr>
              <w:t>состав</w:t>
            </w:r>
            <w:r w:rsidRPr="001E0C68">
              <w:rPr>
                <w:w w:val="117"/>
                <w:sz w:val="24"/>
                <w:szCs w:val="24"/>
              </w:rPr>
              <w:t>лять</w:t>
            </w:r>
            <w:r w:rsidRPr="001E0C68">
              <w:rPr>
                <w:spacing w:val="16"/>
                <w:w w:val="117"/>
                <w:sz w:val="24"/>
                <w:szCs w:val="24"/>
              </w:rPr>
              <w:t xml:space="preserve"> </w:t>
            </w:r>
            <w:r w:rsidRPr="001E0C68">
              <w:rPr>
                <w:w w:val="117"/>
                <w:sz w:val="24"/>
                <w:szCs w:val="24"/>
              </w:rPr>
              <w:t>текст</w:t>
            </w:r>
            <w:r w:rsidRPr="001E0C68">
              <w:rPr>
                <w:spacing w:val="1"/>
                <w:w w:val="117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 xml:space="preserve">из  </w:t>
            </w:r>
            <w:r w:rsidRPr="001E0C68">
              <w:rPr>
                <w:w w:val="115"/>
                <w:sz w:val="24"/>
                <w:szCs w:val="24"/>
              </w:rPr>
              <w:t xml:space="preserve">данных </w:t>
            </w:r>
            <w:r w:rsidRPr="001E0C68">
              <w:rPr>
                <w:w w:val="114"/>
                <w:sz w:val="24"/>
                <w:szCs w:val="24"/>
              </w:rPr>
              <w:t>абзацев;</w:t>
            </w:r>
          </w:p>
          <w:p w:rsidR="00906A45" w:rsidRPr="001E0C68" w:rsidRDefault="00906A45" w:rsidP="00906A45">
            <w:pPr>
              <w:rPr>
                <w:sz w:val="24"/>
                <w:szCs w:val="24"/>
              </w:rPr>
            </w:pPr>
            <w:r w:rsidRPr="001E0C68">
              <w:rPr>
                <w:w w:val="118"/>
                <w:sz w:val="24"/>
                <w:szCs w:val="24"/>
              </w:rPr>
              <w:t>•</w:t>
            </w:r>
            <w:r w:rsidRPr="001E0C68">
              <w:rPr>
                <w:spacing w:val="20"/>
                <w:w w:val="118"/>
                <w:sz w:val="24"/>
                <w:szCs w:val="24"/>
              </w:rPr>
              <w:t xml:space="preserve"> </w:t>
            </w:r>
            <w:r w:rsidRPr="001E0C68">
              <w:rPr>
                <w:w w:val="118"/>
                <w:sz w:val="24"/>
                <w:szCs w:val="24"/>
              </w:rPr>
              <w:t>выбирать</w:t>
            </w:r>
            <w:r w:rsidRPr="001E0C68">
              <w:rPr>
                <w:spacing w:val="-24"/>
                <w:w w:val="118"/>
                <w:sz w:val="24"/>
                <w:szCs w:val="24"/>
              </w:rPr>
              <w:t xml:space="preserve"> </w:t>
            </w:r>
            <w:r w:rsidRPr="001E0C68">
              <w:rPr>
                <w:w w:val="118"/>
                <w:sz w:val="24"/>
                <w:szCs w:val="24"/>
              </w:rPr>
              <w:t>заглавие</w:t>
            </w:r>
            <w:r w:rsidRPr="001E0C68">
              <w:rPr>
                <w:spacing w:val="-8"/>
                <w:w w:val="118"/>
                <w:sz w:val="24"/>
                <w:szCs w:val="24"/>
              </w:rPr>
              <w:t xml:space="preserve"> </w:t>
            </w:r>
            <w:r w:rsidRPr="001E0C68">
              <w:rPr>
                <w:w w:val="128"/>
                <w:sz w:val="24"/>
                <w:szCs w:val="24"/>
              </w:rPr>
              <w:t xml:space="preserve">к </w:t>
            </w:r>
            <w:r w:rsidRPr="001E0C68">
              <w:rPr>
                <w:w w:val="114"/>
                <w:sz w:val="24"/>
                <w:szCs w:val="24"/>
              </w:rPr>
              <w:t>тексту</w:t>
            </w:r>
            <w:r w:rsidRPr="001E0C68">
              <w:rPr>
                <w:spacing w:val="-5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из</w:t>
            </w:r>
            <w:r w:rsidRPr="001E0C68">
              <w:rPr>
                <w:spacing w:val="29"/>
                <w:sz w:val="24"/>
                <w:szCs w:val="24"/>
              </w:rPr>
              <w:t xml:space="preserve"> </w:t>
            </w:r>
            <w:r w:rsidRPr="001E0C68">
              <w:rPr>
                <w:w w:val="116"/>
                <w:sz w:val="24"/>
                <w:szCs w:val="24"/>
              </w:rPr>
              <w:t>ряда</w:t>
            </w:r>
            <w:r w:rsidRPr="001E0C68">
              <w:rPr>
                <w:spacing w:val="-3"/>
                <w:w w:val="116"/>
                <w:sz w:val="24"/>
                <w:szCs w:val="24"/>
              </w:rPr>
              <w:t xml:space="preserve"> </w:t>
            </w:r>
            <w:r w:rsidRPr="001E0C68">
              <w:rPr>
                <w:w w:val="116"/>
                <w:sz w:val="24"/>
                <w:szCs w:val="24"/>
              </w:rPr>
              <w:t>данных</w:t>
            </w:r>
          </w:p>
        </w:tc>
        <w:tc>
          <w:tcPr>
            <w:tcW w:w="4819" w:type="dxa"/>
          </w:tcPr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31"/>
                <w:sz w:val="24"/>
                <w:szCs w:val="24"/>
              </w:rPr>
              <w:t xml:space="preserve">• </w:t>
            </w:r>
            <w:r w:rsidRPr="001E0C68">
              <w:rPr>
                <w:spacing w:val="14"/>
                <w:w w:val="131"/>
                <w:sz w:val="24"/>
                <w:szCs w:val="24"/>
              </w:rPr>
              <w:t xml:space="preserve"> </w:t>
            </w:r>
            <w:r w:rsidRPr="001E0C68">
              <w:rPr>
                <w:spacing w:val="2"/>
                <w:w w:val="115"/>
                <w:sz w:val="24"/>
                <w:szCs w:val="24"/>
              </w:rPr>
              <w:t>выполнят</w:t>
            </w:r>
            <w:r w:rsidRPr="001E0C68">
              <w:rPr>
                <w:w w:val="115"/>
                <w:sz w:val="24"/>
                <w:szCs w:val="24"/>
              </w:rPr>
              <w:t>ь</w:t>
            </w:r>
            <w:r w:rsidRPr="001E0C68">
              <w:rPr>
                <w:sz w:val="24"/>
                <w:szCs w:val="24"/>
              </w:rPr>
              <w:t xml:space="preserve">  </w:t>
            </w:r>
            <w:r w:rsidRPr="001E0C6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0C68">
              <w:rPr>
                <w:spacing w:val="2"/>
                <w:w w:val="113"/>
                <w:sz w:val="24"/>
                <w:szCs w:val="24"/>
              </w:rPr>
              <w:t>звуко</w:t>
            </w:r>
            <w:proofErr w:type="spellEnd"/>
            <w:r w:rsidRPr="001E0C68">
              <w:rPr>
                <w:spacing w:val="2"/>
                <w:w w:val="113"/>
                <w:sz w:val="24"/>
                <w:szCs w:val="24"/>
              </w:rPr>
              <w:t>-бук</w:t>
            </w:r>
            <w:r w:rsidRPr="001E0C68">
              <w:rPr>
                <w:w w:val="114"/>
                <w:sz w:val="24"/>
                <w:szCs w:val="24"/>
              </w:rPr>
              <w:t>венный</w:t>
            </w:r>
            <w:proofErr w:type="gramEnd"/>
            <w:r w:rsidRPr="001E0C68">
              <w:rPr>
                <w:spacing w:val="-16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анализ</w:t>
            </w:r>
            <w:r w:rsidRPr="001E0C68">
              <w:rPr>
                <w:spacing w:val="-7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доступных</w:t>
            </w:r>
            <w:r w:rsidRPr="001E0C68">
              <w:rPr>
                <w:spacing w:val="-18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spacing w:val="3"/>
                <w:w w:val="106"/>
                <w:sz w:val="24"/>
                <w:szCs w:val="24"/>
              </w:rPr>
              <w:t>с</w:t>
            </w:r>
            <w:r w:rsidRPr="001E0C68">
              <w:rPr>
                <w:spacing w:val="3"/>
                <w:w w:val="118"/>
                <w:sz w:val="24"/>
                <w:szCs w:val="24"/>
              </w:rPr>
              <w:t>л</w:t>
            </w:r>
            <w:r w:rsidRPr="001E0C68">
              <w:rPr>
                <w:spacing w:val="3"/>
                <w:w w:val="105"/>
                <w:sz w:val="24"/>
                <w:szCs w:val="24"/>
              </w:rPr>
              <w:t>о</w:t>
            </w:r>
            <w:r w:rsidRPr="001E0C68">
              <w:rPr>
                <w:spacing w:val="3"/>
                <w:w w:val="112"/>
                <w:sz w:val="24"/>
                <w:szCs w:val="24"/>
              </w:rPr>
              <w:t>в</w:t>
            </w:r>
            <w:r w:rsidRPr="001E0C68">
              <w:rPr>
                <w:w w:val="127"/>
                <w:sz w:val="24"/>
                <w:szCs w:val="24"/>
              </w:rPr>
              <w:t>;</w:t>
            </w:r>
            <w:r w:rsidRPr="001E0C68">
              <w:rPr>
                <w:sz w:val="24"/>
                <w:szCs w:val="24"/>
              </w:rPr>
              <w:t xml:space="preserve">  </w:t>
            </w:r>
            <w:r w:rsidRPr="001E0C68">
              <w:rPr>
                <w:spacing w:val="7"/>
                <w:sz w:val="24"/>
                <w:szCs w:val="24"/>
              </w:rPr>
              <w:t xml:space="preserve"> </w:t>
            </w:r>
            <w:r w:rsidRPr="001E0C68">
              <w:rPr>
                <w:spacing w:val="3"/>
                <w:w w:val="110"/>
                <w:sz w:val="24"/>
                <w:szCs w:val="24"/>
              </w:rPr>
              <w:t>видет</w:t>
            </w:r>
            <w:r w:rsidRPr="001E0C68">
              <w:rPr>
                <w:w w:val="110"/>
                <w:sz w:val="24"/>
                <w:szCs w:val="24"/>
              </w:rPr>
              <w:t xml:space="preserve">ь  </w:t>
            </w:r>
            <w:r w:rsidRPr="001E0C68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1E0C68">
              <w:rPr>
                <w:spacing w:val="3"/>
                <w:w w:val="110"/>
                <w:sz w:val="24"/>
                <w:szCs w:val="24"/>
              </w:rPr>
              <w:t>несоотве</w:t>
            </w:r>
            <w:r w:rsidRPr="001E0C68">
              <w:rPr>
                <w:spacing w:val="4"/>
                <w:w w:val="110"/>
                <w:sz w:val="24"/>
                <w:szCs w:val="24"/>
              </w:rPr>
              <w:t>т</w:t>
            </w:r>
            <w:r w:rsidRPr="001E0C68">
              <w:rPr>
                <w:spacing w:val="3"/>
                <w:w w:val="106"/>
                <w:sz w:val="24"/>
                <w:szCs w:val="24"/>
              </w:rPr>
              <w:t>с</w:t>
            </w:r>
            <w:r w:rsidRPr="001E0C68">
              <w:rPr>
                <w:spacing w:val="3"/>
                <w:w w:val="115"/>
                <w:sz w:val="24"/>
                <w:szCs w:val="24"/>
              </w:rPr>
              <w:t>т</w:t>
            </w:r>
            <w:r w:rsidRPr="001E0C68">
              <w:rPr>
                <w:spacing w:val="3"/>
                <w:w w:val="112"/>
                <w:sz w:val="24"/>
                <w:szCs w:val="24"/>
              </w:rPr>
              <w:t>в</w:t>
            </w:r>
            <w:r w:rsidRPr="001E0C68">
              <w:rPr>
                <w:spacing w:val="3"/>
                <w:w w:val="116"/>
                <w:sz w:val="24"/>
                <w:szCs w:val="24"/>
              </w:rPr>
              <w:t>и</w:t>
            </w:r>
            <w:r w:rsidRPr="001E0C68">
              <w:rPr>
                <w:w w:val="129"/>
                <w:sz w:val="24"/>
                <w:szCs w:val="24"/>
              </w:rPr>
              <w:t>я</w:t>
            </w:r>
            <w:r w:rsidRPr="001E0C68">
              <w:rPr>
                <w:sz w:val="24"/>
                <w:szCs w:val="24"/>
              </w:rPr>
              <w:t xml:space="preserve">   </w:t>
            </w:r>
            <w:r w:rsidRPr="001E0C68">
              <w:rPr>
                <w:spacing w:val="-21"/>
                <w:sz w:val="24"/>
                <w:szCs w:val="24"/>
              </w:rPr>
              <w:t xml:space="preserve"> </w:t>
            </w:r>
            <w:r w:rsidRPr="001E0C68">
              <w:rPr>
                <w:spacing w:val="3"/>
                <w:w w:val="116"/>
                <w:sz w:val="24"/>
                <w:szCs w:val="24"/>
              </w:rPr>
              <w:t>произношени</w:t>
            </w:r>
            <w:r w:rsidRPr="001E0C68">
              <w:rPr>
                <w:w w:val="116"/>
                <w:sz w:val="24"/>
                <w:szCs w:val="24"/>
              </w:rPr>
              <w:t>я и написания</w:t>
            </w:r>
            <w:r w:rsidRPr="001E0C68">
              <w:rPr>
                <w:spacing w:val="-6"/>
                <w:w w:val="116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в</w:t>
            </w:r>
            <w:r w:rsidRPr="001E0C68">
              <w:rPr>
                <w:spacing w:val="11"/>
                <w:sz w:val="24"/>
                <w:szCs w:val="24"/>
              </w:rPr>
              <w:t xml:space="preserve"> </w:t>
            </w:r>
            <w:r w:rsidRPr="001E0C68">
              <w:rPr>
                <w:w w:val="112"/>
                <w:sz w:val="24"/>
                <w:szCs w:val="24"/>
              </w:rPr>
              <w:t>слове;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17"/>
                <w:sz w:val="24"/>
                <w:szCs w:val="24"/>
              </w:rPr>
              <w:t>•</w:t>
            </w:r>
            <w:r w:rsidRPr="001E0C68">
              <w:rPr>
                <w:spacing w:val="9"/>
                <w:w w:val="117"/>
                <w:sz w:val="24"/>
                <w:szCs w:val="24"/>
              </w:rPr>
              <w:t xml:space="preserve"> </w:t>
            </w:r>
            <w:r w:rsidRPr="001E0C68">
              <w:rPr>
                <w:w w:val="117"/>
                <w:sz w:val="24"/>
                <w:szCs w:val="24"/>
              </w:rPr>
              <w:t>находить</w:t>
            </w:r>
            <w:r w:rsidRPr="001E0C68">
              <w:rPr>
                <w:spacing w:val="-21"/>
                <w:w w:val="117"/>
                <w:sz w:val="24"/>
                <w:szCs w:val="24"/>
              </w:rPr>
              <w:t xml:space="preserve"> </w:t>
            </w:r>
            <w:r w:rsidRPr="001E0C68">
              <w:rPr>
                <w:w w:val="117"/>
                <w:sz w:val="24"/>
                <w:szCs w:val="24"/>
              </w:rPr>
              <w:t>корень</w:t>
            </w:r>
            <w:r w:rsidRPr="001E0C68">
              <w:rPr>
                <w:spacing w:val="-15"/>
                <w:w w:val="117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в</w:t>
            </w:r>
            <w:r w:rsidRPr="001E0C68">
              <w:rPr>
                <w:spacing w:val="18"/>
                <w:sz w:val="24"/>
                <w:szCs w:val="24"/>
              </w:rPr>
              <w:t xml:space="preserve"> </w:t>
            </w:r>
            <w:r w:rsidRPr="001E0C68">
              <w:rPr>
                <w:w w:val="113"/>
                <w:sz w:val="24"/>
                <w:szCs w:val="24"/>
              </w:rPr>
              <w:t>груп</w:t>
            </w:r>
            <w:r w:rsidRPr="001E0C68">
              <w:rPr>
                <w:sz w:val="24"/>
                <w:szCs w:val="24"/>
              </w:rPr>
              <w:t>пе</w:t>
            </w:r>
            <w:r w:rsidRPr="001E0C68">
              <w:rPr>
                <w:spacing w:val="20"/>
                <w:sz w:val="24"/>
                <w:szCs w:val="24"/>
              </w:rPr>
              <w:t xml:space="preserve"> </w:t>
            </w:r>
            <w:r w:rsidRPr="001E0C68">
              <w:rPr>
                <w:w w:val="112"/>
                <w:sz w:val="24"/>
                <w:szCs w:val="24"/>
              </w:rPr>
              <w:t>однокоренных</w:t>
            </w:r>
            <w:r w:rsidRPr="001E0C68">
              <w:rPr>
                <w:spacing w:val="7"/>
                <w:w w:val="112"/>
                <w:sz w:val="24"/>
                <w:szCs w:val="24"/>
              </w:rPr>
              <w:t xml:space="preserve"> </w:t>
            </w:r>
            <w:r w:rsidRPr="001E0C68">
              <w:rPr>
                <w:w w:val="112"/>
                <w:sz w:val="24"/>
                <w:szCs w:val="24"/>
              </w:rPr>
              <w:t>слов;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20"/>
                <w:sz w:val="24"/>
                <w:szCs w:val="24"/>
              </w:rPr>
              <w:t xml:space="preserve">• </w:t>
            </w:r>
            <w:r w:rsidRPr="001E0C68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1E0C68">
              <w:rPr>
                <w:spacing w:val="2"/>
                <w:w w:val="120"/>
                <w:sz w:val="24"/>
                <w:szCs w:val="24"/>
              </w:rPr>
              <w:t>подбират</w:t>
            </w:r>
            <w:r w:rsidRPr="001E0C68">
              <w:rPr>
                <w:w w:val="120"/>
                <w:sz w:val="24"/>
                <w:szCs w:val="24"/>
              </w:rPr>
              <w:t xml:space="preserve">ь </w:t>
            </w:r>
            <w:r w:rsidRPr="001E0C68">
              <w:rPr>
                <w:spacing w:val="2"/>
                <w:w w:val="111"/>
                <w:sz w:val="24"/>
                <w:szCs w:val="24"/>
              </w:rPr>
              <w:t>однокорен</w:t>
            </w:r>
            <w:r w:rsidRPr="001E0C68">
              <w:rPr>
                <w:sz w:val="24"/>
                <w:szCs w:val="24"/>
              </w:rPr>
              <w:t>ные</w:t>
            </w:r>
            <w:r w:rsidRPr="001E0C68">
              <w:rPr>
                <w:spacing w:val="40"/>
                <w:sz w:val="24"/>
                <w:szCs w:val="24"/>
              </w:rPr>
              <w:t xml:space="preserve"> </w:t>
            </w:r>
            <w:r w:rsidRPr="001E0C68">
              <w:rPr>
                <w:w w:val="113"/>
                <w:sz w:val="24"/>
                <w:szCs w:val="24"/>
              </w:rPr>
              <w:t>слова;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18"/>
                <w:sz w:val="24"/>
                <w:szCs w:val="24"/>
              </w:rPr>
              <w:t xml:space="preserve">•  </w:t>
            </w:r>
            <w:r w:rsidRPr="001E0C68">
              <w:rPr>
                <w:spacing w:val="2"/>
                <w:w w:val="118"/>
                <w:sz w:val="24"/>
                <w:szCs w:val="24"/>
              </w:rPr>
              <w:t>находит</w:t>
            </w:r>
            <w:r w:rsidRPr="001E0C68">
              <w:rPr>
                <w:w w:val="118"/>
                <w:sz w:val="24"/>
                <w:szCs w:val="24"/>
              </w:rPr>
              <w:t>ь</w:t>
            </w:r>
            <w:r w:rsidRPr="001E0C68">
              <w:rPr>
                <w:spacing w:val="11"/>
                <w:w w:val="118"/>
                <w:sz w:val="24"/>
                <w:szCs w:val="24"/>
              </w:rPr>
              <w:t xml:space="preserve"> </w:t>
            </w:r>
            <w:r w:rsidRPr="001E0C68">
              <w:rPr>
                <w:spacing w:val="2"/>
                <w:w w:val="118"/>
                <w:sz w:val="24"/>
                <w:szCs w:val="24"/>
              </w:rPr>
              <w:t>суффикс</w:t>
            </w:r>
            <w:r w:rsidRPr="001E0C68">
              <w:rPr>
                <w:w w:val="118"/>
                <w:sz w:val="24"/>
                <w:szCs w:val="24"/>
              </w:rPr>
              <w:t>ы</w:t>
            </w:r>
            <w:r w:rsidRPr="001E0C68">
              <w:rPr>
                <w:spacing w:val="4"/>
                <w:w w:val="118"/>
                <w:sz w:val="24"/>
                <w:szCs w:val="24"/>
              </w:rPr>
              <w:t xml:space="preserve"> </w:t>
            </w:r>
            <w:r w:rsidRPr="001E0C68">
              <w:rPr>
                <w:w w:val="118"/>
                <w:sz w:val="24"/>
                <w:szCs w:val="24"/>
              </w:rPr>
              <w:t xml:space="preserve">и </w:t>
            </w:r>
            <w:r w:rsidRPr="001E0C68">
              <w:rPr>
                <w:spacing w:val="2"/>
                <w:w w:val="115"/>
                <w:sz w:val="24"/>
                <w:szCs w:val="24"/>
              </w:rPr>
              <w:t>приставк</w:t>
            </w:r>
            <w:r w:rsidRPr="001E0C68">
              <w:rPr>
                <w:w w:val="115"/>
                <w:sz w:val="24"/>
                <w:szCs w:val="24"/>
              </w:rPr>
              <w:t xml:space="preserve">и </w:t>
            </w:r>
            <w:r w:rsidRPr="001E0C68">
              <w:rPr>
                <w:sz w:val="24"/>
                <w:szCs w:val="24"/>
              </w:rPr>
              <w:t>в</w:t>
            </w:r>
            <w:r w:rsidRPr="001E0C68">
              <w:rPr>
                <w:spacing w:val="16"/>
                <w:sz w:val="24"/>
                <w:szCs w:val="24"/>
              </w:rPr>
              <w:t xml:space="preserve"> </w:t>
            </w:r>
            <w:r w:rsidRPr="001E0C68">
              <w:rPr>
                <w:spacing w:val="2"/>
                <w:w w:val="109"/>
                <w:sz w:val="24"/>
                <w:szCs w:val="24"/>
              </w:rPr>
              <w:t>д</w:t>
            </w:r>
            <w:r w:rsidRPr="001E0C68">
              <w:rPr>
                <w:spacing w:val="2"/>
                <w:w w:val="105"/>
                <w:sz w:val="24"/>
                <w:szCs w:val="24"/>
              </w:rPr>
              <w:t>о</w:t>
            </w:r>
            <w:r w:rsidRPr="001E0C68">
              <w:rPr>
                <w:spacing w:val="2"/>
                <w:w w:val="106"/>
                <w:sz w:val="24"/>
                <w:szCs w:val="24"/>
              </w:rPr>
              <w:t>с</w:t>
            </w:r>
            <w:r w:rsidRPr="001E0C68">
              <w:rPr>
                <w:spacing w:val="2"/>
                <w:w w:val="115"/>
                <w:sz w:val="24"/>
                <w:szCs w:val="24"/>
              </w:rPr>
              <w:t>т</w:t>
            </w:r>
            <w:r w:rsidRPr="001E0C68">
              <w:rPr>
                <w:spacing w:val="2"/>
                <w:w w:val="112"/>
                <w:sz w:val="24"/>
                <w:szCs w:val="24"/>
              </w:rPr>
              <w:t>у</w:t>
            </w:r>
            <w:r w:rsidRPr="001E0C68">
              <w:rPr>
                <w:spacing w:val="2"/>
                <w:w w:val="114"/>
                <w:sz w:val="24"/>
                <w:szCs w:val="24"/>
              </w:rPr>
              <w:t>пн</w:t>
            </w:r>
            <w:r w:rsidRPr="001E0C68">
              <w:rPr>
                <w:spacing w:val="2"/>
                <w:w w:val="116"/>
                <w:sz w:val="24"/>
                <w:szCs w:val="24"/>
              </w:rPr>
              <w:t>ы</w:t>
            </w:r>
            <w:r w:rsidRPr="001E0C68">
              <w:rPr>
                <w:w w:val="119"/>
                <w:sz w:val="24"/>
                <w:szCs w:val="24"/>
              </w:rPr>
              <w:t xml:space="preserve">х </w:t>
            </w:r>
            <w:r w:rsidRPr="001E0C68">
              <w:rPr>
                <w:w w:val="114"/>
                <w:sz w:val="24"/>
                <w:szCs w:val="24"/>
              </w:rPr>
              <w:t>словах;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21"/>
                <w:sz w:val="24"/>
                <w:szCs w:val="24"/>
              </w:rPr>
              <w:t xml:space="preserve">• </w:t>
            </w:r>
            <w:r w:rsidRPr="001E0C68">
              <w:rPr>
                <w:spacing w:val="31"/>
                <w:w w:val="121"/>
                <w:sz w:val="24"/>
                <w:szCs w:val="24"/>
              </w:rPr>
              <w:t xml:space="preserve"> </w:t>
            </w:r>
            <w:r w:rsidRPr="001E0C68">
              <w:rPr>
                <w:spacing w:val="2"/>
                <w:w w:val="121"/>
                <w:sz w:val="24"/>
                <w:szCs w:val="24"/>
              </w:rPr>
              <w:t>образовыват</w:t>
            </w:r>
            <w:r w:rsidRPr="001E0C68">
              <w:rPr>
                <w:w w:val="121"/>
                <w:sz w:val="24"/>
                <w:szCs w:val="24"/>
              </w:rPr>
              <w:t>ь</w:t>
            </w:r>
            <w:r w:rsidRPr="001E0C68">
              <w:rPr>
                <w:spacing w:val="-19"/>
                <w:w w:val="121"/>
                <w:sz w:val="24"/>
                <w:szCs w:val="24"/>
              </w:rPr>
              <w:t xml:space="preserve"> </w:t>
            </w:r>
            <w:r w:rsidRPr="001E0C68">
              <w:rPr>
                <w:spacing w:val="2"/>
                <w:sz w:val="24"/>
                <w:szCs w:val="24"/>
              </w:rPr>
              <w:t>слов</w:t>
            </w:r>
            <w:r w:rsidRPr="001E0C68">
              <w:rPr>
                <w:sz w:val="24"/>
                <w:szCs w:val="24"/>
              </w:rPr>
              <w:t xml:space="preserve">а   </w:t>
            </w:r>
            <w:r w:rsidRPr="001E0C68">
              <w:rPr>
                <w:spacing w:val="2"/>
                <w:sz w:val="24"/>
                <w:szCs w:val="24"/>
              </w:rPr>
              <w:t xml:space="preserve"> </w:t>
            </w:r>
            <w:r w:rsidRPr="001E0C68">
              <w:rPr>
                <w:w w:val="106"/>
                <w:sz w:val="24"/>
                <w:szCs w:val="24"/>
              </w:rPr>
              <w:t xml:space="preserve">с </w:t>
            </w:r>
            <w:r w:rsidRPr="001E0C68">
              <w:rPr>
                <w:spacing w:val="3"/>
                <w:w w:val="116"/>
                <w:sz w:val="24"/>
                <w:szCs w:val="24"/>
              </w:rPr>
              <w:t>помощь</w:t>
            </w:r>
            <w:r w:rsidRPr="001E0C68">
              <w:rPr>
                <w:w w:val="116"/>
                <w:sz w:val="24"/>
                <w:szCs w:val="24"/>
              </w:rPr>
              <w:t xml:space="preserve">ю </w:t>
            </w:r>
            <w:r w:rsidRPr="001E0C68">
              <w:rPr>
                <w:spacing w:val="3"/>
                <w:w w:val="116"/>
                <w:sz w:val="24"/>
                <w:szCs w:val="24"/>
              </w:rPr>
              <w:t>суффиксо</w:t>
            </w:r>
            <w:r w:rsidRPr="001E0C68">
              <w:rPr>
                <w:w w:val="116"/>
                <w:sz w:val="24"/>
                <w:szCs w:val="24"/>
              </w:rPr>
              <w:t>в</w:t>
            </w:r>
            <w:r w:rsidRPr="001E0C68">
              <w:rPr>
                <w:spacing w:val="2"/>
                <w:w w:val="116"/>
                <w:sz w:val="24"/>
                <w:szCs w:val="24"/>
              </w:rPr>
              <w:t xml:space="preserve"> </w:t>
            </w:r>
            <w:r w:rsidRPr="001E0C68">
              <w:rPr>
                <w:w w:val="116"/>
                <w:sz w:val="24"/>
                <w:szCs w:val="24"/>
              </w:rPr>
              <w:t xml:space="preserve">и </w:t>
            </w:r>
            <w:r w:rsidRPr="001E0C68">
              <w:rPr>
                <w:w w:val="115"/>
                <w:sz w:val="24"/>
                <w:szCs w:val="24"/>
              </w:rPr>
              <w:t>приставок;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17"/>
                <w:sz w:val="24"/>
                <w:szCs w:val="24"/>
              </w:rPr>
              <w:t>•</w:t>
            </w:r>
            <w:r w:rsidRPr="001E0C68">
              <w:rPr>
                <w:spacing w:val="29"/>
                <w:w w:val="117"/>
                <w:sz w:val="24"/>
                <w:szCs w:val="24"/>
              </w:rPr>
              <w:t xml:space="preserve"> </w:t>
            </w:r>
            <w:r w:rsidRPr="001E0C68">
              <w:rPr>
                <w:w w:val="117"/>
                <w:sz w:val="24"/>
                <w:szCs w:val="24"/>
              </w:rPr>
              <w:t>отличать приставки</w:t>
            </w:r>
            <w:r w:rsidRPr="001E0C68">
              <w:rPr>
                <w:spacing w:val="5"/>
                <w:w w:val="117"/>
                <w:sz w:val="24"/>
                <w:szCs w:val="24"/>
              </w:rPr>
              <w:t xml:space="preserve"> </w:t>
            </w:r>
            <w:r w:rsidRPr="001E0C68">
              <w:rPr>
                <w:w w:val="117"/>
                <w:sz w:val="24"/>
                <w:szCs w:val="24"/>
              </w:rPr>
              <w:t xml:space="preserve">от </w:t>
            </w:r>
            <w:r w:rsidRPr="001E0C68">
              <w:rPr>
                <w:w w:val="116"/>
                <w:sz w:val="24"/>
                <w:szCs w:val="24"/>
              </w:rPr>
              <w:t>предлогов</w:t>
            </w:r>
            <w:r w:rsidRPr="001E0C68">
              <w:rPr>
                <w:spacing w:val="-2"/>
                <w:w w:val="116"/>
                <w:sz w:val="24"/>
                <w:szCs w:val="24"/>
              </w:rPr>
              <w:t xml:space="preserve"> </w:t>
            </w:r>
            <w:r w:rsidRPr="001E0C68">
              <w:rPr>
                <w:w w:val="116"/>
                <w:sz w:val="24"/>
                <w:szCs w:val="24"/>
              </w:rPr>
              <w:t>(</w:t>
            </w:r>
            <w:proofErr w:type="gramStart"/>
            <w:r w:rsidRPr="001E0C68">
              <w:rPr>
                <w:i/>
                <w:iCs/>
                <w:w w:val="116"/>
                <w:sz w:val="24"/>
                <w:szCs w:val="24"/>
              </w:rPr>
              <w:t>по</w:t>
            </w:r>
            <w:proofErr w:type="gramEnd"/>
            <w:r w:rsidRPr="001E0C68">
              <w:rPr>
                <w:w w:val="116"/>
                <w:sz w:val="24"/>
                <w:szCs w:val="24"/>
              </w:rPr>
              <w:t>,</w:t>
            </w:r>
            <w:r w:rsidRPr="001E0C68">
              <w:rPr>
                <w:spacing w:val="34"/>
                <w:w w:val="116"/>
                <w:sz w:val="24"/>
                <w:szCs w:val="24"/>
              </w:rPr>
              <w:t xml:space="preserve"> </w:t>
            </w:r>
            <w:r w:rsidRPr="001E0C68">
              <w:rPr>
                <w:i/>
                <w:iCs/>
                <w:w w:val="116"/>
                <w:sz w:val="24"/>
                <w:szCs w:val="24"/>
              </w:rPr>
              <w:t>на</w:t>
            </w:r>
            <w:r w:rsidRPr="001E0C68">
              <w:rPr>
                <w:w w:val="116"/>
                <w:sz w:val="24"/>
                <w:szCs w:val="24"/>
              </w:rPr>
              <w:t xml:space="preserve">, </w:t>
            </w:r>
            <w:r w:rsidRPr="001E0C68">
              <w:rPr>
                <w:spacing w:val="3"/>
                <w:w w:val="116"/>
                <w:sz w:val="24"/>
                <w:szCs w:val="24"/>
              </w:rPr>
              <w:t xml:space="preserve"> </w:t>
            </w:r>
            <w:r w:rsidRPr="001E0C68">
              <w:rPr>
                <w:i/>
                <w:iCs/>
                <w:sz w:val="24"/>
                <w:szCs w:val="24"/>
              </w:rPr>
              <w:t xml:space="preserve">под </w:t>
            </w:r>
            <w:r w:rsidRPr="001E0C68">
              <w:rPr>
                <w:i/>
                <w:iCs/>
                <w:spacing w:val="29"/>
                <w:sz w:val="24"/>
                <w:szCs w:val="24"/>
              </w:rPr>
              <w:t xml:space="preserve"> </w:t>
            </w:r>
            <w:r w:rsidRPr="001E0C68">
              <w:rPr>
                <w:w w:val="116"/>
                <w:sz w:val="24"/>
                <w:szCs w:val="24"/>
              </w:rPr>
              <w:t xml:space="preserve">и </w:t>
            </w:r>
            <w:r w:rsidRPr="001E0C68">
              <w:rPr>
                <w:w w:val="119"/>
                <w:sz w:val="24"/>
                <w:szCs w:val="24"/>
              </w:rPr>
              <w:t>т.д.);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proofErr w:type="gramStart"/>
            <w:r w:rsidRPr="001E0C68">
              <w:rPr>
                <w:w w:val="119"/>
                <w:sz w:val="24"/>
                <w:szCs w:val="24"/>
              </w:rPr>
              <w:t>•</w:t>
            </w:r>
            <w:r w:rsidRPr="001E0C68">
              <w:rPr>
                <w:spacing w:val="35"/>
                <w:w w:val="119"/>
                <w:sz w:val="24"/>
                <w:szCs w:val="24"/>
              </w:rPr>
              <w:t xml:space="preserve"> </w:t>
            </w:r>
            <w:r w:rsidRPr="001E0C68">
              <w:rPr>
                <w:w w:val="119"/>
                <w:sz w:val="24"/>
                <w:szCs w:val="24"/>
              </w:rPr>
              <w:t>ставить</w:t>
            </w:r>
            <w:r w:rsidRPr="001E0C68">
              <w:rPr>
                <w:spacing w:val="-2"/>
                <w:w w:val="119"/>
                <w:sz w:val="24"/>
                <w:szCs w:val="24"/>
              </w:rPr>
              <w:t xml:space="preserve"> </w:t>
            </w:r>
            <w:r w:rsidRPr="001E0C68">
              <w:rPr>
                <w:w w:val="119"/>
                <w:sz w:val="24"/>
                <w:szCs w:val="24"/>
              </w:rPr>
              <w:t>вопросы</w:t>
            </w:r>
            <w:r w:rsidRPr="001E0C68">
              <w:rPr>
                <w:spacing w:val="-25"/>
                <w:w w:val="119"/>
                <w:sz w:val="24"/>
                <w:szCs w:val="24"/>
              </w:rPr>
              <w:t xml:space="preserve"> </w:t>
            </w:r>
            <w:r w:rsidRPr="001E0C68">
              <w:rPr>
                <w:w w:val="119"/>
                <w:sz w:val="24"/>
                <w:szCs w:val="24"/>
              </w:rPr>
              <w:t>к</w:t>
            </w:r>
            <w:r w:rsidRPr="001E0C68">
              <w:rPr>
                <w:spacing w:val="35"/>
                <w:w w:val="119"/>
                <w:sz w:val="24"/>
                <w:szCs w:val="24"/>
              </w:rPr>
              <w:t xml:space="preserve"> </w:t>
            </w:r>
            <w:r w:rsidRPr="001E0C68">
              <w:rPr>
                <w:w w:val="110"/>
                <w:sz w:val="24"/>
                <w:szCs w:val="24"/>
              </w:rPr>
              <w:t>сло</w:t>
            </w:r>
            <w:r w:rsidRPr="001E0C68">
              <w:rPr>
                <w:sz w:val="24"/>
                <w:szCs w:val="24"/>
              </w:rPr>
              <w:t>вам</w:t>
            </w:r>
            <w:r w:rsidRPr="001E0C68">
              <w:rPr>
                <w:spacing w:val="45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в</w:t>
            </w:r>
            <w:r w:rsidRPr="001E0C68">
              <w:rPr>
                <w:spacing w:val="16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 xml:space="preserve">предложении </w:t>
            </w:r>
            <w:r w:rsidRPr="001E0C68">
              <w:rPr>
                <w:w w:val="105"/>
                <w:sz w:val="24"/>
                <w:szCs w:val="24"/>
              </w:rPr>
              <w:t>(</w:t>
            </w:r>
            <w:r w:rsidRPr="001E0C68">
              <w:rPr>
                <w:i/>
                <w:iCs/>
                <w:w w:val="112"/>
                <w:sz w:val="24"/>
                <w:szCs w:val="24"/>
              </w:rPr>
              <w:t xml:space="preserve">кто? </w:t>
            </w:r>
            <w:r w:rsidRPr="001E0C68">
              <w:rPr>
                <w:i/>
                <w:iCs/>
                <w:spacing w:val="6"/>
                <w:sz w:val="24"/>
                <w:szCs w:val="24"/>
              </w:rPr>
              <w:t>что</w:t>
            </w:r>
            <w:r w:rsidRPr="001E0C68">
              <w:rPr>
                <w:i/>
                <w:iCs/>
                <w:sz w:val="24"/>
                <w:szCs w:val="24"/>
              </w:rPr>
              <w:t>?</w:t>
            </w:r>
            <w:r w:rsidRPr="001E0C68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1E0C68">
              <w:rPr>
                <w:i/>
                <w:iCs/>
                <w:sz w:val="24"/>
                <w:szCs w:val="24"/>
              </w:rPr>
              <w:tab/>
            </w:r>
            <w:r w:rsidRPr="001E0C68">
              <w:rPr>
                <w:i/>
                <w:iCs/>
                <w:spacing w:val="7"/>
                <w:w w:val="113"/>
                <w:sz w:val="24"/>
                <w:szCs w:val="24"/>
              </w:rPr>
              <w:t>какой</w:t>
            </w:r>
            <w:r w:rsidRPr="001E0C68">
              <w:rPr>
                <w:i/>
                <w:iCs/>
                <w:w w:val="113"/>
                <w:sz w:val="24"/>
                <w:szCs w:val="24"/>
              </w:rPr>
              <w:t>?</w:t>
            </w:r>
            <w:r w:rsidRPr="001E0C68">
              <w:rPr>
                <w:i/>
                <w:iCs/>
                <w:spacing w:val="-46"/>
                <w:w w:val="113"/>
                <w:sz w:val="24"/>
                <w:szCs w:val="24"/>
              </w:rPr>
              <w:t xml:space="preserve"> </w:t>
            </w:r>
            <w:r w:rsidRPr="001E0C68">
              <w:rPr>
                <w:i/>
                <w:iCs/>
                <w:spacing w:val="6"/>
                <w:w w:val="131"/>
                <w:sz w:val="24"/>
                <w:szCs w:val="24"/>
              </w:rPr>
              <w:t>к</w:t>
            </w:r>
            <w:r w:rsidRPr="001E0C68">
              <w:rPr>
                <w:i/>
                <w:iCs/>
                <w:spacing w:val="6"/>
                <w:w w:val="114"/>
                <w:sz w:val="24"/>
                <w:szCs w:val="24"/>
              </w:rPr>
              <w:t>а</w:t>
            </w:r>
            <w:r w:rsidRPr="001E0C68">
              <w:rPr>
                <w:i/>
                <w:iCs/>
                <w:spacing w:val="6"/>
                <w:w w:val="131"/>
                <w:sz w:val="24"/>
                <w:szCs w:val="24"/>
              </w:rPr>
              <w:t>к</w:t>
            </w:r>
            <w:r w:rsidRPr="001E0C68">
              <w:rPr>
                <w:i/>
                <w:iCs/>
                <w:spacing w:val="6"/>
                <w:w w:val="114"/>
                <w:sz w:val="24"/>
                <w:szCs w:val="24"/>
              </w:rPr>
              <w:t>а</w:t>
            </w:r>
            <w:r w:rsidRPr="001E0C68">
              <w:rPr>
                <w:i/>
                <w:iCs/>
                <w:spacing w:val="6"/>
                <w:w w:val="120"/>
                <w:sz w:val="24"/>
                <w:szCs w:val="24"/>
              </w:rPr>
              <w:t>я</w:t>
            </w:r>
            <w:r w:rsidRPr="001E0C68">
              <w:rPr>
                <w:i/>
                <w:iCs/>
                <w:w w:val="95"/>
                <w:sz w:val="24"/>
                <w:szCs w:val="24"/>
              </w:rPr>
              <w:t xml:space="preserve">? </w:t>
            </w:r>
            <w:r w:rsidRPr="001E0C68">
              <w:rPr>
                <w:i/>
                <w:iCs/>
                <w:w w:val="114"/>
                <w:sz w:val="24"/>
                <w:szCs w:val="24"/>
              </w:rPr>
              <w:t>какое?</w:t>
            </w:r>
            <w:r w:rsidRPr="001E0C68">
              <w:rPr>
                <w:i/>
                <w:iCs/>
                <w:spacing w:val="31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i/>
                <w:iCs/>
                <w:w w:val="114"/>
                <w:sz w:val="24"/>
                <w:szCs w:val="24"/>
              </w:rPr>
              <w:t xml:space="preserve">какие?  </w:t>
            </w:r>
            <w:r w:rsidRPr="001E0C68">
              <w:rPr>
                <w:i/>
                <w:iCs/>
                <w:sz w:val="24"/>
                <w:szCs w:val="24"/>
              </w:rPr>
              <w:t xml:space="preserve">что </w:t>
            </w:r>
            <w:r w:rsidRPr="001E0C68">
              <w:rPr>
                <w:i/>
                <w:iCs/>
                <w:spacing w:val="42"/>
                <w:sz w:val="24"/>
                <w:szCs w:val="24"/>
              </w:rPr>
              <w:t xml:space="preserve"> </w:t>
            </w:r>
            <w:r w:rsidRPr="001E0C68">
              <w:rPr>
                <w:i/>
                <w:iCs/>
                <w:w w:val="115"/>
                <w:sz w:val="24"/>
                <w:szCs w:val="24"/>
              </w:rPr>
              <w:t>дела</w:t>
            </w:r>
            <w:r w:rsidRPr="001E0C68">
              <w:rPr>
                <w:i/>
                <w:iCs/>
                <w:w w:val="109"/>
                <w:sz w:val="24"/>
                <w:szCs w:val="24"/>
              </w:rPr>
              <w:t>ет?</w:t>
            </w:r>
            <w:r w:rsidRPr="001E0C68">
              <w:rPr>
                <w:w w:val="105"/>
                <w:sz w:val="24"/>
                <w:szCs w:val="24"/>
              </w:rPr>
              <w:t>)</w:t>
            </w:r>
            <w:proofErr w:type="gramEnd"/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14"/>
                <w:sz w:val="24"/>
                <w:szCs w:val="24"/>
              </w:rPr>
              <w:t>•</w:t>
            </w:r>
            <w:r w:rsidRPr="001E0C68">
              <w:rPr>
                <w:spacing w:val="-10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находить</w:t>
            </w:r>
            <w:r w:rsidRPr="001E0C68">
              <w:rPr>
                <w:spacing w:val="-20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в</w:t>
            </w:r>
            <w:r w:rsidRPr="001E0C68">
              <w:rPr>
                <w:spacing w:val="-4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 xml:space="preserve">предложении </w:t>
            </w:r>
            <w:r w:rsidRPr="001E0C68">
              <w:rPr>
                <w:spacing w:val="3"/>
                <w:w w:val="112"/>
                <w:sz w:val="24"/>
                <w:szCs w:val="24"/>
              </w:rPr>
              <w:t>(тексте</w:t>
            </w:r>
            <w:r w:rsidRPr="001E0C68">
              <w:rPr>
                <w:w w:val="112"/>
                <w:sz w:val="24"/>
                <w:szCs w:val="24"/>
              </w:rPr>
              <w:t xml:space="preserve">) </w:t>
            </w:r>
            <w:r w:rsidRPr="001E0C68">
              <w:rPr>
                <w:spacing w:val="3"/>
                <w:w w:val="112"/>
                <w:sz w:val="24"/>
                <w:szCs w:val="24"/>
              </w:rPr>
              <w:t>слова</w:t>
            </w:r>
            <w:r w:rsidRPr="001E0C68">
              <w:rPr>
                <w:w w:val="112"/>
                <w:sz w:val="24"/>
                <w:szCs w:val="24"/>
              </w:rPr>
              <w:t>,</w:t>
            </w:r>
            <w:r w:rsidRPr="001E0C68">
              <w:rPr>
                <w:spacing w:val="10"/>
                <w:w w:val="112"/>
                <w:sz w:val="24"/>
                <w:szCs w:val="24"/>
              </w:rPr>
              <w:t xml:space="preserve"> </w:t>
            </w:r>
            <w:r w:rsidRPr="001E0C68">
              <w:rPr>
                <w:spacing w:val="3"/>
                <w:w w:val="111"/>
                <w:sz w:val="24"/>
                <w:szCs w:val="24"/>
              </w:rPr>
              <w:t>отвеча</w:t>
            </w:r>
            <w:r w:rsidRPr="001E0C68">
              <w:rPr>
                <w:sz w:val="24"/>
                <w:szCs w:val="24"/>
              </w:rPr>
              <w:t xml:space="preserve">ющие </w:t>
            </w:r>
            <w:r w:rsidRPr="001E0C68">
              <w:rPr>
                <w:spacing w:val="10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на</w:t>
            </w:r>
            <w:r w:rsidRPr="001E0C68">
              <w:rPr>
                <w:spacing w:val="27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эти</w:t>
            </w:r>
            <w:r w:rsidRPr="001E0C68">
              <w:rPr>
                <w:spacing w:val="36"/>
                <w:sz w:val="24"/>
                <w:szCs w:val="24"/>
              </w:rPr>
              <w:t xml:space="preserve"> </w:t>
            </w:r>
            <w:r w:rsidRPr="001E0C68">
              <w:rPr>
                <w:w w:val="112"/>
                <w:sz w:val="24"/>
                <w:szCs w:val="24"/>
              </w:rPr>
              <w:t>вопросы;</w:t>
            </w:r>
          </w:p>
          <w:p w:rsidR="00906A45" w:rsidRPr="001E0C68" w:rsidRDefault="00906A45" w:rsidP="00906A45">
            <w:pPr>
              <w:rPr>
                <w:sz w:val="24"/>
                <w:szCs w:val="24"/>
              </w:rPr>
            </w:pPr>
            <w:r w:rsidRPr="001E0C68">
              <w:rPr>
                <w:w w:val="117"/>
                <w:sz w:val="24"/>
                <w:szCs w:val="24"/>
              </w:rPr>
              <w:t>•</w:t>
            </w:r>
            <w:r w:rsidRPr="001E0C68">
              <w:rPr>
                <w:spacing w:val="46"/>
                <w:w w:val="117"/>
                <w:sz w:val="24"/>
                <w:szCs w:val="24"/>
              </w:rPr>
              <w:t xml:space="preserve"> </w:t>
            </w:r>
            <w:r w:rsidRPr="001E0C68">
              <w:rPr>
                <w:spacing w:val="3"/>
                <w:w w:val="117"/>
                <w:sz w:val="24"/>
                <w:szCs w:val="24"/>
              </w:rPr>
              <w:t>находит</w:t>
            </w:r>
            <w:r w:rsidRPr="001E0C68">
              <w:rPr>
                <w:w w:val="117"/>
                <w:sz w:val="24"/>
                <w:szCs w:val="24"/>
              </w:rPr>
              <w:t>ь</w:t>
            </w:r>
            <w:r w:rsidRPr="001E0C68">
              <w:rPr>
                <w:spacing w:val="8"/>
                <w:w w:val="117"/>
                <w:sz w:val="24"/>
                <w:szCs w:val="24"/>
              </w:rPr>
              <w:t xml:space="preserve"> </w:t>
            </w:r>
            <w:r w:rsidRPr="001E0C68">
              <w:rPr>
                <w:spacing w:val="3"/>
                <w:w w:val="117"/>
                <w:sz w:val="24"/>
                <w:szCs w:val="24"/>
              </w:rPr>
              <w:t>предлог</w:t>
            </w:r>
            <w:r w:rsidRPr="001E0C68">
              <w:rPr>
                <w:w w:val="117"/>
                <w:sz w:val="24"/>
                <w:szCs w:val="24"/>
              </w:rPr>
              <w:t xml:space="preserve">и в </w:t>
            </w:r>
            <w:r w:rsidRPr="001E0C68">
              <w:rPr>
                <w:w w:val="113"/>
                <w:sz w:val="24"/>
                <w:szCs w:val="24"/>
              </w:rPr>
              <w:t>предложении</w:t>
            </w:r>
            <w:r w:rsidRPr="001E0C68">
              <w:rPr>
                <w:spacing w:val="5"/>
                <w:w w:val="113"/>
                <w:sz w:val="24"/>
                <w:szCs w:val="24"/>
              </w:rPr>
              <w:t xml:space="preserve"> </w:t>
            </w:r>
            <w:r w:rsidRPr="001E0C68">
              <w:rPr>
                <w:w w:val="113"/>
                <w:sz w:val="24"/>
                <w:szCs w:val="24"/>
              </w:rPr>
              <w:t>(тексте)</w:t>
            </w:r>
          </w:p>
        </w:tc>
        <w:tc>
          <w:tcPr>
            <w:tcW w:w="6237" w:type="dxa"/>
          </w:tcPr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22"/>
                <w:sz w:val="24"/>
                <w:szCs w:val="24"/>
              </w:rPr>
              <w:t xml:space="preserve">• </w:t>
            </w:r>
            <w:r w:rsidRPr="001E0C68">
              <w:rPr>
                <w:spacing w:val="5"/>
                <w:w w:val="122"/>
                <w:sz w:val="24"/>
                <w:szCs w:val="24"/>
              </w:rPr>
              <w:t xml:space="preserve"> </w:t>
            </w:r>
            <w:r w:rsidRPr="001E0C68">
              <w:rPr>
                <w:spacing w:val="2"/>
                <w:w w:val="122"/>
                <w:sz w:val="24"/>
                <w:szCs w:val="24"/>
              </w:rPr>
              <w:t>делит</w:t>
            </w:r>
            <w:r w:rsidRPr="001E0C68">
              <w:rPr>
                <w:w w:val="122"/>
                <w:sz w:val="24"/>
                <w:szCs w:val="24"/>
              </w:rPr>
              <w:t>ь</w:t>
            </w:r>
            <w:r w:rsidRPr="001E0C68">
              <w:rPr>
                <w:spacing w:val="7"/>
                <w:w w:val="122"/>
                <w:sz w:val="24"/>
                <w:szCs w:val="24"/>
              </w:rPr>
              <w:t xml:space="preserve"> </w:t>
            </w:r>
            <w:r w:rsidRPr="001E0C68">
              <w:rPr>
                <w:spacing w:val="2"/>
                <w:sz w:val="24"/>
                <w:szCs w:val="24"/>
              </w:rPr>
              <w:t>слов</w:t>
            </w:r>
            <w:r w:rsidRPr="001E0C68">
              <w:rPr>
                <w:sz w:val="24"/>
                <w:szCs w:val="24"/>
              </w:rPr>
              <w:t xml:space="preserve">а  </w:t>
            </w:r>
            <w:r w:rsidRPr="001E0C68">
              <w:rPr>
                <w:spacing w:val="22"/>
                <w:sz w:val="24"/>
                <w:szCs w:val="24"/>
              </w:rPr>
              <w:t xml:space="preserve"> </w:t>
            </w:r>
            <w:r w:rsidRPr="001E0C68">
              <w:rPr>
                <w:spacing w:val="2"/>
                <w:sz w:val="24"/>
                <w:szCs w:val="24"/>
              </w:rPr>
              <w:t>н</w:t>
            </w:r>
            <w:r w:rsidRPr="001E0C68">
              <w:rPr>
                <w:sz w:val="24"/>
                <w:szCs w:val="24"/>
              </w:rPr>
              <w:t xml:space="preserve">а   </w:t>
            </w:r>
            <w:r w:rsidRPr="001E0C68">
              <w:rPr>
                <w:spacing w:val="2"/>
                <w:w w:val="114"/>
                <w:sz w:val="24"/>
                <w:szCs w:val="24"/>
              </w:rPr>
              <w:t>ч</w:t>
            </w:r>
            <w:r w:rsidRPr="001E0C68">
              <w:rPr>
                <w:spacing w:val="2"/>
                <w:w w:val="117"/>
                <w:sz w:val="24"/>
                <w:szCs w:val="24"/>
              </w:rPr>
              <w:t>а</w:t>
            </w:r>
            <w:r w:rsidRPr="001E0C68">
              <w:rPr>
                <w:spacing w:val="2"/>
                <w:w w:val="106"/>
                <w:sz w:val="24"/>
                <w:szCs w:val="24"/>
              </w:rPr>
              <w:t>с</w:t>
            </w:r>
            <w:r w:rsidRPr="001E0C68">
              <w:rPr>
                <w:spacing w:val="2"/>
                <w:w w:val="115"/>
                <w:sz w:val="24"/>
                <w:szCs w:val="24"/>
              </w:rPr>
              <w:t>т</w:t>
            </w:r>
            <w:r w:rsidRPr="001E0C68">
              <w:rPr>
                <w:w w:val="116"/>
                <w:sz w:val="24"/>
                <w:szCs w:val="24"/>
              </w:rPr>
              <w:t xml:space="preserve">и </w:t>
            </w:r>
            <w:r w:rsidRPr="001E0C68">
              <w:rPr>
                <w:sz w:val="24"/>
                <w:szCs w:val="24"/>
              </w:rPr>
              <w:t xml:space="preserve">для </w:t>
            </w:r>
            <w:r w:rsidRPr="001E0C68">
              <w:rPr>
                <w:spacing w:val="3"/>
                <w:sz w:val="24"/>
                <w:szCs w:val="24"/>
              </w:rPr>
              <w:t xml:space="preserve"> </w:t>
            </w:r>
            <w:r w:rsidRPr="001E0C68">
              <w:rPr>
                <w:w w:val="112"/>
                <w:sz w:val="24"/>
                <w:szCs w:val="24"/>
              </w:rPr>
              <w:t>переноса;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19"/>
                <w:sz w:val="24"/>
                <w:szCs w:val="24"/>
              </w:rPr>
              <w:t>•</w:t>
            </w:r>
            <w:r w:rsidRPr="001E0C68">
              <w:rPr>
                <w:spacing w:val="17"/>
                <w:w w:val="119"/>
                <w:sz w:val="24"/>
                <w:szCs w:val="24"/>
              </w:rPr>
              <w:t xml:space="preserve"> </w:t>
            </w:r>
            <w:r w:rsidRPr="001E0C68">
              <w:rPr>
                <w:w w:val="119"/>
                <w:sz w:val="24"/>
                <w:szCs w:val="24"/>
              </w:rPr>
              <w:t>видеть</w:t>
            </w:r>
            <w:r w:rsidRPr="001E0C68">
              <w:rPr>
                <w:spacing w:val="-26"/>
                <w:w w:val="119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в</w:t>
            </w:r>
            <w:r w:rsidRPr="001E0C68">
              <w:rPr>
                <w:spacing w:val="28"/>
                <w:sz w:val="24"/>
                <w:szCs w:val="24"/>
              </w:rPr>
              <w:t xml:space="preserve"> </w:t>
            </w:r>
            <w:r w:rsidRPr="001E0C68">
              <w:rPr>
                <w:w w:val="112"/>
                <w:sz w:val="24"/>
                <w:szCs w:val="24"/>
              </w:rPr>
              <w:t>словах</w:t>
            </w:r>
            <w:r w:rsidRPr="001E0C68">
              <w:rPr>
                <w:spacing w:val="18"/>
                <w:w w:val="112"/>
                <w:sz w:val="24"/>
                <w:szCs w:val="24"/>
              </w:rPr>
              <w:t xml:space="preserve"> </w:t>
            </w:r>
            <w:r w:rsidRPr="001E0C68">
              <w:rPr>
                <w:w w:val="112"/>
                <w:sz w:val="24"/>
                <w:szCs w:val="24"/>
              </w:rPr>
              <w:t xml:space="preserve">опасные </w:t>
            </w:r>
            <w:r w:rsidRPr="001E0C68">
              <w:rPr>
                <w:spacing w:val="3"/>
                <w:w w:val="114"/>
                <w:sz w:val="24"/>
                <w:szCs w:val="24"/>
              </w:rPr>
              <w:t>места</w:t>
            </w:r>
            <w:r w:rsidRPr="001E0C68">
              <w:rPr>
                <w:w w:val="114"/>
                <w:sz w:val="24"/>
                <w:szCs w:val="24"/>
              </w:rPr>
              <w:t xml:space="preserve">, </w:t>
            </w:r>
            <w:r w:rsidRPr="001E0C68">
              <w:rPr>
                <w:spacing w:val="48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spacing w:val="3"/>
                <w:w w:val="116"/>
                <w:sz w:val="24"/>
                <w:szCs w:val="24"/>
              </w:rPr>
              <w:t>и</w:t>
            </w:r>
            <w:r w:rsidRPr="001E0C68">
              <w:rPr>
                <w:spacing w:val="3"/>
                <w:w w:val="119"/>
                <w:sz w:val="24"/>
                <w:szCs w:val="24"/>
              </w:rPr>
              <w:t>з</w:t>
            </w:r>
            <w:r w:rsidRPr="001E0C68">
              <w:rPr>
                <w:spacing w:val="3"/>
                <w:w w:val="112"/>
                <w:sz w:val="24"/>
                <w:szCs w:val="24"/>
              </w:rPr>
              <w:t>у</w:t>
            </w:r>
            <w:r w:rsidRPr="001E0C68">
              <w:rPr>
                <w:spacing w:val="3"/>
                <w:w w:val="114"/>
                <w:sz w:val="24"/>
                <w:szCs w:val="24"/>
              </w:rPr>
              <w:t>ч</w:t>
            </w:r>
            <w:r w:rsidRPr="001E0C68">
              <w:rPr>
                <w:spacing w:val="3"/>
                <w:w w:val="109"/>
                <w:sz w:val="24"/>
                <w:szCs w:val="24"/>
              </w:rPr>
              <w:t>е</w:t>
            </w:r>
            <w:r w:rsidRPr="001E0C68">
              <w:rPr>
                <w:spacing w:val="3"/>
                <w:w w:val="114"/>
                <w:sz w:val="24"/>
                <w:szCs w:val="24"/>
              </w:rPr>
              <w:t>нн</w:t>
            </w:r>
            <w:r w:rsidRPr="001E0C68">
              <w:rPr>
                <w:spacing w:val="3"/>
                <w:w w:val="116"/>
                <w:sz w:val="24"/>
                <w:szCs w:val="24"/>
              </w:rPr>
              <w:t>ы</w:t>
            </w:r>
            <w:r w:rsidRPr="001E0C68">
              <w:rPr>
                <w:w w:val="109"/>
                <w:sz w:val="24"/>
                <w:szCs w:val="24"/>
              </w:rPr>
              <w:t>е</w:t>
            </w:r>
            <w:r w:rsidRPr="001E0C68">
              <w:rPr>
                <w:sz w:val="24"/>
                <w:szCs w:val="24"/>
              </w:rPr>
              <w:t xml:space="preserve">  </w:t>
            </w:r>
            <w:r w:rsidRPr="001E0C68">
              <w:rPr>
                <w:spacing w:val="14"/>
                <w:sz w:val="24"/>
                <w:szCs w:val="24"/>
              </w:rPr>
              <w:t xml:space="preserve"> </w:t>
            </w:r>
            <w:r w:rsidRPr="001E0C68">
              <w:rPr>
                <w:spacing w:val="3"/>
                <w:w w:val="105"/>
                <w:sz w:val="24"/>
                <w:szCs w:val="24"/>
              </w:rPr>
              <w:t>о</w:t>
            </w:r>
            <w:r w:rsidRPr="001E0C68">
              <w:rPr>
                <w:spacing w:val="3"/>
                <w:w w:val="114"/>
                <w:sz w:val="24"/>
                <w:szCs w:val="24"/>
              </w:rPr>
              <w:t>р</w:t>
            </w:r>
            <w:r w:rsidRPr="001E0C68">
              <w:rPr>
                <w:spacing w:val="3"/>
                <w:w w:val="110"/>
                <w:sz w:val="24"/>
                <w:szCs w:val="24"/>
              </w:rPr>
              <w:t>ф</w:t>
            </w:r>
            <w:r w:rsidRPr="001E0C68">
              <w:rPr>
                <w:spacing w:val="3"/>
                <w:w w:val="105"/>
                <w:sz w:val="24"/>
                <w:szCs w:val="24"/>
              </w:rPr>
              <w:t>о</w:t>
            </w:r>
            <w:r w:rsidRPr="001E0C68">
              <w:rPr>
                <w:w w:val="115"/>
                <w:sz w:val="24"/>
                <w:szCs w:val="24"/>
              </w:rPr>
              <w:t>граммы;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13"/>
                <w:sz w:val="24"/>
                <w:szCs w:val="24"/>
              </w:rPr>
              <w:t>•</w:t>
            </w:r>
            <w:r w:rsidRPr="001E0C68">
              <w:rPr>
                <w:spacing w:val="-1"/>
                <w:w w:val="113"/>
                <w:sz w:val="24"/>
                <w:szCs w:val="24"/>
              </w:rPr>
              <w:t xml:space="preserve"> </w:t>
            </w:r>
            <w:r w:rsidRPr="001E0C68">
              <w:rPr>
                <w:w w:val="113"/>
                <w:sz w:val="24"/>
                <w:szCs w:val="24"/>
              </w:rPr>
              <w:t>писать</w:t>
            </w:r>
            <w:r w:rsidRPr="001E0C68">
              <w:rPr>
                <w:spacing w:val="-8"/>
                <w:w w:val="113"/>
                <w:sz w:val="24"/>
                <w:szCs w:val="24"/>
              </w:rPr>
              <w:t xml:space="preserve"> </w:t>
            </w:r>
            <w:r w:rsidRPr="001E0C68">
              <w:rPr>
                <w:w w:val="113"/>
                <w:sz w:val="24"/>
                <w:szCs w:val="24"/>
              </w:rPr>
              <w:t>предлоги</w:t>
            </w:r>
            <w:r w:rsidRPr="001E0C68">
              <w:rPr>
                <w:spacing w:val="-20"/>
                <w:w w:val="113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раздель</w:t>
            </w:r>
            <w:r w:rsidRPr="001E0C68">
              <w:rPr>
                <w:sz w:val="24"/>
                <w:szCs w:val="24"/>
              </w:rPr>
              <w:t>но</w:t>
            </w:r>
            <w:r w:rsidRPr="001E0C68">
              <w:rPr>
                <w:spacing w:val="18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со</w:t>
            </w:r>
            <w:r w:rsidRPr="001E0C68">
              <w:rPr>
                <w:spacing w:val="11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словами;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15"/>
                <w:sz w:val="24"/>
                <w:szCs w:val="24"/>
              </w:rPr>
              <w:t>•</w:t>
            </w:r>
            <w:r w:rsidRPr="001E0C6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писать</w:t>
            </w:r>
            <w:r w:rsidRPr="001E0C68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большую</w:t>
            </w:r>
            <w:r w:rsidRPr="001E0C68">
              <w:rPr>
                <w:spacing w:val="-24"/>
                <w:w w:val="115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букву</w:t>
            </w:r>
            <w:r w:rsidRPr="001E0C68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 xml:space="preserve">в </w:t>
            </w:r>
            <w:r w:rsidRPr="001E0C68">
              <w:rPr>
                <w:spacing w:val="3"/>
                <w:w w:val="112"/>
                <w:sz w:val="24"/>
                <w:szCs w:val="24"/>
              </w:rPr>
              <w:t>слова</w:t>
            </w:r>
            <w:r w:rsidRPr="001E0C68">
              <w:rPr>
                <w:w w:val="112"/>
                <w:sz w:val="24"/>
                <w:szCs w:val="24"/>
              </w:rPr>
              <w:t xml:space="preserve">х </w:t>
            </w:r>
            <w:r w:rsidRPr="001E0C68">
              <w:rPr>
                <w:spacing w:val="3"/>
                <w:w w:val="112"/>
                <w:sz w:val="24"/>
                <w:szCs w:val="24"/>
              </w:rPr>
              <w:t>(изученны</w:t>
            </w:r>
            <w:r w:rsidRPr="001E0C68">
              <w:rPr>
                <w:w w:val="112"/>
                <w:sz w:val="24"/>
                <w:szCs w:val="24"/>
              </w:rPr>
              <w:t>е</w:t>
            </w:r>
            <w:r w:rsidRPr="001E0C68">
              <w:rPr>
                <w:spacing w:val="2"/>
                <w:w w:val="112"/>
                <w:sz w:val="24"/>
                <w:szCs w:val="24"/>
              </w:rPr>
              <w:t xml:space="preserve"> </w:t>
            </w:r>
            <w:r w:rsidRPr="001E0C68">
              <w:rPr>
                <w:spacing w:val="3"/>
                <w:w w:val="112"/>
                <w:sz w:val="24"/>
                <w:szCs w:val="24"/>
              </w:rPr>
              <w:t>слу</w:t>
            </w:r>
            <w:r w:rsidRPr="001E0C68">
              <w:rPr>
                <w:w w:val="115"/>
                <w:sz w:val="24"/>
                <w:szCs w:val="24"/>
              </w:rPr>
              <w:t>чаи);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19"/>
                <w:sz w:val="24"/>
                <w:szCs w:val="24"/>
              </w:rPr>
              <w:t xml:space="preserve">•  </w:t>
            </w:r>
            <w:r w:rsidRPr="001E0C68">
              <w:rPr>
                <w:spacing w:val="2"/>
                <w:w w:val="119"/>
                <w:sz w:val="24"/>
                <w:szCs w:val="24"/>
              </w:rPr>
              <w:t>писат</w:t>
            </w:r>
            <w:r w:rsidRPr="001E0C68">
              <w:rPr>
                <w:w w:val="119"/>
                <w:sz w:val="24"/>
                <w:szCs w:val="24"/>
              </w:rPr>
              <w:t>ь</w:t>
            </w:r>
            <w:r w:rsidRPr="001E0C68">
              <w:rPr>
                <w:spacing w:val="17"/>
                <w:w w:val="119"/>
                <w:sz w:val="24"/>
                <w:szCs w:val="24"/>
              </w:rPr>
              <w:t xml:space="preserve"> </w:t>
            </w:r>
            <w:r w:rsidRPr="001E0C68">
              <w:rPr>
                <w:spacing w:val="2"/>
                <w:w w:val="119"/>
                <w:sz w:val="24"/>
                <w:szCs w:val="24"/>
              </w:rPr>
              <w:t>букв</w:t>
            </w:r>
            <w:r w:rsidRPr="001E0C68">
              <w:rPr>
                <w:w w:val="119"/>
                <w:sz w:val="24"/>
                <w:szCs w:val="24"/>
              </w:rPr>
              <w:t>ы</w:t>
            </w:r>
            <w:r w:rsidRPr="001E0C68">
              <w:rPr>
                <w:spacing w:val="20"/>
                <w:w w:val="119"/>
                <w:sz w:val="24"/>
                <w:szCs w:val="24"/>
              </w:rPr>
              <w:t xml:space="preserve"> </w:t>
            </w:r>
            <w:r w:rsidRPr="001E0C68">
              <w:rPr>
                <w:spacing w:val="2"/>
                <w:w w:val="101"/>
                <w:sz w:val="24"/>
                <w:szCs w:val="24"/>
              </w:rPr>
              <w:t>б</w:t>
            </w:r>
            <w:r w:rsidRPr="001E0C68">
              <w:rPr>
                <w:spacing w:val="2"/>
                <w:w w:val="109"/>
                <w:sz w:val="24"/>
                <w:szCs w:val="24"/>
              </w:rPr>
              <w:t>е</w:t>
            </w:r>
            <w:r w:rsidRPr="001E0C68">
              <w:rPr>
                <w:spacing w:val="2"/>
                <w:w w:val="115"/>
                <w:sz w:val="24"/>
                <w:szCs w:val="24"/>
              </w:rPr>
              <w:t>зу</w:t>
            </w:r>
            <w:r w:rsidRPr="001E0C68">
              <w:rPr>
                <w:spacing w:val="2"/>
                <w:w w:val="109"/>
                <w:sz w:val="24"/>
                <w:szCs w:val="24"/>
              </w:rPr>
              <w:t>д</w:t>
            </w:r>
            <w:r w:rsidRPr="001E0C68">
              <w:rPr>
                <w:spacing w:val="2"/>
                <w:w w:val="117"/>
                <w:sz w:val="24"/>
                <w:szCs w:val="24"/>
              </w:rPr>
              <w:t>а</w:t>
            </w:r>
            <w:r w:rsidRPr="001E0C68">
              <w:rPr>
                <w:spacing w:val="3"/>
                <w:w w:val="114"/>
                <w:sz w:val="24"/>
                <w:szCs w:val="24"/>
              </w:rPr>
              <w:t>р</w:t>
            </w:r>
            <w:r w:rsidRPr="001E0C68">
              <w:rPr>
                <w:sz w:val="24"/>
                <w:szCs w:val="24"/>
              </w:rPr>
              <w:t xml:space="preserve">ных </w:t>
            </w:r>
            <w:r w:rsidRPr="001E0C68">
              <w:rPr>
                <w:spacing w:val="11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гласных звуков,</w:t>
            </w:r>
            <w:r w:rsidRPr="001E0C68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1E0C68">
              <w:rPr>
                <w:w w:val="111"/>
                <w:sz w:val="24"/>
                <w:szCs w:val="24"/>
              </w:rPr>
              <w:t>про</w:t>
            </w:r>
            <w:r w:rsidRPr="001E0C68">
              <w:rPr>
                <w:spacing w:val="3"/>
                <w:w w:val="113"/>
                <w:sz w:val="24"/>
                <w:szCs w:val="24"/>
              </w:rPr>
              <w:t>веряемы</w:t>
            </w:r>
            <w:r w:rsidRPr="001E0C68">
              <w:rPr>
                <w:w w:val="113"/>
                <w:sz w:val="24"/>
                <w:szCs w:val="24"/>
              </w:rPr>
              <w:t>х</w:t>
            </w:r>
            <w:r w:rsidRPr="001E0C68">
              <w:rPr>
                <w:spacing w:val="8"/>
                <w:w w:val="113"/>
                <w:sz w:val="24"/>
                <w:szCs w:val="24"/>
              </w:rPr>
              <w:t xml:space="preserve"> </w:t>
            </w:r>
            <w:r w:rsidRPr="001E0C68">
              <w:rPr>
                <w:spacing w:val="3"/>
                <w:w w:val="113"/>
                <w:sz w:val="24"/>
                <w:szCs w:val="24"/>
              </w:rPr>
              <w:t>ударением</w:t>
            </w:r>
            <w:r w:rsidRPr="001E0C68">
              <w:rPr>
                <w:w w:val="113"/>
                <w:sz w:val="24"/>
                <w:szCs w:val="24"/>
              </w:rPr>
              <w:t xml:space="preserve">, в </w:t>
            </w:r>
            <w:r w:rsidRPr="001E0C68">
              <w:rPr>
                <w:w w:val="114"/>
                <w:sz w:val="24"/>
                <w:szCs w:val="24"/>
              </w:rPr>
              <w:t>корнях</w:t>
            </w:r>
            <w:r w:rsidRPr="001E0C68">
              <w:rPr>
                <w:spacing w:val="16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двусложных</w:t>
            </w:r>
            <w:r w:rsidRPr="001E0C68">
              <w:rPr>
                <w:spacing w:val="-5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слов;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15"/>
                <w:sz w:val="24"/>
                <w:szCs w:val="24"/>
              </w:rPr>
              <w:t>•</w:t>
            </w:r>
            <w:r w:rsidRPr="001E0C6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писать</w:t>
            </w:r>
            <w:r w:rsidRPr="001E0C68">
              <w:rPr>
                <w:spacing w:val="-20"/>
                <w:w w:val="115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изученные</w:t>
            </w:r>
            <w:r w:rsidRPr="001E0C68">
              <w:rPr>
                <w:spacing w:val="-23"/>
                <w:w w:val="115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слова</w:t>
            </w:r>
            <w:r w:rsidRPr="001E0C68">
              <w:rPr>
                <w:spacing w:val="43"/>
                <w:sz w:val="24"/>
                <w:szCs w:val="24"/>
              </w:rPr>
              <w:t xml:space="preserve"> </w:t>
            </w:r>
            <w:r w:rsidRPr="001E0C68">
              <w:rPr>
                <w:w w:val="106"/>
                <w:sz w:val="24"/>
                <w:szCs w:val="24"/>
              </w:rPr>
              <w:t xml:space="preserve">с </w:t>
            </w:r>
            <w:r w:rsidRPr="001E0C68">
              <w:rPr>
                <w:spacing w:val="3"/>
                <w:w w:val="112"/>
                <w:sz w:val="24"/>
                <w:szCs w:val="24"/>
              </w:rPr>
              <w:t>непроверяемы</w:t>
            </w:r>
            <w:r w:rsidRPr="001E0C68">
              <w:rPr>
                <w:w w:val="112"/>
                <w:sz w:val="24"/>
                <w:szCs w:val="24"/>
              </w:rPr>
              <w:t xml:space="preserve">м </w:t>
            </w:r>
            <w:r w:rsidRPr="001E0C68">
              <w:rPr>
                <w:spacing w:val="3"/>
                <w:w w:val="111"/>
                <w:sz w:val="24"/>
                <w:szCs w:val="24"/>
              </w:rPr>
              <w:t>безудар</w:t>
            </w:r>
            <w:r w:rsidRPr="001E0C68">
              <w:rPr>
                <w:sz w:val="24"/>
                <w:szCs w:val="24"/>
              </w:rPr>
              <w:t xml:space="preserve">ным </w:t>
            </w:r>
            <w:r w:rsidRPr="001E0C68">
              <w:rPr>
                <w:spacing w:val="2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гласным</w:t>
            </w:r>
            <w:r w:rsidRPr="001E0C68">
              <w:rPr>
                <w:spacing w:val="-5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в</w:t>
            </w:r>
            <w:r w:rsidRPr="001E0C68">
              <w:rPr>
                <w:spacing w:val="11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корне;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19"/>
                <w:sz w:val="24"/>
                <w:szCs w:val="24"/>
              </w:rPr>
              <w:t xml:space="preserve">•  </w:t>
            </w:r>
            <w:r w:rsidRPr="001E0C68">
              <w:rPr>
                <w:spacing w:val="-2"/>
                <w:w w:val="119"/>
                <w:sz w:val="24"/>
                <w:szCs w:val="24"/>
              </w:rPr>
              <w:t>писат</w:t>
            </w:r>
            <w:r w:rsidRPr="001E0C68">
              <w:rPr>
                <w:w w:val="119"/>
                <w:sz w:val="24"/>
                <w:szCs w:val="24"/>
              </w:rPr>
              <w:t>ь</w:t>
            </w:r>
            <w:r w:rsidRPr="001E0C68">
              <w:rPr>
                <w:spacing w:val="22"/>
                <w:w w:val="119"/>
                <w:sz w:val="24"/>
                <w:szCs w:val="24"/>
              </w:rPr>
              <w:t xml:space="preserve"> </w:t>
            </w:r>
            <w:r w:rsidRPr="001E0C68">
              <w:rPr>
                <w:spacing w:val="-5"/>
                <w:w w:val="119"/>
                <w:sz w:val="24"/>
                <w:szCs w:val="24"/>
              </w:rPr>
              <w:t>букв</w:t>
            </w:r>
            <w:r w:rsidRPr="001E0C68">
              <w:rPr>
                <w:w w:val="119"/>
                <w:sz w:val="24"/>
                <w:szCs w:val="24"/>
              </w:rPr>
              <w:t>ы</w:t>
            </w:r>
            <w:r w:rsidRPr="001E0C68">
              <w:rPr>
                <w:spacing w:val="23"/>
                <w:w w:val="119"/>
                <w:sz w:val="24"/>
                <w:szCs w:val="24"/>
              </w:rPr>
              <w:t xml:space="preserve"> </w:t>
            </w:r>
            <w:r w:rsidRPr="001E0C68">
              <w:rPr>
                <w:spacing w:val="-2"/>
                <w:w w:val="113"/>
                <w:sz w:val="24"/>
                <w:szCs w:val="24"/>
              </w:rPr>
              <w:t>проверяе</w:t>
            </w:r>
            <w:r w:rsidRPr="001E0C68">
              <w:rPr>
                <w:spacing w:val="-1"/>
                <w:sz w:val="24"/>
                <w:szCs w:val="24"/>
              </w:rPr>
              <w:t>мы</w:t>
            </w:r>
            <w:r w:rsidRPr="001E0C68">
              <w:rPr>
                <w:sz w:val="24"/>
                <w:szCs w:val="24"/>
              </w:rPr>
              <w:t xml:space="preserve">х </w:t>
            </w:r>
            <w:r w:rsidRPr="001E0C68">
              <w:rPr>
                <w:spacing w:val="13"/>
                <w:sz w:val="24"/>
                <w:szCs w:val="24"/>
              </w:rPr>
              <w:t xml:space="preserve"> </w:t>
            </w:r>
            <w:r w:rsidRPr="001E0C68">
              <w:rPr>
                <w:spacing w:val="-1"/>
                <w:w w:val="113"/>
                <w:sz w:val="24"/>
                <w:szCs w:val="24"/>
              </w:rPr>
              <w:t>со</w:t>
            </w:r>
            <w:r w:rsidRPr="001E0C68">
              <w:rPr>
                <w:spacing w:val="-3"/>
                <w:w w:val="113"/>
                <w:sz w:val="24"/>
                <w:szCs w:val="24"/>
              </w:rPr>
              <w:t>гласны</w:t>
            </w:r>
            <w:r w:rsidRPr="001E0C68">
              <w:rPr>
                <w:w w:val="113"/>
                <w:sz w:val="24"/>
                <w:szCs w:val="24"/>
              </w:rPr>
              <w:t xml:space="preserve">х </w:t>
            </w:r>
            <w:r w:rsidRPr="001E0C68">
              <w:rPr>
                <w:spacing w:val="-3"/>
                <w:sz w:val="24"/>
                <w:szCs w:val="24"/>
              </w:rPr>
              <w:t>н</w:t>
            </w:r>
            <w:r w:rsidRPr="001E0C68">
              <w:rPr>
                <w:sz w:val="24"/>
                <w:szCs w:val="24"/>
              </w:rPr>
              <w:t>а</w:t>
            </w:r>
            <w:r w:rsidRPr="001E0C68">
              <w:rPr>
                <w:spacing w:val="30"/>
                <w:sz w:val="24"/>
                <w:szCs w:val="24"/>
              </w:rPr>
              <w:t xml:space="preserve"> </w:t>
            </w:r>
            <w:r w:rsidRPr="001E0C68">
              <w:rPr>
                <w:spacing w:val="-3"/>
                <w:w w:val="128"/>
                <w:sz w:val="24"/>
                <w:szCs w:val="24"/>
              </w:rPr>
              <w:t>к</w:t>
            </w:r>
            <w:r w:rsidRPr="001E0C68">
              <w:rPr>
                <w:spacing w:val="-3"/>
                <w:w w:val="105"/>
                <w:sz w:val="24"/>
                <w:szCs w:val="24"/>
              </w:rPr>
              <w:t>о</w:t>
            </w:r>
            <w:r w:rsidRPr="001E0C68">
              <w:rPr>
                <w:spacing w:val="-3"/>
                <w:w w:val="114"/>
                <w:sz w:val="24"/>
                <w:szCs w:val="24"/>
              </w:rPr>
              <w:t>н</w:t>
            </w:r>
            <w:r w:rsidRPr="001E0C68">
              <w:rPr>
                <w:spacing w:val="-3"/>
                <w:w w:val="117"/>
                <w:sz w:val="24"/>
                <w:szCs w:val="24"/>
              </w:rPr>
              <w:t>ц</w:t>
            </w:r>
            <w:r w:rsidRPr="001E0C68">
              <w:rPr>
                <w:w w:val="109"/>
                <w:sz w:val="24"/>
                <w:szCs w:val="24"/>
              </w:rPr>
              <w:t xml:space="preserve">е </w:t>
            </w:r>
            <w:r w:rsidRPr="001E0C68">
              <w:rPr>
                <w:spacing w:val="-5"/>
                <w:w w:val="113"/>
                <w:sz w:val="24"/>
                <w:szCs w:val="24"/>
              </w:rPr>
              <w:t>слова;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21"/>
                <w:sz w:val="24"/>
                <w:szCs w:val="24"/>
              </w:rPr>
              <w:t>•  употреблять</w:t>
            </w:r>
            <w:r w:rsidRPr="001E0C68">
              <w:rPr>
                <w:spacing w:val="-27"/>
                <w:w w:val="121"/>
                <w:sz w:val="24"/>
                <w:szCs w:val="24"/>
              </w:rPr>
              <w:t xml:space="preserve"> </w:t>
            </w:r>
            <w:r w:rsidRPr="001E0C68">
              <w:rPr>
                <w:i/>
                <w:iCs/>
                <w:sz w:val="24"/>
                <w:szCs w:val="24"/>
              </w:rPr>
              <w:t xml:space="preserve">ь </w:t>
            </w:r>
            <w:r w:rsidRPr="001E0C68">
              <w:rPr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 xml:space="preserve">для  </w:t>
            </w:r>
            <w:r w:rsidRPr="001E0C68">
              <w:rPr>
                <w:spacing w:val="15"/>
                <w:sz w:val="24"/>
                <w:szCs w:val="24"/>
              </w:rPr>
              <w:t xml:space="preserve"> </w:t>
            </w:r>
            <w:r w:rsidRPr="001E0C68">
              <w:rPr>
                <w:w w:val="103"/>
                <w:sz w:val="24"/>
                <w:szCs w:val="24"/>
              </w:rPr>
              <w:t>обо</w:t>
            </w:r>
            <w:r w:rsidRPr="001E0C68">
              <w:rPr>
                <w:w w:val="116"/>
                <w:sz w:val="24"/>
                <w:szCs w:val="24"/>
              </w:rPr>
              <w:t>значения</w:t>
            </w:r>
            <w:r w:rsidRPr="001E0C68">
              <w:rPr>
                <w:spacing w:val="-14"/>
                <w:w w:val="116"/>
                <w:sz w:val="24"/>
                <w:szCs w:val="24"/>
              </w:rPr>
              <w:t xml:space="preserve"> </w:t>
            </w:r>
            <w:r w:rsidRPr="001E0C68">
              <w:rPr>
                <w:w w:val="116"/>
                <w:sz w:val="24"/>
                <w:szCs w:val="24"/>
              </w:rPr>
              <w:t>мягкости</w:t>
            </w:r>
            <w:r w:rsidRPr="001E0C68">
              <w:rPr>
                <w:spacing w:val="-14"/>
                <w:w w:val="116"/>
                <w:sz w:val="24"/>
                <w:szCs w:val="24"/>
              </w:rPr>
              <w:t xml:space="preserve"> </w:t>
            </w:r>
            <w:r w:rsidRPr="001E0C68">
              <w:rPr>
                <w:w w:val="111"/>
                <w:sz w:val="24"/>
                <w:szCs w:val="24"/>
              </w:rPr>
              <w:t>соглас</w:t>
            </w:r>
            <w:r w:rsidRPr="001E0C68">
              <w:rPr>
                <w:sz w:val="24"/>
                <w:szCs w:val="24"/>
              </w:rPr>
              <w:t xml:space="preserve">ных   </w:t>
            </w:r>
            <w:r w:rsidRPr="001E0C68">
              <w:rPr>
                <w:w w:val="114"/>
                <w:sz w:val="24"/>
                <w:szCs w:val="24"/>
              </w:rPr>
              <w:t>звуков</w:t>
            </w:r>
            <w:r w:rsidRPr="001E0C68">
              <w:rPr>
                <w:spacing w:val="35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 xml:space="preserve">на </w:t>
            </w:r>
            <w:r w:rsidRPr="001E0C68">
              <w:rPr>
                <w:spacing w:val="22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конце</w:t>
            </w:r>
            <w:r w:rsidRPr="001E0C68">
              <w:rPr>
                <w:spacing w:val="35"/>
                <w:w w:val="114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 xml:space="preserve">и </w:t>
            </w:r>
            <w:r w:rsidRPr="001E0C68">
              <w:rPr>
                <w:spacing w:val="11"/>
                <w:sz w:val="24"/>
                <w:szCs w:val="24"/>
              </w:rPr>
              <w:t xml:space="preserve"> </w:t>
            </w:r>
            <w:r w:rsidRPr="001E0C68">
              <w:rPr>
                <w:w w:val="112"/>
                <w:sz w:val="24"/>
                <w:szCs w:val="24"/>
              </w:rPr>
              <w:t xml:space="preserve">в </w:t>
            </w:r>
            <w:r w:rsidRPr="001E0C68">
              <w:rPr>
                <w:w w:val="113"/>
                <w:sz w:val="24"/>
                <w:szCs w:val="24"/>
              </w:rPr>
              <w:t>середине</w:t>
            </w:r>
            <w:r w:rsidRPr="001E0C68">
              <w:rPr>
                <w:spacing w:val="-19"/>
                <w:w w:val="113"/>
                <w:sz w:val="24"/>
                <w:szCs w:val="24"/>
              </w:rPr>
              <w:t xml:space="preserve"> </w:t>
            </w:r>
            <w:r w:rsidRPr="001E0C68">
              <w:rPr>
                <w:w w:val="113"/>
                <w:sz w:val="24"/>
                <w:szCs w:val="24"/>
              </w:rPr>
              <w:t>слова;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31"/>
                <w:sz w:val="24"/>
                <w:szCs w:val="24"/>
              </w:rPr>
              <w:t>•</w:t>
            </w:r>
            <w:r w:rsidRPr="001E0C68">
              <w:rPr>
                <w:spacing w:val="-4"/>
                <w:w w:val="131"/>
                <w:sz w:val="24"/>
                <w:szCs w:val="24"/>
              </w:rPr>
              <w:t xml:space="preserve"> </w:t>
            </w:r>
            <w:r w:rsidRPr="001E0C68">
              <w:rPr>
                <w:spacing w:val="-4"/>
                <w:sz w:val="24"/>
                <w:szCs w:val="24"/>
              </w:rPr>
              <w:t>н</w:t>
            </w:r>
            <w:r w:rsidRPr="001E0C68">
              <w:rPr>
                <w:sz w:val="24"/>
                <w:szCs w:val="24"/>
              </w:rPr>
              <w:t>е</w:t>
            </w:r>
            <w:r w:rsidRPr="001E0C68">
              <w:rPr>
                <w:spacing w:val="29"/>
                <w:sz w:val="24"/>
                <w:szCs w:val="24"/>
              </w:rPr>
              <w:t xml:space="preserve"> </w:t>
            </w:r>
            <w:r w:rsidRPr="001E0C68">
              <w:rPr>
                <w:spacing w:val="-4"/>
                <w:w w:val="113"/>
                <w:sz w:val="24"/>
                <w:szCs w:val="24"/>
              </w:rPr>
              <w:t>употреблят</w:t>
            </w:r>
            <w:r w:rsidRPr="001E0C68">
              <w:rPr>
                <w:w w:val="113"/>
                <w:sz w:val="24"/>
                <w:szCs w:val="24"/>
              </w:rPr>
              <w:t>ь</w:t>
            </w:r>
            <w:r w:rsidRPr="001E0C68">
              <w:rPr>
                <w:spacing w:val="9"/>
                <w:w w:val="113"/>
                <w:sz w:val="24"/>
                <w:szCs w:val="24"/>
              </w:rPr>
              <w:t xml:space="preserve"> </w:t>
            </w:r>
            <w:r w:rsidRPr="001E0C68">
              <w:rPr>
                <w:i/>
                <w:iCs/>
                <w:sz w:val="24"/>
                <w:szCs w:val="24"/>
              </w:rPr>
              <w:t>ь</w:t>
            </w:r>
            <w:r w:rsidRPr="001E0C68">
              <w:rPr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в</w:t>
            </w:r>
            <w:r w:rsidRPr="001E0C68">
              <w:rPr>
                <w:spacing w:val="20"/>
                <w:sz w:val="24"/>
                <w:szCs w:val="24"/>
              </w:rPr>
              <w:t xml:space="preserve"> </w:t>
            </w:r>
            <w:r w:rsidRPr="001E0C68">
              <w:rPr>
                <w:spacing w:val="-4"/>
                <w:w w:val="111"/>
                <w:sz w:val="24"/>
                <w:szCs w:val="24"/>
              </w:rPr>
              <w:t>букво</w:t>
            </w:r>
            <w:r w:rsidRPr="001E0C68">
              <w:rPr>
                <w:spacing w:val="-5"/>
                <w:w w:val="114"/>
                <w:sz w:val="24"/>
                <w:szCs w:val="24"/>
              </w:rPr>
              <w:t>сочетания</w:t>
            </w:r>
            <w:r w:rsidRPr="001E0C68">
              <w:rPr>
                <w:w w:val="114"/>
                <w:sz w:val="24"/>
                <w:szCs w:val="24"/>
              </w:rPr>
              <w:t>х</w:t>
            </w:r>
            <w:r w:rsidRPr="001E0C68">
              <w:rPr>
                <w:spacing w:val="-7"/>
                <w:w w:val="114"/>
                <w:sz w:val="24"/>
                <w:szCs w:val="24"/>
              </w:rPr>
              <w:t xml:space="preserve"> </w:t>
            </w:r>
            <w:proofErr w:type="spellStart"/>
            <w:r w:rsidRPr="001E0C68">
              <w:rPr>
                <w:i/>
                <w:iCs/>
                <w:spacing w:val="-4"/>
                <w:sz w:val="24"/>
                <w:szCs w:val="24"/>
              </w:rPr>
              <w:t>чк</w:t>
            </w:r>
            <w:proofErr w:type="spellEnd"/>
            <w:r w:rsidRPr="001E0C68">
              <w:rPr>
                <w:i/>
                <w:iCs/>
                <w:sz w:val="24"/>
                <w:szCs w:val="24"/>
              </w:rPr>
              <w:t>,</w:t>
            </w:r>
            <w:r w:rsidRPr="001E0C68">
              <w:rPr>
                <w:i/>
                <w:iCs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1E0C68">
              <w:rPr>
                <w:i/>
                <w:iCs/>
                <w:spacing w:val="-4"/>
                <w:sz w:val="24"/>
                <w:szCs w:val="24"/>
              </w:rPr>
              <w:t>чн</w:t>
            </w:r>
            <w:proofErr w:type="spellEnd"/>
            <w:r w:rsidRPr="001E0C68">
              <w:rPr>
                <w:i/>
                <w:iCs/>
                <w:sz w:val="24"/>
                <w:szCs w:val="24"/>
              </w:rPr>
              <w:t>,</w:t>
            </w:r>
            <w:r w:rsidRPr="001E0C68">
              <w:rPr>
                <w:i/>
                <w:iCs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1E0C68">
              <w:rPr>
                <w:i/>
                <w:iCs/>
                <w:spacing w:val="-4"/>
                <w:sz w:val="24"/>
                <w:szCs w:val="24"/>
              </w:rPr>
              <w:t>н</w:t>
            </w:r>
            <w:r w:rsidRPr="001E0C68">
              <w:rPr>
                <w:i/>
                <w:iCs/>
                <w:sz w:val="24"/>
                <w:szCs w:val="24"/>
              </w:rPr>
              <w:t>ч</w:t>
            </w:r>
            <w:proofErr w:type="spellEnd"/>
            <w:r w:rsidRPr="001E0C68">
              <w:rPr>
                <w:i/>
                <w:iCs/>
                <w:spacing w:val="29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и</w:t>
            </w:r>
            <w:r w:rsidRPr="001E0C68">
              <w:rPr>
                <w:spacing w:val="9"/>
                <w:sz w:val="24"/>
                <w:szCs w:val="24"/>
              </w:rPr>
              <w:t xml:space="preserve"> </w:t>
            </w:r>
            <w:r w:rsidRPr="001E0C68">
              <w:rPr>
                <w:spacing w:val="-4"/>
                <w:w w:val="120"/>
                <w:sz w:val="24"/>
                <w:szCs w:val="24"/>
              </w:rPr>
              <w:t>пр.;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17"/>
                <w:sz w:val="24"/>
                <w:szCs w:val="24"/>
              </w:rPr>
              <w:t>• писать</w:t>
            </w:r>
            <w:r w:rsidRPr="001E0C68">
              <w:rPr>
                <w:spacing w:val="-24"/>
                <w:w w:val="117"/>
                <w:sz w:val="24"/>
                <w:szCs w:val="24"/>
              </w:rPr>
              <w:t xml:space="preserve"> </w:t>
            </w:r>
            <w:r w:rsidRPr="001E0C68">
              <w:rPr>
                <w:i/>
                <w:iCs/>
                <w:sz w:val="24"/>
                <w:szCs w:val="24"/>
              </w:rPr>
              <w:t>ъ</w:t>
            </w:r>
            <w:r w:rsidRPr="001E0C68">
              <w:rPr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>и</w:t>
            </w:r>
            <w:r w:rsidRPr="001E0C68">
              <w:rPr>
                <w:spacing w:val="14"/>
                <w:sz w:val="24"/>
                <w:szCs w:val="24"/>
              </w:rPr>
              <w:t xml:space="preserve"> </w:t>
            </w:r>
            <w:r w:rsidRPr="001E0C68">
              <w:rPr>
                <w:i/>
                <w:iCs/>
                <w:sz w:val="24"/>
                <w:szCs w:val="24"/>
              </w:rPr>
              <w:t>ь</w:t>
            </w:r>
            <w:r w:rsidRPr="001E0C68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E0C68">
              <w:rPr>
                <w:w w:val="114"/>
                <w:sz w:val="24"/>
                <w:szCs w:val="24"/>
              </w:rPr>
              <w:t>разделитель</w:t>
            </w:r>
            <w:r w:rsidRPr="001E0C68">
              <w:rPr>
                <w:w w:val="115"/>
                <w:sz w:val="24"/>
                <w:szCs w:val="24"/>
              </w:rPr>
              <w:t>ные;</w:t>
            </w:r>
          </w:p>
          <w:p w:rsidR="00906A45" w:rsidRPr="001E0C68" w:rsidRDefault="00906A45" w:rsidP="00906A45">
            <w:pPr>
              <w:rPr>
                <w:color w:val="000000"/>
                <w:sz w:val="24"/>
                <w:szCs w:val="24"/>
              </w:rPr>
            </w:pPr>
            <w:r w:rsidRPr="001E0C68">
              <w:rPr>
                <w:w w:val="122"/>
                <w:sz w:val="24"/>
                <w:szCs w:val="24"/>
              </w:rPr>
              <w:t xml:space="preserve">• </w:t>
            </w:r>
            <w:r w:rsidRPr="001E0C68">
              <w:rPr>
                <w:spacing w:val="22"/>
                <w:w w:val="122"/>
                <w:sz w:val="24"/>
                <w:szCs w:val="24"/>
              </w:rPr>
              <w:t xml:space="preserve"> </w:t>
            </w:r>
            <w:r w:rsidRPr="001E0C68">
              <w:rPr>
                <w:spacing w:val="2"/>
                <w:w w:val="122"/>
                <w:sz w:val="24"/>
                <w:szCs w:val="24"/>
              </w:rPr>
              <w:t>графическ</w:t>
            </w:r>
            <w:r w:rsidRPr="001E0C68">
              <w:rPr>
                <w:w w:val="122"/>
                <w:sz w:val="24"/>
                <w:szCs w:val="24"/>
              </w:rPr>
              <w:t xml:space="preserve">и </w:t>
            </w:r>
            <w:r w:rsidRPr="001E0C68">
              <w:rPr>
                <w:spacing w:val="2"/>
                <w:w w:val="105"/>
                <w:sz w:val="24"/>
                <w:szCs w:val="24"/>
              </w:rPr>
              <w:t>о</w:t>
            </w:r>
            <w:r w:rsidRPr="001E0C68">
              <w:rPr>
                <w:spacing w:val="2"/>
                <w:w w:val="101"/>
                <w:sz w:val="24"/>
                <w:szCs w:val="24"/>
              </w:rPr>
              <w:t>б</w:t>
            </w:r>
            <w:r w:rsidRPr="001E0C68">
              <w:rPr>
                <w:spacing w:val="2"/>
                <w:w w:val="123"/>
                <w:sz w:val="24"/>
                <w:szCs w:val="24"/>
              </w:rPr>
              <w:t>ъ</w:t>
            </w:r>
            <w:r w:rsidRPr="001E0C68">
              <w:rPr>
                <w:spacing w:val="2"/>
                <w:w w:val="129"/>
                <w:sz w:val="24"/>
                <w:szCs w:val="24"/>
              </w:rPr>
              <w:t>я</w:t>
            </w:r>
            <w:r w:rsidRPr="001E0C68">
              <w:rPr>
                <w:spacing w:val="2"/>
                <w:w w:val="106"/>
                <w:sz w:val="24"/>
                <w:szCs w:val="24"/>
              </w:rPr>
              <w:t>с</w:t>
            </w:r>
            <w:r w:rsidRPr="001E0C68">
              <w:rPr>
                <w:spacing w:val="2"/>
                <w:w w:val="114"/>
                <w:sz w:val="24"/>
                <w:szCs w:val="24"/>
              </w:rPr>
              <w:t>н</w:t>
            </w:r>
            <w:r w:rsidRPr="001E0C68">
              <w:rPr>
                <w:spacing w:val="2"/>
                <w:w w:val="116"/>
                <w:sz w:val="24"/>
                <w:szCs w:val="24"/>
              </w:rPr>
              <w:t>и</w:t>
            </w:r>
            <w:r w:rsidRPr="001E0C68">
              <w:rPr>
                <w:spacing w:val="2"/>
                <w:w w:val="115"/>
                <w:sz w:val="24"/>
                <w:szCs w:val="24"/>
              </w:rPr>
              <w:t>т</w:t>
            </w:r>
            <w:r w:rsidRPr="001E0C68">
              <w:rPr>
                <w:w w:val="114"/>
                <w:sz w:val="24"/>
                <w:szCs w:val="24"/>
              </w:rPr>
              <w:t xml:space="preserve">ь </w:t>
            </w:r>
            <w:r w:rsidRPr="001E0C68">
              <w:rPr>
                <w:sz w:val="24"/>
                <w:szCs w:val="24"/>
              </w:rPr>
              <w:t xml:space="preserve">выбор </w:t>
            </w:r>
            <w:r w:rsidRPr="001E0C68">
              <w:rPr>
                <w:spacing w:val="4"/>
                <w:sz w:val="24"/>
                <w:szCs w:val="24"/>
              </w:rPr>
              <w:t xml:space="preserve"> </w:t>
            </w:r>
            <w:r w:rsidRPr="001E0C68">
              <w:rPr>
                <w:w w:val="117"/>
                <w:sz w:val="24"/>
                <w:szCs w:val="24"/>
              </w:rPr>
              <w:t>написания;</w:t>
            </w:r>
          </w:p>
          <w:p w:rsidR="00906A45" w:rsidRPr="001E0C68" w:rsidRDefault="00906A45" w:rsidP="00906A45">
            <w:pPr>
              <w:rPr>
                <w:sz w:val="24"/>
                <w:szCs w:val="24"/>
              </w:rPr>
            </w:pPr>
            <w:r w:rsidRPr="001E0C68">
              <w:rPr>
                <w:w w:val="122"/>
                <w:sz w:val="24"/>
                <w:szCs w:val="24"/>
              </w:rPr>
              <w:t xml:space="preserve">• </w:t>
            </w:r>
            <w:r w:rsidRPr="001E0C68">
              <w:rPr>
                <w:spacing w:val="1"/>
                <w:w w:val="122"/>
                <w:sz w:val="24"/>
                <w:szCs w:val="24"/>
              </w:rPr>
              <w:t xml:space="preserve"> </w:t>
            </w:r>
            <w:r w:rsidRPr="001E0C68">
              <w:rPr>
                <w:w w:val="122"/>
                <w:sz w:val="24"/>
                <w:szCs w:val="24"/>
              </w:rPr>
              <w:t>находить</w:t>
            </w:r>
            <w:r w:rsidRPr="001E0C68">
              <w:rPr>
                <w:spacing w:val="-9"/>
                <w:w w:val="122"/>
                <w:sz w:val="24"/>
                <w:szCs w:val="24"/>
              </w:rPr>
              <w:t xml:space="preserve"> </w:t>
            </w:r>
            <w:r w:rsidRPr="001E0C68">
              <w:rPr>
                <w:sz w:val="24"/>
                <w:szCs w:val="24"/>
              </w:rPr>
              <w:t xml:space="preserve">и </w:t>
            </w:r>
            <w:r w:rsidRPr="001E0C68">
              <w:rPr>
                <w:w w:val="116"/>
                <w:sz w:val="24"/>
                <w:szCs w:val="24"/>
              </w:rPr>
              <w:t>и</w:t>
            </w:r>
            <w:r w:rsidRPr="001E0C68">
              <w:rPr>
                <w:w w:val="106"/>
                <w:sz w:val="24"/>
                <w:szCs w:val="24"/>
              </w:rPr>
              <w:t>с</w:t>
            </w:r>
            <w:r w:rsidRPr="001E0C68">
              <w:rPr>
                <w:w w:val="114"/>
                <w:sz w:val="24"/>
                <w:szCs w:val="24"/>
              </w:rPr>
              <w:t>пр</w:t>
            </w:r>
            <w:r w:rsidRPr="001E0C68">
              <w:rPr>
                <w:w w:val="117"/>
                <w:sz w:val="24"/>
                <w:szCs w:val="24"/>
              </w:rPr>
              <w:t>а</w:t>
            </w:r>
            <w:r w:rsidRPr="001E0C68">
              <w:rPr>
                <w:w w:val="112"/>
                <w:sz w:val="24"/>
                <w:szCs w:val="24"/>
              </w:rPr>
              <w:t>в</w:t>
            </w:r>
            <w:r w:rsidRPr="001E0C68">
              <w:rPr>
                <w:w w:val="118"/>
                <w:sz w:val="24"/>
                <w:szCs w:val="24"/>
              </w:rPr>
              <w:t>л</w:t>
            </w:r>
            <w:r w:rsidRPr="001E0C68">
              <w:rPr>
                <w:w w:val="129"/>
                <w:sz w:val="24"/>
                <w:szCs w:val="24"/>
              </w:rPr>
              <w:t>я</w:t>
            </w:r>
            <w:r w:rsidRPr="001E0C68">
              <w:rPr>
                <w:w w:val="115"/>
                <w:sz w:val="24"/>
                <w:szCs w:val="24"/>
              </w:rPr>
              <w:t>т</w:t>
            </w:r>
            <w:r w:rsidRPr="001E0C68">
              <w:rPr>
                <w:w w:val="114"/>
                <w:sz w:val="24"/>
                <w:szCs w:val="24"/>
              </w:rPr>
              <w:t xml:space="preserve">ь орфографические ошибки </w:t>
            </w:r>
            <w:r w:rsidRPr="001E0C68">
              <w:rPr>
                <w:sz w:val="24"/>
                <w:szCs w:val="24"/>
              </w:rPr>
              <w:t>на</w:t>
            </w:r>
            <w:r w:rsidRPr="001E0C68">
              <w:rPr>
                <w:spacing w:val="27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изученные</w:t>
            </w:r>
            <w:r w:rsidRPr="001E0C68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1E0C68">
              <w:rPr>
                <w:w w:val="115"/>
                <w:sz w:val="24"/>
                <w:szCs w:val="24"/>
              </w:rPr>
              <w:t>правила</w:t>
            </w:r>
          </w:p>
        </w:tc>
      </w:tr>
    </w:tbl>
    <w:p w:rsidR="00250FD5" w:rsidRPr="001E0C68" w:rsidRDefault="00250FD5" w:rsidP="00250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Планируемые р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освоения программы по русскому языку во втором классе</w:t>
      </w:r>
    </w:p>
    <w:p w:rsidR="00250FD5" w:rsidRPr="001E0C68" w:rsidRDefault="00250FD5" w:rsidP="00250F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второклассниками следующих </w:t>
      </w:r>
      <w:proofErr w:type="spell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«Русский язык» во втором классе является формирование следующих умений: 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языка в жизни и речи людей;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Эмоционально «проживать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текст, выражать свои эмоции;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эмоции других людей, сочувствовать, сопереживать;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Обращать внимание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«Русский язык» во 2-м классе является формирование регулятивных, познавательных и коммуникативных универсальных учебных действий.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50FD5" w:rsidRPr="001E0C68" w:rsidRDefault="00250FD5" w:rsidP="00250F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Самостоятельно и с помощью учителя 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на уроке;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Совместно с учителем 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учебную проблему;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Учиться 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проговаривать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 на уроке;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Учиться 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планировать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на уроке;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Учиться 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успешность выполнения своего задания в диалоге с учителем;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Уметь 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универсальные учебные действия: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учебнике (на развороте, в оглавлении, в условных обозначениях) и в словаре;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выводы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совместной работы класса и учителя;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вопросы в тексте, иллюстрациях;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Преобразовывать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другую;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Подробно </w:t>
      </w:r>
      <w:r w:rsidRPr="001E0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пересказывать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тексты.</w:t>
      </w: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действия: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оформлять свои мысли в устной и письменной форме (на уровне предложения или небольшого текста);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слушать и понимать речь других; пользоваться приемами слушания: фиксировать тему (заголовок), ключевые слова;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выразительно читать и пересказывать текст;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договариваться с одноклассниками совместно с учителем о правилах поведения и общения, оценки и самооценки  и следовать им;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в паре, группе; выполнять различные роли (лидера, исполнителя).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Средством формирования универсальных учебных действий  служат технология формирования типа правильной читательской деятельности и технология проблемно-диалогического обучения,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250FD5" w:rsidRPr="001E0C68" w:rsidRDefault="00250FD5" w:rsidP="0025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является формирование следующих умений.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тексты в исполнении учителя, учащихся;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осознанно, правильно, выразительно читать целыми словами;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заглавия текста; выбирать наиболее подходящее заглавие из данных; сам - но озаглавливать текст;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озаглавливать части;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выборочно пересказывать текст;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называть звуки в слове, делить слова на слоги, ставить ударение, различать </w:t>
      </w:r>
      <w:proofErr w:type="gram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</w:t>
      </w:r>
      <w:proofErr w:type="gram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безударные слоги;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слова на части для переноса;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звукобуквенный анализ слова и соотносить количество букв и звуков в двусложных словах;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списывать слова, предложения, текст, проверять написанное, сравнивать с образцом;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слова, предложения, текст из 30-40 слов, писать на слух без ошибок слова, где произношение и написание не совпадают;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опасные места в словах, видеть в словах изученные орфограммы;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слова с непроверяемыми написаниями, определенные программой; 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орфографические ошибки на изученные правила;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корень в группе однокоренных слов, видеть в словах изученные суффиксы и приставки, образовывать слова с помощью этих суффиксов и приставок; 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и самостоятельно подбирать однокоренные слова;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особенности употребления слов;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вопросы к словам в предложении; видеть слова, называющие, о ком или о чем говорится в предложении и что говорится;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слов, предложения на заданную тему;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подходящее заглавие к тексту из ряда данных; </w:t>
      </w:r>
    </w:p>
    <w:p w:rsidR="002E65F6" w:rsidRPr="001E0C68" w:rsidRDefault="00250FD5" w:rsidP="00906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небольшой текст (4-5 предложений) по картинке или на заданную тему с по</w:t>
      </w:r>
      <w:r w:rsidR="0090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учителя и записывать его.</w:t>
      </w:r>
    </w:p>
    <w:p w:rsidR="00250FD5" w:rsidRPr="001E0C68" w:rsidRDefault="00250FD5" w:rsidP="00250F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6. Система </w:t>
      </w:r>
      <w:proofErr w:type="gramStart"/>
      <w:r w:rsidRPr="001E0C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оценки достижения планируемых результатов освоения программы</w:t>
      </w:r>
      <w:proofErr w:type="gramEnd"/>
      <w:r w:rsidRPr="001E0C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</w:t>
      </w:r>
    </w:p>
    <w:p w:rsidR="00250FD5" w:rsidRPr="001E0C68" w:rsidRDefault="00250FD5" w:rsidP="00250F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Критерии оценивания</w:t>
      </w:r>
    </w:p>
    <w:p w:rsidR="00250FD5" w:rsidRPr="001E0C68" w:rsidRDefault="00250FD5" w:rsidP="00250F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УМК используется технология оценивания образовательных достижений (учебных успехов) учащихся. В соответствии с развивающей личностно ориентированной Образовательной системой «Школа 2100», которая позволяет: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определять, как ученик овладевает умениями по использованию знаний, </w:t>
      </w:r>
      <w:proofErr w:type="spell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обучение соответствует современным целям обучения;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развивать у ученика умения самостоятельно оценивать результата своих действий, контролировать себя, находить и исправлять собственные ошибки;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мотивировать ученика на успех, избавить его от страха перед школьным контролем и оцениванием;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создавать комфортную обстановку, сохранить психологическое здоровье детей.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курсе русского языка во втором классе предусмотрен текущий, тематический и итоговый контроль. 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</w:t>
      </w:r>
      <w:r w:rsidRPr="001E0C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екущий</w:t>
      </w:r>
      <w:r w:rsidRPr="001E0C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контроль сопровождает процесс становления умений и навыков, проводится   на первых этапах обучения. Его цель – анализ хода формирования умений и навыков учащихся.  Он важен для учителя как средство своевременной корректировки своей деятельности и предупреждения неуспеваемости учащихся. Этот вид контроля проводится в</w:t>
      </w: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письменной и в устной форме не реже одного раза в неделю.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Учебники УМК «Школа 2100» предполагают органическое единство обучающей и контролирующей функции, использование обучающего контроля. Он реализуется как через систему заданий учебника под рубрикой «Это ты можешь», так и через задания в тетрадях на печатной основе «Проверочные и контрольные работы по русскому языку» (авт. </w:t>
      </w:r>
      <w:proofErr w:type="spellStart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Е.В.Бунеева</w:t>
      </w:r>
      <w:proofErr w:type="spellEnd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Тематический </w:t>
      </w:r>
      <w:r w:rsidRPr="001E0C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контроль заключается в проверке усвоения программного материала по каждой крупной теме. Для его проведения предлагаются проверочные работы, каждое задание в которых контролирует одно базовое умение или навык. Первое задание в каждой работе направлено на проверку базовых теоретических знаний. </w:t>
      </w:r>
      <w:proofErr w:type="gramStart"/>
      <w:r w:rsidRPr="001E0C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Задания для учащихся  в тетрадях предлагаются в соответствии с моделью контроля и оценивания, разработанной в Образовательной системе «Школа 2100», на необходимом, программном и максимальном уровнях.</w:t>
      </w:r>
      <w:proofErr w:type="gramEnd"/>
      <w:r w:rsidRPr="001E0C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Выполняя их, ученики могут продемонстрировать свой уровень усвоения учебного материала в соответствии с требованиями Госстандарта (необходимый уровень) и программы «Школы 2100» (программный уровень), а в отдельных заданиях этот уровень может быть максимальным – сверх программы. Уровень показывает степень самостоятельности и нестандартности в освоении каждого умения. Время проведения проверочной работы 30-35 минут на специально отведённом уроке. 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Положительные оценки и отметки за задания самостоятельных (проверочных), итоговых (контрольных) работ являются своеобразным зачётом по изученной теме. Каждая тема у каждого ученика должна быть зачтена, однако срок получения зачёта не должен быть жёстко ограничен (например, ученики должны сдать все темы до конца четверти). Т</w:t>
      </w: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акое накопительное и формирующее оценивание учит школьников планировать свои действия.</w:t>
      </w: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Второклассники должны постоянно видеть результаты своей работы. Для этого используется таблица требований по предмету в «Дневнике школьника» и портфель достижений школьника. 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В таблице требований по предмету в «Дневнике школьника» ученик (с помощью учителя) выставляет свои отметки за разные задания, демонстрирующие развитие соответствующих умений. В портфель достижений помещаются оригиналы или копии (бумажные, цифровые) выполненных учеником заданий, работ, содержащих не только отметку (балл), но и оценку (словесную характеристику его успехов и советов по улучшению, устранению возможных недостатков). 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Накопление этих отметок и оценок показывает результаты продвижения в усвоении новых знаний и умений каждым учеником, развитие его умений действовать. 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4609A" w:rsidRPr="001E0C68" w:rsidRDefault="0064609A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Оценка ученика определяется по универсальной шкале трёх уровней успешности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3"/>
        <w:tblW w:w="14456" w:type="dxa"/>
        <w:tblLook w:val="01E0" w:firstRow="1" w:lastRow="1" w:firstColumn="1" w:lastColumn="1" w:noHBand="0" w:noVBand="0"/>
      </w:tblPr>
      <w:tblGrid>
        <w:gridCol w:w="5594"/>
        <w:gridCol w:w="3573"/>
        <w:gridCol w:w="5289"/>
      </w:tblGrid>
      <w:tr w:rsidR="00250FD5" w:rsidRPr="001E0C68" w:rsidTr="00577593">
        <w:trPr>
          <w:trHeight w:val="800"/>
        </w:trPr>
        <w:tc>
          <w:tcPr>
            <w:tcW w:w="5594" w:type="dxa"/>
          </w:tcPr>
          <w:p w:rsidR="00250FD5" w:rsidRPr="001E0C68" w:rsidRDefault="00250FD5" w:rsidP="00250F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50FD5" w:rsidRPr="001E0C68" w:rsidRDefault="00250FD5" w:rsidP="00250F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0C68">
              <w:rPr>
                <w:b/>
                <w:bCs/>
                <w:i/>
                <w:iCs/>
                <w:sz w:val="24"/>
                <w:szCs w:val="24"/>
              </w:rPr>
              <w:t>Уровень успешности</w:t>
            </w:r>
          </w:p>
          <w:p w:rsidR="00250FD5" w:rsidRPr="001E0C68" w:rsidRDefault="00250FD5" w:rsidP="00250F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73" w:type="dxa"/>
          </w:tcPr>
          <w:p w:rsidR="00250FD5" w:rsidRPr="001E0C68" w:rsidRDefault="00250FD5" w:rsidP="00250F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50FD5" w:rsidRPr="001E0C68" w:rsidRDefault="00250FD5" w:rsidP="00250F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0C68">
              <w:rPr>
                <w:b/>
                <w:bCs/>
                <w:i/>
                <w:iCs/>
                <w:sz w:val="24"/>
                <w:szCs w:val="24"/>
              </w:rPr>
              <w:t>Отметка</w:t>
            </w:r>
          </w:p>
        </w:tc>
        <w:tc>
          <w:tcPr>
            <w:tcW w:w="5289" w:type="dxa"/>
          </w:tcPr>
          <w:p w:rsidR="00250FD5" w:rsidRPr="001E0C68" w:rsidRDefault="00250FD5" w:rsidP="00250F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50FD5" w:rsidRPr="001E0C68" w:rsidRDefault="00250FD5" w:rsidP="00250F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0C68">
              <w:rPr>
                <w:b/>
                <w:bCs/>
                <w:i/>
                <w:iCs/>
                <w:sz w:val="24"/>
                <w:szCs w:val="24"/>
              </w:rPr>
              <w:t>Пояснения</w:t>
            </w:r>
          </w:p>
        </w:tc>
      </w:tr>
      <w:tr w:rsidR="00250FD5" w:rsidRPr="001E0C68" w:rsidTr="00577593">
        <w:trPr>
          <w:trHeight w:val="548"/>
        </w:trPr>
        <w:tc>
          <w:tcPr>
            <w:tcW w:w="5594" w:type="dxa"/>
          </w:tcPr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1E0C68">
              <w:rPr>
                <w:b/>
                <w:bCs/>
                <w:iCs/>
                <w:sz w:val="24"/>
                <w:szCs w:val="24"/>
              </w:rPr>
              <w:t>Не достигнут</w:t>
            </w:r>
            <w:proofErr w:type="gramEnd"/>
            <w:r w:rsidRPr="001E0C68">
              <w:rPr>
                <w:b/>
                <w:bCs/>
                <w:iCs/>
                <w:sz w:val="24"/>
                <w:szCs w:val="24"/>
              </w:rPr>
              <w:t xml:space="preserve"> необходимый уровень.</w:t>
            </w:r>
            <w:r w:rsidRPr="001E0C68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«2»</w:t>
            </w:r>
            <w:r w:rsidRPr="001E0C68">
              <w:rPr>
                <w:bCs/>
                <w:iCs/>
                <w:sz w:val="24"/>
                <w:szCs w:val="24"/>
              </w:rPr>
              <w:t xml:space="preserve"> - неудовлетворительно</w:t>
            </w:r>
          </w:p>
        </w:tc>
        <w:tc>
          <w:tcPr>
            <w:tcW w:w="5289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Не решена типовая много раз отработанная задача.</w:t>
            </w:r>
          </w:p>
        </w:tc>
      </w:tr>
      <w:tr w:rsidR="00250FD5" w:rsidRPr="001E0C68" w:rsidTr="00577593">
        <w:trPr>
          <w:trHeight w:val="1081"/>
        </w:trPr>
        <w:tc>
          <w:tcPr>
            <w:tcW w:w="5594" w:type="dxa"/>
            <w:vMerge w:val="restart"/>
          </w:tcPr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1. Необходимый уровень</w:t>
            </w:r>
            <w:r w:rsidRPr="001E0C68">
              <w:rPr>
                <w:bCs/>
                <w:iCs/>
                <w:sz w:val="24"/>
                <w:szCs w:val="24"/>
              </w:rPr>
              <w:t xml:space="preserve"> – решение типовой задачи, подобной тем, что решали уже много раз, где требовалось применить сформированные умения и усвоенные знания</w:t>
            </w:r>
          </w:p>
        </w:tc>
        <w:tc>
          <w:tcPr>
            <w:tcW w:w="3573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«3»</w:t>
            </w:r>
            <w:r w:rsidRPr="001E0C68">
              <w:rPr>
                <w:bCs/>
                <w:iCs/>
                <w:sz w:val="24"/>
                <w:szCs w:val="24"/>
              </w:rPr>
              <w:t xml:space="preserve"> - удовлетворительно</w:t>
            </w:r>
          </w:p>
        </w:tc>
        <w:tc>
          <w:tcPr>
            <w:tcW w:w="5289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 xml:space="preserve">Частично успешное решение </w:t>
            </w:r>
          </w:p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(с ошибкой или с привлечением посторонней помощи на любом их этапов решения)</w:t>
            </w:r>
          </w:p>
        </w:tc>
      </w:tr>
      <w:tr w:rsidR="00250FD5" w:rsidRPr="001E0C68" w:rsidTr="00577593">
        <w:trPr>
          <w:trHeight w:val="142"/>
        </w:trPr>
        <w:tc>
          <w:tcPr>
            <w:tcW w:w="5594" w:type="dxa"/>
            <w:vMerge/>
          </w:tcPr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3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«4»</w:t>
            </w:r>
            <w:r w:rsidRPr="001E0C68">
              <w:rPr>
                <w:bCs/>
                <w:iCs/>
                <w:sz w:val="24"/>
                <w:szCs w:val="24"/>
              </w:rPr>
              <w:t xml:space="preserve"> - хорошо</w:t>
            </w:r>
          </w:p>
        </w:tc>
        <w:tc>
          <w:tcPr>
            <w:tcW w:w="5289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Полностью успешное решение (без ошибок, самостоятельно)</w:t>
            </w:r>
          </w:p>
        </w:tc>
      </w:tr>
      <w:tr w:rsidR="00250FD5" w:rsidRPr="001E0C68" w:rsidTr="00577593">
        <w:trPr>
          <w:trHeight w:val="1629"/>
        </w:trPr>
        <w:tc>
          <w:tcPr>
            <w:tcW w:w="5594" w:type="dxa"/>
            <w:vMerge w:val="restart"/>
          </w:tcPr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2.</w:t>
            </w:r>
            <w:r w:rsidRPr="001E0C68">
              <w:rPr>
                <w:bCs/>
                <w:iCs/>
                <w:sz w:val="24"/>
                <w:szCs w:val="24"/>
              </w:rPr>
              <w:t xml:space="preserve"> </w:t>
            </w:r>
            <w:r w:rsidRPr="001E0C68">
              <w:rPr>
                <w:b/>
                <w:bCs/>
                <w:iCs/>
                <w:sz w:val="24"/>
                <w:szCs w:val="24"/>
              </w:rPr>
              <w:t xml:space="preserve">Программный уровень </w:t>
            </w:r>
            <w:r w:rsidRPr="001E0C68">
              <w:rPr>
                <w:bCs/>
                <w:iCs/>
                <w:sz w:val="24"/>
                <w:szCs w:val="24"/>
              </w:rPr>
              <w:t>– решение нестандартной задачи, где потребовалось:</w:t>
            </w:r>
          </w:p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-либо применить новые, получаемые в данный момент знания;</w:t>
            </w:r>
          </w:p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- либо прежние знания и умения, но в новой, непривычной ситуации.</w:t>
            </w:r>
          </w:p>
        </w:tc>
        <w:tc>
          <w:tcPr>
            <w:tcW w:w="3573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«4+»</w:t>
            </w:r>
            <w:r w:rsidRPr="001E0C68">
              <w:rPr>
                <w:bCs/>
                <w:iCs/>
                <w:sz w:val="24"/>
                <w:szCs w:val="24"/>
              </w:rPr>
              <w:t xml:space="preserve"> - </w:t>
            </w:r>
          </w:p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приближается к отлично</w:t>
            </w:r>
          </w:p>
        </w:tc>
        <w:tc>
          <w:tcPr>
            <w:tcW w:w="5289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 xml:space="preserve">Частично успешное решение </w:t>
            </w:r>
          </w:p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(с незначительной ошибкой, не влияющей на результат, или привлечением посторонней помощи на любом их этапов решения)</w:t>
            </w:r>
          </w:p>
        </w:tc>
      </w:tr>
      <w:tr w:rsidR="00250FD5" w:rsidRPr="001E0C68" w:rsidTr="00577593">
        <w:trPr>
          <w:trHeight w:val="142"/>
        </w:trPr>
        <w:tc>
          <w:tcPr>
            <w:tcW w:w="5594" w:type="dxa"/>
            <w:vMerge/>
          </w:tcPr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3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«5»</w:t>
            </w:r>
            <w:r w:rsidRPr="001E0C68">
              <w:rPr>
                <w:bCs/>
                <w:iCs/>
                <w:sz w:val="24"/>
                <w:szCs w:val="24"/>
              </w:rPr>
              <w:t xml:space="preserve"> - отлично</w:t>
            </w:r>
          </w:p>
        </w:tc>
        <w:tc>
          <w:tcPr>
            <w:tcW w:w="5289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Полностью успешное решение (без ошибок, самостоятельно)</w:t>
            </w:r>
          </w:p>
        </w:tc>
      </w:tr>
      <w:tr w:rsidR="00250FD5" w:rsidRPr="001E0C68" w:rsidTr="00577593">
        <w:trPr>
          <w:trHeight w:val="1081"/>
        </w:trPr>
        <w:tc>
          <w:tcPr>
            <w:tcW w:w="14456" w:type="dxa"/>
            <w:gridSpan w:val="3"/>
          </w:tcPr>
          <w:p w:rsidR="00250FD5" w:rsidRPr="001E0C68" w:rsidRDefault="00250FD5" w:rsidP="00250F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50FD5" w:rsidRPr="001E0C68" w:rsidRDefault="00250FD5" w:rsidP="00250F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0C68">
              <w:rPr>
                <w:b/>
                <w:bCs/>
                <w:i/>
                <w:iCs/>
                <w:sz w:val="24"/>
                <w:szCs w:val="24"/>
              </w:rPr>
              <w:t>Третий уровень особый – необязательный для всех учеников, фиксирующий их исключительные успехи</w:t>
            </w:r>
          </w:p>
          <w:p w:rsidR="00250FD5" w:rsidRPr="001E0C68" w:rsidRDefault="00250FD5" w:rsidP="00250F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50FD5" w:rsidRPr="001E0C68" w:rsidTr="00577593">
        <w:trPr>
          <w:trHeight w:val="267"/>
        </w:trPr>
        <w:tc>
          <w:tcPr>
            <w:tcW w:w="5594" w:type="dxa"/>
            <w:vMerge w:val="restart"/>
          </w:tcPr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3.</w:t>
            </w:r>
            <w:r w:rsidRPr="001E0C68">
              <w:rPr>
                <w:bCs/>
                <w:iCs/>
                <w:sz w:val="24"/>
                <w:szCs w:val="24"/>
              </w:rPr>
              <w:t xml:space="preserve"> </w:t>
            </w:r>
            <w:r w:rsidRPr="001E0C68">
              <w:rPr>
                <w:b/>
                <w:bCs/>
                <w:iCs/>
                <w:sz w:val="24"/>
                <w:szCs w:val="24"/>
              </w:rPr>
              <w:t xml:space="preserve">Максимальный уровень – </w:t>
            </w:r>
            <w:r w:rsidRPr="001E0C68">
              <w:rPr>
                <w:bCs/>
                <w:iCs/>
                <w:sz w:val="24"/>
                <w:szCs w:val="24"/>
              </w:rPr>
              <w:t>решение задачи на неизученный материал, которое потребовало:</w:t>
            </w:r>
          </w:p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- либо самостоятельно добытых, не полученных на уроке знаний;</w:t>
            </w:r>
          </w:p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- либо новых, самостоятельно приобретённых умений.</w:t>
            </w:r>
          </w:p>
        </w:tc>
        <w:tc>
          <w:tcPr>
            <w:tcW w:w="3573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«5+»</w:t>
            </w:r>
            <w:r w:rsidRPr="001E0C68">
              <w:rPr>
                <w:bCs/>
                <w:iCs/>
                <w:sz w:val="24"/>
                <w:szCs w:val="24"/>
              </w:rPr>
              <w:t xml:space="preserve"> - </w:t>
            </w:r>
          </w:p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превосходно</w:t>
            </w:r>
          </w:p>
        </w:tc>
        <w:tc>
          <w:tcPr>
            <w:tcW w:w="5289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 xml:space="preserve">Частично успешное решение </w:t>
            </w:r>
          </w:p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(с незначительной ошибкой, не влияющей на результат, или привлечением посторонней помощи на любом их этапов решения)</w:t>
            </w:r>
          </w:p>
        </w:tc>
      </w:tr>
      <w:tr w:rsidR="00250FD5" w:rsidRPr="001E0C68" w:rsidTr="00577593">
        <w:trPr>
          <w:trHeight w:val="142"/>
        </w:trPr>
        <w:tc>
          <w:tcPr>
            <w:tcW w:w="5594" w:type="dxa"/>
            <w:vMerge/>
          </w:tcPr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3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«5 и 5»</w:t>
            </w:r>
            <w:r w:rsidRPr="001E0C68">
              <w:rPr>
                <w:bCs/>
                <w:iCs/>
                <w:sz w:val="24"/>
                <w:szCs w:val="24"/>
              </w:rPr>
              <w:t xml:space="preserve"> - </w:t>
            </w:r>
          </w:p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превосходно</w:t>
            </w:r>
          </w:p>
        </w:tc>
        <w:tc>
          <w:tcPr>
            <w:tcW w:w="5289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Полностью успешное решение (без ошибок, самостоятельно)</w:t>
            </w:r>
          </w:p>
        </w:tc>
      </w:tr>
    </w:tbl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Оценивается любое, особенно успешное действие, </w:t>
      </w:r>
      <w:proofErr w:type="spellStart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балльно</w:t>
      </w:r>
      <w:proofErr w:type="spellEnd"/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фиксируется только решение полноценной задачи, - умения по использованию знаний.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каждую учебную задачу или их группу, показывающую овладение учеником отдельным умением, ставится своя, отдельная отметка.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задачи, решённые при изучении новой темы, отметка ставится по желанию ученика.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каждую задачу проверочной работы по итогам темы отметки ставятся всем ученикам, так как каждый должен показать, как он овладел умениями и знаниями темы. Ученик не может отказаться от выставления этой отметки, но имеет право пересдать (хотя бы один раз).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Итоговый </w:t>
      </w:r>
      <w:r w:rsidRPr="001E0C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контроль проводится как оценка результатов обучения за определённый, достаточно большой промежуток учебного времени (четверть, полугодие, год).</w:t>
      </w: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Формы проведения итогового контроля – проверочное и контрольное списывание и контрольные диктанты. 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Проверочное списывание проводится в начале года и в конце первого полугодия, контрольное списывание – в конце года. Объём текстов – 32, 34 и 38 слов соответственно. Цель: проверка умения правильно, без ошибок и пропусков списывать текст.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Диктанты проводятся для проверки уровня развития правописных умений и навыков. Дополнительные задания во время диктанта не предлагаются. Оставшееся время дети проводят самопроверку, графически обозначают изученные орфограммы, находят и исправляют ошибки.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4609A" w:rsidRPr="001E0C68" w:rsidRDefault="0064609A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Критерии оценки письменных работ по русскому языку во втором классе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3"/>
        <w:tblW w:w="14480" w:type="dxa"/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3260"/>
        <w:gridCol w:w="2835"/>
        <w:gridCol w:w="2842"/>
        <w:gridCol w:w="2316"/>
      </w:tblGrid>
      <w:tr w:rsidR="00250FD5" w:rsidRPr="001E0C68" w:rsidTr="00577593">
        <w:trPr>
          <w:trHeight w:val="819"/>
        </w:trPr>
        <w:tc>
          <w:tcPr>
            <w:tcW w:w="1668" w:type="dxa"/>
          </w:tcPr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FD5" w:rsidRPr="001E0C68" w:rsidRDefault="00250FD5" w:rsidP="00250FD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Норма</w:t>
            </w:r>
          </w:p>
        </w:tc>
        <w:tc>
          <w:tcPr>
            <w:tcW w:w="3260" w:type="dxa"/>
          </w:tcPr>
          <w:p w:rsidR="00250FD5" w:rsidRPr="001E0C68" w:rsidRDefault="00250FD5" w:rsidP="00250FD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«5»</w:t>
            </w:r>
          </w:p>
          <w:p w:rsidR="00250FD5" w:rsidRPr="001E0C68" w:rsidRDefault="00250FD5" w:rsidP="00250FD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(«отлично»)</w:t>
            </w:r>
          </w:p>
        </w:tc>
        <w:tc>
          <w:tcPr>
            <w:tcW w:w="2835" w:type="dxa"/>
          </w:tcPr>
          <w:p w:rsidR="00250FD5" w:rsidRPr="001E0C68" w:rsidRDefault="00250FD5" w:rsidP="00250FD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«4»</w:t>
            </w:r>
          </w:p>
          <w:p w:rsidR="00250FD5" w:rsidRPr="001E0C68" w:rsidRDefault="00250FD5" w:rsidP="00250FD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(«хорошо»)</w:t>
            </w:r>
          </w:p>
        </w:tc>
        <w:tc>
          <w:tcPr>
            <w:tcW w:w="2842" w:type="dxa"/>
          </w:tcPr>
          <w:p w:rsidR="00250FD5" w:rsidRPr="001E0C68" w:rsidRDefault="00250FD5" w:rsidP="00250FD5">
            <w:pPr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«3»</w:t>
            </w:r>
          </w:p>
          <w:p w:rsidR="00250FD5" w:rsidRPr="001E0C68" w:rsidRDefault="00250FD5" w:rsidP="00250FD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pacing w:val="-2"/>
                <w:sz w:val="24"/>
                <w:szCs w:val="24"/>
              </w:rPr>
              <w:t>(«удовлетворительно»)</w:t>
            </w:r>
          </w:p>
        </w:tc>
        <w:tc>
          <w:tcPr>
            <w:tcW w:w="2316" w:type="dxa"/>
          </w:tcPr>
          <w:p w:rsidR="00250FD5" w:rsidRPr="001E0C68" w:rsidRDefault="00250FD5" w:rsidP="00250FD5">
            <w:pPr>
              <w:jc w:val="center"/>
              <w:rPr>
                <w:b/>
                <w:bCs/>
                <w:iCs/>
                <w:spacing w:val="1"/>
                <w:sz w:val="24"/>
                <w:szCs w:val="24"/>
              </w:rPr>
            </w:pPr>
            <w:r w:rsidRPr="001E0C68">
              <w:rPr>
                <w:b/>
                <w:bCs/>
                <w:iCs/>
                <w:sz w:val="24"/>
                <w:szCs w:val="24"/>
              </w:rPr>
              <w:t>«2»</w:t>
            </w:r>
          </w:p>
          <w:p w:rsidR="00250FD5" w:rsidRPr="001E0C68" w:rsidRDefault="00250FD5" w:rsidP="00250FD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E0C68">
              <w:rPr>
                <w:b/>
                <w:bCs/>
                <w:iCs/>
                <w:spacing w:val="1"/>
                <w:sz w:val="24"/>
                <w:szCs w:val="24"/>
              </w:rPr>
              <w:t>(«плохо»)</w:t>
            </w:r>
          </w:p>
        </w:tc>
      </w:tr>
      <w:tr w:rsidR="00250FD5" w:rsidRPr="001E0C68" w:rsidTr="00577593">
        <w:trPr>
          <w:trHeight w:val="1723"/>
        </w:trPr>
        <w:tc>
          <w:tcPr>
            <w:tcW w:w="1668" w:type="dxa"/>
          </w:tcPr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Диктант</w:t>
            </w:r>
          </w:p>
        </w:tc>
        <w:tc>
          <w:tcPr>
            <w:tcW w:w="1559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45-55 слов</w:t>
            </w:r>
          </w:p>
        </w:tc>
        <w:tc>
          <w:tcPr>
            <w:tcW w:w="3260" w:type="dxa"/>
          </w:tcPr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 xml:space="preserve">уровень выполнения требований значительно выше </w:t>
            </w:r>
            <w:r w:rsidRPr="001E0C68">
              <w:rPr>
                <w:b/>
                <w:bCs/>
                <w:iCs/>
                <w:spacing w:val="-5"/>
                <w:sz w:val="24"/>
                <w:szCs w:val="24"/>
              </w:rPr>
              <w:t xml:space="preserve">удовлетворительного: </w:t>
            </w:r>
            <w:r w:rsidRPr="001E0C68">
              <w:rPr>
                <w:bCs/>
                <w:iCs/>
                <w:spacing w:val="-5"/>
                <w:sz w:val="24"/>
                <w:szCs w:val="24"/>
              </w:rPr>
              <w:t>отсутствие ошибок</w:t>
            </w:r>
            <w:r w:rsidRPr="001E0C68">
              <w:rPr>
                <w:bCs/>
                <w:iCs/>
                <w:spacing w:val="-2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 xml:space="preserve">уровень выполнения требований выше удовлетворительного. Наличие </w:t>
            </w:r>
            <w:r w:rsidRPr="001E0C68">
              <w:rPr>
                <w:b/>
                <w:bCs/>
                <w:iCs/>
                <w:sz w:val="24"/>
                <w:szCs w:val="24"/>
              </w:rPr>
              <w:t>не более 2 ошибок</w:t>
            </w:r>
            <w:r w:rsidRPr="001E0C68">
              <w:rPr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2842" w:type="dxa"/>
          </w:tcPr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pacing w:val="-2"/>
                <w:sz w:val="24"/>
                <w:szCs w:val="24"/>
              </w:rPr>
              <w:t xml:space="preserve">достаточный минимальный уровень выполнения требований, </w:t>
            </w:r>
            <w:r w:rsidRPr="001E0C68">
              <w:rPr>
                <w:b/>
                <w:bCs/>
                <w:iCs/>
                <w:sz w:val="24"/>
                <w:szCs w:val="24"/>
              </w:rPr>
              <w:t>не более 3-5</w:t>
            </w:r>
            <w:r w:rsidRPr="001E0C68">
              <w:rPr>
                <w:bCs/>
                <w:iCs/>
                <w:sz w:val="24"/>
                <w:szCs w:val="24"/>
              </w:rPr>
              <w:t xml:space="preserve"> </w:t>
            </w:r>
            <w:r w:rsidRPr="001E0C68">
              <w:rPr>
                <w:bCs/>
                <w:iCs/>
                <w:spacing w:val="-2"/>
                <w:sz w:val="24"/>
                <w:szCs w:val="24"/>
              </w:rPr>
              <w:t>ошибок;</w:t>
            </w:r>
          </w:p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16" w:type="dxa"/>
          </w:tcPr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pacing w:val="1"/>
                <w:sz w:val="24"/>
                <w:szCs w:val="24"/>
              </w:rPr>
              <w:t>уровень выполнения требований ниже удовлетвори</w:t>
            </w:r>
            <w:r w:rsidRPr="001E0C68">
              <w:rPr>
                <w:bCs/>
                <w:iCs/>
                <w:sz w:val="24"/>
                <w:szCs w:val="24"/>
              </w:rPr>
              <w:t xml:space="preserve">тельного: наличие </w:t>
            </w:r>
            <w:r w:rsidRPr="001E0C68">
              <w:rPr>
                <w:b/>
                <w:bCs/>
                <w:iCs/>
                <w:sz w:val="24"/>
                <w:szCs w:val="24"/>
              </w:rPr>
              <w:t>6 ошибок</w:t>
            </w:r>
            <w:r w:rsidRPr="001E0C68">
              <w:rPr>
                <w:bCs/>
                <w:iCs/>
                <w:sz w:val="24"/>
                <w:szCs w:val="24"/>
              </w:rPr>
              <w:t xml:space="preserve"> или более;</w:t>
            </w:r>
          </w:p>
        </w:tc>
      </w:tr>
      <w:tr w:rsidR="00250FD5" w:rsidRPr="001E0C68" w:rsidTr="00577593">
        <w:trPr>
          <w:trHeight w:val="1110"/>
        </w:trPr>
        <w:tc>
          <w:tcPr>
            <w:tcW w:w="1668" w:type="dxa"/>
          </w:tcPr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Списывание</w:t>
            </w:r>
          </w:p>
        </w:tc>
        <w:tc>
          <w:tcPr>
            <w:tcW w:w="1559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30-40 слов</w:t>
            </w:r>
          </w:p>
        </w:tc>
        <w:tc>
          <w:tcPr>
            <w:tcW w:w="3260" w:type="dxa"/>
          </w:tcPr>
          <w:p w:rsidR="00250FD5" w:rsidRPr="001E0C68" w:rsidRDefault="00250FD5" w:rsidP="00250F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безукоризненно выполненная работа, в которой нет исправлений;</w:t>
            </w:r>
          </w:p>
        </w:tc>
        <w:tc>
          <w:tcPr>
            <w:tcW w:w="2835" w:type="dxa"/>
          </w:tcPr>
          <w:p w:rsidR="00250FD5" w:rsidRPr="001E0C68" w:rsidRDefault="00250FD5" w:rsidP="00250F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работа,  в которой допущено</w:t>
            </w:r>
            <w:r w:rsidRPr="001E0C68">
              <w:rPr>
                <w:b/>
                <w:sz w:val="24"/>
                <w:szCs w:val="24"/>
              </w:rPr>
              <w:t xml:space="preserve">1-2 исправления </w:t>
            </w:r>
            <w:r w:rsidRPr="001E0C68">
              <w:rPr>
                <w:sz w:val="24"/>
                <w:szCs w:val="24"/>
              </w:rPr>
              <w:t xml:space="preserve">или одна ошибка;  </w:t>
            </w:r>
          </w:p>
          <w:p w:rsidR="00250FD5" w:rsidRPr="001E0C68" w:rsidRDefault="00250FD5" w:rsidP="00250F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250FD5" w:rsidRPr="001E0C68" w:rsidRDefault="00250FD5" w:rsidP="00250F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работа, в которой допущены </w:t>
            </w:r>
            <w:r w:rsidRPr="001E0C68">
              <w:rPr>
                <w:b/>
                <w:sz w:val="24"/>
                <w:szCs w:val="24"/>
              </w:rPr>
              <w:t>2-3 ошибки</w:t>
            </w:r>
            <w:r w:rsidRPr="001E0C68">
              <w:rPr>
                <w:sz w:val="24"/>
                <w:szCs w:val="24"/>
              </w:rPr>
              <w:t xml:space="preserve">; </w:t>
            </w:r>
          </w:p>
          <w:p w:rsidR="00250FD5" w:rsidRPr="001E0C68" w:rsidRDefault="00250FD5" w:rsidP="00250F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250FD5" w:rsidRPr="001E0C68" w:rsidRDefault="00250FD5" w:rsidP="00250F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работа, в которой </w:t>
            </w:r>
            <w:r w:rsidRPr="001E0C68">
              <w:rPr>
                <w:b/>
                <w:sz w:val="24"/>
                <w:szCs w:val="24"/>
              </w:rPr>
              <w:t xml:space="preserve">4 ошибки </w:t>
            </w:r>
            <w:r w:rsidRPr="001E0C68">
              <w:rPr>
                <w:sz w:val="24"/>
                <w:szCs w:val="24"/>
              </w:rPr>
              <w:t>и более;</w:t>
            </w:r>
          </w:p>
        </w:tc>
      </w:tr>
      <w:tr w:rsidR="00250FD5" w:rsidRPr="001E0C68" w:rsidTr="00577593">
        <w:trPr>
          <w:trHeight w:val="590"/>
        </w:trPr>
        <w:tc>
          <w:tcPr>
            <w:tcW w:w="1668" w:type="dxa"/>
          </w:tcPr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Словарный диктант</w:t>
            </w:r>
          </w:p>
        </w:tc>
        <w:tc>
          <w:tcPr>
            <w:tcW w:w="1559" w:type="dxa"/>
          </w:tcPr>
          <w:p w:rsidR="00250FD5" w:rsidRPr="001E0C68" w:rsidRDefault="00250FD5" w:rsidP="00250F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sz w:val="24"/>
                <w:szCs w:val="24"/>
              </w:rPr>
              <w:t>8-10 слов</w:t>
            </w:r>
          </w:p>
        </w:tc>
        <w:tc>
          <w:tcPr>
            <w:tcW w:w="3260" w:type="dxa"/>
          </w:tcPr>
          <w:p w:rsidR="00250FD5" w:rsidRPr="001E0C68" w:rsidRDefault="00250FD5" w:rsidP="00250F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без ошибок</w:t>
            </w:r>
          </w:p>
          <w:p w:rsidR="00250FD5" w:rsidRPr="001E0C68" w:rsidRDefault="00250FD5" w:rsidP="00250F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50FD5" w:rsidRPr="001E0C68" w:rsidRDefault="00250FD5" w:rsidP="00250F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0FD5" w:rsidRPr="001E0C68" w:rsidRDefault="00250FD5" w:rsidP="00250FD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диктант с </w:t>
            </w:r>
            <w:r w:rsidRPr="001E0C68">
              <w:rPr>
                <w:b/>
                <w:sz w:val="24"/>
                <w:szCs w:val="24"/>
              </w:rPr>
              <w:t>1 ошибкой</w:t>
            </w:r>
          </w:p>
          <w:p w:rsidR="00250FD5" w:rsidRPr="001E0C68" w:rsidRDefault="00250FD5" w:rsidP="00250F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250FD5" w:rsidRPr="001E0C68" w:rsidRDefault="00250FD5" w:rsidP="00250F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диктант с </w:t>
            </w:r>
            <w:r w:rsidRPr="001E0C68">
              <w:rPr>
                <w:b/>
                <w:sz w:val="24"/>
                <w:szCs w:val="24"/>
              </w:rPr>
              <w:t>2 ошибками</w:t>
            </w:r>
          </w:p>
        </w:tc>
        <w:tc>
          <w:tcPr>
            <w:tcW w:w="2316" w:type="dxa"/>
          </w:tcPr>
          <w:p w:rsidR="00250FD5" w:rsidRPr="001E0C68" w:rsidRDefault="00250FD5" w:rsidP="00250F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диктант </w:t>
            </w:r>
            <w:r w:rsidRPr="001E0C68">
              <w:rPr>
                <w:b/>
                <w:sz w:val="24"/>
                <w:szCs w:val="24"/>
              </w:rPr>
              <w:t>с  3 и более ошибками</w:t>
            </w:r>
          </w:p>
        </w:tc>
      </w:tr>
      <w:tr w:rsidR="00250FD5" w:rsidRPr="001E0C68" w:rsidTr="00577593">
        <w:trPr>
          <w:trHeight w:val="603"/>
        </w:trPr>
        <w:tc>
          <w:tcPr>
            <w:tcW w:w="14480" w:type="dxa"/>
            <w:gridSpan w:val="6"/>
          </w:tcPr>
          <w:p w:rsidR="00250FD5" w:rsidRPr="001E0C68" w:rsidRDefault="00250FD5" w:rsidP="00250FD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0C68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50FD5" w:rsidRPr="001E0C68" w:rsidRDefault="00250FD5" w:rsidP="00250FD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0C68">
              <w:rPr>
                <w:bCs/>
                <w:i/>
                <w:iCs/>
                <w:sz w:val="24"/>
                <w:szCs w:val="24"/>
              </w:rPr>
              <w:t>К ошибкам в диктантах относятся:</w:t>
            </w:r>
          </w:p>
          <w:p w:rsidR="00250FD5" w:rsidRPr="001E0C68" w:rsidRDefault="00250FD5" w:rsidP="00250FD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50FD5" w:rsidRPr="001E0C68" w:rsidTr="00577593">
        <w:trPr>
          <w:trHeight w:val="3009"/>
        </w:trPr>
        <w:tc>
          <w:tcPr>
            <w:tcW w:w="14480" w:type="dxa"/>
            <w:gridSpan w:val="6"/>
          </w:tcPr>
          <w:p w:rsidR="00250FD5" w:rsidRPr="001E0C68" w:rsidRDefault="00250FD5" w:rsidP="00250FD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0C68">
              <w:rPr>
                <w:color w:val="000000"/>
                <w:sz w:val="24"/>
                <w:szCs w:val="24"/>
                <w:shd w:val="clear" w:color="auto" w:fill="FFFFFF"/>
              </w:rPr>
              <w:t>- нарушение правил написания слов, включая грубые случаи пропуска, перестановки, замены, вставки лишних бу</w:t>
            </w:r>
            <w:proofErr w:type="gramStart"/>
            <w:r w:rsidRPr="001E0C68">
              <w:rPr>
                <w:color w:val="000000"/>
                <w:sz w:val="24"/>
                <w:szCs w:val="24"/>
                <w:shd w:val="clear" w:color="auto" w:fill="FFFFFF"/>
              </w:rPr>
              <w:t>кв в сл</w:t>
            </w:r>
            <w:proofErr w:type="gramEnd"/>
            <w:r w:rsidRPr="001E0C68">
              <w:rPr>
                <w:color w:val="000000"/>
                <w:sz w:val="24"/>
                <w:szCs w:val="24"/>
                <w:shd w:val="clear" w:color="auto" w:fill="FFFFFF"/>
              </w:rPr>
              <w:t>овах;</w:t>
            </w:r>
          </w:p>
          <w:p w:rsidR="00250FD5" w:rsidRPr="001E0C68" w:rsidRDefault="00250FD5" w:rsidP="00250FD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0C68">
              <w:rPr>
                <w:color w:val="000000"/>
                <w:sz w:val="24"/>
                <w:szCs w:val="24"/>
                <w:shd w:val="clear" w:color="auto" w:fill="FFFFFF"/>
              </w:rPr>
      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      </w:r>
          </w:p>
          <w:p w:rsidR="00250FD5" w:rsidRPr="001E0C68" w:rsidRDefault="00250FD5" w:rsidP="00250FD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0C68">
              <w:rPr>
                <w:color w:val="000000"/>
                <w:sz w:val="24"/>
                <w:szCs w:val="24"/>
                <w:shd w:val="clear" w:color="auto" w:fill="FFFFFF"/>
              </w:rPr>
              <w:t>- отсутствие изученных знаков препинания в тексте (в конце предложения и заглавной буквы в начале предложения);</w:t>
            </w:r>
          </w:p>
          <w:p w:rsidR="00250FD5" w:rsidRPr="001E0C68" w:rsidRDefault="00250FD5" w:rsidP="00250FD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0C68">
              <w:rPr>
                <w:color w:val="000000"/>
                <w:sz w:val="24"/>
                <w:szCs w:val="24"/>
                <w:shd w:val="clear" w:color="auto" w:fill="FFFFFF"/>
              </w:rPr>
              <w:t>- наличие ошибок на изученные правила по орфографии;</w:t>
            </w:r>
          </w:p>
          <w:p w:rsidR="00250FD5" w:rsidRPr="001E0C68" w:rsidRDefault="00250FD5" w:rsidP="00250FD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0C68">
              <w:rPr>
                <w:color w:val="000000"/>
                <w:sz w:val="24"/>
                <w:szCs w:val="24"/>
                <w:shd w:val="clear" w:color="auto" w:fill="FFFFFF"/>
              </w:rPr>
              <w:t>- существенные отступления от авторского текста при написании изложения, искажающие смысл произведения;</w:t>
            </w:r>
          </w:p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-  отсутствие главной части изложения, пропуск важных событий, отраженных в авторском тексте.</w:t>
            </w:r>
          </w:p>
        </w:tc>
      </w:tr>
      <w:tr w:rsidR="00250FD5" w:rsidRPr="001E0C68" w:rsidTr="00577593">
        <w:trPr>
          <w:trHeight w:val="819"/>
        </w:trPr>
        <w:tc>
          <w:tcPr>
            <w:tcW w:w="14480" w:type="dxa"/>
            <w:gridSpan w:val="6"/>
          </w:tcPr>
          <w:p w:rsidR="00250FD5" w:rsidRPr="001E0C68" w:rsidRDefault="00250FD5" w:rsidP="00250FD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0C68">
              <w:rPr>
                <w:bCs/>
                <w:i/>
                <w:iCs/>
                <w:sz w:val="24"/>
                <w:szCs w:val="24"/>
              </w:rPr>
              <w:lastRenderedPageBreak/>
              <w:t xml:space="preserve"> </w:t>
            </w:r>
          </w:p>
          <w:p w:rsidR="00250FD5" w:rsidRPr="001E0C68" w:rsidRDefault="00250FD5" w:rsidP="00250FD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0C68">
              <w:rPr>
                <w:bCs/>
                <w:i/>
                <w:iCs/>
                <w:sz w:val="24"/>
                <w:szCs w:val="24"/>
              </w:rPr>
              <w:t>К недочётам в диктантах относятся:</w:t>
            </w:r>
          </w:p>
          <w:p w:rsidR="00250FD5" w:rsidRPr="001E0C68" w:rsidRDefault="00250FD5" w:rsidP="00250FD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50FD5" w:rsidRPr="001E0C68" w:rsidTr="00577593">
        <w:trPr>
          <w:trHeight w:val="1385"/>
        </w:trPr>
        <w:tc>
          <w:tcPr>
            <w:tcW w:w="14480" w:type="dxa"/>
            <w:gridSpan w:val="6"/>
          </w:tcPr>
          <w:p w:rsidR="00250FD5" w:rsidRPr="001E0C68" w:rsidRDefault="00250FD5" w:rsidP="00250FD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0C68">
              <w:rPr>
                <w:color w:val="000000"/>
                <w:sz w:val="24"/>
                <w:szCs w:val="24"/>
                <w:shd w:val="clear" w:color="auto" w:fill="FFFFFF"/>
              </w:rPr>
              <w:t>- отсутствие знаков препинания в конце предложений, если следующее предложение написано с большой буквы;</w:t>
            </w:r>
          </w:p>
          <w:p w:rsidR="00250FD5" w:rsidRPr="001E0C68" w:rsidRDefault="00250FD5" w:rsidP="00250FD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0C68">
              <w:rPr>
                <w:color w:val="000000"/>
                <w:sz w:val="24"/>
                <w:szCs w:val="24"/>
                <w:shd w:val="clear" w:color="auto" w:fill="FFFFFF"/>
              </w:rPr>
              <w:t>- отсутствие красной строки;</w:t>
            </w:r>
          </w:p>
          <w:p w:rsidR="00250FD5" w:rsidRPr="001E0C68" w:rsidRDefault="00250FD5" w:rsidP="00250FD5">
            <w:pPr>
              <w:jc w:val="both"/>
              <w:rPr>
                <w:bCs/>
                <w:iCs/>
                <w:sz w:val="24"/>
                <w:szCs w:val="24"/>
              </w:rPr>
            </w:pPr>
            <w:r w:rsidRPr="001E0C6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- неправильное написание одного слова (при наличии в работе нескольких таких слов) на одно и то же правило.</w:t>
            </w:r>
          </w:p>
        </w:tc>
      </w:tr>
    </w:tbl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Итоговая отметка – это показатель уровня образовательных достижений. Она высчитывается как среднее арифметическое текущих и обязательных отметок за проверочные и контрольные работы (диктанты, списывания, словарные диктанты).</w:t>
      </w: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0FD5" w:rsidRPr="001E0C68" w:rsidRDefault="00250FD5" w:rsidP="0025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 проведения контроля</w:t>
      </w:r>
    </w:p>
    <w:p w:rsidR="00250FD5" w:rsidRPr="001E0C68" w:rsidRDefault="00250FD5" w:rsidP="00250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4842"/>
        <w:gridCol w:w="1341"/>
        <w:gridCol w:w="3258"/>
        <w:gridCol w:w="3214"/>
        <w:gridCol w:w="43"/>
      </w:tblGrid>
      <w:tr w:rsidR="005529D3" w:rsidRPr="001E0C68" w:rsidTr="005529D3">
        <w:trPr>
          <w:trHeight w:val="183"/>
        </w:trPr>
        <w:tc>
          <w:tcPr>
            <w:tcW w:w="1761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 тетради</w:t>
            </w:r>
          </w:p>
        </w:tc>
      </w:tr>
      <w:tr w:rsidR="005529D3" w:rsidRPr="001E0C68" w:rsidTr="005529D3">
        <w:trPr>
          <w:trHeight w:val="183"/>
        </w:trPr>
        <w:tc>
          <w:tcPr>
            <w:tcW w:w="1761" w:type="dxa"/>
            <w:vMerge w:val="restart"/>
          </w:tcPr>
          <w:p w:rsidR="005529D3" w:rsidRPr="001E0C68" w:rsidRDefault="005529D3" w:rsidP="002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Проверочное списывание № 1 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классе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</w:t>
            </w:r>
          </w:p>
        </w:tc>
      </w:tr>
      <w:tr w:rsidR="005529D3" w:rsidRPr="001E0C68" w:rsidTr="005529D3">
        <w:trPr>
          <w:trHeight w:val="183"/>
        </w:trPr>
        <w:tc>
          <w:tcPr>
            <w:tcW w:w="1761" w:type="dxa"/>
            <w:vMerge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с.2-3</w:t>
            </w:r>
          </w:p>
        </w:tc>
      </w:tr>
      <w:tr w:rsidR="005529D3" w:rsidRPr="001E0C68" w:rsidTr="005529D3">
        <w:trPr>
          <w:trHeight w:val="183"/>
        </w:trPr>
        <w:tc>
          <w:tcPr>
            <w:tcW w:w="1761" w:type="dxa"/>
            <w:vMerge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с.4-5</w:t>
            </w:r>
          </w:p>
        </w:tc>
      </w:tr>
      <w:tr w:rsidR="005529D3" w:rsidRPr="001E0C68" w:rsidTr="005529D3">
        <w:trPr>
          <w:trHeight w:val="183"/>
        </w:trPr>
        <w:tc>
          <w:tcPr>
            <w:tcW w:w="1761" w:type="dxa"/>
            <w:vMerge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непроверяемыми написаниями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9D3" w:rsidRPr="001E0C68" w:rsidTr="005529D3">
        <w:trPr>
          <w:trHeight w:val="183"/>
        </w:trPr>
        <w:tc>
          <w:tcPr>
            <w:tcW w:w="1761" w:type="dxa"/>
            <w:vMerge w:val="restart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3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которые отвечают на вопросы Кто? Что?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с.6-7</w:t>
            </w:r>
          </w:p>
        </w:tc>
      </w:tr>
      <w:tr w:rsidR="005529D3" w:rsidRPr="001E0C68" w:rsidTr="005529D3">
        <w:trPr>
          <w:trHeight w:val="693"/>
        </w:trPr>
        <w:tc>
          <w:tcPr>
            <w:tcW w:w="1761" w:type="dxa"/>
            <w:vMerge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которые отвечают на вопросы Что делает? Что сделал? Что делал?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с.8-9</w:t>
            </w:r>
          </w:p>
        </w:tc>
      </w:tr>
      <w:tr w:rsidR="005529D3" w:rsidRPr="001E0C68" w:rsidTr="005529D3">
        <w:trPr>
          <w:trHeight w:val="351"/>
        </w:trPr>
        <w:tc>
          <w:tcPr>
            <w:tcW w:w="1761" w:type="dxa"/>
            <w:vMerge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  которым нельзя задать вопрос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с.10-11</w:t>
            </w:r>
          </w:p>
        </w:tc>
      </w:tr>
      <w:tr w:rsidR="005529D3" w:rsidRPr="001E0C68" w:rsidTr="005529D3">
        <w:trPr>
          <w:trHeight w:val="417"/>
        </w:trPr>
        <w:tc>
          <w:tcPr>
            <w:tcW w:w="1761" w:type="dxa"/>
            <w:vMerge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1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первое полугодие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с.12-13</w:t>
            </w:r>
          </w:p>
        </w:tc>
      </w:tr>
      <w:tr w:rsidR="005529D3" w:rsidRPr="001E0C68" w:rsidTr="005529D3">
        <w:trPr>
          <w:trHeight w:val="479"/>
        </w:trPr>
        <w:tc>
          <w:tcPr>
            <w:tcW w:w="1761" w:type="dxa"/>
            <w:vMerge w:val="restart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9D3" w:rsidRPr="001E0C68" w:rsidRDefault="005529D3" w:rsidP="002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списывание № 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слов с предлогами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16-17</w:t>
            </w:r>
          </w:p>
        </w:tc>
      </w:tr>
      <w:tr w:rsidR="005529D3" w:rsidRPr="001E0C68" w:rsidTr="005529D3">
        <w:trPr>
          <w:trHeight w:val="351"/>
        </w:trPr>
        <w:tc>
          <w:tcPr>
            <w:tcW w:w="1761" w:type="dxa"/>
            <w:vMerge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6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слова. Корень. Суффикс. Приставка.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с.14-15</w:t>
            </w:r>
          </w:p>
        </w:tc>
      </w:tr>
      <w:tr w:rsidR="005529D3" w:rsidRPr="001E0C68" w:rsidTr="005529D3">
        <w:trPr>
          <w:trHeight w:val="351"/>
        </w:trPr>
        <w:tc>
          <w:tcPr>
            <w:tcW w:w="1761" w:type="dxa"/>
            <w:vMerge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буквосочетаний ЖИ-ШИ, </w:t>
            </w:r>
            <w:proofErr w:type="gramStart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ЧУ-ЩУ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с.18-19</w:t>
            </w:r>
          </w:p>
        </w:tc>
      </w:tr>
      <w:tr w:rsidR="005529D3" w:rsidRPr="001E0C68" w:rsidTr="005529D3">
        <w:trPr>
          <w:trHeight w:val="308"/>
        </w:trPr>
        <w:tc>
          <w:tcPr>
            <w:tcW w:w="1761" w:type="dxa"/>
            <w:vMerge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3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 Ь и Ъ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с.20-21</w:t>
            </w:r>
          </w:p>
        </w:tc>
      </w:tr>
      <w:tr w:rsidR="005529D3" w:rsidRPr="001E0C68" w:rsidTr="005529D3">
        <w:trPr>
          <w:trHeight w:val="220"/>
        </w:trPr>
        <w:tc>
          <w:tcPr>
            <w:tcW w:w="1761" w:type="dxa"/>
            <w:vMerge w:val="restart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7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Безударная гласная в корне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с.22-23</w:t>
            </w:r>
          </w:p>
        </w:tc>
      </w:tr>
      <w:tr w:rsidR="005529D3" w:rsidRPr="001E0C68" w:rsidTr="005529D3">
        <w:trPr>
          <w:trHeight w:val="335"/>
        </w:trPr>
        <w:tc>
          <w:tcPr>
            <w:tcW w:w="1761" w:type="dxa"/>
            <w:vMerge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Безударная гласная в корне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с.24-25</w:t>
            </w:r>
          </w:p>
        </w:tc>
      </w:tr>
      <w:tr w:rsidR="005529D3" w:rsidRPr="001E0C68" w:rsidTr="005529D3">
        <w:trPr>
          <w:trHeight w:val="335"/>
        </w:trPr>
        <w:tc>
          <w:tcPr>
            <w:tcW w:w="1761" w:type="dxa"/>
            <w:vMerge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проверяемых согласных на конце слова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с.26-27</w:t>
            </w:r>
          </w:p>
        </w:tc>
      </w:tr>
      <w:tr w:rsidR="005529D3" w:rsidRPr="001E0C68" w:rsidTr="005529D3">
        <w:trPr>
          <w:trHeight w:val="335"/>
        </w:trPr>
        <w:tc>
          <w:tcPr>
            <w:tcW w:w="1761" w:type="dxa"/>
            <w:vMerge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материал за весь год обучения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</w:t>
            </w:r>
          </w:p>
        </w:tc>
      </w:tr>
      <w:tr w:rsidR="005529D3" w:rsidRPr="001E0C68" w:rsidTr="005529D3">
        <w:trPr>
          <w:trHeight w:val="456"/>
        </w:trPr>
        <w:tc>
          <w:tcPr>
            <w:tcW w:w="1761" w:type="dxa"/>
            <w:vMerge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непроверяемыми написаниями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9D3" w:rsidRPr="001E0C68" w:rsidTr="005529D3">
        <w:trPr>
          <w:trHeight w:val="351"/>
        </w:trPr>
        <w:tc>
          <w:tcPr>
            <w:tcW w:w="1761" w:type="dxa"/>
            <w:vMerge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материал за весь год обучения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с.28-30</w:t>
            </w:r>
          </w:p>
        </w:tc>
      </w:tr>
      <w:tr w:rsidR="005529D3" w:rsidRPr="001E0C68" w:rsidTr="005529D3">
        <w:trPr>
          <w:trHeight w:val="351"/>
        </w:trPr>
        <w:tc>
          <w:tcPr>
            <w:tcW w:w="1761" w:type="dxa"/>
            <w:vMerge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диктант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материал за весь год </w:t>
            </w: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5529D3" w:rsidRPr="001E0C68" w:rsidRDefault="005529D3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с.32</w:t>
            </w:r>
          </w:p>
        </w:tc>
      </w:tr>
      <w:tr w:rsidR="00250FD5" w:rsidRPr="001E0C68" w:rsidTr="005529D3">
        <w:trPr>
          <w:gridAfter w:val="1"/>
          <w:wAfter w:w="43" w:type="dxa"/>
          <w:trHeight w:val="351"/>
        </w:trPr>
        <w:tc>
          <w:tcPr>
            <w:tcW w:w="14416" w:type="dxa"/>
            <w:gridSpan w:val="5"/>
          </w:tcPr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FD5" w:rsidRPr="001E0C68" w:rsidTr="005529D3">
        <w:trPr>
          <w:gridAfter w:val="1"/>
          <w:wAfter w:w="43" w:type="dxa"/>
          <w:trHeight w:val="351"/>
        </w:trPr>
        <w:tc>
          <w:tcPr>
            <w:tcW w:w="7944" w:type="dxa"/>
            <w:gridSpan w:val="3"/>
          </w:tcPr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6472" w:type="dxa"/>
            <w:gridSpan w:val="2"/>
          </w:tcPr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0FD5" w:rsidRPr="001E0C68" w:rsidTr="005529D3">
        <w:trPr>
          <w:gridAfter w:val="1"/>
          <w:wAfter w:w="43" w:type="dxa"/>
          <w:trHeight w:val="351"/>
        </w:trPr>
        <w:tc>
          <w:tcPr>
            <w:tcW w:w="7944" w:type="dxa"/>
            <w:gridSpan w:val="3"/>
          </w:tcPr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Списывания</w:t>
            </w:r>
          </w:p>
        </w:tc>
        <w:tc>
          <w:tcPr>
            <w:tcW w:w="6472" w:type="dxa"/>
            <w:gridSpan w:val="2"/>
          </w:tcPr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0FD5" w:rsidRPr="001E0C68" w:rsidTr="005529D3">
        <w:trPr>
          <w:gridAfter w:val="1"/>
          <w:wAfter w:w="43" w:type="dxa"/>
          <w:trHeight w:val="351"/>
        </w:trPr>
        <w:tc>
          <w:tcPr>
            <w:tcW w:w="7944" w:type="dxa"/>
            <w:gridSpan w:val="3"/>
          </w:tcPr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Словарные диктанты</w:t>
            </w:r>
          </w:p>
        </w:tc>
        <w:tc>
          <w:tcPr>
            <w:tcW w:w="6472" w:type="dxa"/>
            <w:gridSpan w:val="2"/>
          </w:tcPr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FD5" w:rsidRPr="001E0C68" w:rsidTr="005529D3">
        <w:trPr>
          <w:gridAfter w:val="1"/>
          <w:wAfter w:w="43" w:type="dxa"/>
          <w:trHeight w:val="351"/>
        </w:trPr>
        <w:tc>
          <w:tcPr>
            <w:tcW w:w="7944" w:type="dxa"/>
            <w:gridSpan w:val="3"/>
          </w:tcPr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6472" w:type="dxa"/>
            <w:gridSpan w:val="2"/>
          </w:tcPr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0FD5" w:rsidRPr="001E0C68" w:rsidTr="005529D3">
        <w:trPr>
          <w:gridAfter w:val="1"/>
          <w:wAfter w:w="43" w:type="dxa"/>
          <w:trHeight w:val="351"/>
        </w:trPr>
        <w:tc>
          <w:tcPr>
            <w:tcW w:w="7944" w:type="dxa"/>
            <w:gridSpan w:val="3"/>
          </w:tcPr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6472" w:type="dxa"/>
            <w:gridSpan w:val="2"/>
          </w:tcPr>
          <w:p w:rsidR="00250FD5" w:rsidRPr="001E0C68" w:rsidRDefault="00250FD5" w:rsidP="002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50FD5" w:rsidRPr="001E0C68" w:rsidRDefault="00250FD5" w:rsidP="005B36EA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593" w:rsidRPr="001E0C68" w:rsidRDefault="00577593" w:rsidP="005B36EA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F6" w:rsidRPr="001E0C68" w:rsidRDefault="002E65F6" w:rsidP="002E65F6">
      <w:pPr>
        <w:tabs>
          <w:tab w:val="left" w:pos="1440"/>
        </w:tabs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1E0C68">
        <w:rPr>
          <w:rFonts w:ascii="Times New Roman" w:eastAsia="SchoolBookC" w:hAnsi="Times New Roman" w:cs="Times New Roman"/>
          <w:b/>
          <w:sz w:val="24"/>
          <w:szCs w:val="24"/>
        </w:rPr>
        <w:t>формы контроля</w:t>
      </w:r>
      <w:r w:rsidRPr="001E0C68">
        <w:rPr>
          <w:rFonts w:ascii="Times New Roman" w:eastAsia="SchoolBookC" w:hAnsi="Times New Roman" w:cs="Times New Roman"/>
          <w:sz w:val="24"/>
          <w:szCs w:val="24"/>
        </w:rPr>
        <w:t>:</w:t>
      </w:r>
    </w:p>
    <w:p w:rsidR="002E65F6" w:rsidRPr="001E0C68" w:rsidRDefault="002E65F6" w:rsidP="002E65F6">
      <w:pPr>
        <w:numPr>
          <w:ilvl w:val="0"/>
          <w:numId w:val="22"/>
        </w:numPr>
        <w:tabs>
          <w:tab w:val="left" w:pos="1440"/>
        </w:tabs>
        <w:spacing w:after="0"/>
        <w:ind w:left="0" w:firstLine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b/>
          <w:sz w:val="24"/>
          <w:szCs w:val="24"/>
        </w:rPr>
        <w:t>Стартовый,</w:t>
      </w:r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позволяющий определить исходный уровень развития учащихся;</w:t>
      </w:r>
    </w:p>
    <w:p w:rsidR="002E65F6" w:rsidRPr="001E0C68" w:rsidRDefault="002E65F6" w:rsidP="002E65F6">
      <w:pPr>
        <w:numPr>
          <w:ilvl w:val="0"/>
          <w:numId w:val="21"/>
        </w:numPr>
        <w:tabs>
          <w:tab w:val="left" w:pos="1440"/>
        </w:tabs>
        <w:spacing w:after="0"/>
        <w:ind w:left="0" w:firstLine="0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 w:rsidRPr="001E0C68">
        <w:rPr>
          <w:rFonts w:ascii="Times New Roman" w:eastAsia="SchoolBookC" w:hAnsi="Times New Roman" w:cs="Times New Roman"/>
          <w:b/>
          <w:sz w:val="24"/>
          <w:szCs w:val="24"/>
        </w:rPr>
        <w:t xml:space="preserve">Текущий: </w:t>
      </w:r>
    </w:p>
    <w:p w:rsidR="002E65F6" w:rsidRPr="001E0C68" w:rsidRDefault="002E65F6" w:rsidP="002E65F6">
      <w:pPr>
        <w:tabs>
          <w:tab w:val="left" w:pos="1440"/>
        </w:tabs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2E65F6" w:rsidRPr="001E0C68" w:rsidRDefault="002E65F6" w:rsidP="002E65F6">
      <w:pPr>
        <w:tabs>
          <w:tab w:val="left" w:pos="1440"/>
        </w:tabs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- пооперационный, то есть </w:t>
      </w:r>
      <w:proofErr w:type="gramStart"/>
      <w:r w:rsidRPr="001E0C68">
        <w:rPr>
          <w:rFonts w:ascii="Times New Roman" w:eastAsia="SchoolBookC" w:hAnsi="Times New Roman" w:cs="Times New Roman"/>
          <w:sz w:val="24"/>
          <w:szCs w:val="24"/>
        </w:rPr>
        <w:t>контроль за</w:t>
      </w:r>
      <w:proofErr w:type="gramEnd"/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2E65F6" w:rsidRPr="001E0C68" w:rsidRDefault="002E65F6" w:rsidP="002E65F6">
      <w:pPr>
        <w:tabs>
          <w:tab w:val="left" w:pos="1440"/>
        </w:tabs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2E65F6" w:rsidRPr="001E0C68" w:rsidRDefault="002E65F6" w:rsidP="002E65F6">
      <w:pPr>
        <w:tabs>
          <w:tab w:val="left" w:pos="1440"/>
        </w:tabs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2E65F6" w:rsidRPr="001E0C68" w:rsidRDefault="002E65F6" w:rsidP="002E65F6">
      <w:pPr>
        <w:numPr>
          <w:ilvl w:val="0"/>
          <w:numId w:val="21"/>
        </w:numPr>
        <w:tabs>
          <w:tab w:val="left" w:pos="1440"/>
        </w:tabs>
        <w:spacing w:after="0"/>
        <w:ind w:left="0" w:firstLine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b/>
          <w:sz w:val="24"/>
          <w:szCs w:val="24"/>
        </w:rPr>
        <w:t>Итоговый</w:t>
      </w:r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контроль   в формах</w:t>
      </w:r>
    </w:p>
    <w:p w:rsidR="002E65F6" w:rsidRPr="001E0C68" w:rsidRDefault="002E65F6" w:rsidP="002E65F6">
      <w:pPr>
        <w:tabs>
          <w:tab w:val="left" w:pos="1440"/>
        </w:tabs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sz w:val="24"/>
          <w:szCs w:val="24"/>
        </w:rPr>
        <w:t>-тестирование;</w:t>
      </w:r>
    </w:p>
    <w:p w:rsidR="002E65F6" w:rsidRPr="001E0C68" w:rsidRDefault="002E65F6" w:rsidP="002E65F6">
      <w:pPr>
        <w:tabs>
          <w:tab w:val="left" w:pos="1440"/>
        </w:tabs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sz w:val="24"/>
          <w:szCs w:val="24"/>
        </w:rPr>
        <w:t>-практические работы;</w:t>
      </w:r>
    </w:p>
    <w:p w:rsidR="002E65F6" w:rsidRPr="001E0C68" w:rsidRDefault="002E65F6" w:rsidP="002E65F6">
      <w:pPr>
        <w:tabs>
          <w:tab w:val="left" w:pos="1440"/>
        </w:tabs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sz w:val="24"/>
          <w:szCs w:val="24"/>
        </w:rPr>
        <w:t>-творческие работы учащихся;</w:t>
      </w:r>
    </w:p>
    <w:p w:rsidR="002E65F6" w:rsidRPr="001E0C68" w:rsidRDefault="002E65F6" w:rsidP="002E65F6">
      <w:pPr>
        <w:tabs>
          <w:tab w:val="left" w:pos="1440"/>
        </w:tabs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sz w:val="24"/>
          <w:szCs w:val="24"/>
        </w:rPr>
        <w:lastRenderedPageBreak/>
        <w:t>-контрольные работы:</w:t>
      </w:r>
    </w:p>
    <w:p w:rsidR="002E65F6" w:rsidRPr="001E0C68" w:rsidRDefault="002E65F6" w:rsidP="002E65F6">
      <w:pPr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 w:rsidRPr="001E0C68">
        <w:rPr>
          <w:rFonts w:ascii="Times New Roman" w:eastAsia="SchoolBookC" w:hAnsi="Times New Roman" w:cs="Times New Roman"/>
          <w:b/>
          <w:sz w:val="24"/>
          <w:szCs w:val="24"/>
        </w:rPr>
        <w:t>Комплексная работа по итогам обучения</w:t>
      </w:r>
    </w:p>
    <w:p w:rsidR="002E65F6" w:rsidRPr="001E0C68" w:rsidRDefault="002E65F6" w:rsidP="002E65F6">
      <w:pPr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 w:rsidRPr="001E0C68">
        <w:rPr>
          <w:rFonts w:ascii="Times New Roman" w:eastAsia="SchoolBookC" w:hAnsi="Times New Roman" w:cs="Times New Roman"/>
          <w:b/>
          <w:sz w:val="24"/>
          <w:szCs w:val="24"/>
        </w:rPr>
        <w:t>Стандартизированная  контрольная работа.</w:t>
      </w:r>
    </w:p>
    <w:p w:rsidR="002E65F6" w:rsidRPr="001E0C68" w:rsidRDefault="002E65F6" w:rsidP="002E65F6">
      <w:pPr>
        <w:numPr>
          <w:ilvl w:val="0"/>
          <w:numId w:val="21"/>
        </w:numPr>
        <w:tabs>
          <w:tab w:val="left" w:pos="1440"/>
        </w:tabs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b/>
          <w:sz w:val="24"/>
          <w:szCs w:val="24"/>
        </w:rPr>
        <w:t>Самооценка и самоконтроль</w:t>
      </w:r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2E65F6" w:rsidRPr="001E0C68" w:rsidRDefault="002E65F6" w:rsidP="002E65F6">
      <w:pPr>
        <w:shd w:val="clear" w:color="auto" w:fill="FFFFFF"/>
        <w:tabs>
          <w:tab w:val="left" w:pos="1440"/>
        </w:tabs>
        <w:ind w:right="29"/>
        <w:jc w:val="both"/>
        <w:rPr>
          <w:rFonts w:ascii="Times New Roman" w:eastAsia="SchoolBookC" w:hAnsi="Times New Roman" w:cs="Times New Roman"/>
          <w:spacing w:val="-3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1E0C68">
        <w:rPr>
          <w:rFonts w:ascii="Times New Roman" w:eastAsia="SchoolBookC" w:hAnsi="Times New Roman" w:cs="Times New Roman"/>
          <w:b/>
          <w:sz w:val="24"/>
          <w:szCs w:val="24"/>
        </w:rPr>
        <w:t>Результаты проверки</w:t>
      </w:r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фиксируются в зачётном листе учителя.</w:t>
      </w:r>
      <w:r w:rsidRPr="001E0C68">
        <w:rPr>
          <w:rFonts w:ascii="Times New Roman" w:eastAsia="SchoolBookC" w:hAnsi="Times New Roman" w:cs="Times New Roman"/>
          <w:spacing w:val="-3"/>
          <w:sz w:val="24"/>
          <w:szCs w:val="24"/>
        </w:rPr>
        <w:t xml:space="preserve"> В рамках накопительной системы, создание портфолио.</w:t>
      </w:r>
    </w:p>
    <w:p w:rsidR="002E65F6" w:rsidRPr="001E0C68" w:rsidRDefault="002E65F6" w:rsidP="00906A45">
      <w:pPr>
        <w:tabs>
          <w:tab w:val="left" w:pos="1440"/>
        </w:tabs>
        <w:rPr>
          <w:rFonts w:ascii="Times New Roman" w:eastAsia="SchoolBookC" w:hAnsi="Times New Roman" w:cs="Times New Roman"/>
          <w:b/>
          <w:i/>
          <w:sz w:val="24"/>
          <w:szCs w:val="24"/>
        </w:rPr>
      </w:pPr>
    </w:p>
    <w:p w:rsidR="002E65F6" w:rsidRPr="001E0C68" w:rsidRDefault="002E65F6" w:rsidP="002E65F6">
      <w:pPr>
        <w:tabs>
          <w:tab w:val="left" w:pos="1440"/>
        </w:tabs>
        <w:jc w:val="center"/>
        <w:rPr>
          <w:rFonts w:ascii="Times New Roman" w:eastAsia="SchoolBookC" w:hAnsi="Times New Roman" w:cs="Times New Roman"/>
          <w:b/>
          <w:i/>
          <w:sz w:val="24"/>
          <w:szCs w:val="24"/>
        </w:rPr>
      </w:pPr>
      <w:r w:rsidRPr="001E0C68">
        <w:rPr>
          <w:rFonts w:ascii="Times New Roman" w:eastAsia="SchoolBookC" w:hAnsi="Times New Roman" w:cs="Times New Roman"/>
          <w:b/>
          <w:i/>
          <w:sz w:val="24"/>
          <w:szCs w:val="24"/>
        </w:rPr>
        <w:t>Контроль УУД</w:t>
      </w:r>
    </w:p>
    <w:p w:rsidR="002E65F6" w:rsidRPr="001E0C68" w:rsidRDefault="002E65F6" w:rsidP="002E65F6">
      <w:pPr>
        <w:tabs>
          <w:tab w:val="left" w:pos="1440"/>
        </w:tabs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        Контроль универсальных учебных действий осуществляется через диагностические работы, позволяющие выявить, насколько  успешно идёт личностное развитие каждого ребёнка.  Диагностические материалы  опубликованы  в пособии  </w:t>
      </w:r>
      <w:proofErr w:type="spellStart"/>
      <w:r w:rsidRPr="001E0C68">
        <w:rPr>
          <w:rFonts w:ascii="Times New Roman" w:eastAsia="SchoolBookC" w:hAnsi="Times New Roman" w:cs="Times New Roman"/>
          <w:sz w:val="24"/>
          <w:szCs w:val="24"/>
        </w:rPr>
        <w:t>Бунеева</w:t>
      </w:r>
      <w:proofErr w:type="spellEnd"/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Е.В., Вахрушев А.А., Козлова С.А., </w:t>
      </w:r>
      <w:proofErr w:type="spellStart"/>
      <w:r w:rsidRPr="001E0C68">
        <w:rPr>
          <w:rFonts w:ascii="Times New Roman" w:eastAsia="SchoolBookC" w:hAnsi="Times New Roman" w:cs="Times New Roman"/>
          <w:sz w:val="24"/>
          <w:szCs w:val="24"/>
        </w:rPr>
        <w:t>Чиндилова</w:t>
      </w:r>
      <w:proofErr w:type="spellEnd"/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О.В. Диагностика </w:t>
      </w:r>
      <w:proofErr w:type="spellStart"/>
      <w:r w:rsidRPr="001E0C68">
        <w:rPr>
          <w:rFonts w:ascii="Times New Roman" w:eastAsia="SchoolBookC" w:hAnsi="Times New Roman" w:cs="Times New Roman"/>
          <w:sz w:val="24"/>
          <w:szCs w:val="24"/>
        </w:rPr>
        <w:t>метапредметных</w:t>
      </w:r>
      <w:proofErr w:type="spellEnd"/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и личностных результатов начального образования. Проверочны</w:t>
      </w:r>
      <w:r w:rsidR="007C4A8B">
        <w:rPr>
          <w:rFonts w:ascii="Times New Roman" w:eastAsia="SchoolBookC" w:hAnsi="Times New Roman" w:cs="Times New Roman"/>
          <w:sz w:val="24"/>
          <w:szCs w:val="24"/>
        </w:rPr>
        <w:t>е работы.2 класс</w:t>
      </w:r>
      <w:proofErr w:type="gramStart"/>
      <w:r w:rsidR="007C4A8B">
        <w:rPr>
          <w:rFonts w:ascii="Times New Roman" w:eastAsia="SchoolBookC" w:hAnsi="Times New Roman" w:cs="Times New Roman"/>
          <w:sz w:val="24"/>
          <w:szCs w:val="24"/>
        </w:rPr>
        <w:t>.-</w:t>
      </w:r>
      <w:proofErr w:type="gramEnd"/>
      <w:r w:rsidR="007C4A8B">
        <w:rPr>
          <w:rFonts w:ascii="Times New Roman" w:eastAsia="SchoolBookC" w:hAnsi="Times New Roman" w:cs="Times New Roman"/>
          <w:sz w:val="24"/>
          <w:szCs w:val="24"/>
        </w:rPr>
        <w:t>М.:</w:t>
      </w:r>
      <w:proofErr w:type="spellStart"/>
      <w:r w:rsidR="007C4A8B">
        <w:rPr>
          <w:rFonts w:ascii="Times New Roman" w:eastAsia="SchoolBookC" w:hAnsi="Times New Roman" w:cs="Times New Roman"/>
          <w:sz w:val="24"/>
          <w:szCs w:val="24"/>
        </w:rPr>
        <w:t>Баласс</w:t>
      </w:r>
      <w:proofErr w:type="spellEnd"/>
      <w:r w:rsidR="007C4A8B">
        <w:rPr>
          <w:rFonts w:ascii="Times New Roman" w:eastAsia="SchoolBookC" w:hAnsi="Times New Roman" w:cs="Times New Roman"/>
          <w:sz w:val="24"/>
          <w:szCs w:val="24"/>
        </w:rPr>
        <w:t>, 2012</w:t>
      </w:r>
      <w:r w:rsidRPr="001E0C68">
        <w:rPr>
          <w:rFonts w:ascii="Times New Roman" w:eastAsia="SchoolBookC" w:hAnsi="Times New Roman" w:cs="Times New Roman"/>
          <w:sz w:val="24"/>
          <w:szCs w:val="24"/>
        </w:rPr>
        <w:t>.-80с. (Образовательная система «Школа 2100»).</w:t>
      </w:r>
    </w:p>
    <w:p w:rsidR="002E65F6" w:rsidRPr="001E0C68" w:rsidRDefault="002E65F6" w:rsidP="002E65F6">
      <w:pPr>
        <w:tabs>
          <w:tab w:val="left" w:pos="1440"/>
        </w:tabs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    Данная диагностика разработана для учащихся 2-х классов, включает в себя две итоговые проверочные работы, каждая представлена в четырёх вариантах.</w:t>
      </w:r>
    </w:p>
    <w:p w:rsidR="002E65F6" w:rsidRPr="001E0C68" w:rsidRDefault="002E65F6" w:rsidP="002E65F6">
      <w:pPr>
        <w:tabs>
          <w:tab w:val="left" w:pos="1440"/>
        </w:tabs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    Первая работа включает 11 заданий на выявление </w:t>
      </w:r>
      <w:proofErr w:type="spellStart"/>
      <w:r w:rsidRPr="001E0C68">
        <w:rPr>
          <w:rFonts w:ascii="Times New Roman" w:eastAsia="SchoolBookC" w:hAnsi="Times New Roman" w:cs="Times New Roman"/>
          <w:sz w:val="24"/>
          <w:szCs w:val="24"/>
        </w:rPr>
        <w:t>метапредметных</w:t>
      </w:r>
      <w:proofErr w:type="spellEnd"/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 (</w:t>
      </w:r>
      <w:proofErr w:type="gramStart"/>
      <w:r w:rsidRPr="001E0C68">
        <w:rPr>
          <w:rFonts w:ascii="Times New Roman" w:eastAsia="SchoolBookC" w:hAnsi="Times New Roman" w:cs="Times New Roman"/>
          <w:sz w:val="24"/>
          <w:szCs w:val="24"/>
        </w:rPr>
        <w:t>регулятивные</w:t>
      </w:r>
      <w:proofErr w:type="gramEnd"/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и познавательные УУД) и личностных результатов.</w:t>
      </w:r>
    </w:p>
    <w:p w:rsidR="002E65F6" w:rsidRPr="001E0C68" w:rsidRDefault="002E65F6" w:rsidP="002E65F6">
      <w:pPr>
        <w:tabs>
          <w:tab w:val="left" w:pos="1440"/>
        </w:tabs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     Вторая работа носит  интегрированный характер: она даёт возможность проверить все три группы результатов </w:t>
      </w:r>
      <w:proofErr w:type="gramStart"/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( </w:t>
      </w:r>
      <w:proofErr w:type="gramEnd"/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предметные, </w:t>
      </w:r>
      <w:proofErr w:type="spellStart"/>
      <w:r w:rsidRPr="001E0C68">
        <w:rPr>
          <w:rFonts w:ascii="Times New Roman" w:eastAsia="SchoolBookC" w:hAnsi="Times New Roman" w:cs="Times New Roman"/>
          <w:sz w:val="24"/>
          <w:szCs w:val="24"/>
        </w:rPr>
        <w:t>метапредметные</w:t>
      </w:r>
      <w:proofErr w:type="spellEnd"/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и личностные). Работа строится на основе чтения текста, что позволяет проверить также </w:t>
      </w:r>
      <w:proofErr w:type="spellStart"/>
      <w:r w:rsidRPr="001E0C68">
        <w:rPr>
          <w:rFonts w:ascii="Times New Roman" w:eastAsia="SchoolBookC" w:hAnsi="Times New Roman" w:cs="Times New Roman"/>
          <w:sz w:val="24"/>
          <w:szCs w:val="24"/>
        </w:rPr>
        <w:t>сформированность</w:t>
      </w:r>
      <w:proofErr w:type="spellEnd"/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коммуникативных УУД, и включает 15 заданий, кроме четвёртого, более лёгкого, варианта.</w:t>
      </w:r>
    </w:p>
    <w:p w:rsidR="00577593" w:rsidRPr="00906A45" w:rsidRDefault="002E65F6" w:rsidP="00906A45">
      <w:pPr>
        <w:tabs>
          <w:tab w:val="left" w:pos="1440"/>
        </w:tabs>
        <w:rPr>
          <w:rFonts w:ascii="Times New Roman" w:eastAsia="SchoolBookC" w:hAnsi="Times New Roman" w:cs="Times New Roman"/>
          <w:sz w:val="24"/>
          <w:szCs w:val="24"/>
        </w:rPr>
      </w:pPr>
      <w:r w:rsidRPr="001E0C68">
        <w:rPr>
          <w:rFonts w:ascii="Times New Roman" w:eastAsia="SchoolBookC" w:hAnsi="Times New Roman" w:cs="Times New Roman"/>
          <w:sz w:val="24"/>
          <w:szCs w:val="24"/>
        </w:rPr>
        <w:t xml:space="preserve">     Варианты обеих работ одинаковы по трудности, но не идентичны по содержанию, что даёт возможность при неоднократном выполнении работ проверить </w:t>
      </w:r>
      <w:proofErr w:type="spellStart"/>
      <w:r w:rsidRPr="001E0C68">
        <w:rPr>
          <w:rFonts w:ascii="Times New Roman" w:eastAsia="SchoolBookC" w:hAnsi="Times New Roman" w:cs="Times New Roman"/>
          <w:sz w:val="24"/>
          <w:szCs w:val="24"/>
        </w:rPr>
        <w:t>сформиро</w:t>
      </w:r>
      <w:r w:rsidR="00906A45">
        <w:rPr>
          <w:rFonts w:ascii="Times New Roman" w:eastAsia="SchoolBookC" w:hAnsi="Times New Roman" w:cs="Times New Roman"/>
          <w:sz w:val="24"/>
          <w:szCs w:val="24"/>
        </w:rPr>
        <w:t>ванность</w:t>
      </w:r>
      <w:proofErr w:type="spellEnd"/>
      <w:r w:rsidR="00906A45">
        <w:rPr>
          <w:rFonts w:ascii="Times New Roman" w:eastAsia="SchoolBookC" w:hAnsi="Times New Roman" w:cs="Times New Roman"/>
          <w:sz w:val="24"/>
          <w:szCs w:val="24"/>
        </w:rPr>
        <w:t xml:space="preserve"> разных конкретных УУД.</w:t>
      </w:r>
    </w:p>
    <w:p w:rsidR="00577593" w:rsidRPr="001E0C68" w:rsidRDefault="00577593" w:rsidP="005B36EA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593" w:rsidRPr="001E0C68" w:rsidRDefault="00577593" w:rsidP="005B36EA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593" w:rsidRPr="001E0C68" w:rsidRDefault="00577593" w:rsidP="005B36EA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593" w:rsidRPr="001E0C68" w:rsidRDefault="00577593" w:rsidP="0057759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Календарно – тематическое планирование </w:t>
      </w:r>
      <w:proofErr w:type="gramStart"/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язык)</w:t>
      </w:r>
    </w:p>
    <w:p w:rsidR="00577593" w:rsidRPr="001E0C68" w:rsidRDefault="00577593" w:rsidP="0057759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09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2835"/>
        <w:gridCol w:w="993"/>
        <w:gridCol w:w="283"/>
        <w:gridCol w:w="3402"/>
        <w:gridCol w:w="2835"/>
        <w:gridCol w:w="1418"/>
        <w:gridCol w:w="1701"/>
      </w:tblGrid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Тип урока</w:t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Основные вопросы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1E0C6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Программное обеспечение, оборудование, наглядные пособия </w:t>
            </w:r>
          </w:p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Интернет-ресурсы</w:t>
            </w: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1 четверть (45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Вводный урок</w:t>
            </w:r>
            <w:r w:rsidRPr="001E0C68">
              <w:rPr>
                <w:sz w:val="24"/>
                <w:szCs w:val="24"/>
              </w:rPr>
              <w:t>. Знакомство с новым учебником.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E9C80E9" wp14:editId="250A1D13">
                  <wp:extent cx="359410" cy="40259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Знакомство учащихся с новым учебником; восстановить и закрепить полученные ранее знания о тексте и предложении как единице речи;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выделять предложение в устной речи и оформлять его на письме.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выделять предложение в устной речи и оформлять его на письме.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t>Раздел 1. СЛОВО. (5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Что мы знаем о слове? (Лексическое значение слова)</w:t>
            </w:r>
          </w:p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B2FD79E" wp14:editId="556FAA67">
                  <wp:extent cx="450850" cy="469265"/>
                  <wp:effectExtent l="0" t="0" r="635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 w:val="restart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Повторить знания  о слове и его значении, уже имеющиеся у учащихся.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умений работать с толковым словарем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Знакомство с понятием «многозначные» и «однозначные» слова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интереса к изучению русского языка.</w:t>
            </w: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-  </w:t>
            </w:r>
            <w:r w:rsidRPr="001E0C68">
              <w:rPr>
                <w:sz w:val="24"/>
                <w:szCs w:val="24"/>
              </w:rPr>
              <w:t>слушать звучащее слово,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производить звуковой и </w:t>
            </w:r>
            <w:proofErr w:type="spellStart"/>
            <w:proofErr w:type="gramStart"/>
            <w:r w:rsidRPr="001E0C68">
              <w:rPr>
                <w:sz w:val="24"/>
                <w:szCs w:val="24"/>
              </w:rPr>
              <w:t>звуко</w:t>
            </w:r>
            <w:proofErr w:type="spellEnd"/>
            <w:r w:rsidRPr="001E0C68">
              <w:rPr>
                <w:sz w:val="24"/>
                <w:szCs w:val="24"/>
              </w:rPr>
              <w:t xml:space="preserve"> - буквенный</w:t>
            </w:r>
            <w:proofErr w:type="gramEnd"/>
            <w:r w:rsidRPr="001E0C68">
              <w:rPr>
                <w:sz w:val="24"/>
                <w:szCs w:val="24"/>
              </w:rPr>
              <w:t xml:space="preserve"> анализ слова;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приводить примеры многозначных слов, составлять предложения с этими словами;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работать с толковым словарем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словарь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Что мы знаем о слове? 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(Лексическое значение слова.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Состав слова)</w:t>
            </w:r>
            <w:proofErr w:type="gramEnd"/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72B87D4" wp14:editId="2C06910E">
                  <wp:extent cx="499745" cy="4997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словарь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Как устроен наш язык?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D4EBBEB" wp14:editId="508C1796">
                  <wp:extent cx="548640" cy="4997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Закрепление знаний о многозначности и однозначности слов в русском языке.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Знакомство с переносным и прямым значением слова.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Обогащение словарного запаса учащихся, обучение правильному использованию слов в речи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>что слово может иметь несколько значений, может употребляться в прямом и переносном значениях.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 Уметь</w:t>
            </w:r>
            <w:r w:rsidRPr="001E0C68">
              <w:rPr>
                <w:sz w:val="24"/>
                <w:szCs w:val="24"/>
              </w:rPr>
              <w:t xml:space="preserve"> наблюдать за лексическим значением слова.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«Опасные» места в словах русского языка.</w:t>
            </w:r>
          </w:p>
          <w:p w:rsidR="00577593" w:rsidRPr="001E0C68" w:rsidRDefault="00577593" w:rsidP="0057759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7FC64C9" wp14:editId="28B36D3B">
                  <wp:extent cx="548640" cy="4997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 w:val="restart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Повторение знаний о том, что такое «опасное» место в слове.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умений ставить ударение в словах, находить безударную гласную в корне.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-Развитие орфографической зоркости, внимания, наблюдательности.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находить корень в слове, подбирать однокоренные  слова</w:t>
            </w: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- </w:t>
            </w:r>
            <w:r w:rsidRPr="001E0C68">
              <w:rPr>
                <w:sz w:val="24"/>
                <w:szCs w:val="24"/>
              </w:rPr>
              <w:t xml:space="preserve"> находить «опасные места» в слове,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 корень в слове, подбирать однокоренные  слова;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ставить ударение в словах, находить безударную гласную в корне.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писать под диктовку слова с непроверяемыми гласными в корне, изученные в первом классе.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таблицы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«Опасные» места в словах русского языка. Обобщение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0152399" wp14:editId="46034B2C">
                  <wp:extent cx="548640" cy="4997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таблицы</w:t>
            </w: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t>Раздел 2. ПРЕДЛОЖЕНИЕ (12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7.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Чем отличается предложение от группы слов. Признаки предложения.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FB48272" wp14:editId="1AFCFF60">
                  <wp:extent cx="499745" cy="4997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Обобщение знаний о предложении;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 Формирование умения составлять предложения из слов, дополнять и оформлять их;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умение точно употреблять слова в речи.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составлять предложения из слов, дополнять и оформлять их;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отличать предложение от группы слов;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составлять </w:t>
            </w:r>
            <w:r w:rsidRPr="001E0C68">
              <w:rPr>
                <w:sz w:val="24"/>
                <w:szCs w:val="24"/>
              </w:rPr>
              <w:lastRenderedPageBreak/>
              <w:t>предложения из группы слов.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Схематическое изображение слова, предложения. Составление предложений по схемам.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4CD414C0" wp14:editId="7F2CDECA">
                  <wp:extent cx="499745" cy="4997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 умения составлять схемы предложений, соотносить схемы с предложениями.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правильно оформлять предложение в письменной речи.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речи учащихся, обогащение словарного запаса учащихся.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отличительные  признаки предложений.</w:t>
            </w:r>
          </w:p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составлять предложения из слов, дополнять и оформлять их;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отличать предложение от группы слов;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составлять предложения из группы слов.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схемы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Признаки предложения. Оформление предложений на письме.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652FE63" wp14:editId="58F5E2EC">
                  <wp:extent cx="548640" cy="4997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Обобщение знаний о предложении, правилах оформления предложений на письме.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делить текст на предложения.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выбирать подходящие к предложению схемы из предложенных учителем вариантов.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составлять предложения из слов, дополнять и оформлять их;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отличать предложение от группы слов;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составлять предложения из группы слов;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выделять предложения из текста, воспринятого на  слух.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10-11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умения правильно списывать и оформлять предложение на письме.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39E9349" wp14:editId="25854AD6">
                  <wp:extent cx="548640" cy="49974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умений отличать слова, словосочетания, предложения.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 Знакомство уч-ся с предложениями, состоящими из одного или нескольких слов.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- Совершенствование умений правильно списывать текст (неразделенный на предложения), писать начало предложения с большой буквы, ставить знаки препинания  в конце предложения.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отличительные  признаки предложений от группы слов и словосочетаний.</w:t>
            </w:r>
          </w:p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- правильно списывать текст (неразделенный на предложения), писать начало предложения с большой буквы, ставить знаки препинания  в конце предложения;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проверять выполненную работу по эталону-образцу.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карточки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Конструирование предложений.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6EE134F" wp14:editId="06678FC0">
                  <wp:extent cx="548640" cy="49974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Обобщение знаний о предложении, правилах оформления предложений на письме.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Составлять различные по интонации и цели высказывания предложения.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 составлять предложения из одного или нескольких слов.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Звуковой контроль (хлопки при правильном ответе)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карточки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Знаки препинания в конце предложений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4E85940" wp14:editId="70B4DB97">
                  <wp:extent cx="499745" cy="49974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и навыков  правильной расстановки знаков препинания в конце предложений.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навыков грамотного письма.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связной речи учащихся.</w:t>
            </w: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отличительные особенности повествовательных, вопросительных и восклицательных предложений.</w:t>
            </w:r>
          </w:p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ставить знаки препинания  в конце предложения;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проверять выполненную работу по эталону-образцу.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отличать предложение от группы слов;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составлять </w:t>
            </w:r>
            <w:r w:rsidRPr="001E0C68">
              <w:rPr>
                <w:sz w:val="24"/>
                <w:szCs w:val="24"/>
              </w:rPr>
              <w:lastRenderedPageBreak/>
              <w:t>предложения из группы слов;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Административная контрольная работа ( </w:t>
            </w:r>
            <w:proofErr w:type="spellStart"/>
            <w:proofErr w:type="gramStart"/>
            <w:r w:rsidRPr="001E0C68">
              <w:rPr>
                <w:b/>
                <w:i/>
                <w:sz w:val="24"/>
                <w:szCs w:val="24"/>
              </w:rPr>
              <w:t>пров</w:t>
            </w:r>
            <w:proofErr w:type="spellEnd"/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E0C68">
              <w:rPr>
                <w:b/>
                <w:i/>
                <w:sz w:val="24"/>
                <w:szCs w:val="24"/>
              </w:rPr>
              <w:t>ерочное</w:t>
            </w:r>
            <w:proofErr w:type="spellEnd"/>
            <w:r w:rsidRPr="001E0C68">
              <w:rPr>
                <w:b/>
                <w:i/>
                <w:sz w:val="24"/>
                <w:szCs w:val="24"/>
              </w:rPr>
              <w:t xml:space="preserve"> списывание)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D61445B" wp14:editId="378805D1">
                  <wp:extent cx="536575" cy="335280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Проверка степени усвоения основных понятий, изученных в разделе «Предложения».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Проверка умений оформлять предложения в письменной речи, выбирать знак препинания для постановки в конце предложения в зависимости от его интонационной окраски.</w:t>
            </w: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Тетрадь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«Проверочные и контрольные работы»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Работа над ошибками. Знаки препинания в конце предложения. Чтение предложений с различной интонацией.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7A59516" wp14:editId="76552F4D">
                  <wp:extent cx="499745" cy="49974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 w:val="restart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Совершенствовать умение объяснять правильное написание в случаях, в которых допущены  ошибки.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читать предложения с различной интонацией.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и навыки в правильной расстановке знаков препинания в конце предложений.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различать предложения, содержащие сообщение, приказ, просьбу, вопрос, пожелания и т.д.</w:t>
            </w: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использовать  в речи термины «повествовательное, вопросительное, побудительное предложения, главные члены предложения»;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чувствовать, понимать и самостоятельно выбирать интонацию произношения предложения с целью более точной передачи его смысла и построения;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proofErr w:type="gramStart"/>
            <w:r w:rsidRPr="001E0C68">
              <w:rPr>
                <w:sz w:val="24"/>
                <w:szCs w:val="24"/>
              </w:rPr>
              <w:t>-  различать предложения, содержащие сообщение, приказ, просьбу, вопрос, пожелания и т.д.</w:t>
            </w:r>
            <w:proofErr w:type="gramEnd"/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Что мы знаем о предложении? (Обобщение).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DCBA164" wp14:editId="37FB65E6">
                  <wp:extent cx="316865" cy="384175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Проверка знаний и умений. Проверочная работа №1 по теме «Предложение» 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59877FB" wp14:editId="453F9DDE">
                  <wp:extent cx="536575" cy="33528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Обобщение и закрепление знаний учащихся о предложении: отличия предложения от группы слов, словосочетаний; способы оформления предложений на письме, знаки препинания в конце предложений, схемы предложения.</w:t>
            </w: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proofErr w:type="gramStart"/>
            <w:r w:rsidRPr="001E0C68">
              <w:rPr>
                <w:sz w:val="24"/>
                <w:szCs w:val="24"/>
              </w:rPr>
              <w:t>-  различать предложения, содержащие сообщение, приказ, просьбу, вопрос, пожелания и т.д.;</w:t>
            </w:r>
            <w:proofErr w:type="gramEnd"/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правильно списывать текст (неразделенный на предложения), писать начало предложения с большой буквы, ставить </w:t>
            </w:r>
            <w:r w:rsidRPr="001E0C68">
              <w:rPr>
                <w:sz w:val="24"/>
                <w:szCs w:val="24"/>
              </w:rPr>
              <w:lastRenderedPageBreak/>
              <w:t>знаки препинания  в конце предложения;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составлять схемы предложений, соотносить схемы и предложения.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Тематический контроль.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Тетрадь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«Проверочные и контрольные работы»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ADC8CEA" wp14:editId="6A16C4D2">
                  <wp:extent cx="402590" cy="38989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Совершенствовать умение объяснять правильное написание в случаях, в которых допущены  </w:t>
            </w:r>
            <w:r w:rsidRPr="001E0C68">
              <w:rPr>
                <w:sz w:val="24"/>
                <w:szCs w:val="24"/>
              </w:rPr>
              <w:lastRenderedPageBreak/>
              <w:t>ошибки.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и навыки правильной расстановки знаков препинания в конце предложений.</w:t>
            </w: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</w:t>
            </w:r>
            <w:r w:rsidRPr="001E0C68">
              <w:rPr>
                <w:rFonts w:eastAsia="SchoolBookC"/>
                <w:sz w:val="24"/>
                <w:szCs w:val="24"/>
              </w:rPr>
              <w:lastRenderedPageBreak/>
              <w:t>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lastRenderedPageBreak/>
              <w:t xml:space="preserve">Раздел 3. </w:t>
            </w:r>
            <w:r w:rsidRPr="001E0C68">
              <w:rPr>
                <w:b/>
                <w:i/>
                <w:sz w:val="24"/>
                <w:szCs w:val="24"/>
              </w:rPr>
              <w:t>ТЕКСТ</w:t>
            </w:r>
            <w:r w:rsidRPr="001E0C68">
              <w:rPr>
                <w:i/>
                <w:sz w:val="24"/>
                <w:szCs w:val="24"/>
              </w:rPr>
              <w:t xml:space="preserve"> (12 часов).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Признаки текста.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4325E86" wp14:editId="6B610874">
                  <wp:extent cx="450850" cy="469265"/>
                  <wp:effectExtent l="0" t="0" r="6350" b="698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Обобщение знаний учащихся о тексте.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умений составлять текст по сложной сюжетной картинке.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умений определять основную мысль текста,  делить текст на части, составлять краткий план текста.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отличительные  признаки предложения, словосочетания, текста.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отличать текст от группы предложений;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составлять текст по сюжетной картинке.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Роль заглавия в тексте.</w:t>
            </w:r>
          </w:p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904DB31" wp14:editId="0A59C6A3">
                  <wp:extent cx="450850" cy="469265"/>
                  <wp:effectExtent l="0" t="0" r="6350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 w:val="restart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Обобщение знаний учащихся о смысле заголовка текста.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умений подбирать заглавие к тексту, делить текст на смысловые части,  составлять план текста.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связной монологической речи.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 умений  предполагать содержание текста по его заглавию, иллюстрациям к тексту.</w:t>
            </w: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- </w:t>
            </w:r>
            <w:r w:rsidRPr="001E0C68">
              <w:rPr>
                <w:sz w:val="24"/>
                <w:szCs w:val="24"/>
              </w:rPr>
              <w:t xml:space="preserve"> предполагать по заглавию, иллюстрации и ключевым словам содержание текста;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подбирать заглавие к тексту, делить текст на смысловые части,  составлять план текста.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 xml:space="preserve"> отвечать на вопросы по ходу чтения и на вопросы после чтения;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составлять текст, выполнять редактирование текста.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Связь заглавия с главной мыслью текста.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0B5D332" wp14:editId="7A73DCFB">
                  <wp:extent cx="499745" cy="49974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Заглавие текста. Основные признаки текста.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60A76CD" wp14:editId="3A7C861E">
                  <wp:extent cx="402590" cy="40830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Восстановление деформированного текста. Л.Н. Толстой </w:t>
            </w:r>
            <w:r w:rsidRPr="001E0C68">
              <w:rPr>
                <w:b/>
                <w:i/>
                <w:sz w:val="24"/>
                <w:szCs w:val="24"/>
              </w:rPr>
              <w:lastRenderedPageBreak/>
              <w:t xml:space="preserve">«Чиж» 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4B9F98C8" wp14:editId="44B51702">
                  <wp:extent cx="402590" cy="40830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Знакомство учащихся с рассказом </w:t>
            </w:r>
            <w:proofErr w:type="spellStart"/>
            <w:r w:rsidRPr="001E0C68">
              <w:rPr>
                <w:sz w:val="24"/>
                <w:szCs w:val="24"/>
              </w:rPr>
              <w:t>Л.Н.Толстого</w:t>
            </w:r>
            <w:proofErr w:type="spellEnd"/>
            <w:r w:rsidRPr="001E0C68">
              <w:rPr>
                <w:sz w:val="24"/>
                <w:szCs w:val="24"/>
              </w:rPr>
              <w:t xml:space="preserve"> «Чиж»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умений </w:t>
            </w:r>
            <w:r w:rsidRPr="001E0C68">
              <w:rPr>
                <w:sz w:val="24"/>
                <w:szCs w:val="24"/>
              </w:rPr>
              <w:lastRenderedPageBreak/>
              <w:t>анализировать, обобщать, систематизировать информацию.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восстанавливать последовательность событий, описанных в тексте.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Уметь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 устанавливать последовательность </w:t>
            </w:r>
            <w:r w:rsidRPr="001E0C68">
              <w:rPr>
                <w:sz w:val="24"/>
                <w:szCs w:val="24"/>
              </w:rPr>
              <w:lastRenderedPageBreak/>
              <w:t>предложений в тексте;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 письменно оформлять текст.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lastRenderedPageBreak/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</w:t>
            </w:r>
            <w:r w:rsidRPr="001E0C68">
              <w:rPr>
                <w:rFonts w:eastAsia="SchoolBookC"/>
                <w:sz w:val="24"/>
                <w:szCs w:val="24"/>
              </w:rPr>
              <w:lastRenderedPageBreak/>
              <w:t>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карточки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Работа над ошибками. </w:t>
            </w:r>
            <w:proofErr w:type="spellStart"/>
            <w:r w:rsidRPr="001E0C68">
              <w:rPr>
                <w:b/>
                <w:i/>
                <w:sz w:val="24"/>
                <w:szCs w:val="24"/>
              </w:rPr>
              <w:t>Озаглавливание</w:t>
            </w:r>
            <w:proofErr w:type="spellEnd"/>
            <w:r w:rsidRPr="001E0C68">
              <w:rPr>
                <w:b/>
                <w:i/>
                <w:sz w:val="24"/>
                <w:szCs w:val="24"/>
              </w:rPr>
              <w:t xml:space="preserve"> текстов.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D64EC2B" wp14:editId="63C50762">
                  <wp:extent cx="536575" cy="335280"/>
                  <wp:effectExtent l="0" t="0" r="0" b="762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умений анализировать, обобщать, систематизировать информацию.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восстанавливать последовательность событий, описанных в тексте.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 классифицировать ошибки,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вносить коррективы,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 редактировать текст.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25-26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Конструирование текстов.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4927582" wp14:editId="11B2D099">
                  <wp:extent cx="499745" cy="49974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умений анализировать, обобщать, систематизировать информацию.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умений подбирать заглавие к тексту, делить текст на смысловые части,  составлять план текста.</w:t>
            </w: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- </w:t>
            </w:r>
            <w:r w:rsidRPr="001E0C68">
              <w:rPr>
                <w:sz w:val="24"/>
                <w:szCs w:val="24"/>
              </w:rPr>
              <w:t xml:space="preserve"> структуру текстов (вводная, основная, концовка).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 Уметь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добавлять отсутствующие части текста.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составлять «рассыпанный текст», подбирать заглавие.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карточки</w:t>
            </w:r>
          </w:p>
        </w:tc>
      </w:tr>
      <w:tr w:rsidR="00577593" w:rsidRPr="001E0C68" w:rsidTr="00577593">
        <w:trPr>
          <w:trHeight w:val="86"/>
        </w:trPr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Конструирование текстов, предложений.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4450919" wp14:editId="777ADF6B">
                  <wp:extent cx="499745" cy="49974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связной монологической речи.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умений подбирать заглавие к тексту, делить текст на смысловые части,  составлять план текста.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умений редактировать текст.</w:t>
            </w: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Признаки текста, его отличие от набора предложений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47A8C46A" wp14:editId="3083DEF7">
                  <wp:extent cx="316865" cy="384175"/>
                  <wp:effectExtent l="0" t="0" r="698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Обобщение знаний учащихся о тексте.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умений составлять текст по сложной сюжетной картинке.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Совершенствование умений </w:t>
            </w:r>
            <w:r w:rsidRPr="001E0C68">
              <w:rPr>
                <w:sz w:val="24"/>
                <w:szCs w:val="24"/>
              </w:rPr>
              <w:lastRenderedPageBreak/>
              <w:t>определять основную мысль текста,  делить текст на части, составлять краткий план текста.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- </w:t>
            </w:r>
            <w:r w:rsidRPr="001E0C68">
              <w:rPr>
                <w:sz w:val="24"/>
                <w:szCs w:val="24"/>
              </w:rPr>
              <w:t xml:space="preserve"> структуру текстов, отличительные особенности текста от группы предложений.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 xml:space="preserve">: подбирать </w:t>
            </w:r>
            <w:r w:rsidRPr="001E0C68">
              <w:rPr>
                <w:sz w:val="24"/>
                <w:szCs w:val="24"/>
              </w:rPr>
              <w:lastRenderedPageBreak/>
              <w:t>заглавие в соответствии с главной мыслью текста.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Проверка знаний по теме «Предложение. Текст». Проверочная работа №2.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F3E7131" wp14:editId="39891954">
                  <wp:extent cx="536575" cy="335280"/>
                  <wp:effectExtent l="0" t="0" r="0" b="762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      Закрепление знаний о тексте.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умений подбирать заголовок к тексту, понимать основную мысль, восстанавливать  деформированный текст, делить  текст на части, составлять план текста.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- </w:t>
            </w:r>
            <w:r w:rsidRPr="001E0C68">
              <w:rPr>
                <w:sz w:val="24"/>
                <w:szCs w:val="24"/>
              </w:rPr>
              <w:t xml:space="preserve">озаглавливать текст,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-составлять текст из частей и из предложений;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делить  текст на части;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составлять план текста.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Тетрадь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«Проверочные и контрольные работы»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315C1EB" wp14:editId="24BD4241">
                  <wp:extent cx="402590" cy="38989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умений подбирать заголовок к тексту, понимать основную мысль, восстанавливать  деформированный текст, делить  текст на части, составлять план текста.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редактировать текст, классифицировать и исправлять ошибки.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t xml:space="preserve">Раздел 4. </w:t>
            </w:r>
            <w:r w:rsidRPr="001E0C68">
              <w:rPr>
                <w:b/>
                <w:i/>
                <w:sz w:val="24"/>
                <w:szCs w:val="24"/>
              </w:rPr>
              <w:t xml:space="preserve"> Слова, которые отвечают на вопросы КТО? ЧТО?</w:t>
            </w:r>
            <w:r w:rsidRPr="001E0C68">
              <w:rPr>
                <w:i/>
                <w:sz w:val="24"/>
                <w:szCs w:val="24"/>
              </w:rPr>
              <w:t xml:space="preserve"> (7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Какие слова отвечают на вопрос КТО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 xml:space="preserve">?, 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>а какие на вопрос ЧТО?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0BDDCE3" wp14:editId="2ECFB720">
                  <wp:extent cx="450850" cy="469265"/>
                  <wp:effectExtent l="0" t="0" r="6350" b="698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 w:val="restart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различать предмет и слово как его название.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Формирование умения соотносить вопросы  </w:t>
            </w:r>
            <w:r w:rsidRPr="001E0C68">
              <w:rPr>
                <w:i/>
                <w:sz w:val="24"/>
                <w:szCs w:val="24"/>
              </w:rPr>
              <w:t>кто?</w:t>
            </w:r>
            <w:r w:rsidRPr="001E0C68">
              <w:rPr>
                <w:sz w:val="24"/>
                <w:szCs w:val="24"/>
              </w:rPr>
              <w:t xml:space="preserve"> и </w:t>
            </w:r>
            <w:r w:rsidRPr="001E0C68">
              <w:rPr>
                <w:i/>
                <w:sz w:val="24"/>
                <w:szCs w:val="24"/>
              </w:rPr>
              <w:t>что?</w:t>
            </w:r>
            <w:r w:rsidRPr="001E0C68">
              <w:rPr>
                <w:sz w:val="24"/>
                <w:szCs w:val="24"/>
              </w:rPr>
              <w:t xml:space="preserve"> и слово-название предмета.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ставить вопросы к словам.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группировать слова по признаку «одушевленные </w:t>
            </w:r>
            <w:proofErr w:type="gramStart"/>
            <w:r w:rsidRPr="001E0C68">
              <w:rPr>
                <w:sz w:val="24"/>
                <w:szCs w:val="24"/>
              </w:rPr>
              <w:t>–н</w:t>
            </w:r>
            <w:proofErr w:type="gramEnd"/>
            <w:r w:rsidRPr="001E0C68">
              <w:rPr>
                <w:sz w:val="24"/>
                <w:szCs w:val="24"/>
              </w:rPr>
              <w:t>еодушевленные»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связной </w:t>
            </w:r>
            <w:r w:rsidRPr="001E0C68">
              <w:rPr>
                <w:sz w:val="24"/>
                <w:szCs w:val="24"/>
              </w:rPr>
              <w:lastRenderedPageBreak/>
              <w:t>монологической речи.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отличать слова, отвечающие на вопрос</w:t>
            </w:r>
            <w:r w:rsidRPr="001E0C68">
              <w:rPr>
                <w:i/>
                <w:sz w:val="24"/>
                <w:szCs w:val="24"/>
              </w:rPr>
              <w:t xml:space="preserve"> кто</w:t>
            </w:r>
            <w:proofErr w:type="gramStart"/>
            <w:r w:rsidRPr="001E0C68">
              <w:rPr>
                <w:i/>
                <w:sz w:val="24"/>
                <w:szCs w:val="24"/>
              </w:rPr>
              <w:t>?</w:t>
            </w:r>
            <w:r w:rsidRPr="001E0C68">
              <w:rPr>
                <w:sz w:val="24"/>
                <w:szCs w:val="24"/>
              </w:rPr>
              <w:t xml:space="preserve">, </w:t>
            </w:r>
            <w:proofErr w:type="gramEnd"/>
            <w:r w:rsidRPr="001E0C68">
              <w:rPr>
                <w:sz w:val="24"/>
                <w:szCs w:val="24"/>
              </w:rPr>
              <w:t xml:space="preserve">от слов, отвечающих на вопрос </w:t>
            </w:r>
            <w:r w:rsidRPr="001E0C68">
              <w:rPr>
                <w:i/>
                <w:sz w:val="24"/>
                <w:szCs w:val="24"/>
              </w:rPr>
              <w:t>что?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Уметь</w:t>
            </w:r>
            <w:r w:rsidRPr="001E0C68">
              <w:rPr>
                <w:sz w:val="24"/>
                <w:szCs w:val="24"/>
              </w:rPr>
              <w:t>: ставить вопросы к слова</w:t>
            </w:r>
            <w:proofErr w:type="gramStart"/>
            <w:r w:rsidRPr="001E0C68">
              <w:rPr>
                <w:sz w:val="24"/>
                <w:szCs w:val="24"/>
              </w:rPr>
              <w:t>м-</w:t>
            </w:r>
            <w:proofErr w:type="gramEnd"/>
            <w:r w:rsidRPr="001E0C68">
              <w:rPr>
                <w:sz w:val="24"/>
                <w:szCs w:val="24"/>
              </w:rPr>
              <w:t xml:space="preserve"> предметам.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Знать:</w:t>
            </w:r>
            <w:r w:rsidRPr="001E0C68">
              <w:rPr>
                <w:sz w:val="24"/>
                <w:szCs w:val="24"/>
              </w:rPr>
              <w:t xml:space="preserve"> что слова, которые отвечают на вопрос Кто</w:t>
            </w:r>
            <w:proofErr w:type="gramStart"/>
            <w:r w:rsidRPr="001E0C68">
              <w:rPr>
                <w:sz w:val="24"/>
                <w:szCs w:val="24"/>
              </w:rPr>
              <w:t xml:space="preserve">?, </w:t>
            </w:r>
            <w:proofErr w:type="gramEnd"/>
            <w:r w:rsidRPr="001E0C68">
              <w:rPr>
                <w:sz w:val="24"/>
                <w:szCs w:val="24"/>
              </w:rPr>
              <w:t>обозначают одушевленные предметы, а на вопрос Что?- неодушевленные.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схемы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Слова, которые называют одушевленные и неодушевленные предметы.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420AC51" wp14:editId="247F8268">
                  <wp:extent cx="450850" cy="469265"/>
                  <wp:effectExtent l="0" t="0" r="6350" b="698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 xml:space="preserve"> как различают названия одушевленных и неодушевленных предметов.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схемы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Объединение слов в тематические группы.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4F42DD3D" wp14:editId="532E53F6">
                  <wp:extent cx="450850" cy="469265"/>
                  <wp:effectExtent l="0" t="0" r="6350" b="698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 xml:space="preserve">: 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создавать тематические группы слов, определять их название.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Восстановление текста с пропущенными словами по </w:t>
            </w:r>
            <w:proofErr w:type="spellStart"/>
            <w:r w:rsidRPr="001E0C68">
              <w:rPr>
                <w:b/>
                <w:i/>
                <w:sz w:val="24"/>
                <w:szCs w:val="24"/>
              </w:rPr>
              <w:t>Г.Скребицкому</w:t>
            </w:r>
            <w:proofErr w:type="spellEnd"/>
            <w:r w:rsidRPr="001E0C68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1E0C68">
              <w:rPr>
                <w:b/>
                <w:i/>
                <w:sz w:val="24"/>
                <w:szCs w:val="24"/>
              </w:rPr>
              <w:t>В.Чаплиной</w:t>
            </w:r>
            <w:proofErr w:type="spellEnd"/>
            <w:r w:rsidRPr="001E0C68">
              <w:rPr>
                <w:b/>
                <w:i/>
                <w:sz w:val="24"/>
                <w:szCs w:val="24"/>
              </w:rPr>
              <w:t xml:space="preserve"> «Елка в лесу» 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447C5B9F" wp14:editId="71D3AE83">
                  <wp:extent cx="402590" cy="40830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 w:val="restart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умений анализировать, обобщать, систематизировать информацию.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восстанавливать последовательность событий, описанных в тексте.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составлять словосочетания сущ.+ прил., подбирать к существительным подходящие по смыслу прилагательные.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речи учащихся, обогащение словарного запаса.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ставить вопросы к словам.</w:t>
            </w: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 xml:space="preserve">: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точно употреблять слова в соответствии со смыслом текста;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 устанавливать последовательность предложений в тексте;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 письменно оформлять текст;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восстанавливать  и редактировать текст;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составлять сочетания слов по схемам;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ставить вопросы к словам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Работа над ошибками. Конструирование словосочетаний  и предложений со словами, отвечающими на вопросы КТО? ЧТО?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F3F59BD" wp14:editId="5C625F7B">
                  <wp:extent cx="499745" cy="49974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36- 37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умения задавать вопросы КТО? ЧТО?  к словам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EDEF16D" wp14:editId="69E0B252">
                  <wp:extent cx="316865" cy="384175"/>
                  <wp:effectExtent l="0" t="0" r="698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ставить вопросы к словам.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распознавать слова, обозначающие предметы, ставить к ним вопросы.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орфографической зоркости, умения видеть «опасные» места в словах.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Знать:</w:t>
            </w:r>
            <w:r w:rsidRPr="001E0C68">
              <w:rPr>
                <w:sz w:val="24"/>
                <w:szCs w:val="24"/>
              </w:rPr>
              <w:t xml:space="preserve"> что такое диалог;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почему одинаковые слова пишутся с большой и маленькой буквы.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оформлять диалог на письме;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распознавать слова, обозначающие предметы, ставить к ним вопросы.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t xml:space="preserve">Раздел 5. </w:t>
            </w:r>
            <w:r w:rsidRPr="001E0C68">
              <w:rPr>
                <w:b/>
                <w:i/>
                <w:sz w:val="24"/>
                <w:szCs w:val="24"/>
              </w:rPr>
              <w:t xml:space="preserve">«Слова, которые отвечают на вопросы 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КАКОЙ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? КАКАЯ? КАКОЕ? 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КАКИЕ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>?</w:t>
            </w:r>
            <w:r w:rsidRPr="001E0C68">
              <w:rPr>
                <w:i/>
                <w:sz w:val="24"/>
                <w:szCs w:val="24"/>
              </w:rPr>
              <w:t>»  (11 часов).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Наблюдение над словам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и-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признаками. Развитие умения ставить к ним вопросы.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E9A6539" wp14:editId="042A3DF0">
                  <wp:extent cx="450850" cy="469265"/>
                  <wp:effectExtent l="0" t="0" r="6350" b="698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 w:val="restart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ставить вопросы к словам.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Знакомство учащихся со смысловым значением слов, отвечающих на вопросы </w:t>
            </w:r>
            <w:r w:rsidRPr="001E0C68">
              <w:rPr>
                <w:i/>
                <w:sz w:val="24"/>
                <w:szCs w:val="24"/>
              </w:rPr>
              <w:t xml:space="preserve">какой?, </w:t>
            </w:r>
            <w:proofErr w:type="gramStart"/>
            <w:r w:rsidRPr="001E0C68">
              <w:rPr>
                <w:i/>
                <w:sz w:val="24"/>
                <w:szCs w:val="24"/>
              </w:rPr>
              <w:t>какая</w:t>
            </w:r>
            <w:proofErr w:type="gramEnd"/>
            <w:r w:rsidRPr="001E0C68">
              <w:rPr>
                <w:i/>
                <w:sz w:val="24"/>
                <w:szCs w:val="24"/>
              </w:rPr>
              <w:t>?, какое?, какие?</w:t>
            </w:r>
            <w:r w:rsidRPr="001E0C68">
              <w:rPr>
                <w:sz w:val="24"/>
                <w:szCs w:val="24"/>
              </w:rPr>
              <w:t xml:space="preserve">  и их ролью  в речи.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подбирать синонимы и омонимы  к слова</w:t>
            </w:r>
            <w:proofErr w:type="gramStart"/>
            <w:r w:rsidRPr="001E0C68">
              <w:rPr>
                <w:sz w:val="24"/>
                <w:szCs w:val="24"/>
              </w:rPr>
              <w:t>м-</w:t>
            </w:r>
            <w:proofErr w:type="gramEnd"/>
            <w:r w:rsidRPr="001E0C68">
              <w:rPr>
                <w:sz w:val="24"/>
                <w:szCs w:val="24"/>
              </w:rPr>
              <w:t xml:space="preserve"> признакам.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Уточнение представлений учащихся о словосочетании.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Обогащение словарного запаса учащихся, развитие умения объяснять лексическое значение слов.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к слова</w:t>
            </w:r>
            <w:proofErr w:type="gramStart"/>
            <w:r w:rsidRPr="001E0C68">
              <w:rPr>
                <w:sz w:val="24"/>
                <w:szCs w:val="24"/>
              </w:rPr>
              <w:t>м-</w:t>
            </w:r>
            <w:proofErr w:type="gramEnd"/>
            <w:r w:rsidRPr="001E0C68">
              <w:rPr>
                <w:sz w:val="24"/>
                <w:szCs w:val="24"/>
              </w:rPr>
              <w:t xml:space="preserve"> предметам слова- признаки.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«распространять» простые предложения с помощью слов-признаков.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что такое «части речи»,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 какие вопросы отвечают слова-признаки.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 xml:space="preserve">: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ставить вопросы к слова</w:t>
            </w:r>
            <w:proofErr w:type="gramStart"/>
            <w:r w:rsidRPr="001E0C68">
              <w:rPr>
                <w:sz w:val="24"/>
                <w:szCs w:val="24"/>
              </w:rPr>
              <w:t>м-</w:t>
            </w:r>
            <w:proofErr w:type="gramEnd"/>
            <w:r w:rsidRPr="001E0C68">
              <w:rPr>
                <w:sz w:val="24"/>
                <w:szCs w:val="24"/>
              </w:rPr>
              <w:t xml:space="preserve"> признакам.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Как связаны между собой слов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а-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названия и слова- признаки.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13C4B44" wp14:editId="312070F5">
                  <wp:extent cx="450850" cy="469265"/>
                  <wp:effectExtent l="0" t="0" r="6350" b="698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обозначение главного и зависимого слов в словосочетаниях.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подбирать к слова</w:t>
            </w:r>
            <w:proofErr w:type="gramStart"/>
            <w:r w:rsidRPr="001E0C68">
              <w:rPr>
                <w:sz w:val="24"/>
                <w:szCs w:val="24"/>
              </w:rPr>
              <w:t>м-</w:t>
            </w:r>
            <w:proofErr w:type="gramEnd"/>
            <w:r w:rsidRPr="001E0C68">
              <w:rPr>
                <w:sz w:val="24"/>
                <w:szCs w:val="24"/>
              </w:rPr>
              <w:t xml:space="preserve"> предметам слова- признаки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схемы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умения подбирать к слова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м-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предметам слова- признаки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500F329" wp14:editId="107D3182">
                  <wp:extent cx="450850" cy="469265"/>
                  <wp:effectExtent l="0" t="0" r="6350" b="698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графически показывать связь слов;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подбирать слов</w:t>
            </w:r>
            <w:proofErr w:type="gramStart"/>
            <w:r w:rsidRPr="001E0C68">
              <w:rPr>
                <w:sz w:val="24"/>
                <w:szCs w:val="24"/>
              </w:rPr>
              <w:t>а-</w:t>
            </w:r>
            <w:proofErr w:type="gramEnd"/>
            <w:r w:rsidRPr="001E0C68">
              <w:rPr>
                <w:sz w:val="24"/>
                <w:szCs w:val="24"/>
              </w:rPr>
              <w:t xml:space="preserve"> признаки к словам- предметам.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Связь сло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в-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названий и слов- признаков.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A988E35" wp14:editId="399441A0">
                  <wp:extent cx="499745" cy="49974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подбирать синонимы и омонимы  к слова</w:t>
            </w:r>
            <w:proofErr w:type="gramStart"/>
            <w:r w:rsidRPr="001E0C68">
              <w:rPr>
                <w:sz w:val="24"/>
                <w:szCs w:val="24"/>
              </w:rPr>
              <w:t>м-</w:t>
            </w:r>
            <w:proofErr w:type="gramEnd"/>
            <w:r w:rsidRPr="001E0C68">
              <w:rPr>
                <w:sz w:val="24"/>
                <w:szCs w:val="24"/>
              </w:rPr>
              <w:t xml:space="preserve"> признакам.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к слова</w:t>
            </w:r>
            <w:proofErr w:type="gramStart"/>
            <w:r w:rsidRPr="001E0C68">
              <w:rPr>
                <w:sz w:val="24"/>
                <w:szCs w:val="24"/>
              </w:rPr>
              <w:t>м-</w:t>
            </w:r>
            <w:proofErr w:type="gramEnd"/>
            <w:r w:rsidRPr="001E0C68">
              <w:rPr>
                <w:sz w:val="24"/>
                <w:szCs w:val="24"/>
              </w:rPr>
              <w:t xml:space="preserve"> предметам слова- признаки.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«распространять» простые предложения с помощью слов-признаков.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 xml:space="preserve">: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устанавливать связь сло</w:t>
            </w:r>
            <w:proofErr w:type="gramStart"/>
            <w:r w:rsidRPr="001E0C68">
              <w:rPr>
                <w:sz w:val="24"/>
                <w:szCs w:val="24"/>
              </w:rPr>
              <w:t>в-</w:t>
            </w:r>
            <w:proofErr w:type="gramEnd"/>
            <w:r w:rsidRPr="001E0C68">
              <w:rPr>
                <w:sz w:val="24"/>
                <w:szCs w:val="24"/>
              </w:rPr>
              <w:t xml:space="preserve"> признаков и слов- предметов.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умения находить в предложении слова, отвечающие на вопросы Кто? Что? Какой? Какая? Какое? Какие?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EC4CF92" wp14:editId="4F5BE184">
                  <wp:extent cx="536575" cy="335280"/>
                  <wp:effectExtent l="0" t="0" r="0" b="762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 w:val="restart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ставить вопросы к словам.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«распространять» простые предложения с помощью слов-признаков.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находить в предложении сочетания сло</w:t>
            </w:r>
            <w:proofErr w:type="gramStart"/>
            <w:r w:rsidRPr="001E0C68">
              <w:rPr>
                <w:sz w:val="24"/>
                <w:szCs w:val="24"/>
              </w:rPr>
              <w:t>в-</w:t>
            </w:r>
            <w:proofErr w:type="gramEnd"/>
            <w:r w:rsidRPr="001E0C68">
              <w:rPr>
                <w:sz w:val="24"/>
                <w:szCs w:val="24"/>
              </w:rPr>
              <w:t xml:space="preserve"> предметов и слов- признаков.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выделять из предложения словосочетания  с одним и тем же главным словом.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 xml:space="preserve">: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 в предложении сочетания сло</w:t>
            </w:r>
            <w:proofErr w:type="gramStart"/>
            <w:r w:rsidRPr="001E0C68">
              <w:rPr>
                <w:sz w:val="24"/>
                <w:szCs w:val="24"/>
              </w:rPr>
              <w:t>в-</w:t>
            </w:r>
            <w:proofErr w:type="gramEnd"/>
            <w:r w:rsidRPr="001E0C68">
              <w:rPr>
                <w:sz w:val="24"/>
                <w:szCs w:val="24"/>
              </w:rPr>
              <w:t xml:space="preserve"> предметов и слов- признаков.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43-44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Упражнения в подборе сло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в-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признаков.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86D4CAA" wp14:editId="3422E1F6">
                  <wp:extent cx="536575" cy="335280"/>
                  <wp:effectExtent l="0" t="0" r="0" b="762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 xml:space="preserve">: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подбирать слов</w:t>
            </w:r>
            <w:proofErr w:type="gramStart"/>
            <w:r w:rsidRPr="001E0C68">
              <w:rPr>
                <w:sz w:val="24"/>
                <w:szCs w:val="24"/>
              </w:rPr>
              <w:t>а-</w:t>
            </w:r>
            <w:proofErr w:type="gramEnd"/>
            <w:r w:rsidRPr="001E0C68">
              <w:rPr>
                <w:sz w:val="24"/>
                <w:szCs w:val="24"/>
              </w:rPr>
              <w:t xml:space="preserve"> предметы к словам- признакам;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 «раскрашивать» текст словам</w:t>
            </w:r>
            <w:proofErr w:type="gramStart"/>
            <w:r w:rsidRPr="001E0C68">
              <w:rPr>
                <w:sz w:val="24"/>
                <w:szCs w:val="24"/>
              </w:rPr>
              <w:t>и-</w:t>
            </w:r>
            <w:proofErr w:type="gramEnd"/>
            <w:r w:rsidRPr="001E0C68">
              <w:rPr>
                <w:sz w:val="24"/>
                <w:szCs w:val="24"/>
              </w:rPr>
              <w:t xml:space="preserve"> признаками.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Обучающее изложение текста по вопросам «Снеговик» 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32D3A1C" wp14:editId="291B3A69">
                  <wp:extent cx="402590" cy="40830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устанавливать связь между предложениями в тексте, передавать содержание текста по вопросам.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 применять изученные нормы письменной речи.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составлять план текста.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составлять ответ на вопрос, учитывая связь предложений в тексте;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письменно отвечать на вопросы по тексту, передавая его содержание.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2 четверть (35 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Работа над ошибками. Закрепление и повторение изученного по теме «Слов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а-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названия и слова_ признаки».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D0C7E2C" wp14:editId="135160BD">
                  <wp:extent cx="402590" cy="38989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 w:val="restart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ставить вопросы к словам.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«распространять» простые предложения с помощью слов-признаков.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находить в предложении сочетания сло</w:t>
            </w:r>
            <w:proofErr w:type="gramStart"/>
            <w:r w:rsidRPr="001E0C68">
              <w:rPr>
                <w:sz w:val="24"/>
                <w:szCs w:val="24"/>
              </w:rPr>
              <w:t>в-</w:t>
            </w:r>
            <w:proofErr w:type="gramEnd"/>
            <w:r w:rsidRPr="001E0C68">
              <w:rPr>
                <w:sz w:val="24"/>
                <w:szCs w:val="24"/>
              </w:rPr>
              <w:t xml:space="preserve"> предметов и </w:t>
            </w:r>
            <w:r w:rsidRPr="001E0C68">
              <w:rPr>
                <w:sz w:val="24"/>
                <w:szCs w:val="24"/>
              </w:rPr>
              <w:lastRenderedPageBreak/>
              <w:t>слов- признаков.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выделять из предложения словосочетания  с одним и тем же главным словом.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Совершенствовать  умения объяснять выбор написания слов  с изученными орфограммами.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Закрепление  навыков правильного оформления предложений на письме.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Уметь</w:t>
            </w:r>
            <w:r w:rsidRPr="001E0C68">
              <w:rPr>
                <w:sz w:val="24"/>
                <w:szCs w:val="24"/>
              </w:rPr>
              <w:t>: редактировать текст, классифицировать и исправлять ошибки.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Проверочная работа по теме «Слов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а-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названия и слова- признаки» 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E90A9C7" wp14:editId="4ECE0DE9">
                  <wp:extent cx="536575" cy="335280"/>
                  <wp:effectExtent l="0" t="0" r="0" b="762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proofErr w:type="gramStart"/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 xml:space="preserve">:  подбирать слова, отвечающие на вопросы </w:t>
            </w:r>
            <w:r w:rsidRPr="001E0C68">
              <w:rPr>
                <w:b/>
                <w:sz w:val="24"/>
                <w:szCs w:val="24"/>
              </w:rPr>
              <w:t xml:space="preserve">кто? что? и </w:t>
            </w:r>
            <w:r w:rsidRPr="001E0C68">
              <w:rPr>
                <w:b/>
                <w:sz w:val="24"/>
                <w:szCs w:val="24"/>
              </w:rPr>
              <w:lastRenderedPageBreak/>
              <w:t>какой? какая? какое? какие?</w:t>
            </w:r>
            <w:r w:rsidRPr="001E0C68">
              <w:rPr>
                <w:sz w:val="24"/>
                <w:szCs w:val="24"/>
              </w:rPr>
              <w:t xml:space="preserve">; </w:t>
            </w:r>
            <w:proofErr w:type="gramEnd"/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задавать вопросы к словам в словосочетании.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Тематический контроль.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Тетрадь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«Проверочные и </w:t>
            </w:r>
            <w:r w:rsidRPr="001E0C68">
              <w:rPr>
                <w:sz w:val="24"/>
                <w:szCs w:val="24"/>
              </w:rPr>
              <w:lastRenderedPageBreak/>
              <w:t>контрольные работы»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« Пишу правильно» (работа над ошибками).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2B304AE" wp14:editId="38C76CE4">
                  <wp:extent cx="402590" cy="38989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proofErr w:type="gramStart"/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 подбирать слова, отвечающие на вопросы кто? что? и какой? какая? какое? какие?; задавать вопросы к словам в словосочетании.</w:t>
            </w:r>
            <w:proofErr w:type="gramEnd"/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t xml:space="preserve">Раздел 6. </w:t>
            </w:r>
            <w:r w:rsidRPr="001E0C68">
              <w:rPr>
                <w:b/>
                <w:i/>
                <w:sz w:val="24"/>
                <w:szCs w:val="24"/>
              </w:rPr>
              <w:t xml:space="preserve"> Слова, которые отвечают на вопросы ЧТО ДЕЛАЕТ? ЧТО ДЕЛАЛ? ЧТО СДЕЛАЛ?</w:t>
            </w:r>
            <w:r w:rsidRPr="001E0C68">
              <w:rPr>
                <w:i/>
                <w:sz w:val="24"/>
                <w:szCs w:val="24"/>
              </w:rPr>
              <w:t xml:space="preserve"> (5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Наблюдение над словами, обозначающими действие предмета. Развитие умения ставить вопросы к этим словам.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D7789C3" wp14:editId="5DECC46C">
                  <wp:extent cx="450850" cy="469265"/>
                  <wp:effectExtent l="0" t="0" r="6350" b="698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 w:val="restart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группировать слова в зависимости от того, какой частью речи они являются.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ставить вопросы к глаголам, употребляемым в единственном и множественном числе.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синонимы и омонимы к словам, обозначающим действия.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выделять из предложения словосочетания  с одним и тем же главным словом.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Совершенствовать  умения объяснять выбор написания слов  с изученными орфограммами.</w:t>
            </w: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 xml:space="preserve"> определение «части речи».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 xml:space="preserve">: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ставить вопросы к слова</w:t>
            </w:r>
            <w:proofErr w:type="gramStart"/>
            <w:r w:rsidRPr="001E0C68">
              <w:rPr>
                <w:sz w:val="24"/>
                <w:szCs w:val="24"/>
              </w:rPr>
              <w:t>м-</w:t>
            </w:r>
            <w:proofErr w:type="gramEnd"/>
            <w:r w:rsidRPr="001E0C68">
              <w:rPr>
                <w:sz w:val="24"/>
                <w:szCs w:val="24"/>
              </w:rPr>
              <w:t xml:space="preserve"> действиям;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группировать слова в зависимости от того,  какой частью речи они являются;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применять на практике изученные орфографические правила.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умения ставить вопросы к словам, обозначающим действия предмета.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4D258ED" wp14:editId="74AA6DE9">
                  <wp:extent cx="450850" cy="469265"/>
                  <wp:effectExtent l="0" t="0" r="6350" b="698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схемы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Развивать умения задавать вопросы к словам, находить в предложениях пары слов, отвечающих на вопросы КТО? ЧТО </w:t>
            </w:r>
            <w:r w:rsidRPr="001E0C68">
              <w:rPr>
                <w:b/>
                <w:i/>
                <w:sz w:val="24"/>
                <w:szCs w:val="24"/>
              </w:rPr>
              <w:lastRenderedPageBreak/>
              <w:t xml:space="preserve">ДЕЛАЕТ? 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1ED86BFA" wp14:editId="6FB325B1">
                  <wp:extent cx="499745" cy="49974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подбирать к слова</w:t>
            </w:r>
            <w:proofErr w:type="gramStart"/>
            <w:r w:rsidRPr="001E0C68">
              <w:rPr>
                <w:sz w:val="24"/>
                <w:szCs w:val="24"/>
              </w:rPr>
              <w:t>м-</w:t>
            </w:r>
            <w:proofErr w:type="gramEnd"/>
            <w:r w:rsidRPr="001E0C68">
              <w:rPr>
                <w:sz w:val="24"/>
                <w:szCs w:val="24"/>
              </w:rPr>
              <w:t xml:space="preserve"> предметам слова- действия.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7- 8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умения находить в предложении грамматическую основу предложения.</w:t>
            </w:r>
          </w:p>
        </w:tc>
        <w:tc>
          <w:tcPr>
            <w:tcW w:w="993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578B736" wp14:editId="3319791F">
                  <wp:extent cx="316865" cy="384175"/>
                  <wp:effectExtent l="0" t="0" r="698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Закрепление знаний о предложении.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Практическое знакомство с распространенными и нераспространенными предложениями.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умений находить в предложении грамматическую основу, умения отличать основу предложения от словосочетаний.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устанавливать связь между словами в предложении.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находить </w:t>
            </w:r>
            <w:proofErr w:type="gramStart"/>
            <w:r w:rsidRPr="001E0C68">
              <w:rPr>
                <w:sz w:val="24"/>
                <w:szCs w:val="24"/>
              </w:rPr>
              <w:t>слова, отвечающие на вопрос ЧТО СДЕЛАЛ</w:t>
            </w:r>
            <w:proofErr w:type="gramEnd"/>
            <w:r w:rsidRPr="001E0C68">
              <w:rPr>
                <w:sz w:val="24"/>
                <w:szCs w:val="24"/>
              </w:rPr>
              <w:t>?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подбирать слов</w:t>
            </w:r>
            <w:proofErr w:type="gramStart"/>
            <w:r w:rsidRPr="001E0C68">
              <w:rPr>
                <w:sz w:val="24"/>
                <w:szCs w:val="24"/>
              </w:rPr>
              <w:t>а-</w:t>
            </w:r>
            <w:proofErr w:type="gramEnd"/>
            <w:r w:rsidRPr="001E0C68">
              <w:rPr>
                <w:sz w:val="24"/>
                <w:szCs w:val="24"/>
              </w:rPr>
              <w:t xml:space="preserve"> действия с словам- предметам;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 грамматическую основу.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t>Раздел 7.</w:t>
            </w:r>
            <w:r w:rsidRPr="001E0C68">
              <w:rPr>
                <w:b/>
                <w:i/>
                <w:sz w:val="24"/>
                <w:szCs w:val="24"/>
              </w:rPr>
              <w:t xml:space="preserve"> Связь слов в предложении </w:t>
            </w:r>
            <w:r w:rsidRPr="001E0C68">
              <w:rPr>
                <w:i/>
                <w:sz w:val="24"/>
                <w:szCs w:val="24"/>
              </w:rPr>
              <w:t>(8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Как связаны слова в предложении. Развитие умения ставить вопросы от слова к слову в предложении.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D78397B" wp14:editId="2841F7D4">
                  <wp:extent cx="450850" cy="469265"/>
                  <wp:effectExtent l="0" t="0" r="6350" b="698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Обобщение знаний о предложении, связи слов в предложении.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выделять в предложении грамматическую основу, словосочетания.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устанавливать связь между словами в предложении.</w:t>
            </w: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устанавливать связь между словами в предложениях;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уметь ставить вопросы к словам;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группировать слова в зависимости от того, какой частью речи они являются;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-выделять из предложений пары слов с помощью вопросов.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В предложении от слова к слову можно задать вопрос.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EA4DAFF" wp14:editId="357234D7">
                  <wp:extent cx="450850" cy="469265"/>
                  <wp:effectExtent l="0" t="0" r="6350" b="698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Обучающее изложение текста по вопросам «Синичка » 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CAFEC96" wp14:editId="04142371">
                  <wp:extent cx="402590" cy="40830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устанавливать связь между предложениями в тексте, передавать содержание текста по вопросам.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- Совершенствование умения  применять изученные нормы письменной речи.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составлять план текста.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- </w:t>
            </w:r>
            <w:r w:rsidRPr="001E0C68">
              <w:rPr>
                <w:sz w:val="24"/>
                <w:szCs w:val="24"/>
              </w:rPr>
              <w:t xml:space="preserve"> устанавливать связь предложений в тексте, употреблять синонимы;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письменно отвечать на </w:t>
            </w:r>
            <w:r w:rsidRPr="001E0C68">
              <w:rPr>
                <w:sz w:val="24"/>
                <w:szCs w:val="24"/>
              </w:rPr>
              <w:lastRenderedPageBreak/>
              <w:t>вопросы по тексту, передавая его содержание.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Работа над ошибками. Развитие умения устанавливать действующее лицо или предмет в предложении.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171F312" wp14:editId="2B86B782">
                  <wp:extent cx="536575" cy="335280"/>
                  <wp:effectExtent l="0" t="0" r="0" b="762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составлять предложения из слов, выделять грамматическую основу, устанавливать связь слов в словосочетаниях.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навыка написания изученных слов  с непроверяемой безударной гласной в корне.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-  </w:t>
            </w:r>
            <w:r w:rsidRPr="001E0C68">
              <w:rPr>
                <w:sz w:val="24"/>
                <w:szCs w:val="24"/>
              </w:rPr>
              <w:t>редактировать текст, классифицировать и исправлять ошибки;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правильно писать под диктовку изученные словарные слова.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13- 14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Конструирование предложений из слов с опорой на вопросы.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D9D84" wp14:editId="29809750">
                      <wp:simplePos x="0" y="0"/>
                      <wp:positionH relativeFrom="column">
                        <wp:posOffset>102639</wp:posOffset>
                      </wp:positionH>
                      <wp:positionV relativeFrom="paragraph">
                        <wp:posOffset>13278</wp:posOffset>
                      </wp:positionV>
                      <wp:extent cx="438150" cy="238125"/>
                      <wp:effectExtent l="57150" t="38100" r="57150" b="104775"/>
                      <wp:wrapNone/>
                      <wp:docPr id="51" name="Лента лицом вверх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38125"/>
                              </a:xfrm>
                              <a:prstGeom prst="ribbon2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Лента лицом вверх 51" o:spid="_x0000_s1026" type="#_x0000_t54" style="position:absolute;margin-left:8.1pt;margin-top:1.05pt;width:3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" adj=",18000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0053343" wp14:editId="428C7DE9">
                  <wp:extent cx="316865" cy="384175"/>
                  <wp:effectExtent l="0" t="0" r="698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соотносить схему предложения с самим предложением.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устанавливать связь слов в предложении. 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умений составлять предложения  по вопросам, изменяя слова так, как это требует смысл предложения.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составлять предложения с опорой на вопросы, показывать графически связь слов в предложении;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составлять предложения по схемам;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 грамматическую основу предложения.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Проверочная работа №4 по теме «Связь слов в предложении» 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4FBEC972" wp14:editId="6542FE84">
                  <wp:extent cx="536575" cy="335280"/>
                  <wp:effectExtent l="0" t="0" r="0" b="762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Проверка умений устанавливать связь слов в предложении, находить грамматическую основу предложения, правильно оформлять предложения на письме, распространять  простые предложения.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составлять предложения по схемам и записывать их,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подбирать глаголы к существительному, ставить вопросы от слова к слову.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Тетрадь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«Проверочные и контрольные работы»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0F7068F" wp14:editId="0FC36CE0">
                  <wp:extent cx="499745" cy="49974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Отработка умений устанавливать связь слов в предложении, находить грамматическую основу предложения, правильно оформлять предложения на письме, распространять  простые предложения.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 находить, анализировать и исправлять ошибки.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t xml:space="preserve">Раздел 8. </w:t>
            </w:r>
            <w:r w:rsidRPr="001E0C68">
              <w:rPr>
                <w:b/>
                <w:i/>
                <w:sz w:val="24"/>
                <w:szCs w:val="24"/>
              </w:rPr>
              <w:t xml:space="preserve"> Слова, к  которым нельзя задать вопрос</w:t>
            </w:r>
            <w:r w:rsidRPr="001E0C68">
              <w:rPr>
                <w:i/>
                <w:sz w:val="24"/>
                <w:szCs w:val="24"/>
              </w:rPr>
              <w:t xml:space="preserve"> (9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Слова, которые выражают различные чувства, и их роль в речи.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928A366" wp14:editId="07115494">
                  <wp:extent cx="450850" cy="469265"/>
                  <wp:effectExtent l="0" t="0" r="6350" b="698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представлений учащихся о роли междометий в речи.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правильно употреблять междометия, отличать их од предлогов.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умений ставить вопросы к словам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- </w:t>
            </w:r>
            <w:r w:rsidRPr="001E0C68">
              <w:rPr>
                <w:sz w:val="24"/>
                <w:szCs w:val="24"/>
              </w:rPr>
              <w:t>что есть слова, которые выражают чувства, но не называют их,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роль междометий в речи.</w:t>
            </w:r>
          </w:p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употреблять междометий в зависимости от эмоциональной окраски высказывания.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Сравнение сло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в-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названий, слов-действий и слов-признаков со словами, которые выражают чувства.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E1B4320" wp14:editId="66EADC05">
                  <wp:extent cx="450850" cy="469265"/>
                  <wp:effectExtent l="0" t="0" r="6350" b="698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умений различать слова в разговорной речи в зависимости от того, какой частью речи они являются.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Обогащение словарного запаса учащихся.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выделять группы слов, к которым нельзя поставить вопрос, употреблять в речи понятие ПРЕДЛОГ.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Употребление в речи предлогов. Раздельное написание предлогов с другими словами.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FA32CED" wp14:editId="31FF75D0">
                  <wp:extent cx="499745" cy="49974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Уточнение представлений учащихся о роли предлогов в речи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правильно употреблять предлоги, </w:t>
            </w:r>
            <w:r w:rsidRPr="001E0C68">
              <w:rPr>
                <w:sz w:val="24"/>
                <w:szCs w:val="24"/>
              </w:rPr>
              <w:lastRenderedPageBreak/>
              <w:t>раздельно писать с другими словами в предложении.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Знать правило написания предлогов с другими словами.</w:t>
            </w:r>
          </w:p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подбирать подходящие </w:t>
            </w:r>
            <w:r w:rsidRPr="001E0C68">
              <w:rPr>
                <w:sz w:val="24"/>
                <w:szCs w:val="24"/>
              </w:rPr>
              <w:lastRenderedPageBreak/>
              <w:t>по смыслу предлоги.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схемы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Составление рассказа по серии картинок и по вопросам на тему «Друзья птиц» (обучающее сочинение).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007984B" wp14:editId="4E6A62B7">
                  <wp:extent cx="402590" cy="40830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устанавливать связь между предложениями в тексте, передавать содержание текста по вопросам.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 применять изученные нормы письменной речи.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составлять план текста.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 xml:space="preserve">: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передавать содержание картины, выделять части красной строкой;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письменно отвечать на вопросы по тексту, передавая его содержание.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Серия картинок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Работа над ошибками. Упражнение в написании предлогов с другими словами.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46414894" wp14:editId="518A21F8">
                  <wp:extent cx="499745" cy="49974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объяснять правильность написания в случаях, если допущена ошибка.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примеры для изученных орфографических правил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находить, анализировать и исправлять ошибки. 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Роль предлогов в предложении.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20E35EA" wp14:editId="7636FC1D">
                  <wp:extent cx="548640" cy="49974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писать предлоги раздельно с другими словами.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Уточнение представления о роли предлогов в речи.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выделять предлоги в устной и письменной речи.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грамотной, связной монологической речи.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примеры для изученных орфографических правил.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роль предлогов в предложении;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что, если изменить предлог, то и окончание у слов изменится,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при одних и тех же предлогах у сущ. разных родов разные окончания.</w:t>
            </w:r>
          </w:p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</w:t>
            </w: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 подбирать нужные предлоги к словам;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схема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Упражнения в правильном употреблении </w:t>
            </w:r>
            <w:r w:rsidRPr="001E0C68">
              <w:rPr>
                <w:b/>
                <w:i/>
                <w:sz w:val="24"/>
                <w:szCs w:val="24"/>
              </w:rPr>
              <w:lastRenderedPageBreak/>
              <w:t>предлогов, в раздельном написании предлогов.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7A4A629" wp14:editId="42874970">
                  <wp:extent cx="316865" cy="384175"/>
                  <wp:effectExtent l="0" t="0" r="698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правило написания предлогов с другими </w:t>
            </w:r>
            <w:r w:rsidRPr="001E0C68">
              <w:rPr>
                <w:sz w:val="24"/>
                <w:szCs w:val="24"/>
              </w:rPr>
              <w:lastRenderedPageBreak/>
              <w:t>словами.</w:t>
            </w:r>
          </w:p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подбирать подходящие по смыслу предлоги.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</w:t>
            </w:r>
            <w:r w:rsidRPr="001E0C68">
              <w:rPr>
                <w:sz w:val="24"/>
                <w:szCs w:val="24"/>
              </w:rPr>
              <w:lastRenderedPageBreak/>
              <w:t>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Проверочная работа №5 по теме «Слова, к которым нельзя задать вопрос».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B032629" wp14:editId="02DBB97B">
                  <wp:extent cx="536575" cy="335280"/>
                  <wp:effectExtent l="0" t="0" r="0" b="762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писать предлоги раздельно с другими словами.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Проверка умений устанавливать связь слов в предложении, находить грамматическую основу предложения, правильно оформлять предложения на письме, распространять  простые предложения.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правило о предлогах и их правописании.</w:t>
            </w:r>
          </w:p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 употреблять слова с нужными предлогами.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Тетрадь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«Проверочные и контрольные работы»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3A93635" wp14:editId="0D9148E1">
                  <wp:extent cx="499745" cy="499745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объяснять правильность написания в случаях, если допущена ошибка.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примеры для изученных орфографических правил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находить, анализировать и исправлять ошибки;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подбирать примеры для изученных орфографических правил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b/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t>Раздел 9.</w:t>
            </w:r>
            <w:r w:rsidRPr="001E0C68">
              <w:rPr>
                <w:b/>
                <w:i/>
                <w:sz w:val="24"/>
                <w:szCs w:val="24"/>
              </w:rPr>
              <w:t xml:space="preserve"> Части слова. Корень (3часа)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Наблюдение над однокоренными словами. Определение корня слова.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C42BFD9" wp14:editId="07C6C13A">
                  <wp:extent cx="450850" cy="469265"/>
                  <wp:effectExtent l="0" t="0" r="6350" b="6985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Актуализация знаний учащихся о признаках однокоренных слов; развитие умение сравнивать слова.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подбирать однокоренные слова, убирать «лишнее» слово из группы однокоренных слов.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 подбирать однокоренные слова; определять корень в словах: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графически точно показывать корень в однокоренных словах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таблицы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умения находить корень в группе однокоренных слов.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4E7A6B1" wp14:editId="75F2CC1C">
                  <wp:extent cx="499745" cy="49974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сравнивать, анализировать состав слова.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подбирать однокоренные слова.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выделять корень слова.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подбирать однокоренные слова; определять корень в словах.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карточки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Упражнения в распознавании однокоренных слов.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C2C7CC4" wp14:editId="11BB4DBD">
                  <wp:extent cx="499745" cy="499745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</w:t>
            </w:r>
            <w:r w:rsidRPr="001E0C68">
              <w:rPr>
                <w:sz w:val="24"/>
                <w:szCs w:val="24"/>
              </w:rPr>
              <w:t xml:space="preserve">: два признака однокоренных слов, </w:t>
            </w: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 xml:space="preserve"> распознавать однокоренные слова.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карточки</w:t>
            </w: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t xml:space="preserve">Раздел 10. </w:t>
            </w:r>
            <w:r w:rsidRPr="001E0C68">
              <w:rPr>
                <w:b/>
                <w:i/>
                <w:sz w:val="24"/>
                <w:szCs w:val="24"/>
              </w:rPr>
              <w:t>Части слова. Суффикс (4 часа</w:t>
            </w:r>
            <w:r w:rsidRPr="001E0C6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Наблюдение над ролью суффикса в слове. Определение суффикса.</w:t>
            </w:r>
          </w:p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EAFFF87" wp14:editId="60EAB1D0">
                  <wp:extent cx="450850" cy="469265"/>
                  <wp:effectExtent l="0" t="0" r="6350" b="698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Уточнение представлений учащихся о значении суффикса в словообразовании.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выделять суффи</w:t>
            </w:r>
            <w:proofErr w:type="gramStart"/>
            <w:r w:rsidRPr="001E0C68">
              <w:rPr>
                <w:sz w:val="24"/>
                <w:szCs w:val="24"/>
              </w:rPr>
              <w:t>кс в сл</w:t>
            </w:r>
            <w:proofErr w:type="gramEnd"/>
            <w:r w:rsidRPr="001E0C68">
              <w:rPr>
                <w:sz w:val="24"/>
                <w:szCs w:val="24"/>
              </w:rPr>
              <w:t>овах, графически верно его обозначать.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соотносить слово и схему слова.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слова, в которых встречается один и тот же суффикс.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Знать:</w:t>
            </w:r>
          </w:p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>определение суффикса, его графическое обозначение;</w:t>
            </w:r>
            <w:r w:rsidRPr="001E0C68">
              <w:rPr>
                <w:b/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 xml:space="preserve"> значение суффиксов </w:t>
            </w:r>
            <w:proofErr w:type="gramStart"/>
            <w:r w:rsidRPr="001E0C68">
              <w:rPr>
                <w:sz w:val="24"/>
                <w:szCs w:val="24"/>
              </w:rPr>
              <w:t>–ч</w:t>
            </w:r>
            <w:proofErr w:type="gramEnd"/>
            <w:r w:rsidRPr="001E0C68">
              <w:rPr>
                <w:sz w:val="24"/>
                <w:szCs w:val="24"/>
              </w:rPr>
              <w:t>ик-, -</w:t>
            </w:r>
            <w:proofErr w:type="spellStart"/>
            <w:r w:rsidRPr="001E0C68">
              <w:rPr>
                <w:sz w:val="24"/>
                <w:szCs w:val="24"/>
              </w:rPr>
              <w:t>онок</w:t>
            </w:r>
            <w:proofErr w:type="spellEnd"/>
            <w:r w:rsidRPr="001E0C68">
              <w:rPr>
                <w:sz w:val="24"/>
                <w:szCs w:val="24"/>
              </w:rPr>
              <w:t>-, -</w:t>
            </w:r>
            <w:proofErr w:type="spellStart"/>
            <w:r w:rsidRPr="001E0C68">
              <w:rPr>
                <w:sz w:val="24"/>
                <w:szCs w:val="24"/>
              </w:rPr>
              <w:t>ёнок</w:t>
            </w:r>
            <w:proofErr w:type="spellEnd"/>
            <w:r w:rsidRPr="001E0C68">
              <w:rPr>
                <w:sz w:val="24"/>
                <w:szCs w:val="24"/>
              </w:rPr>
              <w:t>-, -</w:t>
            </w:r>
            <w:proofErr w:type="spellStart"/>
            <w:r w:rsidRPr="001E0C68">
              <w:rPr>
                <w:sz w:val="24"/>
                <w:szCs w:val="24"/>
              </w:rPr>
              <w:t>ат</w:t>
            </w:r>
            <w:proofErr w:type="spellEnd"/>
            <w:r w:rsidRPr="001E0C68">
              <w:rPr>
                <w:sz w:val="24"/>
                <w:szCs w:val="24"/>
              </w:rPr>
              <w:t>-, -</w:t>
            </w:r>
            <w:proofErr w:type="spellStart"/>
            <w:r w:rsidRPr="001E0C68">
              <w:rPr>
                <w:sz w:val="24"/>
                <w:szCs w:val="24"/>
              </w:rPr>
              <w:t>ят</w:t>
            </w:r>
            <w:proofErr w:type="spellEnd"/>
            <w:r w:rsidRPr="001E0C68">
              <w:rPr>
                <w:sz w:val="24"/>
                <w:szCs w:val="24"/>
              </w:rPr>
              <w:t>-.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 суффи</w:t>
            </w:r>
            <w:proofErr w:type="gramStart"/>
            <w:r w:rsidRPr="001E0C68">
              <w:rPr>
                <w:sz w:val="24"/>
                <w:szCs w:val="24"/>
              </w:rPr>
              <w:t>кс в гр</w:t>
            </w:r>
            <w:proofErr w:type="gramEnd"/>
            <w:r w:rsidRPr="001E0C68">
              <w:rPr>
                <w:sz w:val="24"/>
                <w:szCs w:val="24"/>
              </w:rPr>
              <w:t>уппе однокоренных слов.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таблицы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умения находить в словах суффиксы.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4200291D" wp14:editId="1B361BDF">
                  <wp:extent cx="499745" cy="499745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карточки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Обучающее изложение по теме «Лиса» 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311DE59" wp14:editId="6F8BD4D2">
                  <wp:extent cx="402590" cy="40830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устанавливать связь между предложениями в тексте, передавать содержание текста по вопросам.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 применять изученные нормы письменной речи.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составлять план текста.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составлять текст по вопросам, точно употреблять слова в речи;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письменно отвечать на вопросы по тексту, передавая его содержание;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 практике применять изученные орфографические правила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Работа над ошибками. Разбор слов по составу. Проверочное </w:t>
            </w:r>
            <w:proofErr w:type="spellStart"/>
            <w:r w:rsidRPr="001E0C68">
              <w:rPr>
                <w:b/>
                <w:i/>
                <w:sz w:val="24"/>
                <w:szCs w:val="24"/>
              </w:rPr>
              <w:t>списыввание</w:t>
            </w:r>
            <w:proofErr w:type="spellEnd"/>
            <w:r w:rsidRPr="001E0C6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F3AC222" wp14:editId="0C3683DF">
                  <wp:extent cx="499745" cy="499745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объяснять правильность написания в случаях, если допущена ошибка.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примеры для изученных орфографических правил.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умений подбирать однокоренные слова, находить корень слова.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- </w:t>
            </w:r>
            <w:r w:rsidRPr="001E0C68">
              <w:rPr>
                <w:sz w:val="24"/>
                <w:szCs w:val="24"/>
              </w:rPr>
              <w:t>алгоритм разбора слов по составу.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-находить и исправлять ошибки; правильно, каллиграфически списывать текст.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Тетрадь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«Проверочные и контрольные работы»</w:t>
            </w: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t xml:space="preserve">Раздел 11. </w:t>
            </w:r>
            <w:r w:rsidRPr="001E0C68">
              <w:rPr>
                <w:b/>
                <w:i/>
                <w:sz w:val="24"/>
                <w:szCs w:val="24"/>
              </w:rPr>
              <w:t>Части слова. Приставка (5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Наблюдение над ролью приставки в слове. Определение приставки.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7D899D6" wp14:editId="1B92581F">
                  <wp:extent cx="450850" cy="469265"/>
                  <wp:effectExtent l="0" t="0" r="6350" b="698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Уточнение представлений учащихся о значении приставку в словообразовании.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выделять приставку в словах, графически верно её обозначать.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соотносить слово и схему слова.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слова, в которых встречается одна и та же приставка.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видеть в речи слова с приставками, слова с предлогами.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Знать:</w:t>
            </w:r>
          </w:p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- </w:t>
            </w:r>
            <w:r w:rsidRPr="001E0C68">
              <w:rPr>
                <w:sz w:val="24"/>
                <w:szCs w:val="24"/>
              </w:rPr>
              <w:t>отличия приставок от предлогов;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 xml:space="preserve"> значение приставок в словообразовании;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 правило написания приставок.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 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 значимые части слова;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 анализировать состав слова;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отличать приставки от предлогов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таблицы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умения образовывать приставки и находить приставки в словах.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194060F" wp14:editId="26B92AD1">
                  <wp:extent cx="450850" cy="469265"/>
                  <wp:effectExtent l="0" t="0" r="6350" b="6985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карточки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Значение приставок. Слитное написание приставок. Развитие умения различать приставки и предлоги.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6CECE65" wp14:editId="26D0F659">
                  <wp:extent cx="316865" cy="384175"/>
                  <wp:effectExtent l="0" t="0" r="6985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таблицы</w:t>
            </w: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3 четверть (50 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Проверочная работа №6. по теме «Части слова».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72FDFE4" wp14:editId="32AD1288">
                  <wp:extent cx="536575" cy="335280"/>
                  <wp:effectExtent l="0" t="0" r="0" b="762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применять на практике полученные знания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 значимые части слова;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 анализировать состав слова;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- отличать приставки от предлогов;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находить, анализировать и исправлять ошибки;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подбирать примеры для изученных орфографических правил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Тематический контроль.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Тетрадь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«Проверочные и контрольные работы»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24128B3" wp14:editId="08C3316C">
                  <wp:extent cx="499745" cy="499745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объяснять правильность написания в случаях, если допущена ошибка.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примеры для изученных орфографических правил.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разбирать слова по составу.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 значимые части слова;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 анализировать состав слова;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отличать приставки от предлогов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t>Раздел 12</w:t>
            </w:r>
            <w:r w:rsidRPr="001E0C68">
              <w:rPr>
                <w:b/>
                <w:i/>
                <w:sz w:val="24"/>
                <w:szCs w:val="24"/>
              </w:rPr>
              <w:t>. Алфавит. Написание большой буквы в словах  (13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Закрепление знаний порядка букв русского алфавита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5501532" wp14:editId="4C4A0D9C">
                  <wp:extent cx="450850" cy="469265"/>
                  <wp:effectExtent l="0" t="0" r="6350" b="698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Обобщение знаний учащихся об алфавите и его роли в жизни людей.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пользоваться алфавитом.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орфографической зоркости, умения применять полученные знания на практике.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</w:t>
            </w:r>
            <w:r w:rsidRPr="001E0C68">
              <w:rPr>
                <w:sz w:val="24"/>
                <w:szCs w:val="24"/>
              </w:rPr>
              <w:t xml:space="preserve"> названия, порядок букв русского алфавита.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соблюдать изученные нормы орфографии;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записывать слова в алфавитном порядке.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умения писать большую букву в фамилиях и именах людей.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E209A5E" wp14:editId="23CEF28C">
                  <wp:extent cx="548640" cy="499745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отличать имена собственные от нарицательных существительных.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Отработка написания имен собственных с большой буквы.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- Обобщение знаний учащихся об алфавите и его роли в жизни людей.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пользоваться алфавитом.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орфографической зоркости, умения применять полученные знания на практике.</w:t>
            </w: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писать большую букву в именах собственных;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записывать слова в алфавитном порядке.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умения писать большую букву в отчествах людей.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4151371" wp14:editId="37978FAC">
                  <wp:extent cx="548640" cy="499745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</w:t>
            </w:r>
            <w:r w:rsidRPr="001E0C68">
              <w:rPr>
                <w:sz w:val="24"/>
                <w:szCs w:val="24"/>
              </w:rPr>
              <w:lastRenderedPageBreak/>
              <w:t>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умения писать большую букву в именах сказочных героев.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C726BD0" wp14:editId="4C9EF795">
                  <wp:extent cx="548640" cy="499745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умения писать большую букву в названиях городов, сел, деревень.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069C38F" wp14:editId="64800D67">
                  <wp:extent cx="548640" cy="499745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Развитие умения писать 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большую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в названиях рек и морей.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0FADEEA" wp14:editId="33465521">
                  <wp:extent cx="548640" cy="499745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умения писать большую букву в географических названиях. Запись этих слов в алфавитном порядке.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7FC5924" wp14:editId="26F4B7F6">
                  <wp:extent cx="548640" cy="499745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Почему 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одно и тоже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слово написано и с большой и с маленькой буквы.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6A6B69F" wp14:editId="34B8BD24">
                  <wp:extent cx="548640" cy="499745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отличать имена собственные от нарицательных существительных.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Отработка написания имен собственных с большой буквы.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писать большую букву в именах собственных;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записывать слова в алфавитном порядке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11.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речи. Сочинение по рисунку.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C4C33B5" wp14:editId="1268A95B">
                  <wp:extent cx="402590" cy="408305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связной монологической речи.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составлять и записывать  текст по рисунку.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 Развитие орфографической зоркости, умения применять полученные знания на </w:t>
            </w:r>
            <w:r w:rsidRPr="001E0C68">
              <w:rPr>
                <w:sz w:val="24"/>
                <w:szCs w:val="24"/>
              </w:rPr>
              <w:lastRenderedPageBreak/>
              <w:t>практике.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составлять и записывать  текст по рисунку; - применять полученные знания на практике;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правильно оформлять текст, предложения на </w:t>
            </w:r>
            <w:r w:rsidRPr="001E0C68">
              <w:rPr>
                <w:sz w:val="24"/>
                <w:szCs w:val="24"/>
              </w:rPr>
              <w:lastRenderedPageBreak/>
              <w:t>письме, соблюдать абзацы при оформлении самостоятельно составленного текста.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lastRenderedPageBreak/>
              <w:t>Фронтальный опрос,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Работа над ошибками. Упражнения в правописании имен собственных.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32CA4A4" wp14:editId="52B4ED8F">
                  <wp:extent cx="499745" cy="499745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связной монологической речи.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составлять и записывать  текст по рисунку.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 Развитие орфографической зоркости, умения применять полученные знания на практике.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редактировать собственный текст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правильно оформлять текст, предложения на письме, соблюдать абзацы при оформлении самостоятельно составленного текста.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13.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Проверочный диктант №1 по теме «Написание большой буквы».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2534870" wp14:editId="600ED431">
                  <wp:extent cx="536575" cy="335280"/>
                  <wp:effectExtent l="0" t="0" r="0" b="762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применять полученные знания на практике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записывать под диктовку учителя текст (40 слов) с соблюдением всех изученных орфографических правил.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 грамматическую основу предложения.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разбирать слово по составу, выполнять фонетический разбор слова.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Тетрадь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«Проверочные и контрольные работы»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14.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D999031" wp14:editId="373D9978">
                  <wp:extent cx="499745" cy="499745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объяснять правильность написания в случаях, если допущена ошибка.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подбирать примеры для изученных </w:t>
            </w:r>
            <w:r w:rsidRPr="001E0C68">
              <w:rPr>
                <w:sz w:val="24"/>
                <w:szCs w:val="24"/>
              </w:rPr>
              <w:lastRenderedPageBreak/>
              <w:t>орфографических правил.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находить, анализировать и исправлять ошибки;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подбирать примеры для изученных </w:t>
            </w:r>
            <w:r w:rsidRPr="001E0C68">
              <w:rPr>
                <w:sz w:val="24"/>
                <w:szCs w:val="24"/>
              </w:rPr>
              <w:lastRenderedPageBreak/>
              <w:t>орфографических правил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Упражнения в правописании имен собственных.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E335C8E" wp14:editId="4372A255">
                  <wp:extent cx="548640" cy="499745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отличать имена собственные от нарицательных существительных.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Отработка написания имен собственных с большой буквы.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писать большую букву в именах собственных;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записывать слова в алфавитном порядке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t xml:space="preserve">Раздел 13. </w:t>
            </w:r>
            <w:r w:rsidRPr="001E0C68">
              <w:rPr>
                <w:b/>
                <w:i/>
                <w:sz w:val="24"/>
                <w:szCs w:val="24"/>
              </w:rPr>
              <w:t xml:space="preserve">Правописание буквосочетаний ЖИ-ШИ, 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ЧА-ЩА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>, ЧУ-ЩУ (14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Написание букв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 xml:space="preserve"> И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>, У, А после шипящих (повторение).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1968A1D" wp14:editId="273D48FD">
                  <wp:extent cx="450850" cy="469265"/>
                  <wp:effectExtent l="0" t="0" r="6350" b="6985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Уточнение представлений учащихся о </w:t>
            </w:r>
            <w:proofErr w:type="gramStart"/>
            <w:r w:rsidRPr="001E0C68">
              <w:rPr>
                <w:sz w:val="24"/>
                <w:szCs w:val="24"/>
              </w:rPr>
              <w:t>звуках [ж</w:t>
            </w:r>
            <w:proofErr w:type="gramEnd"/>
            <w:r w:rsidRPr="001E0C68">
              <w:rPr>
                <w:sz w:val="24"/>
                <w:szCs w:val="24"/>
              </w:rPr>
              <w:t>] и [ш], как твердых.</w:t>
            </w:r>
          </w:p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правильно писать слова с сочетаниями </w:t>
            </w:r>
            <w:proofErr w:type="spellStart"/>
            <w:r w:rsidRPr="001E0C68">
              <w:rPr>
                <w:b/>
                <w:i/>
                <w:sz w:val="24"/>
                <w:szCs w:val="24"/>
              </w:rPr>
              <w:t>жи</w:t>
            </w:r>
            <w:proofErr w:type="spellEnd"/>
            <w:r w:rsidRPr="001E0C68">
              <w:rPr>
                <w:b/>
                <w:i/>
                <w:sz w:val="24"/>
                <w:szCs w:val="24"/>
              </w:rPr>
              <w:t>-ши.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выполнять фонетический разбор слова.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соблюдать изученные нормы орфографии;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выделять «опасные места» в словах, изученные орфограммы.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схема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17.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Что такое орфограмма. Орфографическое правило.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4D701E1B" wp14:editId="613FCB92">
                  <wp:extent cx="450850" cy="469265"/>
                  <wp:effectExtent l="0" t="0" r="6350" b="6985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Уточнение представлений учащихся о понятиях «орфограмма», «орфографическое правило»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-соблюдать изученные нормы орфографии;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выделять орфограммы  в словах, подбирать проверочные слова, объяснять выбор написания слов.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таблица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18-19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Упражнение в написании слов с буквосочетаниями ЖИ-ШИ. Графическое обозначение орфограмм.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B483EF7" wp14:editId="4DA478B3">
                  <wp:extent cx="548640" cy="499745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Уточнение представлений уч-ся о </w:t>
            </w:r>
            <w:proofErr w:type="gramStart"/>
            <w:r w:rsidRPr="001E0C68">
              <w:rPr>
                <w:sz w:val="24"/>
                <w:szCs w:val="24"/>
              </w:rPr>
              <w:t>звуках ж</w:t>
            </w:r>
            <w:proofErr w:type="gramEnd"/>
            <w:r w:rsidRPr="001E0C68">
              <w:rPr>
                <w:sz w:val="24"/>
                <w:szCs w:val="24"/>
              </w:rPr>
              <w:t>, ш, ц как твердых.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правильно писать слова с сочетаниями ЖИ, ШИ.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соблюдать изученные нормы орфографии;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-выделять «опасные места» в словах, изученные орфограммы.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карточки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20-22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Упражнение в написании слов с буквосочетаниями 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ЧА-ЩА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>. Развитие орфографических умений.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9E52DE7" wp14:editId="081EB93C">
                  <wp:extent cx="548640" cy="499745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Уточнение представлений учащихся о звуках [</w:t>
            </w:r>
            <w:proofErr w:type="gramStart"/>
            <w:r w:rsidRPr="001E0C68">
              <w:rPr>
                <w:sz w:val="24"/>
                <w:szCs w:val="24"/>
              </w:rPr>
              <w:t>ч</w:t>
            </w:r>
            <w:proofErr w:type="gramEnd"/>
            <w:r w:rsidRPr="001E0C68">
              <w:rPr>
                <w:sz w:val="24"/>
                <w:szCs w:val="24"/>
              </w:rPr>
              <w:t>] и [щ], как мягких.</w:t>
            </w:r>
          </w:p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правильно писать слова с сочетаниями </w:t>
            </w:r>
            <w:proofErr w:type="spellStart"/>
            <w:proofErr w:type="gramStart"/>
            <w:r w:rsidRPr="001E0C68">
              <w:rPr>
                <w:b/>
                <w:i/>
                <w:sz w:val="24"/>
                <w:szCs w:val="24"/>
              </w:rPr>
              <w:t>ча</w:t>
            </w:r>
            <w:proofErr w:type="spellEnd"/>
            <w:r w:rsidRPr="001E0C68">
              <w:rPr>
                <w:b/>
                <w:i/>
                <w:sz w:val="24"/>
                <w:szCs w:val="24"/>
              </w:rPr>
              <w:t>-ща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>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выполнять фонетический разбор слова.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- </w:t>
            </w:r>
            <w:r w:rsidRPr="001E0C68">
              <w:rPr>
                <w:sz w:val="24"/>
                <w:szCs w:val="24"/>
              </w:rPr>
              <w:t xml:space="preserve">видеть и писать слова с сочетаниями </w:t>
            </w:r>
            <w:proofErr w:type="gramStart"/>
            <w:r w:rsidRPr="001E0C68">
              <w:rPr>
                <w:sz w:val="24"/>
                <w:szCs w:val="24"/>
              </w:rPr>
              <w:t>ЧА-ЩА</w:t>
            </w:r>
            <w:proofErr w:type="gramEnd"/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карточки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23-25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Упражнение в написании слов с буквосочетаниями ЧУ-ЩУ. Развитие орфографических умений.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07F78A0" wp14:editId="35433DE2">
                  <wp:extent cx="548640" cy="499745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Уточнение представлений учащихся о звуках [</w:t>
            </w:r>
            <w:proofErr w:type="gramStart"/>
            <w:r w:rsidRPr="001E0C68">
              <w:rPr>
                <w:sz w:val="24"/>
                <w:szCs w:val="24"/>
              </w:rPr>
              <w:t>ч</w:t>
            </w:r>
            <w:proofErr w:type="gramEnd"/>
            <w:r w:rsidRPr="001E0C68">
              <w:rPr>
                <w:sz w:val="24"/>
                <w:szCs w:val="24"/>
              </w:rPr>
              <w:t>] и [щ], как мягких.</w:t>
            </w:r>
          </w:p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правильно писать слова с сочетаниями </w:t>
            </w:r>
            <w:r w:rsidRPr="001E0C68">
              <w:rPr>
                <w:b/>
                <w:i/>
                <w:sz w:val="24"/>
                <w:szCs w:val="24"/>
              </w:rPr>
              <w:t>чу-</w:t>
            </w:r>
            <w:proofErr w:type="spellStart"/>
            <w:r w:rsidRPr="001E0C68">
              <w:rPr>
                <w:b/>
                <w:i/>
                <w:sz w:val="24"/>
                <w:szCs w:val="24"/>
              </w:rPr>
              <w:t>щу</w:t>
            </w:r>
            <w:proofErr w:type="spellEnd"/>
            <w:r w:rsidRPr="001E0C68">
              <w:rPr>
                <w:b/>
                <w:i/>
                <w:sz w:val="24"/>
                <w:szCs w:val="24"/>
              </w:rPr>
              <w:t>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выполнять фонетический разбор слова.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- </w:t>
            </w:r>
            <w:r w:rsidRPr="001E0C68">
              <w:rPr>
                <w:sz w:val="24"/>
                <w:szCs w:val="24"/>
              </w:rPr>
              <w:t>видеть и писать слова с сочетаниями ЧУ-ЩУ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карточки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26-27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Упражнение в написании слов с буквами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 xml:space="preserve"> И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>, У, А после шипящих.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62557EB" wp14:editId="01AA9B6E">
                  <wp:extent cx="548640" cy="499745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Отработка навыка правильного написания  слов с сочетаниями </w:t>
            </w:r>
            <w:r w:rsidRPr="001E0C68">
              <w:rPr>
                <w:b/>
                <w:i/>
                <w:sz w:val="24"/>
                <w:szCs w:val="24"/>
              </w:rPr>
              <w:t>чу-</w:t>
            </w:r>
            <w:proofErr w:type="spellStart"/>
            <w:r w:rsidRPr="001E0C68">
              <w:rPr>
                <w:b/>
                <w:i/>
                <w:sz w:val="24"/>
                <w:szCs w:val="24"/>
              </w:rPr>
              <w:t>щу</w:t>
            </w:r>
            <w:proofErr w:type="spellEnd"/>
            <w:r w:rsidRPr="001E0C68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E0C68">
              <w:rPr>
                <w:b/>
                <w:i/>
                <w:sz w:val="24"/>
                <w:szCs w:val="24"/>
              </w:rPr>
              <w:t>ча</w:t>
            </w:r>
            <w:proofErr w:type="spellEnd"/>
            <w:r w:rsidRPr="001E0C68">
              <w:rPr>
                <w:b/>
                <w:i/>
                <w:sz w:val="24"/>
                <w:szCs w:val="24"/>
              </w:rPr>
              <w:t>-ща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E0C68">
              <w:rPr>
                <w:b/>
                <w:i/>
                <w:sz w:val="24"/>
                <w:szCs w:val="24"/>
              </w:rPr>
              <w:t>жи</w:t>
            </w:r>
            <w:proofErr w:type="spellEnd"/>
            <w:r w:rsidRPr="001E0C68">
              <w:rPr>
                <w:b/>
                <w:i/>
                <w:sz w:val="24"/>
                <w:szCs w:val="24"/>
              </w:rPr>
              <w:t>-ши.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выполнять фонетический разбор слова.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- </w:t>
            </w:r>
            <w:r w:rsidRPr="001E0C68">
              <w:rPr>
                <w:sz w:val="24"/>
                <w:szCs w:val="24"/>
              </w:rPr>
              <w:t xml:space="preserve">видеть и писать слова с сочетаниями ЧУ-ЩУ, </w:t>
            </w:r>
            <w:proofErr w:type="gramStart"/>
            <w:r w:rsidRPr="001E0C68">
              <w:rPr>
                <w:sz w:val="24"/>
                <w:szCs w:val="24"/>
              </w:rPr>
              <w:t>ЧА-ЩА</w:t>
            </w:r>
            <w:proofErr w:type="gramEnd"/>
            <w:r w:rsidRPr="001E0C68">
              <w:rPr>
                <w:sz w:val="24"/>
                <w:szCs w:val="24"/>
              </w:rPr>
              <w:t>, ЖИ-ШИ.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выполнять фонетический разбор слов, разбор слова по составу.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карточки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Диктант №2 по теме «Правописание буквосочетаний ЖИ-ШИ, ЧА-ЩА, ЧУ-ЩУ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5B3981A" wp14:editId="65DF0E36">
                  <wp:extent cx="536575" cy="335280"/>
                  <wp:effectExtent l="0" t="0" r="0" b="762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писать тест под диктовку с соблюдением изученных орфографических норм русского языка.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Слышать в речи  и правильно на письме предложения.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Проверка усвоения </w:t>
            </w:r>
            <w:r w:rsidRPr="001E0C68">
              <w:rPr>
                <w:sz w:val="24"/>
                <w:szCs w:val="24"/>
              </w:rPr>
              <w:lastRenderedPageBreak/>
              <w:t>учащимися изученного материала.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записывать под диктовку учителя текст (40 слов) с соблюдением всех изученных орфографических правил.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находить </w:t>
            </w:r>
            <w:r w:rsidRPr="001E0C68">
              <w:rPr>
                <w:sz w:val="24"/>
                <w:szCs w:val="24"/>
              </w:rPr>
              <w:lastRenderedPageBreak/>
              <w:t>грамматическую основу предложения.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разбирать слово по составу, выполнять фонетический разбор слова.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Тематический контроль.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Тетрадь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«Проверочные и контрольные работы»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61C84F9" wp14:editId="5F260F16">
                  <wp:extent cx="499745" cy="499745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объяснять правильность написания в случаях, если допущена ошибка.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примеры для изученных орфографических правил.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находить, анализировать и исправлять ошибки;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подбирать примеры для изученных орфографических правил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t xml:space="preserve">Раздел 14. </w:t>
            </w:r>
            <w:r w:rsidRPr="001E0C68">
              <w:rPr>
                <w:b/>
                <w:i/>
                <w:sz w:val="24"/>
                <w:szCs w:val="24"/>
              </w:rPr>
              <w:t>Правописание букв Ь и Ъ (15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Обозначение мягкости согласных звуков на письме. Развитие умения определять способы обозначения мягкости согласных на письме.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43A7B49D" wp14:editId="13C8C76D">
                  <wp:extent cx="450850" cy="469265"/>
                  <wp:effectExtent l="0" t="0" r="6350" b="6985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различать мягкие и твердые согласные звуки и правильно произносить их в словах, обозначать на письме мягкость и твердость согласных.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выполнять фонетический разбор слов с мягкими согласными.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орфографической зоркости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обозначение мягкости согласных на письме с помощью букв Е.Ё</w:t>
            </w:r>
            <w:proofErr w:type="gramStart"/>
            <w:r w:rsidRPr="001E0C68">
              <w:rPr>
                <w:sz w:val="24"/>
                <w:szCs w:val="24"/>
              </w:rPr>
              <w:t>,И</w:t>
            </w:r>
            <w:proofErr w:type="gramEnd"/>
            <w:r w:rsidRPr="001E0C68">
              <w:rPr>
                <w:sz w:val="24"/>
                <w:szCs w:val="24"/>
              </w:rPr>
              <w:t>,Ю,Я,Ь.</w:t>
            </w:r>
            <w:r w:rsidRPr="001E0C68">
              <w:rPr>
                <w:b/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-различать произношение и написание слов с буквой Ь.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Буква Ь на конце и в середине слова. Упражнение в переносе слов с Ь в середине.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FCE64DE" wp14:editId="2C0084D9">
                  <wp:extent cx="450850" cy="469265"/>
                  <wp:effectExtent l="0" t="0" r="6350" b="6985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Систематизация знаний учащихся о твердых и мягких согласных звуках и способах обозначения мягкости согласных на письме.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Совершенствование умений обозначать мягкость </w:t>
            </w:r>
            <w:r w:rsidRPr="001E0C68">
              <w:rPr>
                <w:sz w:val="24"/>
                <w:szCs w:val="24"/>
              </w:rPr>
              <w:lastRenderedPageBreak/>
              <w:t>согласных на письме.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делить для переноса слова с мягким знаком.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обозначать мягкость согласных в конце и в середине слова мягким знаком,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делить слова для переноса с мягким </w:t>
            </w:r>
            <w:r w:rsidRPr="001E0C68">
              <w:rPr>
                <w:sz w:val="24"/>
                <w:szCs w:val="24"/>
              </w:rPr>
              <w:lastRenderedPageBreak/>
              <w:t>знаком в середине.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умения писать Ь для обозначения мягкости согласных на конце и в середине слова.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666BABA" wp14:editId="7E163AEC">
                  <wp:extent cx="548640" cy="499745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обозначать на письме мягкие согласные звуки в слове с помощью мягкого знака.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Совершенствование умения выполнять фонетический разбор слов с мягкими согласными. 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-писать сочетания ЧК, ЧН в словах, Ь для обозначения мягкости на конце слова и в середине слова.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Наблюдение за словами, в которых пишется и не пишется буква Ь.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4E90948" wp14:editId="5B15EB77">
                  <wp:extent cx="450850" cy="469265"/>
                  <wp:effectExtent l="0" t="0" r="6350" b="6985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обозначать на письме мягкие согласные звуки в слове с помощью мягкого знака.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выполнять фонетический разбор слов с мягкими согласными.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 xml:space="preserve"> объяснять написание Ь в словах;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графически обозначать орфограмму в слове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Правописание слов с буквосочетаниями ЧК, ЧН, ЩН.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5073F05" wp14:editId="32099D40">
                  <wp:extent cx="548640" cy="499745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Уточнение представлений учащихся о звуках [</w:t>
            </w:r>
            <w:proofErr w:type="gramStart"/>
            <w:r w:rsidRPr="001E0C68">
              <w:rPr>
                <w:sz w:val="24"/>
                <w:szCs w:val="24"/>
              </w:rPr>
              <w:t>ч</w:t>
            </w:r>
            <w:proofErr w:type="gramEnd"/>
            <w:r w:rsidRPr="001E0C68">
              <w:rPr>
                <w:sz w:val="24"/>
                <w:szCs w:val="24"/>
              </w:rPr>
              <w:t>] и [щ], как мягких.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навыка написания слов с сочетаниями ЧК</w:t>
            </w:r>
            <w:proofErr w:type="gramStart"/>
            <w:r w:rsidRPr="001E0C68">
              <w:rPr>
                <w:sz w:val="24"/>
                <w:szCs w:val="24"/>
              </w:rPr>
              <w:t>,Ч</w:t>
            </w:r>
            <w:proofErr w:type="gramEnd"/>
            <w:r w:rsidRPr="001E0C68">
              <w:rPr>
                <w:sz w:val="24"/>
                <w:szCs w:val="24"/>
              </w:rPr>
              <w:t>Н,ЩН.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приводить примеры слов на изучаемую орфограмму.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 xml:space="preserve"> писать сочетания ЧК</w:t>
            </w:r>
            <w:proofErr w:type="gramStart"/>
            <w:r w:rsidRPr="001E0C68">
              <w:rPr>
                <w:sz w:val="24"/>
                <w:szCs w:val="24"/>
              </w:rPr>
              <w:t>,Ч</w:t>
            </w:r>
            <w:proofErr w:type="gramEnd"/>
            <w:r w:rsidRPr="001E0C68">
              <w:rPr>
                <w:sz w:val="24"/>
                <w:szCs w:val="24"/>
              </w:rPr>
              <w:t>Н,ЩН;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графически обозначать орфограмму в слове 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схема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Упражнение в написании слов с Ь, с буквосочетаниями ЧК, ЧН, ЩН.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3E364B2" wp14:editId="759AF28D">
                  <wp:extent cx="548640" cy="499745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обозначать мягкость согласного звука мягким знаком.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Совершенствование навыка </w:t>
            </w:r>
            <w:r w:rsidRPr="001E0C68">
              <w:rPr>
                <w:sz w:val="24"/>
                <w:szCs w:val="24"/>
              </w:rPr>
              <w:lastRenderedPageBreak/>
              <w:t>написания слов с сочетаниями ЧК, ЧН, ЩН.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приводить примеры слов на изучаемую орфограмму.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-писать сочетания ЧК</w:t>
            </w:r>
            <w:proofErr w:type="gramStart"/>
            <w:r w:rsidRPr="001E0C68">
              <w:rPr>
                <w:sz w:val="24"/>
                <w:szCs w:val="24"/>
              </w:rPr>
              <w:t>,Ч</w:t>
            </w:r>
            <w:proofErr w:type="gramEnd"/>
            <w:r w:rsidRPr="001E0C68">
              <w:rPr>
                <w:sz w:val="24"/>
                <w:szCs w:val="24"/>
              </w:rPr>
              <w:t xml:space="preserve">Н в словах, Ь для обозначения мягкости на конце слова и в середине </w:t>
            </w:r>
            <w:r w:rsidRPr="001E0C68">
              <w:rPr>
                <w:sz w:val="24"/>
                <w:szCs w:val="24"/>
              </w:rPr>
              <w:lastRenderedPageBreak/>
              <w:t>слова;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графически обозначать орфограмму в слове;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делить слова для переноса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Звук Й и его обозначение на письме.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A2757A0" wp14:editId="02597E67">
                  <wp:extent cx="450850" cy="469265"/>
                  <wp:effectExtent l="0" t="0" r="6350" b="6985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Уточнение представлений учащихся о мягком звуке [й].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умений делить для переноса слова  с Й в середине слова.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орфографической зоркости.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способы обозначения мягкости согласных звуков на письме;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делить слова для переноса,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выполнять фонетический разбор слова.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1E0C68">
              <w:rPr>
                <w:b/>
                <w:i/>
                <w:sz w:val="24"/>
                <w:szCs w:val="24"/>
              </w:rPr>
              <w:t>Разделительный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Ь. Правописание слов с разделительным Ь.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6074853" wp14:editId="506E5AC3">
                  <wp:extent cx="450850" cy="469265"/>
                  <wp:effectExtent l="0" t="0" r="6350" b="6985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 представлений об употреблении разделительного мягкого знака и правописании слов с разделительным мягким знаком.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проводить звукобуквенный анализ слов с разделительным мягким знаком.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Развивать умение употреблять в словах мягкий разделительный знак.</w:t>
            </w: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 xml:space="preserve"> правила написания разделительного Ь.</w:t>
            </w:r>
          </w:p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 xml:space="preserve">  писать слова с </w:t>
            </w:r>
            <w:proofErr w:type="gramStart"/>
            <w:r w:rsidRPr="001E0C68">
              <w:rPr>
                <w:sz w:val="24"/>
                <w:szCs w:val="24"/>
              </w:rPr>
              <w:t>разделительным</w:t>
            </w:r>
            <w:proofErr w:type="gramEnd"/>
            <w:r w:rsidRPr="001E0C68">
              <w:rPr>
                <w:sz w:val="24"/>
                <w:szCs w:val="24"/>
              </w:rPr>
              <w:t xml:space="preserve"> Ь;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делить слова для переноса,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выполнять фонетический разбор слова.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Развитие умения писать слова с 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разделительным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Ь.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4EE2C4E1" wp14:editId="6CA7BE9B">
                  <wp:extent cx="548640" cy="499745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Правописание слов с 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разделительным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Ь и с Ь для обозначения мягкости согласных звуков на письме.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4EC3C511" wp14:editId="476C0075">
                  <wp:extent cx="450850" cy="469265"/>
                  <wp:effectExtent l="0" t="0" r="6350" b="6985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Закрепление знаний учащихся о способах обозначения мягкости согласных на письме.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Совершенствование умения </w:t>
            </w:r>
            <w:r w:rsidRPr="001E0C68">
              <w:rPr>
                <w:sz w:val="24"/>
                <w:szCs w:val="24"/>
              </w:rPr>
              <w:lastRenderedPageBreak/>
              <w:t xml:space="preserve">писать слова с Ь и </w:t>
            </w:r>
            <w:proofErr w:type="gramStart"/>
            <w:r w:rsidRPr="001E0C68">
              <w:rPr>
                <w:sz w:val="24"/>
                <w:szCs w:val="24"/>
              </w:rPr>
              <w:t>разделительным</w:t>
            </w:r>
            <w:proofErr w:type="gramEnd"/>
            <w:r w:rsidRPr="001E0C68">
              <w:rPr>
                <w:sz w:val="24"/>
                <w:szCs w:val="24"/>
              </w:rPr>
              <w:t xml:space="preserve"> Ь, делить такие слова для переноса.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Отработка навыка проведения фонетического разбора слов.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навыка применения полученных знаний на практике.</w:t>
            </w: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 xml:space="preserve">  писать слова с </w:t>
            </w:r>
            <w:proofErr w:type="gramStart"/>
            <w:r w:rsidRPr="001E0C68">
              <w:rPr>
                <w:sz w:val="24"/>
                <w:szCs w:val="24"/>
              </w:rPr>
              <w:t>разделительным</w:t>
            </w:r>
            <w:proofErr w:type="gramEnd"/>
            <w:r w:rsidRPr="001E0C68">
              <w:rPr>
                <w:sz w:val="24"/>
                <w:szCs w:val="24"/>
              </w:rPr>
              <w:t xml:space="preserve"> </w:t>
            </w:r>
            <w:proofErr w:type="spellStart"/>
            <w:r w:rsidRPr="001E0C68">
              <w:rPr>
                <w:sz w:val="24"/>
                <w:szCs w:val="24"/>
              </w:rPr>
              <w:t>Ьи</w:t>
            </w:r>
            <w:proofErr w:type="spellEnd"/>
            <w:r w:rsidRPr="001E0C68">
              <w:rPr>
                <w:sz w:val="24"/>
                <w:szCs w:val="24"/>
              </w:rPr>
              <w:t xml:space="preserve"> с Ь;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делить слова для переноса,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- выполнять фонетический разбор слова.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Упражнение в написании слов с Ь.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35B8FA7" wp14:editId="6AA2B42F">
                  <wp:extent cx="548640" cy="499745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41-42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Развитие умения писать слова с 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разделительным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Ъ.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5DD12AF" wp14:editId="0D227268">
                  <wp:extent cx="548640" cy="499745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 писать слова с </w:t>
            </w:r>
            <w:proofErr w:type="gramStart"/>
            <w:r w:rsidRPr="001E0C68">
              <w:rPr>
                <w:sz w:val="24"/>
                <w:szCs w:val="24"/>
              </w:rPr>
              <w:t>разделительным</w:t>
            </w:r>
            <w:proofErr w:type="gramEnd"/>
            <w:r w:rsidRPr="001E0C68">
              <w:rPr>
                <w:sz w:val="24"/>
                <w:szCs w:val="24"/>
              </w:rPr>
              <w:t xml:space="preserve"> Ь.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43.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Диктант №3 по теме «Правописание букв Ь </w:t>
            </w:r>
            <w:proofErr w:type="spellStart"/>
            <w:r w:rsidRPr="001E0C68">
              <w:rPr>
                <w:b/>
                <w:i/>
                <w:sz w:val="24"/>
                <w:szCs w:val="24"/>
              </w:rPr>
              <w:t>иЪ</w:t>
            </w:r>
            <w:proofErr w:type="spellEnd"/>
            <w:r w:rsidRPr="001E0C68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466FB6F" wp14:editId="4DC89AFA">
                  <wp:extent cx="536575" cy="335280"/>
                  <wp:effectExtent l="0" t="0" r="0" b="762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Проверка </w:t>
            </w:r>
            <w:proofErr w:type="spellStart"/>
            <w:r w:rsidRPr="001E0C68">
              <w:rPr>
                <w:sz w:val="24"/>
                <w:szCs w:val="24"/>
              </w:rPr>
              <w:t>сформированности</w:t>
            </w:r>
            <w:proofErr w:type="spellEnd"/>
            <w:r w:rsidRPr="001E0C68">
              <w:rPr>
                <w:sz w:val="24"/>
                <w:szCs w:val="24"/>
              </w:rPr>
              <w:t xml:space="preserve">  навыка правописания по темам: «Мягкий знак в конце и середине слова», «Разделительный Ь», «Звонкие и глухие согласные, обозначение их буквами», «Слова с безударными гласными».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 писать слова с </w:t>
            </w:r>
            <w:proofErr w:type="gramStart"/>
            <w:r w:rsidRPr="001E0C68">
              <w:rPr>
                <w:sz w:val="24"/>
                <w:szCs w:val="24"/>
              </w:rPr>
              <w:t>разделительным</w:t>
            </w:r>
            <w:proofErr w:type="gramEnd"/>
            <w:r w:rsidRPr="001E0C68">
              <w:rPr>
                <w:sz w:val="24"/>
                <w:szCs w:val="24"/>
              </w:rPr>
              <w:t xml:space="preserve"> Ь </w:t>
            </w:r>
            <w:proofErr w:type="spellStart"/>
            <w:r w:rsidRPr="001E0C68">
              <w:rPr>
                <w:sz w:val="24"/>
                <w:szCs w:val="24"/>
              </w:rPr>
              <w:t>иЪ</w:t>
            </w:r>
            <w:proofErr w:type="spellEnd"/>
            <w:r w:rsidRPr="001E0C6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3170D51" wp14:editId="5666E060">
                  <wp:extent cx="499745" cy="499745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объяснять правильность написания в случаях, если допущена ошибка.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примеры для изученных орфографических правил.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находить, анализировать и исправлять ошибки;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подбирать примеры для изученных орфографических правил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t xml:space="preserve">Раздел 15. </w:t>
            </w:r>
            <w:r w:rsidRPr="001E0C68">
              <w:rPr>
                <w:b/>
                <w:i/>
                <w:sz w:val="24"/>
                <w:szCs w:val="24"/>
              </w:rPr>
              <w:t>Безударная гласная в корне (12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умений делить слова на слоги, определять количество слогов и ставить ударение.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43708B2A" wp14:editId="4F979E1A">
                  <wp:extent cx="450850" cy="469265"/>
                  <wp:effectExtent l="0" t="0" r="6350" b="6985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делить слова на слоги, ставить ударение в словах.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 умения находить в словах корень, определять безударную гласную в корне.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Формирование умения работать с орфографическим </w:t>
            </w:r>
            <w:r w:rsidRPr="001E0C68">
              <w:rPr>
                <w:sz w:val="24"/>
                <w:szCs w:val="24"/>
              </w:rPr>
              <w:lastRenderedPageBreak/>
              <w:t>словарем.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Уметь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различать произношение и написание;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определять ударную и безударную гласную в корне;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подбирать </w:t>
            </w:r>
            <w:r w:rsidRPr="001E0C68">
              <w:rPr>
                <w:sz w:val="24"/>
                <w:szCs w:val="24"/>
              </w:rPr>
              <w:lastRenderedPageBreak/>
              <w:t>однокоренные слова.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карточки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46-47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Наблюдение над написанием и произношением слов с безударными гласными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B972BCE" wp14:editId="41783C07">
                  <wp:extent cx="450850" cy="469265"/>
                  <wp:effectExtent l="0" t="0" r="6350" b="6985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 учащихся  понимания того, что безударные гласные проверяются ударением.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работать со словарями.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орфографической зоркости, умения наблюдать за расхождением  в написании и произношении слов с безударными гласными в корне.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Знать,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что в ударном и безударном слогах звуки обозначаются одной и той же буквой; 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что безударные гласные проверяются ударением; уметь 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 находить способ проверки написания слов, распознавать ед. и мн. число.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Нахождение проверочных слов в группе однокоренных слов.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2B744F2" wp14:editId="3BDCC876">
                  <wp:extent cx="450850" cy="469265"/>
                  <wp:effectExtent l="0" t="0" r="6350" b="6985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распознавать слова, которые нужно проверять, и проверочные слова.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 Формирование умения обосновывать написание гласной буквы в безударном слоге; умения делить сплошной текст на предложения.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 находить способ проверки написания слов;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самостоятельно объяснять написание гласных, проверяемых ударением;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комментировать свой ответ.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Упражнение в подборе однокоренных проверочных слов. Графическое обозначение орфограммы.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C1A1A38" wp14:editId="306CA971">
                  <wp:extent cx="548640" cy="499745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распознавать слова, которые нужно проверять, и проверочные слова;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 Формирование умения обосновывать написание гласной буквы в безударном слоге; 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Совершенствование умения </w:t>
            </w:r>
            <w:r w:rsidRPr="001E0C68">
              <w:rPr>
                <w:sz w:val="24"/>
                <w:szCs w:val="24"/>
              </w:rPr>
              <w:lastRenderedPageBreak/>
              <w:t xml:space="preserve">графически обозначать орфограмму «Безударная гласная в </w:t>
            </w:r>
            <w:proofErr w:type="gramStart"/>
            <w:r w:rsidRPr="001E0C68">
              <w:rPr>
                <w:sz w:val="24"/>
                <w:szCs w:val="24"/>
              </w:rPr>
              <w:t>корне слова</w:t>
            </w:r>
            <w:proofErr w:type="gramEnd"/>
            <w:r w:rsidRPr="001E0C6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- </w:t>
            </w:r>
            <w:r w:rsidRPr="001E0C68">
              <w:rPr>
                <w:sz w:val="24"/>
                <w:szCs w:val="24"/>
              </w:rPr>
              <w:t>графическое обозначение орфограмм.</w:t>
            </w:r>
          </w:p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 находить способ проверки написания слов;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самостоятельно объяснять написание </w:t>
            </w:r>
            <w:r w:rsidRPr="001E0C68">
              <w:rPr>
                <w:sz w:val="24"/>
                <w:szCs w:val="24"/>
              </w:rPr>
              <w:lastRenderedPageBreak/>
              <w:t>гласных, проверяемых ударением;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комментировать свой ответ.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таблицы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Как надо действовать, чтобы правильно написать безударную гласную в </w:t>
            </w:r>
            <w:proofErr w:type="gramStart"/>
            <w:r w:rsidRPr="001E0C68">
              <w:rPr>
                <w:b/>
                <w:i/>
                <w:sz w:val="24"/>
                <w:szCs w:val="24"/>
              </w:rPr>
              <w:t>корне слова</w:t>
            </w:r>
            <w:proofErr w:type="gramEnd"/>
            <w:r w:rsidRPr="001E0C68">
              <w:rPr>
                <w:b/>
                <w:i/>
                <w:sz w:val="24"/>
                <w:szCs w:val="24"/>
              </w:rPr>
              <w:t xml:space="preserve"> (обучение применению правила).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14F27D9" wp14:editId="34B8A878">
                  <wp:extent cx="450850" cy="469265"/>
                  <wp:effectExtent l="0" t="0" r="6350" b="6985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проверочное слово и обосновывать написание проверяемого слова.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орфографической зоркости, умения наблюдать за расхождением  в написании и произношении слов с безударными гласными в корне.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 xml:space="preserve">- </w:t>
            </w:r>
            <w:r w:rsidRPr="001E0C68">
              <w:rPr>
                <w:sz w:val="24"/>
                <w:szCs w:val="24"/>
              </w:rPr>
              <w:t xml:space="preserve">правило написания безударной гласной в </w:t>
            </w:r>
            <w:proofErr w:type="gramStart"/>
            <w:r w:rsidRPr="001E0C68">
              <w:rPr>
                <w:sz w:val="24"/>
                <w:szCs w:val="24"/>
              </w:rPr>
              <w:t>корне слова</w:t>
            </w:r>
            <w:proofErr w:type="gramEnd"/>
            <w:r w:rsidRPr="001E0C68">
              <w:rPr>
                <w:sz w:val="24"/>
                <w:szCs w:val="24"/>
              </w:rPr>
              <w:t>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</w:t>
            </w: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действовать согласно правилу.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самостоятельно объяснять написание гласных, проверяемых ударением; 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комментировать свой ответ.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схема</w:t>
            </w: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4 четверть (40 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ind w:left="432" w:hanging="43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Проверочная работа №7 по теме «Безударные гласные в корне».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664A23E" wp14:editId="2DB0E26A">
                  <wp:extent cx="536575" cy="335280"/>
                  <wp:effectExtent l="0" t="0" r="0" b="762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орфографической зоркости, умения наблюдать за расхождением  в написании и произношении слов с безударными гласными в корне.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Совершенствовать умения писать под диктовку учителя с  соблюдением орфографических норм, знакомым учащимся.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 правило написания безударной гласной в </w:t>
            </w:r>
            <w:proofErr w:type="gramStart"/>
            <w:r w:rsidRPr="001E0C68">
              <w:rPr>
                <w:sz w:val="24"/>
                <w:szCs w:val="24"/>
              </w:rPr>
              <w:t>корне слова</w:t>
            </w:r>
            <w:proofErr w:type="gramEnd"/>
            <w:r w:rsidRPr="001E0C68">
              <w:rPr>
                <w:sz w:val="24"/>
                <w:szCs w:val="24"/>
              </w:rPr>
              <w:t>.</w:t>
            </w:r>
          </w:p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</w:t>
            </w: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 находить способ проверки написания слов;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самостоятельно объяснять написание гласных, проверяемых ударением;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комментировать свой ответ.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Тетрадь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«Проверочные и контрольные работы»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Упражнение в написании слов с безударными гласными в корне.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38C808A" wp14:editId="602BE2BB">
                  <wp:extent cx="548640" cy="499745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проверочное слово и обосновывать написание проверяемого слова.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распознавать проверяемые и непроверяемые гласные в безударных слогах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правильно писать слова, которые нельзя проверить; 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работать со словарем.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графически обозначать орфограмму «Безударная гласная в </w:t>
            </w:r>
            <w:proofErr w:type="gramStart"/>
            <w:r w:rsidRPr="001E0C68">
              <w:rPr>
                <w:sz w:val="24"/>
                <w:szCs w:val="24"/>
              </w:rPr>
              <w:t>корне слова</w:t>
            </w:r>
            <w:proofErr w:type="gramEnd"/>
            <w:r w:rsidRPr="001E0C6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карточки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Проверочный диктант по теме «Безударные гласные в корне».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538FDD9" wp14:editId="066F54DD">
                  <wp:extent cx="536575" cy="335280"/>
                  <wp:effectExtent l="0" t="0" r="0" b="762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Проверка умения детей слышать безударную гласную в слове, проверять ее.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графически оформлять орфограмму.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наблюдательности, орфографической зоркости.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Обогащение словарного запаса учащихся.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правильно писать слова, которые нельзя проверить; 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bookmarkStart w:id="3" w:name="OLE_LINK1"/>
            <w:bookmarkStart w:id="4" w:name="OLE_LINK2"/>
            <w:r w:rsidRPr="001E0C68">
              <w:rPr>
                <w:sz w:val="24"/>
                <w:szCs w:val="24"/>
              </w:rPr>
              <w:t xml:space="preserve">- графически обозначать орфограмму «Безударная гласная в </w:t>
            </w:r>
            <w:proofErr w:type="gramStart"/>
            <w:r w:rsidRPr="001E0C68">
              <w:rPr>
                <w:sz w:val="24"/>
                <w:szCs w:val="24"/>
              </w:rPr>
              <w:t>корне слова</w:t>
            </w:r>
            <w:proofErr w:type="gramEnd"/>
            <w:r w:rsidRPr="001E0C68">
              <w:rPr>
                <w:sz w:val="24"/>
                <w:szCs w:val="24"/>
              </w:rPr>
              <w:t>»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правильно оформлять предложения в письменной речи.</w:t>
            </w:r>
            <w:bookmarkEnd w:id="3"/>
            <w:bookmarkEnd w:id="4"/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Тетрадь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«Проверочные и контрольные работы»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5FA38AF" wp14:editId="5B5D6F62">
                  <wp:extent cx="499745" cy="499745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проверочное слово и обосновывать написание проверяемого слова.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объяснять правильность написания в случаях, если допущена ошибка.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примеры для изученных орфографических правил.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 xml:space="preserve"> подбирать проверочное слово и обосновывать написание проверяемого слова.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Свободный диктант.</w:t>
            </w:r>
          </w:p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45968F3" wp14:editId="551C1A94">
                  <wp:extent cx="536575" cy="335280"/>
                  <wp:effectExtent l="0" t="0" r="0" b="762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орфографической зоркости, умения наблюдать за расхождением  в написании и произношении слов с </w:t>
            </w:r>
            <w:r w:rsidRPr="001E0C68">
              <w:rPr>
                <w:sz w:val="24"/>
                <w:szCs w:val="24"/>
              </w:rPr>
              <w:lastRenderedPageBreak/>
              <w:t>безударными гласными в корне.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распознавать слова, которые нужно проверять, и проверочные слова.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 Формирование умения обосновывать написание гласной буквы в безударном слоге; умения делить сплошной текст на предложения.</w:t>
            </w: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Запомнить</w:t>
            </w:r>
            <w:r w:rsidRPr="001E0C68">
              <w:rPr>
                <w:sz w:val="24"/>
                <w:szCs w:val="24"/>
              </w:rPr>
              <w:t xml:space="preserve"> слова, которые нельзя проверить;  </w:t>
            </w: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 xml:space="preserve"> подбирать проверочное </w:t>
            </w:r>
            <w:r w:rsidRPr="001E0C68">
              <w:rPr>
                <w:sz w:val="24"/>
                <w:szCs w:val="24"/>
              </w:rPr>
              <w:lastRenderedPageBreak/>
              <w:t>слово и обосновывать написание проверяемого слова - работать со словарем;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 графически обозначать орфограмму «Безударная гласная в </w:t>
            </w:r>
            <w:proofErr w:type="gramStart"/>
            <w:r w:rsidRPr="001E0C68">
              <w:rPr>
                <w:sz w:val="24"/>
                <w:szCs w:val="24"/>
              </w:rPr>
              <w:t>корне слова</w:t>
            </w:r>
            <w:proofErr w:type="gramEnd"/>
            <w:r w:rsidRPr="001E0C68">
              <w:rPr>
                <w:sz w:val="24"/>
                <w:szCs w:val="24"/>
              </w:rPr>
              <w:t>»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правильно оформлять предложения в письменной речи.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 xml:space="preserve">Обобщение по разделу «Безударные гласные в корне» 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7B365FE" wp14:editId="785C8348">
                  <wp:extent cx="316865" cy="384175"/>
                  <wp:effectExtent l="0" t="0" r="6985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b/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lastRenderedPageBreak/>
              <w:t>Раздел 16.</w:t>
            </w:r>
            <w:r w:rsidRPr="001E0C68">
              <w:rPr>
                <w:b/>
                <w:i/>
                <w:sz w:val="24"/>
                <w:szCs w:val="24"/>
              </w:rPr>
              <w:t xml:space="preserve"> Правописание звонких и глухих согласных на конце слова (13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Наблюдение за явлением оглушения звонких согласных на конце слова.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E563140" wp14:editId="6BAC17CC">
                  <wp:extent cx="450850" cy="469265"/>
                  <wp:effectExtent l="0" t="0" r="6350" b="6985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умения различать парные звонкие и глухие согласные, производить звуковой анализ слова.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анализировать звуковой состав слов.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-различать произношение и написание слов с парными согласными;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 использовать звуковой анализ слов для различения звонких и глухих согласных звуков в словах, для соотнесения звука и буквы, которая обозначает этот звук в слове.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Знакомство с орфограммой «Звонкие и глухие согласные на конце слова». Графическое обозначение орфограмм.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D460FA8" wp14:editId="63D37719">
                  <wp:extent cx="450850" cy="469265"/>
                  <wp:effectExtent l="0" t="0" r="6350" b="6985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орфографической зоркости, умения наблюдать за расхождением  в написании и произношении слов с парными согласными в середине и на конце слова.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</w:t>
            </w:r>
            <w:r w:rsidRPr="001E0C68">
              <w:rPr>
                <w:sz w:val="24"/>
                <w:szCs w:val="24"/>
              </w:rPr>
              <w:lastRenderedPageBreak/>
              <w:t>распознавать слова, которые нужно проверять, подбирать проверочное, сравнивать согласные буквы в проверочном и проверяемом слове.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писать слова с парными согласными в середине и на конце слова.</w:t>
            </w: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Знать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«опасные места» при написании парных согласных на конце слова.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</w:t>
            </w: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 находить способ проверки </w:t>
            </w:r>
            <w:r w:rsidRPr="001E0C68">
              <w:rPr>
                <w:sz w:val="24"/>
                <w:szCs w:val="24"/>
              </w:rPr>
              <w:lastRenderedPageBreak/>
              <w:t>написания слов.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схемы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Развитие умений писать слова с изученной орфограммой.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4EB4696" wp14:editId="40FFC195">
                  <wp:extent cx="548640" cy="499745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rPr>
          <w:trHeight w:val="637"/>
        </w:trPr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Упражнение в подборе проверочных слов.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A8E2CB8" wp14:editId="6B566BC1">
                  <wp:extent cx="548640" cy="499745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Упражнение в написании парной согласной на конце слова.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F0ACA84" wp14:editId="7C07DB41">
                  <wp:extent cx="548640" cy="499745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карточки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13.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Свободный диктант.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A0ECE92" wp14:editId="151780FF">
                  <wp:extent cx="536575" cy="335280"/>
                  <wp:effectExtent l="0" t="0" r="0" b="762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применять полученные знания на практике.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 xml:space="preserve">  писать слова с изученной орфограммой.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самостоятельно находить, согласные буква на конце слов, которые нужно проверять; знать и уметь находить словарные слова. 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14.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Упражнение в написании парной согласной на конце слова.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A73A2B5" wp14:editId="7135D6AA">
                  <wp:extent cx="548640" cy="499745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распознавать слова, которые нужно проверять, подбирать проверочное, сравнивать согласные буквы в проверочном и проверяемом слове.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писать слова с парными согласными в середине и на конце слова.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Знать,</w:t>
            </w:r>
            <w:r w:rsidRPr="001E0C68">
              <w:rPr>
                <w:sz w:val="24"/>
                <w:szCs w:val="24"/>
              </w:rPr>
              <w:t xml:space="preserve"> что произношение и обозначение на письме непарных согласных в конце слов не расходятся; перед гласными парные согласные пишутся так же, как произносятся.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карточки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Изложение на основе зрительного восприятия текста.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BCA439A" wp14:editId="79905DA8">
                  <wp:extent cx="402590" cy="408305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Формирование умения устанавливать связь между предложениями в тексте, </w:t>
            </w:r>
            <w:r w:rsidRPr="001E0C68">
              <w:rPr>
                <w:sz w:val="24"/>
                <w:szCs w:val="24"/>
              </w:rPr>
              <w:lastRenderedPageBreak/>
              <w:t>передавать содержание текста по вопросам.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 применять изученные нормы письменной речи.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составлять план текста.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письменно отвечать на вопросы по тексту, </w:t>
            </w:r>
            <w:r w:rsidRPr="001E0C68">
              <w:rPr>
                <w:sz w:val="24"/>
                <w:szCs w:val="24"/>
              </w:rPr>
              <w:lastRenderedPageBreak/>
              <w:t>передавая его содержание.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55653BB" wp14:editId="3BD71310">
                  <wp:extent cx="499745" cy="499745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проверочное слово и обосновывать написание проверяемого слова.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объяснять правильность написания в случаях, если допущена ошибка.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примеры для изученных орфографических правил.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находить и исправлять орфографические ошибки на изученные правила.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17.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Обобщение по разделу «Правописание звонких и глухих согласных на конце слова».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6DDA6C6" wp14:editId="305401ED">
                  <wp:extent cx="316865" cy="384175"/>
                  <wp:effectExtent l="0" t="0" r="6985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распознавать слова, которые нужно проверять, подбирать проверочное, сравнивать согласные буквы в проверочном и проверяемом слове.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писать слова с парными согласными в середине и на конце слова.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 xml:space="preserve">  писать слова с изученной орфограммой.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самостоятельно находить, согласные буква на конце слов, которые нужно проверять; знать и уметь находить словарные слова.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Текущий 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18.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Проверочный диктант №5 по теме «Правописание звонких и глухих согласных на конце слова».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720DC5D" wp14:editId="32B297CE">
                  <wp:extent cx="536575" cy="335280"/>
                  <wp:effectExtent l="0" t="0" r="0" b="762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Совершенствовать умения писать под диктовку учителя с  соблюдением орфографических норм, знакомым учащимся.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 соблюдать изученные нормы орфографии; находить и исправлять орфографические ошибки на изученные </w:t>
            </w:r>
            <w:r w:rsidRPr="001E0C68">
              <w:rPr>
                <w:sz w:val="24"/>
                <w:szCs w:val="24"/>
              </w:rPr>
              <w:lastRenderedPageBreak/>
              <w:t>правила.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lastRenderedPageBreak/>
              <w:t>Самоконтроль,</w:t>
            </w:r>
          </w:p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взаимоконтроль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Тетрадь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«Проверочные и контрольные работы»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A345677" wp14:editId="14E5C92F">
                  <wp:extent cx="499745" cy="499745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проверочное слово и обосновывать написание проверяемого слова.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объяснять правильность написания в случаях, если допущена ошибка.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примеры для изученных орфографических правил.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 соблюдать изученные нормы орфографии; находить и исправлять орфографические ошибки на изученные правила.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13008" w:type="dxa"/>
            <w:gridSpan w:val="8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  <w:r w:rsidRPr="001E0C68">
              <w:rPr>
                <w:i/>
                <w:sz w:val="24"/>
                <w:szCs w:val="24"/>
              </w:rPr>
              <w:t xml:space="preserve">Раздел 17. </w:t>
            </w:r>
            <w:r w:rsidRPr="001E0C68">
              <w:rPr>
                <w:b/>
                <w:i/>
                <w:sz w:val="24"/>
                <w:szCs w:val="24"/>
              </w:rPr>
              <w:t>Повторение» (14 часов)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E2B0BD9" wp14:editId="44725EF2">
                  <wp:extent cx="316865" cy="384175"/>
                  <wp:effectExtent l="0" t="0" r="6985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Обобщение знаний учащихся о тексте.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Формирование умений составлять текст по сложной сюжетной картинке.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умений определять основную мысль текста,  делить текст на части, составлять краткий план текста.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отличительные  признаки предложения, словосочетания, текста.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</w:t>
            </w:r>
            <w:r w:rsidRPr="001E0C68">
              <w:rPr>
                <w:sz w:val="24"/>
                <w:szCs w:val="24"/>
              </w:rPr>
              <w:t>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отличать текст от группы предложений;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составлять текст по сюжетной картинке.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Самоконтроль,</w:t>
            </w:r>
          </w:p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взаимоконтроль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588FFEA" wp14:editId="63CE86BA">
                  <wp:extent cx="316865" cy="384175"/>
                  <wp:effectExtent l="0" t="0" r="6985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Обобщение знаний о предложении, связи слов в предложении.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выделять в предложении грамматическую основу, словосочетания.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устанавливать связь между словами в предложении.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устанавливать связь между словами в предложениях;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уметь ставить вопросы к словам;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группировать слова в зависимости от того, какой частью речи они являются;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-выделять из </w:t>
            </w:r>
            <w:r w:rsidRPr="001E0C68">
              <w:rPr>
                <w:sz w:val="24"/>
                <w:szCs w:val="24"/>
              </w:rPr>
              <w:lastRenderedPageBreak/>
              <w:t>предложений пары слов с помощью вопросов.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lastRenderedPageBreak/>
              <w:t>Самоконтроль,</w:t>
            </w:r>
          </w:p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взаимоконтроль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EB1E5E3" wp14:editId="79CCF0A8">
                  <wp:extent cx="536575" cy="335280"/>
                  <wp:effectExtent l="0" t="0" r="0" b="762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 навыка правильно (орфографически и каллиграфически)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- списывать текст с соблюдением изученных норм каллиграфии и орфографии;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обозначать графически изученные орфограммы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Тетрадь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«Проверочные и контрольные работы»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23.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Повторение по теме «Состав слова. Однокоренные слова».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6053C49" wp14:editId="61E66F9E">
                  <wp:extent cx="316865" cy="384175"/>
                  <wp:effectExtent l="0" t="0" r="6985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Совершенствовать умения определять состав слова, подбирать однокоренные слова, соотносить слово со схемой.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 xml:space="preserve"> определять состав слова, подбирать однокоренные слова, соотносить слово со схемой.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Самоконтроль,</w:t>
            </w:r>
          </w:p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взаимоконтроль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24.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Свободный диктант.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37C2F004" wp14:editId="4C7EA910">
                  <wp:extent cx="536575" cy="335280"/>
                  <wp:effectExtent l="0" t="0" r="0" b="762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Совершенствование умения применять полученные знания на практике.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-</w:t>
            </w:r>
            <w:r w:rsidRPr="001E0C68">
              <w:rPr>
                <w:sz w:val="24"/>
                <w:szCs w:val="24"/>
              </w:rPr>
              <w:t xml:space="preserve">  писать слова с изученной орфограммой.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самостоятельно находить, согласные буква на конце слов, которые нужно проверять; знать и уметь находить словарные слова, слова с безударными гласными в корне.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25.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4619C50" wp14:editId="4FB67351">
                  <wp:extent cx="548640" cy="499745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проверочное слово и обосновывать написание проверяемого слова.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- Развитие умения подбирать примеры для изученных орфографических правил.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-- Совершенствование умения  применять изученные нормы письменной речи.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-изученные орфограммы.</w:t>
            </w:r>
          </w:p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находить грамматическую основу </w:t>
            </w:r>
            <w:r w:rsidRPr="001E0C68">
              <w:rPr>
                <w:sz w:val="24"/>
                <w:szCs w:val="24"/>
              </w:rPr>
              <w:lastRenderedPageBreak/>
              <w:t>предложения.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разбирать слово по составу, выполнять фонетический разбор слова;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писать слова с изученными орфограммами.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lastRenderedPageBreak/>
              <w:t>Самоконтроль,</w:t>
            </w:r>
          </w:p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взаимоконтроль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50D8761C" wp14:editId="1B37E31F">
                  <wp:extent cx="548640" cy="499745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Самоконтроль,</w:t>
            </w:r>
          </w:p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взаимоконтроль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2520A6BF" wp14:editId="70A9BDEF">
                  <wp:extent cx="402590" cy="408305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Формирование умения устанавливать связь между предложениями в тексте, передавать содержание текста по вопросам.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 составлять план и работать по плану;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письменно отвечать на вопросы по тексту, передавая его содержание.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Самоконтроль,</w:t>
            </w:r>
          </w:p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взаимоконтроль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28.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77088D6A" wp14:editId="1E260D40">
                  <wp:extent cx="499745" cy="499745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проверочное слово и обосновывать написание проверяемого слова.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объяснять правильность написания в случаях, если допущена ошибка.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примеры для изученных орфографических правил.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 анализировать собственные ошибки.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Самоконтроль,</w:t>
            </w:r>
          </w:p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взаимоконтроль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29.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6223C06F" wp14:editId="109A5318">
                  <wp:extent cx="536575" cy="335280"/>
                  <wp:effectExtent l="0" t="0" r="0" b="762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 Проверка усвоения учащимися изученного материала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 грамматическую основу предложения.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разбирать слово по составу, выполнять фонетический разбор слова.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Тетрадь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«Проверочные и контрольные работы»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1A8F0BD1" wp14:editId="7CC5103D">
                  <wp:extent cx="499745" cy="499745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проверочное слово и обосновывать написание проверяемого слова.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объяснять правильность написания в случаях, если допущена ошибка.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примеры для изученных орфографических правил.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jc w:val="both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 грамматическую основу предложения.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разбирать слово по составу, выполнять фонетический разбор слова.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Самоконтроль,</w:t>
            </w:r>
          </w:p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взаимоконтроль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31.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4751DB48" wp14:editId="2A564235">
                  <wp:extent cx="536575" cy="335280"/>
                  <wp:effectExtent l="0" t="0" r="0" b="762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 Проверка усвоения учащимися изученного материала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 писать под диктовку текст из 30-40 слов с соблюдение всех орфографических норм изученных за 2 года обучения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32.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08D94C7B" wp14:editId="1357ADFA">
                  <wp:extent cx="499745" cy="499745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проверочное слово и обосновывать написание проверяемого слова.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 Развитие умения объяснять правильность написания в случаях, если допущена ошибка.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Развитие умения подбирать примеры для изученных орфографических правил.</w:t>
            </w: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Уметь:</w:t>
            </w:r>
            <w:r w:rsidRPr="001E0C68">
              <w:rPr>
                <w:sz w:val="24"/>
                <w:szCs w:val="24"/>
              </w:rPr>
              <w:t xml:space="preserve">  находить и исправлять орфографические ошибки на изученные правила.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Самоконтроль,</w:t>
            </w:r>
          </w:p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взаимоконтроль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33.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Заключительный урок.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408DB7F1" wp14:editId="17D6722B">
                  <wp:extent cx="316865" cy="384175"/>
                  <wp:effectExtent l="0" t="0" r="6985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Обобщение и закрепление знаний, полученных во втором классе.</w:t>
            </w:r>
          </w:p>
        </w:tc>
        <w:tc>
          <w:tcPr>
            <w:tcW w:w="2835" w:type="dxa"/>
            <w:vMerge w:val="restart"/>
          </w:tcPr>
          <w:p w:rsidR="00577593" w:rsidRPr="001E0C68" w:rsidRDefault="00577593" w:rsidP="00577593">
            <w:pPr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Знать: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основные понятия курса «Русский язык», изученные во втором классе.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lastRenderedPageBreak/>
              <w:t>Уметь:</w:t>
            </w:r>
            <w:r w:rsidRPr="001E0C68">
              <w:rPr>
                <w:sz w:val="24"/>
                <w:szCs w:val="24"/>
              </w:rPr>
              <w:t xml:space="preserve">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-писать слова с безударными гласными в </w:t>
            </w:r>
            <w:proofErr w:type="gramStart"/>
            <w:r w:rsidRPr="001E0C68">
              <w:rPr>
                <w:sz w:val="24"/>
                <w:szCs w:val="24"/>
              </w:rPr>
              <w:t>корне слова</w:t>
            </w:r>
            <w:proofErr w:type="gramEnd"/>
            <w:r w:rsidRPr="001E0C68">
              <w:rPr>
                <w:sz w:val="24"/>
                <w:szCs w:val="24"/>
              </w:rPr>
              <w:t>, с парными звонкими и глухими согласными, имена собственные;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различать изученные части речи, задавать вопросы к словам;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 различать приставки и предлоги;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находить грамматическую основу предложения.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- разбирать слово по составу, выполнять фонетический разбор слова.</w:t>
            </w: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lastRenderedPageBreak/>
              <w:t>Самоконтроль,</w:t>
            </w:r>
          </w:p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взаимоконтроль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>презентация</w:t>
            </w:r>
          </w:p>
        </w:tc>
      </w:tr>
      <w:tr w:rsidR="00577593" w:rsidRPr="001E0C68" w:rsidTr="00577593">
        <w:tc>
          <w:tcPr>
            <w:tcW w:w="534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lastRenderedPageBreak/>
              <w:t>34-40</w:t>
            </w:r>
          </w:p>
        </w:tc>
        <w:tc>
          <w:tcPr>
            <w:tcW w:w="708" w:type="dxa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93" w:rsidRPr="001E0C68" w:rsidRDefault="00577593" w:rsidP="00577593">
            <w:pPr>
              <w:rPr>
                <w:b/>
                <w:i/>
                <w:sz w:val="24"/>
                <w:szCs w:val="24"/>
              </w:rPr>
            </w:pPr>
            <w:r w:rsidRPr="001E0C68">
              <w:rPr>
                <w:b/>
                <w:i/>
                <w:sz w:val="24"/>
                <w:szCs w:val="24"/>
              </w:rPr>
              <w:t>Резервные уроки (Орфографические правила, изученные во втором классе).</w:t>
            </w:r>
          </w:p>
        </w:tc>
        <w:tc>
          <w:tcPr>
            <w:tcW w:w="1276" w:type="dxa"/>
            <w:gridSpan w:val="2"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noProof/>
                <w:sz w:val="24"/>
                <w:szCs w:val="24"/>
              </w:rPr>
              <w:drawing>
                <wp:inline distT="0" distB="0" distL="0" distR="0" wp14:anchorId="465B5DB8" wp14:editId="3A273DED">
                  <wp:extent cx="548640" cy="499745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Самоконтроль,</w:t>
            </w:r>
          </w:p>
          <w:p w:rsidR="00577593" w:rsidRPr="001E0C68" w:rsidRDefault="00577593" w:rsidP="00577593">
            <w:pPr>
              <w:tabs>
                <w:tab w:val="left" w:pos="1440"/>
              </w:tabs>
              <w:jc w:val="center"/>
              <w:rPr>
                <w:rFonts w:eastAsia="SchoolBookC"/>
                <w:sz w:val="24"/>
                <w:szCs w:val="24"/>
              </w:rPr>
            </w:pPr>
            <w:r w:rsidRPr="001E0C68">
              <w:rPr>
                <w:rFonts w:eastAsia="SchoolBookC"/>
                <w:sz w:val="24"/>
                <w:szCs w:val="24"/>
              </w:rPr>
              <w:t>взаимоконтроль</w:t>
            </w:r>
          </w:p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7593" w:rsidRPr="001E0C68" w:rsidRDefault="00577593" w:rsidP="00577593">
            <w:pPr>
              <w:jc w:val="both"/>
              <w:rPr>
                <w:sz w:val="24"/>
                <w:szCs w:val="24"/>
              </w:rPr>
            </w:pPr>
          </w:p>
        </w:tc>
      </w:tr>
    </w:tbl>
    <w:p w:rsidR="00577593" w:rsidRPr="001E0C68" w:rsidRDefault="00577593" w:rsidP="0057759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593" w:rsidRPr="001E0C68" w:rsidRDefault="00577593" w:rsidP="0057759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593" w:rsidRDefault="00577593" w:rsidP="0057759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5" w:rsidRDefault="00906A45" w:rsidP="0057759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5" w:rsidRDefault="00906A45" w:rsidP="0057759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5" w:rsidRDefault="00906A45" w:rsidP="0057759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5" w:rsidRDefault="00906A45" w:rsidP="0057759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5" w:rsidRDefault="00906A45" w:rsidP="0057759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5" w:rsidRDefault="00906A45" w:rsidP="0057759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5" w:rsidRDefault="00906A45" w:rsidP="0057759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5" w:rsidRDefault="00906A45" w:rsidP="0057759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5" w:rsidRDefault="00906A45" w:rsidP="0057759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5" w:rsidRDefault="00906A45" w:rsidP="0057759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5" w:rsidRDefault="00906A45" w:rsidP="0057759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5" w:rsidRDefault="00906A45" w:rsidP="0057759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5" w:rsidRPr="001E0C68" w:rsidRDefault="00906A45" w:rsidP="0057759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77593" w:rsidRPr="001E0C68" w:rsidTr="00577593">
        <w:tc>
          <w:tcPr>
            <w:tcW w:w="2802" w:type="dxa"/>
          </w:tcPr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68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6769" w:type="dxa"/>
          </w:tcPr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6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</w:tr>
      <w:tr w:rsidR="00577593" w:rsidRPr="001E0C68" w:rsidTr="00577593">
        <w:tc>
          <w:tcPr>
            <w:tcW w:w="2802" w:type="dxa"/>
          </w:tcPr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313989" wp14:editId="7779181B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137795</wp:posOffset>
                      </wp:positionV>
                      <wp:extent cx="266700" cy="304800"/>
                      <wp:effectExtent l="57150" t="38100" r="38100" b="95250"/>
                      <wp:wrapNone/>
                      <wp:docPr id="152" name="Блок-схема: узел суммирования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flowChartSummingJunctio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суммирования 152" o:spid="_x0000_s1026" type="#_x0000_t123" style="position:absolute;margin-left:40.95pt;margin-top:10.85pt;width:21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77593" w:rsidRPr="001E0C68" w:rsidRDefault="00577593" w:rsidP="00577593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68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Вводный</w:t>
            </w:r>
          </w:p>
        </w:tc>
      </w:tr>
      <w:tr w:rsidR="00577593" w:rsidRPr="001E0C68" w:rsidTr="00577593">
        <w:tc>
          <w:tcPr>
            <w:tcW w:w="2802" w:type="dxa"/>
          </w:tcPr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DBA192" wp14:editId="37D2443E">
                      <wp:simplePos x="0" y="0"/>
                      <wp:positionH relativeFrom="column">
                        <wp:posOffset>434341</wp:posOffset>
                      </wp:positionH>
                      <wp:positionV relativeFrom="paragraph">
                        <wp:posOffset>125731</wp:posOffset>
                      </wp:positionV>
                      <wp:extent cx="400050" cy="361950"/>
                      <wp:effectExtent l="57150" t="38100" r="0" b="95250"/>
                      <wp:wrapNone/>
                      <wp:docPr id="153" name="4-конечная звезда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star4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153" o:spid="_x0000_s1026" type="#_x0000_t187" style="position:absolute;margin-left:34.2pt;margin-top:9.9pt;width:31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68"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знаний и умений </w:t>
            </w: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2802" w:type="dxa"/>
          </w:tcPr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06FFFB" wp14:editId="15972723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94615</wp:posOffset>
                      </wp:positionV>
                      <wp:extent cx="352425" cy="371475"/>
                      <wp:effectExtent l="57150" t="38100" r="47625" b="104775"/>
                      <wp:wrapNone/>
                      <wp:docPr id="154" name="Солнце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71475"/>
                              </a:xfrm>
                              <a:prstGeom prst="su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154" o:spid="_x0000_s1026" type="#_x0000_t183" style="position:absolute;margin-left:34.2pt;margin-top:7.45pt;width:27.7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68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материалом;</w:t>
            </w: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2802" w:type="dxa"/>
          </w:tcPr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F40AC" wp14:editId="1D40EB6A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138430</wp:posOffset>
                      </wp:positionV>
                      <wp:extent cx="438150" cy="238125"/>
                      <wp:effectExtent l="57150" t="38100" r="57150" b="104775"/>
                      <wp:wrapNone/>
                      <wp:docPr id="155" name="Лента лицом вверх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38125"/>
                              </a:xfrm>
                              <a:prstGeom prst="ribbon2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нта лицом вверх 155" o:spid="_x0000_s1026" type="#_x0000_t54" style="position:absolute;margin-left:44.7pt;margin-top:10.9pt;width:3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" adj=",18000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C6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знаний;</w:t>
            </w:r>
          </w:p>
        </w:tc>
      </w:tr>
      <w:tr w:rsidR="00577593" w:rsidRPr="001E0C68" w:rsidTr="00577593">
        <w:tc>
          <w:tcPr>
            <w:tcW w:w="2802" w:type="dxa"/>
          </w:tcPr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A38444" wp14:editId="4016176C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134620</wp:posOffset>
                      </wp:positionV>
                      <wp:extent cx="219075" cy="285750"/>
                      <wp:effectExtent l="57150" t="38100" r="85725" b="95250"/>
                      <wp:wrapNone/>
                      <wp:docPr id="156" name="Куб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85750"/>
                              </a:xfrm>
                              <a:prstGeom prst="cub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156" o:spid="_x0000_s1026" type="#_x0000_t16" style="position:absolute;margin-left:44.7pt;margin-top:10.6pt;width:17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77593" w:rsidRPr="001E0C68" w:rsidRDefault="00577593" w:rsidP="00577593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урок обобщения и систематизации знаний</w:t>
            </w: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2802" w:type="dxa"/>
          </w:tcPr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7CFE1" wp14:editId="7D3EA268">
                      <wp:simplePos x="0" y="0"/>
                      <wp:positionH relativeFrom="column">
                        <wp:posOffset>434341</wp:posOffset>
                      </wp:positionH>
                      <wp:positionV relativeFrom="paragraph">
                        <wp:posOffset>45720</wp:posOffset>
                      </wp:positionV>
                      <wp:extent cx="400050" cy="390525"/>
                      <wp:effectExtent l="57150" t="38100" r="57150" b="104775"/>
                      <wp:wrapNone/>
                      <wp:docPr id="157" name="Выноска с четырьмя стрелками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90525"/>
                              </a:xfrm>
                              <a:prstGeom prst="quadArrowCallou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с четырьмя стрелками 157" o:spid="_x0000_s1026" style="position:absolute;margin-left:34.2pt;margin-top:3.6pt;width:31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" path="m,195263l72306,122957r,36153l103767,159110r,-57814l163872,101296r,-28990l127719,72306,200025,r72306,72306l236178,72306r,28990l296283,101296r,57814l327744,159110r,-36153l400050,195263r-72306,72305l327744,231415r-31461,l296283,289229r-60105,l236178,318219r36153,l200025,390525,127719,318219r36153,l163872,289229r-60105,l103767,231415r-31461,l72306,267568,,195263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195263;72306,122957;72306,159110;103767,159110;103767,101296;163872,101296;163872,72306;127719,72306;200025,0;272331,72306;236178,72306;236178,101296;296283,101296;296283,159110;327744,159110;327744,122957;400050,195263;327744,267568;327744,231415;296283,231415;296283,289229;236178,289229;236178,318219;272331,318219;200025,390525;127719,318219;163872,318219;163872,289229;103767,289229;103767,231415;72306,231415;72306,267568;0,195263" o:connectangles="0,0,0,0,0,0,0,0,0,0,0,0,0,0,0,0,0,0,0,0,0,0,0,0,0,0,0,0,0,0,0,0,0"/>
                    </v:shape>
                  </w:pict>
                </mc:Fallback>
              </mc:AlternateContent>
            </w: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77593" w:rsidRPr="001E0C68" w:rsidRDefault="00577593" w:rsidP="00577593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Комбинированный</w:t>
            </w: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2802" w:type="dxa"/>
          </w:tcPr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857200" wp14:editId="2673520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127635</wp:posOffset>
                      </wp:positionV>
                      <wp:extent cx="304800" cy="295275"/>
                      <wp:effectExtent l="57150" t="38100" r="57150" b="104775"/>
                      <wp:wrapNone/>
                      <wp:docPr id="158" name="Улыбающееся лицо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smileyFac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58" o:spid="_x0000_s1026" type="#_x0000_t96" style="position:absolute;margin-left:48.45pt;margin-top:10.05pt;width:24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77593" w:rsidRPr="001E0C68" w:rsidRDefault="00577593" w:rsidP="00577593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Урок повторения (рефлексии)</w:t>
            </w: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2802" w:type="dxa"/>
          </w:tcPr>
          <w:p w:rsidR="00577593" w:rsidRPr="001E0C68" w:rsidRDefault="00577593" w:rsidP="0057759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0C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1A7E6D" wp14:editId="08711283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85725</wp:posOffset>
                      </wp:positionV>
                      <wp:extent cx="304800" cy="314325"/>
                      <wp:effectExtent l="57150" t="38100" r="57150" b="104775"/>
                      <wp:wrapNone/>
                      <wp:docPr id="159" name="Вертикальный свиток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verticalScroll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Вертикальный свиток 159" o:spid="_x0000_s1026" type="#_x0000_t97" style="position:absolute;margin-left:48.45pt;margin-top:6.75pt;width:24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7593" w:rsidRPr="001E0C68" w:rsidRDefault="00577593" w:rsidP="0057759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577593" w:rsidRPr="001E0C68" w:rsidRDefault="00577593" w:rsidP="00577593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0C68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Урок развития  речи</w:t>
            </w:r>
          </w:p>
        </w:tc>
      </w:tr>
    </w:tbl>
    <w:p w:rsidR="00577593" w:rsidRDefault="00577593" w:rsidP="00577593">
      <w:pPr>
        <w:rPr>
          <w:rFonts w:ascii="Times New Roman" w:hAnsi="Times New Roman" w:cs="Times New Roman"/>
          <w:sz w:val="24"/>
          <w:szCs w:val="24"/>
        </w:rPr>
      </w:pPr>
    </w:p>
    <w:p w:rsidR="00906A45" w:rsidRDefault="00906A45" w:rsidP="00577593">
      <w:pPr>
        <w:rPr>
          <w:rFonts w:ascii="Times New Roman" w:hAnsi="Times New Roman" w:cs="Times New Roman"/>
          <w:sz w:val="24"/>
          <w:szCs w:val="24"/>
        </w:rPr>
      </w:pPr>
    </w:p>
    <w:p w:rsidR="00906A45" w:rsidRPr="001E0C68" w:rsidRDefault="00906A45" w:rsidP="00577593">
      <w:pPr>
        <w:rPr>
          <w:rFonts w:ascii="Times New Roman" w:hAnsi="Times New Roman" w:cs="Times New Roman"/>
          <w:sz w:val="24"/>
          <w:szCs w:val="24"/>
        </w:rPr>
      </w:pPr>
    </w:p>
    <w:p w:rsidR="00577593" w:rsidRPr="001E0C68" w:rsidRDefault="00577593" w:rsidP="0057759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593" w:rsidRPr="001E0C68" w:rsidRDefault="00577593" w:rsidP="00577593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577593" w:rsidRPr="001E0C68" w:rsidRDefault="00577593" w:rsidP="00577593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77593" w:rsidRPr="001E0C68" w:rsidRDefault="00577593" w:rsidP="00577593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0C6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Перечень учебно-методического обеспечения</w:t>
      </w:r>
      <w:r w:rsidRPr="001E0C68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E0C6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(РУССКИЙ ЯЗЫК)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5"/>
        <w:gridCol w:w="2411"/>
        <w:gridCol w:w="2411"/>
        <w:gridCol w:w="2127"/>
        <w:gridCol w:w="4189"/>
      </w:tblGrid>
      <w:tr w:rsidR="00577593" w:rsidRPr="001E0C68" w:rsidTr="00577593">
        <w:trPr>
          <w:trHeight w:val="160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93" w:rsidRPr="001E0C68" w:rsidRDefault="00577593" w:rsidP="00577593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93" w:rsidRPr="001E0C68" w:rsidRDefault="00577593" w:rsidP="00577593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93" w:rsidRPr="001E0C68" w:rsidRDefault="00577593" w:rsidP="00577593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Методические материалы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93" w:rsidRPr="001E0C68" w:rsidRDefault="00577593" w:rsidP="00577593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Дидактические материалы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93" w:rsidRPr="001E0C68" w:rsidRDefault="00577593" w:rsidP="00577593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Материалы для контроля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93" w:rsidRPr="001E0C68" w:rsidRDefault="00577593" w:rsidP="00577593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Интернет-ресурсы</w:t>
            </w:r>
          </w:p>
        </w:tc>
      </w:tr>
      <w:tr w:rsidR="00577593" w:rsidRPr="001E0C68" w:rsidTr="00577593">
        <w:trPr>
          <w:trHeight w:val="14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93" w:rsidRPr="001E0C68" w:rsidRDefault="00577593" w:rsidP="005775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«Русский язык»</w:t>
            </w: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Учебник для 2 класса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Авторы Р.Н. </w:t>
            </w: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Бунеев</w:t>
            </w:r>
            <w:proofErr w:type="spellEnd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 Е.В. </w:t>
            </w: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Бунеева</w:t>
            </w:r>
            <w:proofErr w:type="spellEnd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О.В. Пронина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(Москва  «</w:t>
            </w: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2012 г.)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77593" w:rsidRPr="001E0C68" w:rsidRDefault="00577593" w:rsidP="005775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Рекомендовано министерством образования и науки Российской Федерации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«Русский язык. 1-2 классы» (</w:t>
            </w:r>
            <w:r w:rsidRPr="001E0C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Методические рекомендации для учителя</w:t>
            </w: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Авторы Е.В. </w:t>
            </w: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Бунеева</w:t>
            </w:r>
            <w:proofErr w:type="spellEnd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Л.Ю. Комиссарова, М.А. Яковлева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(Москва «</w:t>
            </w: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2012г.)</w:t>
            </w:r>
          </w:p>
          <w:p w:rsidR="00577593" w:rsidRPr="001E0C68" w:rsidRDefault="00577593" w:rsidP="005775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Орфографическая тетрадь</w:t>
            </w: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2 класса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Авторы Р.Н. </w:t>
            </w: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Бунеев</w:t>
            </w:r>
            <w:proofErr w:type="spellEnd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Е.В. </w:t>
            </w: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Бунеева</w:t>
            </w:r>
            <w:proofErr w:type="spellEnd"/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(Москва  «</w:t>
            </w: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2012 г.)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Тетрадь по чистописанию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Автор М.А. Яковлева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(Москва «</w:t>
            </w: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2012 г.)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Дидактический материал</w:t>
            </w: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(упражнения) к учебнику «Русский язык» 2 класс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Автор Л.Ю. Комиссарова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(Москва «</w:t>
            </w: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2012 г.)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Слова с непроверяемыми написаниями</w:t>
            </w: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учебнику Русский язык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Авторы Р.Н. </w:t>
            </w: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Бунеев</w:t>
            </w:r>
            <w:proofErr w:type="spellEnd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Е.В. </w:t>
            </w: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Бунеева</w:t>
            </w:r>
            <w:proofErr w:type="spellEnd"/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(Москва  «</w:t>
            </w: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2012 г.)</w:t>
            </w:r>
          </w:p>
          <w:p w:rsidR="00577593" w:rsidRPr="001E0C68" w:rsidRDefault="00577593" w:rsidP="00577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</w:rPr>
              <w:t>Н.А.Исаева</w:t>
            </w:r>
            <w:proofErr w:type="spellEnd"/>
            <w:r w:rsidRPr="001E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«Рабочая тетрадь по русскому языку» ,2 клас</w:t>
            </w:r>
            <w:proofErr w:type="gram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1E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1E0C68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  <w:p w:rsidR="00577593" w:rsidRPr="001E0C68" w:rsidRDefault="00577593" w:rsidP="005775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Проверочные и контрольные работы</w:t>
            </w: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русскому языку. 2 класс.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Вариант 1 (2)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Автор Е.В. </w:t>
            </w: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Бунеева</w:t>
            </w:r>
            <w:proofErr w:type="spellEnd"/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(Москва «</w:t>
            </w:r>
            <w:proofErr w:type="spellStart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2012 г.)</w:t>
            </w:r>
          </w:p>
          <w:p w:rsidR="00577593" w:rsidRPr="001E0C68" w:rsidRDefault="00577593" w:rsidP="005775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906A45" w:rsidRDefault="00577593" w:rsidP="00577593">
            <w:pPr>
              <w:suppressAutoHyphens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1E0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 </w:t>
            </w:r>
            <w:hyperlink r:id="rId17" w:history="1">
              <w:r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http://www.school2100.ru/</w:t>
              </w:r>
            </w:hyperlink>
          </w:p>
          <w:p w:rsidR="00577593" w:rsidRPr="00906A45" w:rsidRDefault="00C10F0F" w:rsidP="00577593">
            <w:pPr>
              <w:suppressAutoHyphens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hyperlink r:id="rId18" w:history="1"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://</w:t>
              </w:r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.</w:t>
              </w:r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school</w:t>
              </w:r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2100.</w:t>
              </w:r>
              <w:proofErr w:type="spellStart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uroki</w:t>
              </w:r>
              <w:proofErr w:type="spellEnd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osn</w:t>
              </w:r>
              <w:proofErr w:type="spellEnd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_</w:t>
              </w:r>
              <w:proofErr w:type="spellStart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programma</w:t>
              </w:r>
              <w:proofErr w:type="spellEnd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sb</w:t>
              </w:r>
              <w:proofErr w:type="spellEnd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_</w:t>
              </w:r>
              <w:proofErr w:type="spellStart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prog</w:t>
              </w:r>
              <w:proofErr w:type="spellEnd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_2010_</w:t>
              </w:r>
              <w:proofErr w:type="spellStart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rus</w:t>
              </w:r>
              <w:proofErr w:type="spellEnd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_</w:t>
              </w:r>
              <w:proofErr w:type="spellStart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yaz</w:t>
              </w:r>
              <w:proofErr w:type="spellEnd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pdf</w:t>
              </w:r>
              <w:proofErr w:type="spellEnd"/>
            </w:hyperlink>
          </w:p>
          <w:p w:rsidR="00577593" w:rsidRPr="00906A45" w:rsidRDefault="00C10F0F" w:rsidP="00577593">
            <w:pPr>
              <w:suppressAutoHyphens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hyperlink r:id="rId19" w:history="1"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http://school-collection.edu.ru</w:t>
              </w:r>
            </w:hyperlink>
          </w:p>
          <w:p w:rsidR="00577593" w:rsidRPr="00906A45" w:rsidRDefault="00C10F0F" w:rsidP="00577593">
            <w:pPr>
              <w:suppressAutoHyphens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hyperlink r:id="rId20" w:history="1"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fcior</w:t>
              </w:r>
              <w:proofErr w:type="spellEnd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edu</w:t>
              </w:r>
              <w:proofErr w:type="spellEnd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577593" w:rsidRPr="00906A45" w:rsidRDefault="00C10F0F" w:rsidP="00577593">
            <w:pPr>
              <w:suppressAutoHyphens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hyperlink r:id="rId21" w:history="1"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de-DE" w:eastAsia="ar-SA"/>
                </w:rPr>
                <w:t>www</w:t>
              </w:r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.</w:t>
              </w:r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de-DE" w:eastAsia="ar-SA"/>
                </w:rPr>
                <w:t>nachalka</w:t>
              </w:r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de-DE" w:eastAsia="ar-SA"/>
                </w:rPr>
                <w:t>info</w:t>
              </w:r>
              <w:proofErr w:type="spellEnd"/>
            </w:hyperlink>
          </w:p>
          <w:p w:rsidR="00577593" w:rsidRPr="00906A45" w:rsidRDefault="00C10F0F" w:rsidP="0057759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  <w:hyperlink r:id="rId22" w:history="1"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ar-SA"/>
                </w:rPr>
                <w:t>http://som.fio.ru</w:t>
              </w:r>
            </w:hyperlink>
          </w:p>
          <w:p w:rsidR="00577593" w:rsidRPr="00906A45" w:rsidRDefault="00577593" w:rsidP="0057759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ar-SA"/>
              </w:rPr>
            </w:pPr>
          </w:p>
          <w:p w:rsidR="00577593" w:rsidRPr="00906A45" w:rsidRDefault="00C10F0F" w:rsidP="00577593">
            <w:pPr>
              <w:suppressAutoHyphens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 w:eastAsia="ar-SA"/>
              </w:rPr>
            </w:pPr>
            <w:hyperlink r:id="rId23" w:history="1"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http://teacher.fio.ru</w:t>
              </w:r>
            </w:hyperlink>
          </w:p>
          <w:p w:rsidR="00577593" w:rsidRPr="00906A45" w:rsidRDefault="00C10F0F" w:rsidP="00577593">
            <w:pPr>
              <w:suppressAutoHyphens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 w:eastAsia="ar-SA"/>
              </w:rPr>
            </w:pPr>
            <w:hyperlink r:id="rId24" w:history="1"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http://www.intel.com/cd/corporate/ education/</w:t>
              </w:r>
              <w:proofErr w:type="spellStart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emea</w:t>
              </w:r>
              <w:proofErr w:type="spellEnd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/</w:t>
              </w:r>
              <w:proofErr w:type="spellStart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rus</w:t>
              </w:r>
              <w:proofErr w:type="spellEnd"/>
              <w:r w:rsidR="00577593" w:rsidRPr="00906A45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 w:eastAsia="ar-SA"/>
                </w:rPr>
                <w:t>/index.htm</w:t>
              </w:r>
            </w:hyperlink>
          </w:p>
          <w:p w:rsidR="00577593" w:rsidRPr="001E0C68" w:rsidRDefault="00577593" w:rsidP="005775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577593" w:rsidRPr="001E0C68" w:rsidRDefault="00577593" w:rsidP="0057759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E0C6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Перечень учебно-методического обеспечения</w:t>
      </w:r>
      <w:proofErr w:type="gramStart"/>
      <w:r w:rsidRPr="001E0C68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1E0C68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577593" w:rsidRPr="001E0C68" w:rsidRDefault="00577593" w:rsidP="007C4A8B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1E0C68">
        <w:rPr>
          <w:rFonts w:ascii="Times New Roman" w:eastAsia="Calibri" w:hAnsi="Times New Roman" w:cs="Times New Roman"/>
          <w:sz w:val="24"/>
          <w:szCs w:val="24"/>
        </w:rPr>
        <w:t>/</w:t>
      </w:r>
      <w:r w:rsidRPr="001E0C68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1E0C68">
        <w:rPr>
          <w:rFonts w:ascii="Times New Roman" w:eastAsia="Calibri" w:hAnsi="Times New Roman" w:cs="Times New Roman"/>
          <w:sz w:val="24"/>
          <w:szCs w:val="24"/>
        </w:rPr>
        <w:t>/ «Русский язык. Начальная школа. 2 класс» (1С)</w:t>
      </w:r>
    </w:p>
    <w:p w:rsidR="00577593" w:rsidRPr="001E0C68" w:rsidRDefault="00577593" w:rsidP="007C4A8B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1E0C68">
        <w:rPr>
          <w:rFonts w:ascii="Times New Roman" w:eastAsia="Calibri" w:hAnsi="Times New Roman" w:cs="Times New Roman"/>
          <w:sz w:val="24"/>
          <w:szCs w:val="24"/>
        </w:rPr>
        <w:t>/</w:t>
      </w:r>
      <w:r w:rsidRPr="001E0C68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1E0C68">
        <w:rPr>
          <w:rFonts w:ascii="Times New Roman" w:eastAsia="Calibri" w:hAnsi="Times New Roman" w:cs="Times New Roman"/>
          <w:sz w:val="24"/>
          <w:szCs w:val="24"/>
        </w:rPr>
        <w:t xml:space="preserve">/ «Уроки русского языка </w:t>
      </w:r>
      <w:proofErr w:type="spellStart"/>
      <w:r w:rsidRPr="001E0C68">
        <w:rPr>
          <w:rFonts w:ascii="Times New Roman" w:eastAsia="Calibri" w:hAnsi="Times New Roman" w:cs="Times New Roman"/>
          <w:sz w:val="24"/>
          <w:szCs w:val="24"/>
        </w:rPr>
        <w:t>КиМ</w:t>
      </w:r>
      <w:proofErr w:type="spellEnd"/>
      <w:r w:rsidRPr="001E0C68">
        <w:rPr>
          <w:rFonts w:ascii="Times New Roman" w:eastAsia="Calibri" w:hAnsi="Times New Roman" w:cs="Times New Roman"/>
          <w:sz w:val="24"/>
          <w:szCs w:val="24"/>
        </w:rPr>
        <w:t xml:space="preserve"> 2 класс. </w:t>
      </w:r>
      <w:r w:rsidRPr="001E0C68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Pr="001E0C68">
        <w:rPr>
          <w:rFonts w:ascii="Times New Roman" w:eastAsia="Calibri" w:hAnsi="Times New Roman" w:cs="Times New Roman"/>
          <w:sz w:val="24"/>
          <w:szCs w:val="24"/>
        </w:rPr>
        <w:t>-</w:t>
      </w:r>
      <w:r w:rsidRPr="001E0C68">
        <w:rPr>
          <w:rFonts w:ascii="Times New Roman" w:eastAsia="Calibri" w:hAnsi="Times New Roman" w:cs="Times New Roman"/>
          <w:sz w:val="24"/>
          <w:szCs w:val="24"/>
          <w:lang w:val="en-US"/>
        </w:rPr>
        <w:t>BOX</w:t>
      </w:r>
      <w:r w:rsidRPr="001E0C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C68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1E0C68">
        <w:rPr>
          <w:rFonts w:ascii="Times New Roman" w:eastAsia="Calibri" w:hAnsi="Times New Roman" w:cs="Times New Roman"/>
          <w:sz w:val="24"/>
          <w:szCs w:val="24"/>
        </w:rPr>
        <w:t>-</w:t>
      </w:r>
      <w:r w:rsidRPr="001E0C68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  <w:r w:rsidRPr="001E0C68">
        <w:rPr>
          <w:rFonts w:ascii="Times New Roman" w:eastAsia="Calibri" w:hAnsi="Times New Roman" w:cs="Times New Roman"/>
          <w:sz w:val="24"/>
          <w:szCs w:val="24"/>
        </w:rPr>
        <w:t xml:space="preserve">» (Нью-Медиа </w:t>
      </w:r>
      <w:proofErr w:type="spellStart"/>
      <w:r w:rsidRPr="001E0C68">
        <w:rPr>
          <w:rFonts w:ascii="Times New Roman" w:eastAsia="Calibri" w:hAnsi="Times New Roman" w:cs="Times New Roman"/>
          <w:sz w:val="24"/>
          <w:szCs w:val="24"/>
        </w:rPr>
        <w:t>Дженерейшн</w:t>
      </w:r>
      <w:proofErr w:type="spellEnd"/>
      <w:r w:rsidRPr="001E0C68">
        <w:rPr>
          <w:rFonts w:ascii="Times New Roman" w:eastAsia="Calibri" w:hAnsi="Times New Roman" w:cs="Times New Roman"/>
          <w:sz w:val="24"/>
          <w:szCs w:val="24"/>
        </w:rPr>
        <w:t xml:space="preserve">)     </w:t>
      </w:r>
    </w:p>
    <w:p w:rsidR="00577593" w:rsidRPr="001E0C68" w:rsidRDefault="00577593" w:rsidP="007C4A8B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1E0C68">
        <w:rPr>
          <w:rFonts w:ascii="Times New Roman" w:eastAsia="Calibri" w:hAnsi="Times New Roman" w:cs="Times New Roman"/>
          <w:sz w:val="24"/>
          <w:szCs w:val="24"/>
        </w:rPr>
        <w:t xml:space="preserve"> Презентации к урокам.</w:t>
      </w:r>
    </w:p>
    <w:p w:rsidR="00577593" w:rsidRPr="001E0C68" w:rsidRDefault="00577593" w:rsidP="007C4A8B">
      <w:pPr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0C68">
        <w:rPr>
          <w:rFonts w:ascii="Times New Roman" w:eastAsia="Calibri" w:hAnsi="Times New Roman" w:cs="Times New Roman"/>
          <w:sz w:val="24"/>
          <w:szCs w:val="24"/>
        </w:rPr>
        <w:t>Наглядные материалы по русскому языку для 2 класса.</w:t>
      </w:r>
    </w:p>
    <w:p w:rsidR="00577593" w:rsidRPr="001E0C68" w:rsidRDefault="00577593" w:rsidP="007C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593" w:rsidRPr="001E0C68" w:rsidRDefault="00577593" w:rsidP="0057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используемая при написании рабочей программы:</w:t>
      </w:r>
    </w:p>
    <w:p w:rsidR="00577593" w:rsidRPr="001E0C68" w:rsidRDefault="00577593" w:rsidP="0057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Алексеева Л.Л., </w:t>
      </w:r>
      <w:proofErr w:type="spell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Планируемые результаты начального общего образования, - </w:t>
      </w:r>
      <w:proofErr w:type="spell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2011.- 120 с. - серия «Стандарты второго поколения».</w:t>
      </w:r>
    </w:p>
    <w:p w:rsidR="00577593" w:rsidRPr="001E0C68" w:rsidRDefault="00577593" w:rsidP="0057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Е.В, Исаева Н.А.. Русский язык, 1-2 классы, Методические рекомендации для учителя. – М.:</w:t>
      </w:r>
      <w:proofErr w:type="spell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577593" w:rsidRPr="001E0C68" w:rsidRDefault="00577593" w:rsidP="0057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Образовательная система «Школа 2100». Сборник программ. Дошкольная подготовка. Начальная школа.- М.:</w:t>
      </w:r>
      <w:proofErr w:type="spell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2010.- 192 с. - серия «Образовательная система «Школа 2100».</w:t>
      </w:r>
    </w:p>
    <w:p w:rsidR="00577593" w:rsidRPr="001E0C68" w:rsidRDefault="00577593" w:rsidP="0057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Примерная основная образовательная программа образовательного учреждения. Начальная школа, – сост. </w:t>
      </w:r>
      <w:proofErr w:type="spell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Е.С.Савинов</w:t>
      </w:r>
      <w:proofErr w:type="spell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2011.- 191 с. - серия «Стандарты второго поколения».</w:t>
      </w:r>
    </w:p>
    <w:p w:rsidR="00577593" w:rsidRPr="007C4A8B" w:rsidRDefault="00577593" w:rsidP="007C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Развернутое тематическое планирование, 2 класс: образовательная система «Школа 2100»/ авт. Составитель </w:t>
      </w:r>
      <w:proofErr w:type="spellStart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О.В.Рыбьякова</w:t>
      </w:r>
      <w:proofErr w:type="spellEnd"/>
      <w:r w:rsidRPr="001E0C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2008.</w:t>
      </w:r>
    </w:p>
    <w:p w:rsidR="00577593" w:rsidRPr="001E0C68" w:rsidRDefault="00577593" w:rsidP="0057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Изменения календарно-тематического планирования</w:t>
      </w:r>
    </w:p>
    <w:p w:rsidR="00577593" w:rsidRPr="001E0C68" w:rsidRDefault="00577593" w:rsidP="005775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434"/>
        <w:gridCol w:w="3626"/>
        <w:gridCol w:w="3626"/>
      </w:tblGrid>
      <w:tr w:rsidR="00577593" w:rsidRPr="001E0C68" w:rsidTr="00577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jc w:val="center"/>
              <w:rPr>
                <w:b/>
                <w:sz w:val="24"/>
                <w:szCs w:val="24"/>
              </w:rPr>
            </w:pPr>
          </w:p>
          <w:p w:rsidR="00577593" w:rsidRPr="001E0C68" w:rsidRDefault="00577593" w:rsidP="00577593">
            <w:pPr>
              <w:jc w:val="center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jc w:val="center"/>
              <w:rPr>
                <w:b/>
                <w:sz w:val="24"/>
                <w:szCs w:val="24"/>
              </w:rPr>
            </w:pPr>
          </w:p>
          <w:p w:rsidR="00577593" w:rsidRPr="001E0C68" w:rsidRDefault="00577593" w:rsidP="00577593">
            <w:pPr>
              <w:jc w:val="center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№ и дата протокола заседания МО</w:t>
            </w:r>
          </w:p>
          <w:p w:rsidR="00577593" w:rsidRPr="001E0C68" w:rsidRDefault="00577593" w:rsidP="00577593">
            <w:pPr>
              <w:jc w:val="center"/>
              <w:rPr>
                <w:b/>
                <w:sz w:val="24"/>
                <w:szCs w:val="24"/>
              </w:rPr>
            </w:pPr>
          </w:p>
          <w:p w:rsidR="00577593" w:rsidRPr="001E0C68" w:rsidRDefault="00577593" w:rsidP="00577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jc w:val="center"/>
              <w:rPr>
                <w:b/>
                <w:sz w:val="24"/>
                <w:szCs w:val="24"/>
              </w:rPr>
            </w:pPr>
          </w:p>
          <w:p w:rsidR="00577593" w:rsidRPr="001E0C68" w:rsidRDefault="00577593" w:rsidP="00577593">
            <w:pPr>
              <w:jc w:val="center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Содержание изменения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jc w:val="center"/>
              <w:rPr>
                <w:b/>
                <w:sz w:val="24"/>
                <w:szCs w:val="24"/>
              </w:rPr>
            </w:pPr>
          </w:p>
          <w:p w:rsidR="00577593" w:rsidRPr="001E0C68" w:rsidRDefault="00577593" w:rsidP="00577593">
            <w:pPr>
              <w:jc w:val="center"/>
              <w:rPr>
                <w:b/>
                <w:sz w:val="24"/>
                <w:szCs w:val="24"/>
              </w:rPr>
            </w:pPr>
            <w:r w:rsidRPr="001E0C68">
              <w:rPr>
                <w:b/>
                <w:sz w:val="24"/>
                <w:szCs w:val="24"/>
              </w:rPr>
              <w:t>Подпись председателя МО</w:t>
            </w:r>
          </w:p>
        </w:tc>
      </w:tr>
      <w:tr w:rsidR="00577593" w:rsidRPr="001E0C68" w:rsidTr="00577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  <w:r w:rsidRPr="001E0C68">
              <w:rPr>
                <w:sz w:val="24"/>
                <w:szCs w:val="24"/>
              </w:rPr>
              <w:t xml:space="preserve">  </w:t>
            </w: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</w:tr>
      <w:tr w:rsidR="00577593" w:rsidRPr="001E0C68" w:rsidTr="00577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E0C68" w:rsidRDefault="00577593" w:rsidP="00577593">
            <w:pPr>
              <w:rPr>
                <w:sz w:val="24"/>
                <w:szCs w:val="24"/>
              </w:rPr>
            </w:pPr>
          </w:p>
        </w:tc>
      </w:tr>
    </w:tbl>
    <w:p w:rsidR="00577593" w:rsidRPr="001E0C68" w:rsidRDefault="00577593" w:rsidP="0057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593" w:rsidRPr="001E0C68" w:rsidRDefault="00577593" w:rsidP="00577593">
      <w:pPr>
        <w:rPr>
          <w:rFonts w:ascii="Times New Roman" w:hAnsi="Times New Roman" w:cs="Times New Roman"/>
          <w:sz w:val="24"/>
          <w:szCs w:val="24"/>
        </w:rPr>
      </w:pPr>
    </w:p>
    <w:p w:rsidR="002F4C08" w:rsidRPr="001E0C68" w:rsidRDefault="002F4C08">
      <w:pPr>
        <w:rPr>
          <w:rFonts w:ascii="Times New Roman" w:hAnsi="Times New Roman" w:cs="Times New Roman"/>
          <w:sz w:val="24"/>
          <w:szCs w:val="24"/>
        </w:rPr>
      </w:pPr>
    </w:p>
    <w:sectPr w:rsidR="002F4C08" w:rsidRPr="001E0C68" w:rsidSect="005529D3">
      <w:footerReference w:type="default" r:id="rId2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0F" w:rsidRDefault="00C10F0F" w:rsidP="00577593">
      <w:pPr>
        <w:spacing w:after="0" w:line="240" w:lineRule="auto"/>
      </w:pPr>
      <w:r>
        <w:separator/>
      </w:r>
    </w:p>
  </w:endnote>
  <w:endnote w:type="continuationSeparator" w:id="0">
    <w:p w:rsidR="00C10F0F" w:rsidRDefault="00C10F0F" w:rsidP="0057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132083"/>
      <w:docPartObj>
        <w:docPartGallery w:val="Page Numbers (Bottom of Page)"/>
        <w:docPartUnique/>
      </w:docPartObj>
    </w:sdtPr>
    <w:sdtContent>
      <w:p w:rsidR="00F52C99" w:rsidRDefault="00F52C9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F52C99" w:rsidRDefault="00F52C9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540253"/>
      <w:docPartObj>
        <w:docPartGallery w:val="Page Numbers (Bottom of Page)"/>
        <w:docPartUnique/>
      </w:docPartObj>
    </w:sdtPr>
    <w:sdtEndPr/>
    <w:sdtContent>
      <w:p w:rsidR="002E65F6" w:rsidRDefault="002E65F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C99">
          <w:rPr>
            <w:noProof/>
          </w:rPr>
          <w:t>65</w:t>
        </w:r>
        <w:r>
          <w:fldChar w:fldCharType="end"/>
        </w:r>
      </w:p>
    </w:sdtContent>
  </w:sdt>
  <w:p w:rsidR="002E65F6" w:rsidRDefault="002E65F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0F" w:rsidRDefault="00C10F0F" w:rsidP="00577593">
      <w:pPr>
        <w:spacing w:after="0" w:line="240" w:lineRule="auto"/>
      </w:pPr>
      <w:r>
        <w:separator/>
      </w:r>
    </w:p>
  </w:footnote>
  <w:footnote w:type="continuationSeparator" w:id="0">
    <w:p w:rsidR="00C10F0F" w:rsidRDefault="00C10F0F" w:rsidP="0057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B1D"/>
    <w:multiLevelType w:val="multilevel"/>
    <w:tmpl w:val="6BDE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11AAA"/>
    <w:multiLevelType w:val="hybridMultilevel"/>
    <w:tmpl w:val="3012A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D0279AD"/>
    <w:multiLevelType w:val="multilevel"/>
    <w:tmpl w:val="7450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82C02"/>
    <w:multiLevelType w:val="hybridMultilevel"/>
    <w:tmpl w:val="1A548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C5772"/>
    <w:multiLevelType w:val="hybridMultilevel"/>
    <w:tmpl w:val="1DA6B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153F4"/>
    <w:multiLevelType w:val="multilevel"/>
    <w:tmpl w:val="0FE6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D007E"/>
    <w:multiLevelType w:val="hybridMultilevel"/>
    <w:tmpl w:val="A0463572"/>
    <w:lvl w:ilvl="0" w:tplc="C616D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C01C2"/>
    <w:multiLevelType w:val="hybridMultilevel"/>
    <w:tmpl w:val="F350F14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E3C34"/>
    <w:multiLevelType w:val="hybridMultilevel"/>
    <w:tmpl w:val="2C38B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70613"/>
    <w:multiLevelType w:val="hybridMultilevel"/>
    <w:tmpl w:val="1B62FF54"/>
    <w:lvl w:ilvl="0" w:tplc="9CCCE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756A1"/>
    <w:multiLevelType w:val="hybridMultilevel"/>
    <w:tmpl w:val="3A8EE056"/>
    <w:lvl w:ilvl="0" w:tplc="6CBCDD9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9B36F83"/>
    <w:multiLevelType w:val="hybridMultilevel"/>
    <w:tmpl w:val="40349872"/>
    <w:lvl w:ilvl="0" w:tplc="9D369E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234FE"/>
    <w:multiLevelType w:val="hybridMultilevel"/>
    <w:tmpl w:val="CDAA8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5C946506"/>
    <w:multiLevelType w:val="hybridMultilevel"/>
    <w:tmpl w:val="3DB4A9FE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F7383"/>
    <w:multiLevelType w:val="hybridMultilevel"/>
    <w:tmpl w:val="BEC8BA7C"/>
    <w:lvl w:ilvl="0" w:tplc="3C166E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021E52"/>
    <w:multiLevelType w:val="hybridMultilevel"/>
    <w:tmpl w:val="50BC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5A1A15"/>
    <w:multiLevelType w:val="hybridMultilevel"/>
    <w:tmpl w:val="C238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3"/>
  </w:num>
  <w:num w:numId="5">
    <w:abstractNumId w:val="20"/>
  </w:num>
  <w:num w:numId="6">
    <w:abstractNumId w:val="6"/>
  </w:num>
  <w:num w:numId="7">
    <w:abstractNumId w:val="8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9"/>
  </w:num>
  <w:num w:numId="15">
    <w:abstractNumId w:val="13"/>
  </w:num>
  <w:num w:numId="16">
    <w:abstractNumId w:val="4"/>
  </w:num>
  <w:num w:numId="17">
    <w:abstractNumId w:val="18"/>
  </w:num>
  <w:num w:numId="18">
    <w:abstractNumId w:val="21"/>
  </w:num>
  <w:num w:numId="19">
    <w:abstractNumId w:val="1"/>
  </w:num>
  <w:num w:numId="20">
    <w:abstractNumId w:val="12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D5"/>
    <w:rsid w:val="001E0C68"/>
    <w:rsid w:val="00250FD5"/>
    <w:rsid w:val="002E65F6"/>
    <w:rsid w:val="002F4C08"/>
    <w:rsid w:val="005529D3"/>
    <w:rsid w:val="00577593"/>
    <w:rsid w:val="005B36EA"/>
    <w:rsid w:val="0064609A"/>
    <w:rsid w:val="007C4A8B"/>
    <w:rsid w:val="008B205F"/>
    <w:rsid w:val="00906A45"/>
    <w:rsid w:val="00C10F0F"/>
    <w:rsid w:val="00F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5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57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577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6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5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77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77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7593"/>
  </w:style>
  <w:style w:type="paragraph" w:customStyle="1" w:styleId="12">
    <w:name w:val="Стиль1"/>
    <w:basedOn w:val="a"/>
    <w:rsid w:val="0057759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Стиль2"/>
    <w:basedOn w:val="a"/>
    <w:rsid w:val="0057759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footnote text"/>
    <w:basedOn w:val="a"/>
    <w:link w:val="a6"/>
    <w:rsid w:val="00577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77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577593"/>
    <w:rPr>
      <w:vertAlign w:val="superscript"/>
    </w:rPr>
  </w:style>
  <w:style w:type="character" w:customStyle="1" w:styleId="apple-style-span">
    <w:name w:val="apple-style-span"/>
    <w:basedOn w:val="a0"/>
    <w:rsid w:val="00577593"/>
  </w:style>
  <w:style w:type="paragraph" w:styleId="a8">
    <w:name w:val="Normal (Web)"/>
    <w:basedOn w:val="a"/>
    <w:rsid w:val="0057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77593"/>
    <w:rPr>
      <w:b/>
      <w:bCs/>
    </w:rPr>
  </w:style>
  <w:style w:type="character" w:customStyle="1" w:styleId="apple-converted-space">
    <w:name w:val="apple-converted-space"/>
    <w:basedOn w:val="a0"/>
    <w:rsid w:val="00577593"/>
  </w:style>
  <w:style w:type="character" w:styleId="aa">
    <w:name w:val="Emphasis"/>
    <w:basedOn w:val="a0"/>
    <w:qFormat/>
    <w:rsid w:val="00577593"/>
    <w:rPr>
      <w:i/>
      <w:iCs/>
    </w:rPr>
  </w:style>
  <w:style w:type="character" w:styleId="ab">
    <w:name w:val="Hyperlink"/>
    <w:basedOn w:val="a0"/>
    <w:rsid w:val="00577593"/>
    <w:rPr>
      <w:color w:val="0000FF"/>
      <w:u w:val="single"/>
    </w:rPr>
  </w:style>
  <w:style w:type="paragraph" w:styleId="ac">
    <w:name w:val="Body Text"/>
    <w:basedOn w:val="a"/>
    <w:link w:val="ad"/>
    <w:rsid w:val="00577593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577593"/>
    <w:rPr>
      <w:rFonts w:ascii="Times New Roman" w:eastAsia="MS Mincho" w:hAnsi="Times New Roman" w:cs="Calibri"/>
      <w:sz w:val="24"/>
      <w:szCs w:val="24"/>
      <w:lang w:eastAsia="ar-SA"/>
    </w:rPr>
  </w:style>
  <w:style w:type="paragraph" w:customStyle="1" w:styleId="20">
    <w:name w:val="текст 2 кл"/>
    <w:basedOn w:val="a"/>
    <w:rsid w:val="00577593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31">
    <w:name w:val="Стиль3"/>
    <w:basedOn w:val="a"/>
    <w:link w:val="32"/>
    <w:rsid w:val="00577593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577593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577593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character" w:customStyle="1" w:styleId="42">
    <w:name w:val="Стиль4 Знак"/>
    <w:basedOn w:val="a0"/>
    <w:link w:val="41"/>
    <w:rsid w:val="00577593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">
    <w:name w:val="Стиль5"/>
    <w:basedOn w:val="a"/>
    <w:link w:val="50"/>
    <w:rsid w:val="00577593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50">
    <w:name w:val="Стиль5 Знак"/>
    <w:basedOn w:val="a0"/>
    <w:link w:val="5"/>
    <w:rsid w:val="0057759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577593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Стиль6 Знак"/>
    <w:basedOn w:val="a0"/>
    <w:link w:val="6"/>
    <w:rsid w:val="00577593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577593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basedOn w:val="a0"/>
    <w:link w:val="7"/>
    <w:rsid w:val="00577593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77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577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_"/>
    <w:link w:val="13"/>
    <w:rsid w:val="00577593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77593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character" w:customStyle="1" w:styleId="af1">
    <w:name w:val="Основной текст + Полужирный"/>
    <w:rsid w:val="00577593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577593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styleId="af2">
    <w:name w:val="header"/>
    <w:basedOn w:val="a"/>
    <w:link w:val="af3"/>
    <w:rsid w:val="005775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7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775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7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5775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alloon Text"/>
    <w:basedOn w:val="a"/>
    <w:link w:val="af8"/>
    <w:uiPriority w:val="99"/>
    <w:semiHidden/>
    <w:unhideWhenUsed/>
    <w:rsid w:val="0057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77593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3"/>
    <w:uiPriority w:val="59"/>
    <w:rsid w:val="0057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2E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5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57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577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6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5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77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77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7593"/>
  </w:style>
  <w:style w:type="paragraph" w:customStyle="1" w:styleId="12">
    <w:name w:val="Стиль1"/>
    <w:basedOn w:val="a"/>
    <w:rsid w:val="0057759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Стиль2"/>
    <w:basedOn w:val="a"/>
    <w:rsid w:val="0057759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footnote text"/>
    <w:basedOn w:val="a"/>
    <w:link w:val="a6"/>
    <w:rsid w:val="00577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77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577593"/>
    <w:rPr>
      <w:vertAlign w:val="superscript"/>
    </w:rPr>
  </w:style>
  <w:style w:type="character" w:customStyle="1" w:styleId="apple-style-span">
    <w:name w:val="apple-style-span"/>
    <w:basedOn w:val="a0"/>
    <w:rsid w:val="00577593"/>
  </w:style>
  <w:style w:type="paragraph" w:styleId="a8">
    <w:name w:val="Normal (Web)"/>
    <w:basedOn w:val="a"/>
    <w:rsid w:val="0057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77593"/>
    <w:rPr>
      <w:b/>
      <w:bCs/>
    </w:rPr>
  </w:style>
  <w:style w:type="character" w:customStyle="1" w:styleId="apple-converted-space">
    <w:name w:val="apple-converted-space"/>
    <w:basedOn w:val="a0"/>
    <w:rsid w:val="00577593"/>
  </w:style>
  <w:style w:type="character" w:styleId="aa">
    <w:name w:val="Emphasis"/>
    <w:basedOn w:val="a0"/>
    <w:qFormat/>
    <w:rsid w:val="00577593"/>
    <w:rPr>
      <w:i/>
      <w:iCs/>
    </w:rPr>
  </w:style>
  <w:style w:type="character" w:styleId="ab">
    <w:name w:val="Hyperlink"/>
    <w:basedOn w:val="a0"/>
    <w:rsid w:val="00577593"/>
    <w:rPr>
      <w:color w:val="0000FF"/>
      <w:u w:val="single"/>
    </w:rPr>
  </w:style>
  <w:style w:type="paragraph" w:styleId="ac">
    <w:name w:val="Body Text"/>
    <w:basedOn w:val="a"/>
    <w:link w:val="ad"/>
    <w:rsid w:val="00577593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577593"/>
    <w:rPr>
      <w:rFonts w:ascii="Times New Roman" w:eastAsia="MS Mincho" w:hAnsi="Times New Roman" w:cs="Calibri"/>
      <w:sz w:val="24"/>
      <w:szCs w:val="24"/>
      <w:lang w:eastAsia="ar-SA"/>
    </w:rPr>
  </w:style>
  <w:style w:type="paragraph" w:customStyle="1" w:styleId="20">
    <w:name w:val="текст 2 кл"/>
    <w:basedOn w:val="a"/>
    <w:rsid w:val="00577593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31">
    <w:name w:val="Стиль3"/>
    <w:basedOn w:val="a"/>
    <w:link w:val="32"/>
    <w:rsid w:val="00577593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577593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577593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character" w:customStyle="1" w:styleId="42">
    <w:name w:val="Стиль4 Знак"/>
    <w:basedOn w:val="a0"/>
    <w:link w:val="41"/>
    <w:rsid w:val="00577593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">
    <w:name w:val="Стиль5"/>
    <w:basedOn w:val="a"/>
    <w:link w:val="50"/>
    <w:rsid w:val="00577593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50">
    <w:name w:val="Стиль5 Знак"/>
    <w:basedOn w:val="a0"/>
    <w:link w:val="5"/>
    <w:rsid w:val="0057759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577593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Стиль6 Знак"/>
    <w:basedOn w:val="a0"/>
    <w:link w:val="6"/>
    <w:rsid w:val="00577593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577593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basedOn w:val="a0"/>
    <w:link w:val="7"/>
    <w:rsid w:val="00577593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77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577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_"/>
    <w:link w:val="13"/>
    <w:rsid w:val="00577593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77593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character" w:customStyle="1" w:styleId="af1">
    <w:name w:val="Основной текст + Полужирный"/>
    <w:rsid w:val="00577593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577593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styleId="af2">
    <w:name w:val="header"/>
    <w:basedOn w:val="a"/>
    <w:link w:val="af3"/>
    <w:rsid w:val="005775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7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775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7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5775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alloon Text"/>
    <w:basedOn w:val="a"/>
    <w:link w:val="af8"/>
    <w:uiPriority w:val="99"/>
    <w:semiHidden/>
    <w:unhideWhenUsed/>
    <w:rsid w:val="0057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77593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3"/>
    <w:uiPriority w:val="59"/>
    <w:rsid w:val="0057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2E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www.school2100.ru/uroki/osn_programma/sb_prog_2010_rus_yaz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nachalka.inf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school2100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intel.com/cd/corporate/%20education/emea/rus/index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teacher.fio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som.fi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16054</Words>
  <Characters>91509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8</cp:revision>
  <cp:lastPrinted>2012-10-28T05:49:00Z</cp:lastPrinted>
  <dcterms:created xsi:type="dcterms:W3CDTF">2012-10-21T05:35:00Z</dcterms:created>
  <dcterms:modified xsi:type="dcterms:W3CDTF">2012-10-28T05:51:00Z</dcterms:modified>
</cp:coreProperties>
</file>