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40" w:rsidRPr="006E01DD" w:rsidRDefault="00AC3E78" w:rsidP="006E01D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01DD">
        <w:rPr>
          <w:rFonts w:ascii="Times New Roman" w:hAnsi="Times New Roman" w:cs="Times New Roman"/>
          <w:i/>
          <w:sz w:val="28"/>
          <w:szCs w:val="28"/>
        </w:rPr>
        <w:t>Прочитайте внимательно два текста. Ответьте на вопросы и выполните задания к ним.</w:t>
      </w:r>
    </w:p>
    <w:p w:rsidR="00AC3E78" w:rsidRPr="006E01DD" w:rsidRDefault="00AC3E78" w:rsidP="00AC3E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1DD">
        <w:rPr>
          <w:rFonts w:ascii="Times New Roman" w:hAnsi="Times New Roman" w:cs="Times New Roman"/>
          <w:b/>
          <w:sz w:val="28"/>
          <w:szCs w:val="28"/>
        </w:rPr>
        <w:t>Текст 1.</w:t>
      </w:r>
    </w:p>
    <w:p w:rsidR="00AC3E78" w:rsidRDefault="00AC3E78" w:rsidP="00AC3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наша планета окутана прозрачным покрывалом – воздухом. Мы его не видим, не чувствуем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если оно вдруг исчезнет, мгновенно закипит на Земле вода, все другие жидкости, а лучи Солнца сожгут всё живое. Без еды человек может обходиться пять недель, без воды – пять дней, а без воздуха – самое большое - пять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 нужен и человеку, и животным, и растениям, чтобы дышать, а значит, чтобы жить. А ветер? Ведь это движение воздуха! Без ветра облака всегда стояли бы над морем или рекой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дождь без ветра мог бы идти только над водой.</w:t>
      </w:r>
    </w:p>
    <w:p w:rsidR="00AC3E78" w:rsidRPr="006E01DD" w:rsidRDefault="00AC3E78" w:rsidP="00AC3E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1DD">
        <w:rPr>
          <w:rFonts w:ascii="Times New Roman" w:hAnsi="Times New Roman" w:cs="Times New Roman"/>
          <w:b/>
          <w:sz w:val="28"/>
          <w:szCs w:val="28"/>
        </w:rPr>
        <w:t>Текст 2.</w:t>
      </w:r>
    </w:p>
    <w:p w:rsidR="00AC3E78" w:rsidRDefault="00AC3E78" w:rsidP="00AC3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утром наше окно распахнул весёлый ветерок. Он потрепал занавески, лизнул меня в лицо, полистал книжку и хотел задуть лампу-ночник. Разозлился, что не получилось, и разлохматил шерсть у кошки, и стянул скатерть, и раскачал абажур. Я закрыл окно и почти его поймал, но он ускользнул через щель под дверью. Я не пропускал ни одного ветра – делал вертушки, пускал бумажных голубей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чаще всего запускал змея.   </w:t>
      </w:r>
      <w:bookmarkStart w:id="0" w:name="_GoBack"/>
      <w:bookmarkEnd w:id="0"/>
    </w:p>
    <w:p w:rsidR="006E01DD" w:rsidRDefault="006E01DD" w:rsidP="00AC3E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62A" w:rsidRPr="0009262A" w:rsidRDefault="006E01DD" w:rsidP="0009262A">
      <w:pPr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8"/>
          <w:szCs w:val="28"/>
        </w:rPr>
        <w:br w:type="page"/>
      </w:r>
      <w:r w:rsidR="0009262A" w:rsidRPr="0009262A">
        <w:rPr>
          <w:rFonts w:ascii="Times New Roman" w:hAnsi="Times New Roman" w:cs="Times New Roman"/>
          <w:sz w:val="20"/>
          <w:szCs w:val="28"/>
        </w:rPr>
        <w:lastRenderedPageBreak/>
        <w:t>ФИ_______________________</w:t>
      </w:r>
      <w:proofErr w:type="gramStart"/>
      <w:r w:rsidR="0009262A" w:rsidRPr="0009262A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09262A" w:rsidRPr="0009262A">
        <w:rPr>
          <w:rFonts w:ascii="Times New Roman" w:hAnsi="Times New Roman" w:cs="Times New Roman"/>
          <w:sz w:val="20"/>
          <w:szCs w:val="28"/>
        </w:rPr>
        <w:t>.</w:t>
      </w:r>
      <w:proofErr w:type="gramEnd"/>
    </w:p>
    <w:p w:rsidR="0009262A" w:rsidRPr="0009262A" w:rsidRDefault="0009262A" w:rsidP="0009262A">
      <w:pPr>
        <w:pStyle w:val="a3"/>
        <w:numPr>
          <w:ilvl w:val="0"/>
          <w:numId w:val="1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Найди верные утверждения:</w:t>
      </w:r>
    </w:p>
    <w:p w:rsidR="0009262A" w:rsidRPr="0009262A" w:rsidRDefault="0009262A" w:rsidP="0009262A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А) оба текста объясняют, почему дует ветер;</w:t>
      </w:r>
    </w:p>
    <w:p w:rsidR="0009262A" w:rsidRPr="0009262A" w:rsidRDefault="0009262A" w:rsidP="0009262A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Б) в обоих текстах рассказывается о ветре, но по-разному;</w:t>
      </w:r>
    </w:p>
    <w:p w:rsidR="0009262A" w:rsidRPr="0009262A" w:rsidRDefault="0009262A" w:rsidP="0009262A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В) в обоих текстах описывается ветер.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2.      Вставьте в утверждение номер текста так, чтобы оно оказалось верным.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 тексте … можно почувствовать отношение героя к ветру.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 тексте … автор рассказывает о воздухе.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3. Вставьте в утверждение номер текста так, чтобы оно оказалось верным.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Текст… научный, а текст… художественный.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4. Из художественного текста выпишите слова, рассказывающие, что делал ветер-проказник.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ФИ_______________________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1.</w:t>
      </w:r>
      <w:r w:rsidRPr="0009262A">
        <w:rPr>
          <w:rFonts w:ascii="Times New Roman" w:hAnsi="Times New Roman" w:cs="Times New Roman"/>
          <w:sz w:val="20"/>
          <w:szCs w:val="28"/>
        </w:rPr>
        <w:tab/>
        <w:t>Найди верные утверждения: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А) оба текста объясняют, почему дует ветер;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Б) в обоих текстах рассказывается о ветре, но по-разному;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В) в обоих текстах описывается ветер.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2.      Вставьте в утверждение номер текста так, чтобы оно оказалось верным.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 тексте … можно почувствовать отношение героя к ветру.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 тексте … автор рассказывает о воздухе.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3. Вставьте в утверждение номер текста так, чтобы оно оказалось верным.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Текст… научный, а текст… художественный.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4. Из художественного текста выпишите слова, рассказывающие, что делал ветер-проказник.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p w:rsidR="006E01DD" w:rsidRPr="0009262A" w:rsidRDefault="006E01DD" w:rsidP="006E01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ФИ_______________________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1.</w:t>
      </w:r>
      <w:r w:rsidRPr="0009262A">
        <w:rPr>
          <w:rFonts w:ascii="Times New Roman" w:hAnsi="Times New Roman" w:cs="Times New Roman"/>
          <w:sz w:val="20"/>
          <w:szCs w:val="28"/>
        </w:rPr>
        <w:tab/>
        <w:t>Найди верные утверждения: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А) оба текста объясняют, почему дует ветер;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Б) в обоих текстах рассказывается о ветре, но по-разному;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В) в обоих текстах описывается ветер.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2.      Вставьте в утверждение номер текста так, чтобы оно оказалось верным.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 тексте … можно почувствовать отношение героя к ветру.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 тексте … автор рассказывает о воздухе.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3. Вставьте в утверждение номер текста так, чтобы оно оказалось верным.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Текст… научный, а текст… художественный.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4. Из художественного текста выпишите слова, рассказывающие, что делал ветер-проказник.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p w:rsidR="0009262A" w:rsidRPr="0009262A" w:rsidRDefault="0009262A" w:rsidP="0009262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ФИ_______________________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1.</w:t>
      </w:r>
      <w:r w:rsidRPr="0009262A">
        <w:rPr>
          <w:rFonts w:ascii="Times New Roman" w:hAnsi="Times New Roman" w:cs="Times New Roman"/>
          <w:sz w:val="20"/>
          <w:szCs w:val="28"/>
        </w:rPr>
        <w:tab/>
        <w:t>Найди верные утверждения: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А) оба текста объясняют, почему дует ветер;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Б) в обоих текстах рассказывается о ветре, но по-разному;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В) в обоих текстах описывается ветер.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2.      Вставьте в утверждение номер текста так, чтобы оно оказалось верным.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 тексте … можно почувствовать отношение героя к ветру.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 тексте … автор рассказывает о воздухе.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3. Вставьте в утверждение номер текста так, чтобы оно оказалось верным.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Текст… научный, а текст… художественный.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4. Из художественного текста выпишите слова, рассказывающие, что делал ветер-проказник.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ФИ_______________________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1.</w:t>
      </w:r>
      <w:r w:rsidRPr="0009262A">
        <w:rPr>
          <w:rFonts w:ascii="Times New Roman" w:hAnsi="Times New Roman" w:cs="Times New Roman"/>
          <w:sz w:val="20"/>
          <w:szCs w:val="28"/>
        </w:rPr>
        <w:tab/>
        <w:t>Найди верные утверждения: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А) оба текста объясняют, почему дует ветер;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Б) в обоих текстах рассказывается о ветре, но по-разному;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В) в обоих текстах описывается ветер.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2.      Вставьте в утверждение номер текста так, чтобы оно оказалось верным.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 тексте … можно почувствовать отношение героя к ветру.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В тексте … автор рассказывает о воздухе.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3. Вставьте в утверждение номер текста так, чтобы оно оказалось верным.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Текст… научный, а текст… художественный.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4. Из художественного текста выпишите слова, рассказывающие, что делал ветер-проказник.</w:t>
      </w:r>
    </w:p>
    <w:p w:rsidR="0009262A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p w:rsidR="006E01DD" w:rsidRPr="0009262A" w:rsidRDefault="0009262A" w:rsidP="0009262A">
      <w:pPr>
        <w:pStyle w:val="a3"/>
        <w:ind w:left="0"/>
        <w:rPr>
          <w:rFonts w:ascii="Times New Roman" w:hAnsi="Times New Roman" w:cs="Times New Roman"/>
          <w:sz w:val="20"/>
          <w:szCs w:val="28"/>
        </w:rPr>
      </w:pPr>
      <w:r w:rsidRPr="0009262A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</w:t>
      </w:r>
    </w:p>
    <w:sectPr w:rsidR="006E01DD" w:rsidRPr="0009262A" w:rsidSect="00AC3E78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FD9"/>
    <w:multiLevelType w:val="hybridMultilevel"/>
    <w:tmpl w:val="01F6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78"/>
    <w:rsid w:val="0009262A"/>
    <w:rsid w:val="006E01DD"/>
    <w:rsid w:val="00AC3E78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2014-01-13T16:37:00Z</dcterms:created>
  <dcterms:modified xsi:type="dcterms:W3CDTF">2014-01-13T17:16:00Z</dcterms:modified>
</cp:coreProperties>
</file>