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70" w:rsidRPr="00DA749B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A749B">
        <w:rPr>
          <w:b/>
          <w:sz w:val="28"/>
          <w:szCs w:val="28"/>
        </w:rPr>
        <w:t>оррекционная работа по развитию внимания</w:t>
      </w:r>
    </w:p>
    <w:p w:rsidR="00305E70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749B">
        <w:rPr>
          <w:b/>
          <w:sz w:val="28"/>
          <w:szCs w:val="28"/>
        </w:rPr>
        <w:t xml:space="preserve">детей с </w:t>
      </w:r>
      <w:r>
        <w:rPr>
          <w:b/>
          <w:sz w:val="28"/>
          <w:szCs w:val="28"/>
        </w:rPr>
        <w:t>ОВЗ</w:t>
      </w:r>
    </w:p>
    <w:p w:rsidR="00305E70" w:rsidRDefault="00305E70" w:rsidP="00305E70">
      <w:pPr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 w:rsidRPr="00277983">
        <w:rPr>
          <w:color w:val="000000"/>
          <w:spacing w:val="5"/>
          <w:sz w:val="28"/>
          <w:szCs w:val="28"/>
        </w:rPr>
        <w:t xml:space="preserve">Психодиагностика свойств внимания детей </w:t>
      </w:r>
      <w:r>
        <w:rPr>
          <w:color w:val="000000"/>
          <w:spacing w:val="5"/>
          <w:sz w:val="28"/>
          <w:szCs w:val="28"/>
        </w:rPr>
        <w:t xml:space="preserve">с </w:t>
      </w:r>
      <w:r w:rsidR="00897193">
        <w:rPr>
          <w:color w:val="000000"/>
          <w:spacing w:val="5"/>
          <w:sz w:val="28"/>
          <w:szCs w:val="28"/>
        </w:rPr>
        <w:t xml:space="preserve">ОВЗ </w:t>
      </w:r>
      <w:r w:rsidRPr="00277983">
        <w:rPr>
          <w:color w:val="000000"/>
          <w:spacing w:val="5"/>
          <w:sz w:val="28"/>
          <w:szCs w:val="28"/>
        </w:rPr>
        <w:t xml:space="preserve">должна быть направлена как на детальное изучение </w:t>
      </w:r>
      <w:r w:rsidRPr="00277983">
        <w:rPr>
          <w:color w:val="000000"/>
          <w:spacing w:val="7"/>
          <w:sz w:val="28"/>
          <w:szCs w:val="28"/>
        </w:rPr>
        <w:t xml:space="preserve">развития природных или непроизвольных познавательных </w:t>
      </w:r>
      <w:r w:rsidRPr="00277983">
        <w:rPr>
          <w:color w:val="000000"/>
          <w:spacing w:val="2"/>
          <w:sz w:val="28"/>
          <w:szCs w:val="28"/>
        </w:rPr>
        <w:t>процессов, так и на своевременное обнаружение и точное опи</w:t>
      </w:r>
      <w:r w:rsidRPr="00277983">
        <w:rPr>
          <w:color w:val="000000"/>
          <w:spacing w:val="2"/>
          <w:sz w:val="28"/>
          <w:szCs w:val="28"/>
        </w:rPr>
        <w:softHyphen/>
      </w:r>
      <w:r w:rsidRPr="00277983">
        <w:rPr>
          <w:color w:val="000000"/>
          <w:spacing w:val="9"/>
          <w:sz w:val="28"/>
          <w:szCs w:val="28"/>
        </w:rPr>
        <w:t>сание произвольных когнитивных действий и реакций.</w:t>
      </w:r>
      <w:r>
        <w:rPr>
          <w:color w:val="000000"/>
          <w:spacing w:val="9"/>
          <w:sz w:val="28"/>
          <w:szCs w:val="28"/>
        </w:rPr>
        <w:t xml:space="preserve"> </w:t>
      </w:r>
    </w:p>
    <w:p w:rsidR="00305E70" w:rsidRPr="00277983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Для развития и коррекции внимания детей </w:t>
      </w:r>
      <w:proofErr w:type="gramStart"/>
      <w:r>
        <w:rPr>
          <w:color w:val="000000"/>
          <w:spacing w:val="9"/>
          <w:sz w:val="28"/>
          <w:szCs w:val="28"/>
        </w:rPr>
        <w:t>с</w:t>
      </w:r>
      <w:proofErr w:type="gramEnd"/>
      <w:r>
        <w:rPr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color w:val="000000"/>
          <w:spacing w:val="9"/>
          <w:sz w:val="28"/>
          <w:szCs w:val="28"/>
        </w:rPr>
        <w:t>была</w:t>
      </w:r>
      <w:proofErr w:type="gramEnd"/>
      <w:r>
        <w:rPr>
          <w:color w:val="000000"/>
          <w:spacing w:val="9"/>
          <w:sz w:val="28"/>
          <w:szCs w:val="28"/>
        </w:rPr>
        <w:t xml:space="preserve"> разработана программа, </w:t>
      </w:r>
      <w:r>
        <w:rPr>
          <w:sz w:val="28"/>
          <w:szCs w:val="28"/>
        </w:rPr>
        <w:t>в</w:t>
      </w:r>
      <w:r w:rsidRPr="00A0007D">
        <w:rPr>
          <w:sz w:val="28"/>
          <w:szCs w:val="28"/>
        </w:rPr>
        <w:t xml:space="preserve"> основу </w:t>
      </w:r>
      <w:r>
        <w:rPr>
          <w:sz w:val="28"/>
          <w:szCs w:val="28"/>
        </w:rPr>
        <w:t xml:space="preserve">которой </w:t>
      </w:r>
      <w:r w:rsidRPr="00A0007D">
        <w:rPr>
          <w:sz w:val="28"/>
          <w:szCs w:val="28"/>
        </w:rPr>
        <w:t xml:space="preserve">положена работа </w:t>
      </w:r>
      <w:proofErr w:type="spellStart"/>
      <w:r w:rsidRPr="00A0007D">
        <w:rPr>
          <w:sz w:val="28"/>
          <w:szCs w:val="28"/>
        </w:rPr>
        <w:t>Малашинской</w:t>
      </w:r>
      <w:proofErr w:type="spellEnd"/>
      <w:r w:rsidRPr="00A0007D">
        <w:rPr>
          <w:sz w:val="28"/>
          <w:szCs w:val="28"/>
        </w:rPr>
        <w:t xml:space="preserve"> Л.И., </w:t>
      </w:r>
      <w:r>
        <w:rPr>
          <w:sz w:val="28"/>
          <w:szCs w:val="28"/>
        </w:rPr>
        <w:t>и  Осиповой А.А. В связи с особенностями детей программа рассчитана на</w:t>
      </w:r>
      <w:r w:rsidRPr="00A303F8">
        <w:rPr>
          <w:sz w:val="28"/>
          <w:szCs w:val="28"/>
        </w:rPr>
        <w:t xml:space="preserve"> </w:t>
      </w:r>
      <w:r>
        <w:rPr>
          <w:sz w:val="28"/>
          <w:szCs w:val="28"/>
        </w:rPr>
        <w:t>12 занятий, которые пр</w:t>
      </w:r>
      <w:r w:rsidRPr="00A303F8">
        <w:rPr>
          <w:sz w:val="28"/>
          <w:szCs w:val="28"/>
        </w:rPr>
        <w:t>оходят 5 раз в неделю, длиться занятие 20 – 30 минут.</w:t>
      </w:r>
      <w:r>
        <w:rPr>
          <w:sz w:val="28"/>
          <w:szCs w:val="28"/>
        </w:rPr>
        <w:t xml:space="preserve"> </w:t>
      </w:r>
      <w:r w:rsidRPr="00A303F8">
        <w:rPr>
          <w:sz w:val="28"/>
          <w:szCs w:val="28"/>
        </w:rPr>
        <w:t>Занятия по развитию внимания проводятся и индивидуальн</w:t>
      </w:r>
      <w:r>
        <w:rPr>
          <w:sz w:val="28"/>
          <w:szCs w:val="28"/>
        </w:rPr>
        <w:t>ой и  под</w:t>
      </w:r>
      <w:r w:rsidRPr="00A303F8">
        <w:rPr>
          <w:sz w:val="28"/>
          <w:szCs w:val="28"/>
        </w:rPr>
        <w:t>групповой форме</w:t>
      </w:r>
      <w:r>
        <w:rPr>
          <w:sz w:val="28"/>
          <w:szCs w:val="28"/>
        </w:rPr>
        <w:t xml:space="preserve"> (подгруппа состоит из 3 – 4 человек) </w:t>
      </w:r>
    </w:p>
    <w:p w:rsidR="00305E70" w:rsidRDefault="00305E70" w:rsidP="00305E70">
      <w:pPr>
        <w:spacing w:line="360" w:lineRule="auto"/>
        <w:jc w:val="center"/>
        <w:rPr>
          <w:b/>
          <w:sz w:val="32"/>
          <w:szCs w:val="32"/>
        </w:rPr>
      </w:pPr>
      <w:r w:rsidRPr="007D4516">
        <w:rPr>
          <w:b/>
          <w:sz w:val="32"/>
          <w:szCs w:val="32"/>
        </w:rPr>
        <w:t>Программа развития и коррекции внимания.</w:t>
      </w:r>
      <w:r>
        <w:rPr>
          <w:b/>
          <w:sz w:val="32"/>
          <w:szCs w:val="32"/>
        </w:rPr>
        <w:t xml:space="preserve"> </w:t>
      </w:r>
    </w:p>
    <w:p w:rsidR="00305E70" w:rsidRPr="007D4516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D4516">
        <w:rPr>
          <w:sz w:val="28"/>
          <w:szCs w:val="28"/>
        </w:rPr>
        <w:t xml:space="preserve">Цель: развитие свойств внимания (устойчивости, переключаемости, </w:t>
      </w:r>
      <w:proofErr w:type="spellStart"/>
      <w:r w:rsidRPr="007D4516">
        <w:rPr>
          <w:sz w:val="28"/>
          <w:szCs w:val="28"/>
        </w:rPr>
        <w:t>распределяемости</w:t>
      </w:r>
      <w:proofErr w:type="spellEnd"/>
      <w:r w:rsidRPr="007D4516">
        <w:rPr>
          <w:sz w:val="28"/>
          <w:szCs w:val="28"/>
        </w:rPr>
        <w:t>, концентрации и объема).</w:t>
      </w:r>
    </w:p>
    <w:p w:rsidR="00305E70" w:rsidRPr="007D4516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D4516">
        <w:rPr>
          <w:sz w:val="28"/>
          <w:szCs w:val="28"/>
        </w:rPr>
        <w:t>Задачи:</w:t>
      </w:r>
    </w:p>
    <w:p w:rsidR="00305E70" w:rsidRPr="001A260C" w:rsidRDefault="00305E70" w:rsidP="00305E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60C">
        <w:rPr>
          <w:sz w:val="28"/>
          <w:szCs w:val="28"/>
        </w:rPr>
        <w:t>Развитие произвольного внимания, его устойчивости, концентрации, переключения, объема, распределения;</w:t>
      </w:r>
    </w:p>
    <w:p w:rsidR="00305E70" w:rsidRDefault="00305E70" w:rsidP="00305E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60C">
        <w:rPr>
          <w:sz w:val="28"/>
          <w:szCs w:val="28"/>
        </w:rPr>
        <w:t xml:space="preserve">Развитие сенсорного, слухового, </w:t>
      </w:r>
      <w:proofErr w:type="spellStart"/>
      <w:r w:rsidRPr="001A260C">
        <w:rPr>
          <w:sz w:val="28"/>
          <w:szCs w:val="28"/>
        </w:rPr>
        <w:t>моторно</w:t>
      </w:r>
      <w:proofErr w:type="spellEnd"/>
      <w:r w:rsidRPr="001A260C">
        <w:rPr>
          <w:sz w:val="28"/>
          <w:szCs w:val="28"/>
        </w:rPr>
        <w:t xml:space="preserve"> - двигательного внимания;</w:t>
      </w:r>
    </w:p>
    <w:p w:rsidR="00305E70" w:rsidRPr="00A0007D" w:rsidRDefault="00305E70" w:rsidP="00305E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основных свойств внимания</w:t>
      </w:r>
      <w:r w:rsidRPr="00F316D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A0007D">
        <w:rPr>
          <w:sz w:val="28"/>
          <w:szCs w:val="28"/>
        </w:rPr>
        <w:t>устойчивости, концентрации, распределений, объема, сосредоточения</w:t>
      </w:r>
      <w:r>
        <w:rPr>
          <w:sz w:val="28"/>
          <w:szCs w:val="28"/>
        </w:rPr>
        <w:t>;</w:t>
      </w:r>
    </w:p>
    <w:p w:rsidR="00305E70" w:rsidRPr="001A260C" w:rsidRDefault="00305E70" w:rsidP="00305E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60C">
        <w:rPr>
          <w:sz w:val="28"/>
          <w:szCs w:val="28"/>
        </w:rPr>
        <w:t>Повышение познавательного интереса;</w:t>
      </w:r>
    </w:p>
    <w:p w:rsidR="00305E70" w:rsidRPr="001A260C" w:rsidRDefault="00305E70" w:rsidP="00305E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60C">
        <w:rPr>
          <w:sz w:val="28"/>
          <w:szCs w:val="28"/>
        </w:rPr>
        <w:t>Повышение мотива достижения успеха и снижение мотивации избегания неудачи, развитие самооценки</w:t>
      </w:r>
    </w:p>
    <w:p w:rsidR="00305E70" w:rsidRPr="00A303F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A303F8">
        <w:rPr>
          <w:sz w:val="28"/>
          <w:szCs w:val="28"/>
        </w:rPr>
        <w:t>В структуру занятия включается:</w:t>
      </w:r>
    </w:p>
    <w:p w:rsidR="00305E70" w:rsidRDefault="00305E70" w:rsidP="00305E70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 w:rsidRPr="00305E7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Вводная часть (</w:t>
      </w:r>
      <w:r w:rsidRPr="00A303F8">
        <w:rPr>
          <w:i/>
          <w:sz w:val="28"/>
          <w:szCs w:val="28"/>
        </w:rPr>
        <w:t>Разминка</w:t>
      </w:r>
      <w:r>
        <w:rPr>
          <w:i/>
          <w:sz w:val="28"/>
          <w:szCs w:val="28"/>
        </w:rPr>
        <w:t>.)</w:t>
      </w:r>
      <w:proofErr w:type="gramEnd"/>
    </w:p>
    <w:p w:rsidR="00305E70" w:rsidRPr="004F20FC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настроить ребенка на положительную работу.</w:t>
      </w:r>
    </w:p>
    <w:p w:rsidR="00305E70" w:rsidRPr="00A303F8" w:rsidRDefault="00305E70" w:rsidP="00305E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03F8">
        <w:rPr>
          <w:sz w:val="28"/>
          <w:szCs w:val="28"/>
        </w:rPr>
        <w:t>упражнения на переключение внимания</w:t>
      </w:r>
      <w:proofErr w:type="gramStart"/>
      <w:r w:rsidRPr="00A303F8">
        <w:rPr>
          <w:sz w:val="28"/>
          <w:szCs w:val="28"/>
        </w:rPr>
        <w:t xml:space="preserve"> :</w:t>
      </w:r>
      <w:proofErr w:type="gramEnd"/>
      <w:r w:rsidRPr="00A303F8">
        <w:rPr>
          <w:sz w:val="28"/>
          <w:szCs w:val="28"/>
        </w:rPr>
        <w:t xml:space="preserve"> «ручеек»</w:t>
      </w:r>
    </w:p>
    <w:p w:rsidR="00305E70" w:rsidRPr="00A303F8" w:rsidRDefault="00305E70" w:rsidP="00305E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03F8">
        <w:rPr>
          <w:sz w:val="28"/>
          <w:szCs w:val="28"/>
        </w:rPr>
        <w:lastRenderedPageBreak/>
        <w:t>Развитие активного внимания: «Смотри на руки», «Слушай команду»</w:t>
      </w:r>
    </w:p>
    <w:p w:rsidR="00305E70" w:rsidRPr="00A303F8" w:rsidRDefault="00305E70" w:rsidP="00305E7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03F8">
        <w:rPr>
          <w:sz w:val="28"/>
          <w:szCs w:val="28"/>
        </w:rPr>
        <w:t>Развитие наблюдательности, внимания «В магазине зеркал»</w:t>
      </w:r>
    </w:p>
    <w:p w:rsidR="00305E70" w:rsidRDefault="00305E70" w:rsidP="00305E7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Pr="007E24E3">
        <w:rPr>
          <w:i/>
          <w:sz w:val="28"/>
          <w:szCs w:val="28"/>
        </w:rPr>
        <w:t xml:space="preserve">. </w:t>
      </w:r>
      <w:r w:rsidRPr="00A303F8">
        <w:rPr>
          <w:i/>
          <w:sz w:val="28"/>
          <w:szCs w:val="28"/>
        </w:rPr>
        <w:t>Основная часть</w:t>
      </w:r>
      <w:r>
        <w:rPr>
          <w:i/>
          <w:sz w:val="28"/>
          <w:szCs w:val="28"/>
        </w:rPr>
        <w:t>: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9F61A8">
        <w:rPr>
          <w:sz w:val="28"/>
          <w:szCs w:val="28"/>
        </w:rPr>
        <w:t>Цель: коррекция основных видов и свойств памяти.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61A8">
        <w:rPr>
          <w:sz w:val="28"/>
          <w:szCs w:val="28"/>
        </w:rPr>
        <w:t>Развитие активного внимания:</w:t>
      </w:r>
      <w:proofErr w:type="gramStart"/>
      <w:r w:rsidRPr="009F61A8">
        <w:rPr>
          <w:sz w:val="28"/>
          <w:szCs w:val="28"/>
        </w:rPr>
        <w:t xml:space="preserve"> .</w:t>
      </w:r>
      <w:proofErr w:type="gramEnd"/>
      <w:r w:rsidRPr="009F61A8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9F61A8">
        <w:rPr>
          <w:sz w:val="28"/>
          <w:szCs w:val="28"/>
        </w:rPr>
        <w:t xml:space="preserve">лушай звуки»,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Смотри на руки</w:t>
      </w:r>
      <w:r>
        <w:rPr>
          <w:sz w:val="28"/>
          <w:szCs w:val="28"/>
        </w:rPr>
        <w:t>», «</w:t>
      </w:r>
      <w:r w:rsidRPr="009F61A8">
        <w:rPr>
          <w:sz w:val="28"/>
          <w:szCs w:val="28"/>
        </w:rPr>
        <w:t>Слушай команду</w:t>
      </w:r>
      <w:r>
        <w:rPr>
          <w:sz w:val="28"/>
          <w:szCs w:val="28"/>
        </w:rPr>
        <w:t>»</w:t>
      </w:r>
    </w:p>
    <w:p w:rsidR="00305E70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61A8">
        <w:rPr>
          <w:sz w:val="28"/>
          <w:szCs w:val="28"/>
        </w:rPr>
        <w:t xml:space="preserve">Развитие слухового внимания: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Четыре стихии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Что слышно</w:t>
      </w:r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Испорченный телефон</w:t>
      </w:r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Кого назвали тот и лови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Узнай по голосу</w:t>
      </w:r>
      <w:r>
        <w:rPr>
          <w:sz w:val="28"/>
          <w:szCs w:val="28"/>
        </w:rPr>
        <w:t>»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сенсорного внимания: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Найди два одинаковых предмета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В магазине зеркал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Исключение лишнего</w:t>
      </w:r>
      <w:r>
        <w:rPr>
          <w:sz w:val="28"/>
          <w:szCs w:val="28"/>
        </w:rPr>
        <w:t>».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61A8">
        <w:rPr>
          <w:sz w:val="28"/>
          <w:szCs w:val="28"/>
        </w:rPr>
        <w:t xml:space="preserve">Развитие </w:t>
      </w:r>
      <w:proofErr w:type="spellStart"/>
      <w:r w:rsidRPr="009F61A8">
        <w:rPr>
          <w:sz w:val="28"/>
          <w:szCs w:val="28"/>
        </w:rPr>
        <w:t>моторно</w:t>
      </w:r>
      <w:proofErr w:type="spellEnd"/>
      <w:r w:rsidRPr="009F61A8">
        <w:rPr>
          <w:sz w:val="28"/>
          <w:szCs w:val="28"/>
        </w:rPr>
        <w:t xml:space="preserve"> двигательного внимания</w:t>
      </w:r>
      <w:r>
        <w:rPr>
          <w:sz w:val="28"/>
          <w:szCs w:val="28"/>
        </w:rPr>
        <w:t>: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Кто летает</w:t>
      </w:r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9F61A8">
        <w:rPr>
          <w:sz w:val="28"/>
          <w:szCs w:val="28"/>
        </w:rPr>
        <w:t>Совушка</w:t>
      </w:r>
      <w:proofErr w:type="spellEnd"/>
      <w:r w:rsidRPr="009F61A8">
        <w:rPr>
          <w:sz w:val="28"/>
          <w:szCs w:val="28"/>
        </w:rPr>
        <w:t xml:space="preserve"> – Сова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По новым местам</w:t>
      </w:r>
      <w:r>
        <w:rPr>
          <w:sz w:val="28"/>
          <w:szCs w:val="28"/>
        </w:rPr>
        <w:t>».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61A8">
        <w:rPr>
          <w:sz w:val="28"/>
          <w:szCs w:val="28"/>
        </w:rPr>
        <w:t xml:space="preserve">Развитие произвольности внимания: </w:t>
      </w:r>
      <w:r>
        <w:rPr>
          <w:sz w:val="28"/>
          <w:szCs w:val="28"/>
        </w:rPr>
        <w:t>«Н</w:t>
      </w:r>
      <w:r w:rsidRPr="009F61A8">
        <w:rPr>
          <w:sz w:val="28"/>
          <w:szCs w:val="28"/>
        </w:rPr>
        <w:t>айди все отличия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«Н</w:t>
      </w:r>
      <w:r w:rsidRPr="009F61A8">
        <w:rPr>
          <w:sz w:val="28"/>
          <w:szCs w:val="28"/>
        </w:rPr>
        <w:t>айди дорожку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 xml:space="preserve">Выкладывание </w:t>
      </w:r>
      <w:r>
        <w:rPr>
          <w:sz w:val="28"/>
          <w:szCs w:val="28"/>
        </w:rPr>
        <w:t xml:space="preserve">предложенного </w:t>
      </w:r>
      <w:r w:rsidRPr="009F61A8">
        <w:rPr>
          <w:sz w:val="28"/>
          <w:szCs w:val="28"/>
        </w:rPr>
        <w:t>узора из палочек</w:t>
      </w:r>
      <w:r>
        <w:rPr>
          <w:sz w:val="28"/>
          <w:szCs w:val="28"/>
        </w:rPr>
        <w:t>»</w:t>
      </w:r>
    </w:p>
    <w:p w:rsidR="00305E70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61A8">
        <w:rPr>
          <w:sz w:val="28"/>
          <w:szCs w:val="28"/>
        </w:rPr>
        <w:t xml:space="preserve">Развитие скорости внимания: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 xml:space="preserve">Кого назвали </w:t>
      </w:r>
      <w:proofErr w:type="gramStart"/>
      <w:r w:rsidRPr="009F61A8">
        <w:rPr>
          <w:sz w:val="28"/>
          <w:szCs w:val="28"/>
        </w:rPr>
        <w:t>тот</w:t>
      </w:r>
      <w:proofErr w:type="gramEnd"/>
      <w:r w:rsidRPr="009F61A8">
        <w:rPr>
          <w:sz w:val="28"/>
          <w:szCs w:val="28"/>
        </w:rPr>
        <w:t xml:space="preserve"> и лови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Найди пять отличий</w:t>
      </w:r>
      <w:r>
        <w:rPr>
          <w:sz w:val="28"/>
          <w:szCs w:val="28"/>
        </w:rPr>
        <w:t>».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F61A8">
        <w:rPr>
          <w:sz w:val="28"/>
          <w:szCs w:val="28"/>
        </w:rPr>
        <w:t>Развитие концентрации внимания: «Кого испугался охотник?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Срисовывание по клеточкам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Нанизывание бусинок по образцу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Выкладывание узора из мозаики по образцу</w:t>
      </w:r>
      <w:r>
        <w:rPr>
          <w:sz w:val="28"/>
          <w:szCs w:val="28"/>
        </w:rPr>
        <w:t>».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F61A8">
        <w:rPr>
          <w:sz w:val="28"/>
          <w:szCs w:val="28"/>
        </w:rPr>
        <w:t xml:space="preserve">Развитие переключение внимания: </w:t>
      </w:r>
      <w:r>
        <w:rPr>
          <w:sz w:val="28"/>
          <w:szCs w:val="28"/>
        </w:rPr>
        <w:t>«</w:t>
      </w:r>
      <w:r w:rsidRPr="009F61A8">
        <w:rPr>
          <w:sz w:val="28"/>
          <w:szCs w:val="28"/>
        </w:rPr>
        <w:t>Найди пять отличий</w:t>
      </w:r>
      <w:r>
        <w:rPr>
          <w:sz w:val="28"/>
          <w:szCs w:val="28"/>
        </w:rPr>
        <w:t>»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F61A8">
        <w:rPr>
          <w:sz w:val="28"/>
          <w:szCs w:val="28"/>
        </w:rPr>
        <w:t>Развитие устойчивости внимания:</w:t>
      </w:r>
      <w:proofErr w:type="gramStart"/>
      <w:r w:rsidRPr="009F61A8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>Корова Маня и ее хозяйка</w:t>
      </w:r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>.</w:t>
      </w:r>
    </w:p>
    <w:p w:rsidR="00305E70" w:rsidRPr="009F61A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F61A8">
        <w:rPr>
          <w:sz w:val="28"/>
          <w:szCs w:val="28"/>
        </w:rPr>
        <w:t>Развитие объема внимания:</w:t>
      </w:r>
      <w:proofErr w:type="gramStart"/>
      <w:r w:rsidRPr="009F61A8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  <w:r w:rsidRPr="009F61A8">
        <w:rPr>
          <w:sz w:val="28"/>
          <w:szCs w:val="28"/>
        </w:rPr>
        <w:t>Найди два одинаковых предмета</w:t>
      </w:r>
      <w:r>
        <w:rPr>
          <w:sz w:val="28"/>
          <w:szCs w:val="28"/>
        </w:rPr>
        <w:t>»,</w:t>
      </w:r>
      <w:r w:rsidRPr="009F61A8">
        <w:rPr>
          <w:sz w:val="28"/>
          <w:szCs w:val="28"/>
        </w:rPr>
        <w:t>«Кого испугался охотник?</w:t>
      </w:r>
      <w:r>
        <w:rPr>
          <w:sz w:val="28"/>
          <w:szCs w:val="28"/>
        </w:rPr>
        <w:t>», «</w:t>
      </w:r>
      <w:r w:rsidRPr="009F61A8">
        <w:rPr>
          <w:sz w:val="28"/>
          <w:szCs w:val="28"/>
        </w:rPr>
        <w:t>Срисовывание по клеточкам</w:t>
      </w:r>
      <w:r>
        <w:rPr>
          <w:sz w:val="28"/>
          <w:szCs w:val="28"/>
        </w:rPr>
        <w:t>», «</w:t>
      </w:r>
      <w:r w:rsidRPr="009F61A8">
        <w:rPr>
          <w:sz w:val="28"/>
          <w:szCs w:val="28"/>
        </w:rPr>
        <w:t>Нанизывание бусинок по образцу</w:t>
      </w:r>
      <w:r>
        <w:rPr>
          <w:sz w:val="28"/>
          <w:szCs w:val="28"/>
        </w:rPr>
        <w:t>»</w:t>
      </w:r>
    </w:p>
    <w:p w:rsidR="00305E70" w:rsidRPr="00A303F8" w:rsidRDefault="00305E70" w:rsidP="00305E70">
      <w:pPr>
        <w:tabs>
          <w:tab w:val="left" w:pos="34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 w:rsidRPr="004F20FC">
        <w:rPr>
          <w:i/>
          <w:sz w:val="28"/>
          <w:szCs w:val="28"/>
        </w:rPr>
        <w:t xml:space="preserve">. </w:t>
      </w:r>
      <w:r w:rsidRPr="00A303F8">
        <w:rPr>
          <w:i/>
          <w:sz w:val="28"/>
          <w:szCs w:val="28"/>
        </w:rPr>
        <w:t>Заключительная часть:</w:t>
      </w:r>
      <w:r w:rsidRPr="00A303F8">
        <w:rPr>
          <w:i/>
          <w:sz w:val="28"/>
          <w:szCs w:val="28"/>
        </w:rPr>
        <w:tab/>
      </w:r>
    </w:p>
    <w:p w:rsidR="00305E70" w:rsidRPr="00A303F8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A303F8">
        <w:rPr>
          <w:sz w:val="28"/>
          <w:szCs w:val="28"/>
        </w:rPr>
        <w:t>Рефлексия проведенного занятия.</w:t>
      </w:r>
    </w:p>
    <w:p w:rsidR="00305E70" w:rsidRPr="00B96C8D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96C8D">
        <w:rPr>
          <w:b/>
          <w:sz w:val="28"/>
          <w:szCs w:val="28"/>
        </w:rPr>
        <w:t>Занятие № 1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lastRenderedPageBreak/>
        <w:t xml:space="preserve">Задачи: настроить на работу; развитие активного внимания; развитие сенсорного внимания, объема внимания;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двигательного внимания.</w:t>
      </w:r>
    </w:p>
    <w:p w:rsidR="00305E70" w:rsidRPr="00703015" w:rsidRDefault="00305E70" w:rsidP="00305E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«Ручеек»</w:t>
      </w:r>
    </w:p>
    <w:p w:rsidR="00305E70" w:rsidRPr="00C54E57" w:rsidRDefault="00305E70" w:rsidP="00305E70">
      <w:pPr>
        <w:numPr>
          <w:ilvl w:val="0"/>
          <w:numId w:val="3"/>
        </w:numPr>
        <w:tabs>
          <w:tab w:val="clear" w:pos="1429"/>
          <w:tab w:val="left" w:pos="144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1. Игра «слушай звуки», 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активного внимания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Запись с высокими и низкими звуками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2. Задание «Найди два одинаковых предмета» 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сенсорного внимания, объема внимания.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 Игра «Кто летает?»</w:t>
      </w:r>
    </w:p>
    <w:p w:rsidR="00305E70" w:rsidRPr="00703015" w:rsidRDefault="00305E70" w:rsidP="00305E70">
      <w:pPr>
        <w:tabs>
          <w:tab w:val="left" w:pos="5690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 Цель: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двигательного внимания</w:t>
      </w:r>
    </w:p>
    <w:p w:rsidR="00305E70" w:rsidRPr="00703015" w:rsidRDefault="00305E70" w:rsidP="00305E70">
      <w:pPr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Список названий предметов</w:t>
      </w:r>
    </w:p>
    <w:p w:rsidR="00305E70" w:rsidRPr="00703015" w:rsidRDefault="00305E70" w:rsidP="00305E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B96C8D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96C8D">
        <w:rPr>
          <w:b/>
          <w:sz w:val="28"/>
          <w:szCs w:val="28"/>
        </w:rPr>
        <w:t>Занятие № 2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 р</w:t>
      </w:r>
      <w:r w:rsidRPr="00703015">
        <w:rPr>
          <w:sz w:val="28"/>
          <w:szCs w:val="28"/>
        </w:rPr>
        <w:t>азвитие слухового внимания</w:t>
      </w:r>
      <w:r>
        <w:rPr>
          <w:sz w:val="28"/>
          <w:szCs w:val="28"/>
        </w:rPr>
        <w:t>, р</w:t>
      </w:r>
      <w:r w:rsidRPr="00703015">
        <w:rPr>
          <w:sz w:val="28"/>
          <w:szCs w:val="28"/>
        </w:rPr>
        <w:t>азвитие произвольного внимания и переключение внимания</w:t>
      </w:r>
      <w:r>
        <w:rPr>
          <w:sz w:val="28"/>
          <w:szCs w:val="28"/>
        </w:rPr>
        <w:t xml:space="preserve">, </w:t>
      </w:r>
      <w:r w:rsidRPr="00703015">
        <w:rPr>
          <w:sz w:val="28"/>
          <w:szCs w:val="28"/>
        </w:rPr>
        <w:t xml:space="preserve">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двигательного внимания</w:t>
      </w:r>
    </w:p>
    <w:p w:rsidR="00305E70" w:rsidRPr="00703015" w:rsidRDefault="00305E70" w:rsidP="00305E70">
      <w:pPr>
        <w:numPr>
          <w:ilvl w:val="1"/>
          <w:numId w:val="2"/>
        </w:numPr>
        <w:tabs>
          <w:tab w:val="clear" w:pos="214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«ручеек»</w:t>
      </w:r>
      <w:r>
        <w:rPr>
          <w:sz w:val="28"/>
          <w:szCs w:val="28"/>
        </w:rPr>
        <w:t xml:space="preserve"> (</w:t>
      </w:r>
      <w:proofErr w:type="spellStart"/>
      <w:r w:rsidRPr="00703015"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)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015">
        <w:rPr>
          <w:sz w:val="28"/>
          <w:szCs w:val="28"/>
          <w:lang w:val="en-US"/>
        </w:rPr>
        <w:t>II</w:t>
      </w:r>
      <w:r w:rsidRPr="00703015">
        <w:rPr>
          <w:sz w:val="28"/>
          <w:szCs w:val="28"/>
        </w:rPr>
        <w:t xml:space="preserve"> </w:t>
      </w:r>
      <w:r w:rsidRPr="00C54E57">
        <w:rPr>
          <w:i/>
          <w:sz w:val="28"/>
          <w:szCs w:val="28"/>
        </w:rPr>
        <w:t>Основная часть</w:t>
      </w:r>
      <w:r w:rsidRPr="00703015">
        <w:rPr>
          <w:sz w:val="28"/>
          <w:szCs w:val="28"/>
        </w:rPr>
        <w:t>.</w:t>
      </w:r>
      <w:proofErr w:type="gramEnd"/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1. Игра «Что слышно?»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слухового внимания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Оборудование: </w:t>
      </w:r>
      <w:proofErr w:type="gramStart"/>
      <w:r w:rsidRPr="00703015">
        <w:rPr>
          <w:sz w:val="28"/>
          <w:szCs w:val="28"/>
        </w:rPr>
        <w:t>Предметы</w:t>
      </w:r>
      <w:proofErr w:type="gramEnd"/>
      <w:r w:rsidRPr="00703015">
        <w:rPr>
          <w:sz w:val="28"/>
          <w:szCs w:val="28"/>
        </w:rPr>
        <w:t xml:space="preserve"> издающие знакомые звуки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2. Задание «Найди пять отличий»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произвольного внимания и переключение внимания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 рисунки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3.Игра «Кто летает?»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цель: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двигательного внимания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lastRenderedPageBreak/>
        <w:t>оборудование: Список предметов</w:t>
      </w:r>
    </w:p>
    <w:p w:rsidR="00305E70" w:rsidRPr="00703015" w:rsidRDefault="00305E70" w:rsidP="00305E7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D23E5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23E5">
        <w:rPr>
          <w:b/>
          <w:sz w:val="28"/>
          <w:szCs w:val="28"/>
        </w:rPr>
        <w:t>Занятие № 3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 р</w:t>
      </w:r>
      <w:r w:rsidRPr="00703015">
        <w:rPr>
          <w:sz w:val="28"/>
          <w:szCs w:val="28"/>
        </w:rPr>
        <w:t>азвитие концентрации и объема внимания, мелкой моторики руки</w:t>
      </w:r>
      <w:r>
        <w:rPr>
          <w:sz w:val="28"/>
          <w:szCs w:val="28"/>
        </w:rPr>
        <w:t xml:space="preserve">, сенсорного и </w:t>
      </w:r>
      <w:r w:rsidRPr="00703015">
        <w:rPr>
          <w:sz w:val="28"/>
          <w:szCs w:val="28"/>
        </w:rPr>
        <w:t>слухового внимания</w:t>
      </w:r>
      <w:r>
        <w:rPr>
          <w:sz w:val="28"/>
          <w:szCs w:val="28"/>
        </w:rPr>
        <w:t xml:space="preserve">, 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015">
        <w:rPr>
          <w:sz w:val="28"/>
          <w:szCs w:val="28"/>
          <w:lang w:val="en-US"/>
        </w:rPr>
        <w:t>I</w:t>
      </w:r>
      <w:r w:rsidRPr="00B96C8D">
        <w:rPr>
          <w:sz w:val="28"/>
          <w:szCs w:val="28"/>
        </w:rPr>
        <w:t xml:space="preserve"> </w:t>
      </w:r>
      <w:r w:rsidRPr="00C54E57">
        <w:rPr>
          <w:i/>
          <w:sz w:val="28"/>
          <w:szCs w:val="28"/>
        </w:rPr>
        <w:t>Вводная часть</w:t>
      </w:r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(разминка)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«ручеек»</w:t>
      </w:r>
      <w:r>
        <w:rPr>
          <w:sz w:val="28"/>
          <w:szCs w:val="28"/>
        </w:rPr>
        <w:t xml:space="preserve"> (</w:t>
      </w:r>
      <w:proofErr w:type="spellStart"/>
      <w:r w:rsidRPr="00703015"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)</w:t>
      </w:r>
    </w:p>
    <w:p w:rsidR="00305E70" w:rsidRPr="00703015" w:rsidRDefault="00305E70" w:rsidP="00305E70">
      <w:pPr>
        <w:spacing w:line="360" w:lineRule="auto"/>
        <w:ind w:firstLine="720"/>
        <w:jc w:val="both"/>
        <w:rPr>
          <w:sz w:val="28"/>
          <w:szCs w:val="28"/>
        </w:rPr>
      </w:pPr>
      <w:r w:rsidRPr="00703015">
        <w:rPr>
          <w:sz w:val="28"/>
          <w:szCs w:val="28"/>
          <w:lang w:val="en-US"/>
        </w:rPr>
        <w:t>II</w:t>
      </w:r>
      <w:r w:rsidRPr="00703015">
        <w:rPr>
          <w:sz w:val="28"/>
          <w:szCs w:val="28"/>
        </w:rPr>
        <w:t xml:space="preserve">. </w:t>
      </w: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3015">
        <w:rPr>
          <w:sz w:val="28"/>
          <w:szCs w:val="28"/>
        </w:rPr>
        <w:t>Выкладывание узора из мозаики по образцу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концентрации и объема внимания, мелкой моторики руки.</w:t>
      </w:r>
    </w:p>
    <w:p w:rsidR="00305E70" w:rsidRPr="00703015" w:rsidRDefault="00305E70" w:rsidP="00305E70">
      <w:pPr>
        <w:tabs>
          <w:tab w:val="left" w:pos="3880"/>
          <w:tab w:val="left" w:pos="6847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Оборудование: Мозаика, 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</w:t>
      </w:r>
      <w:r w:rsidRPr="00703015">
        <w:rPr>
          <w:sz w:val="28"/>
          <w:szCs w:val="28"/>
        </w:rPr>
        <w:tab/>
        <w:t>Упражнение «исключение лишнего»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объема внимания, сенсорного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</w:t>
      </w:r>
      <w:r w:rsidRPr="00703015">
        <w:rPr>
          <w:sz w:val="28"/>
          <w:szCs w:val="28"/>
        </w:rPr>
        <w:tab/>
        <w:t xml:space="preserve">Игра «Узнай по </w:t>
      </w:r>
      <w:proofErr w:type="spellStart"/>
      <w:r w:rsidRPr="00703015">
        <w:rPr>
          <w:sz w:val="28"/>
          <w:szCs w:val="28"/>
        </w:rPr>
        <w:t>годосу</w:t>
      </w:r>
      <w:proofErr w:type="spellEnd"/>
      <w:r w:rsidRPr="00703015">
        <w:rPr>
          <w:sz w:val="28"/>
          <w:szCs w:val="28"/>
        </w:rPr>
        <w:t>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слухового внимания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Повязка на глаза</w:t>
      </w:r>
      <w:r>
        <w:rPr>
          <w:sz w:val="28"/>
          <w:szCs w:val="28"/>
        </w:rPr>
        <w:t>.</w:t>
      </w:r>
    </w:p>
    <w:p w:rsidR="00305E70" w:rsidRPr="00703015" w:rsidRDefault="00305E70" w:rsidP="00305E70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E70" w:rsidRPr="00703015" w:rsidRDefault="00305E70" w:rsidP="00305E70">
      <w:pPr>
        <w:tabs>
          <w:tab w:val="left" w:pos="26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4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7D23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03015">
        <w:rPr>
          <w:sz w:val="28"/>
          <w:szCs w:val="28"/>
        </w:rPr>
        <w:t>азвитие произвольного внимания</w:t>
      </w:r>
      <w:r>
        <w:rPr>
          <w:sz w:val="28"/>
          <w:szCs w:val="28"/>
        </w:rPr>
        <w:t>,</w:t>
      </w:r>
      <w:r w:rsidRPr="00703015">
        <w:rPr>
          <w:sz w:val="28"/>
          <w:szCs w:val="28"/>
        </w:rPr>
        <w:t xml:space="preserve"> мелкой моторики</w:t>
      </w:r>
      <w:r>
        <w:rPr>
          <w:sz w:val="28"/>
          <w:szCs w:val="28"/>
        </w:rPr>
        <w:t>,</w:t>
      </w:r>
      <w:r w:rsidRPr="007D23E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03015">
        <w:rPr>
          <w:sz w:val="28"/>
          <w:szCs w:val="28"/>
        </w:rPr>
        <w:t xml:space="preserve">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</w:t>
      </w:r>
      <w:r>
        <w:rPr>
          <w:sz w:val="28"/>
          <w:szCs w:val="28"/>
        </w:rPr>
        <w:t>,</w:t>
      </w:r>
      <w:r w:rsidRPr="007D23E5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воспитание выдержки</w:t>
      </w:r>
    </w:p>
    <w:p w:rsidR="00305E70" w:rsidRPr="00703015" w:rsidRDefault="00305E70" w:rsidP="00305E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C54E57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Игра «Что слышно?»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 Развитие слухового внимания.</w:t>
      </w:r>
    </w:p>
    <w:p w:rsidR="00305E70" w:rsidRPr="00703015" w:rsidRDefault="00305E70" w:rsidP="00305E70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1. Задание. Выкладывание узора, предложенного психологом из палочек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произвольного внимания, мелкой моторики.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палочки</w:t>
      </w:r>
    </w:p>
    <w:p w:rsidR="00305E70" w:rsidRPr="00703015" w:rsidRDefault="00305E70" w:rsidP="00305E70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2.И</w:t>
      </w:r>
      <w:r w:rsidRPr="00703015">
        <w:rPr>
          <w:sz w:val="28"/>
          <w:szCs w:val="28"/>
        </w:rPr>
        <w:t>гра «По новым местам»</w:t>
      </w:r>
      <w:r w:rsidRPr="00703015">
        <w:rPr>
          <w:sz w:val="28"/>
          <w:szCs w:val="28"/>
        </w:rPr>
        <w:tab/>
      </w:r>
    </w:p>
    <w:p w:rsidR="00305E70" w:rsidRPr="00703015" w:rsidRDefault="00305E70" w:rsidP="00305E70">
      <w:pPr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lastRenderedPageBreak/>
        <w:t xml:space="preserve">Цель: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</w:t>
      </w:r>
    </w:p>
    <w:p w:rsidR="00305E70" w:rsidRPr="00703015" w:rsidRDefault="00305E70" w:rsidP="00305E70">
      <w:pPr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Нарисованные круги или обручи.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03015">
        <w:rPr>
          <w:sz w:val="28"/>
          <w:szCs w:val="28"/>
        </w:rPr>
        <w:t>Игра «</w:t>
      </w:r>
      <w:proofErr w:type="spellStart"/>
      <w:r w:rsidRPr="00703015">
        <w:rPr>
          <w:sz w:val="28"/>
          <w:szCs w:val="28"/>
        </w:rPr>
        <w:t>Совушка</w:t>
      </w:r>
      <w:proofErr w:type="spellEnd"/>
      <w:r w:rsidRPr="00703015">
        <w:rPr>
          <w:sz w:val="28"/>
          <w:szCs w:val="28"/>
        </w:rPr>
        <w:t xml:space="preserve"> – Сов</w:t>
      </w:r>
    </w:p>
    <w:p w:rsidR="00305E70" w:rsidRPr="00703015" w:rsidRDefault="00305E70" w:rsidP="00305E70">
      <w:pPr>
        <w:tabs>
          <w:tab w:val="left" w:pos="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Формирование внимания, воспитание выдержки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Нарисованные гнезда, маска совы</w:t>
      </w:r>
    </w:p>
    <w:p w:rsidR="00305E70" w:rsidRPr="00703015" w:rsidRDefault="00305E70" w:rsidP="00305E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5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7D23E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концентрации,</w:t>
      </w:r>
      <w:r w:rsidRPr="00703015">
        <w:rPr>
          <w:sz w:val="28"/>
          <w:szCs w:val="28"/>
        </w:rPr>
        <w:t xml:space="preserve"> объема внимания, </w:t>
      </w:r>
      <w:r>
        <w:rPr>
          <w:sz w:val="28"/>
          <w:szCs w:val="28"/>
        </w:rPr>
        <w:t xml:space="preserve">развитие сенсорного внимания,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</w:t>
      </w:r>
      <w:r>
        <w:rPr>
          <w:sz w:val="28"/>
          <w:szCs w:val="28"/>
        </w:rPr>
        <w:t>,</w:t>
      </w:r>
      <w:r w:rsidRPr="007D23E5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мелкой моторики руки</w:t>
      </w:r>
      <w:r>
        <w:rPr>
          <w:sz w:val="28"/>
          <w:szCs w:val="28"/>
        </w:rPr>
        <w:t>,</w:t>
      </w:r>
    </w:p>
    <w:p w:rsidR="00305E70" w:rsidRPr="00703015" w:rsidRDefault="00305E70" w:rsidP="00305E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hanging="180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«ручеек»</w:t>
      </w:r>
      <w:r>
        <w:rPr>
          <w:sz w:val="28"/>
          <w:szCs w:val="28"/>
        </w:rPr>
        <w:t xml:space="preserve"> (</w:t>
      </w:r>
      <w:proofErr w:type="spellStart"/>
      <w:r w:rsidRPr="00703015"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).</w:t>
      </w:r>
    </w:p>
    <w:p w:rsidR="00305E70" w:rsidRPr="00703015" w:rsidRDefault="00305E70" w:rsidP="00305E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Основная часть</w:t>
      </w:r>
      <w:r w:rsidRPr="00703015">
        <w:rPr>
          <w:sz w:val="28"/>
          <w:szCs w:val="28"/>
        </w:rPr>
        <w:t>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1. Задание: Выкладывание узора из мозаики по образцу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концентрации и объема внимания, мелкой моторики руки.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мозаика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2. Задание «Найди два одинаковых предмета» 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сенсорного внимания, объема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 Игра «по новым местам»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Цель: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Круги или обручи</w:t>
      </w:r>
    </w:p>
    <w:p w:rsidR="00305E70" w:rsidRPr="00703015" w:rsidRDefault="00305E70" w:rsidP="00305E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6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 р</w:t>
      </w:r>
      <w:r w:rsidRPr="00703015">
        <w:rPr>
          <w:sz w:val="28"/>
          <w:szCs w:val="28"/>
        </w:rPr>
        <w:t>азви</w:t>
      </w:r>
      <w:r>
        <w:rPr>
          <w:sz w:val="28"/>
          <w:szCs w:val="28"/>
        </w:rPr>
        <w:t xml:space="preserve">тие сенсорного внимания, объема, </w:t>
      </w:r>
      <w:r w:rsidRPr="006E3BE1">
        <w:rPr>
          <w:sz w:val="28"/>
          <w:szCs w:val="28"/>
        </w:rPr>
        <w:t>устойчивости внимания</w:t>
      </w:r>
      <w:r w:rsidRPr="00703015">
        <w:rPr>
          <w:sz w:val="28"/>
          <w:szCs w:val="28"/>
        </w:rPr>
        <w:t>, воспитание выдержки</w:t>
      </w:r>
    </w:p>
    <w:p w:rsidR="00305E70" w:rsidRPr="00703015" w:rsidRDefault="00305E70" w:rsidP="00305E7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«Что слышно?»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 Развитие слухового внимания.</w:t>
      </w:r>
    </w:p>
    <w:p w:rsidR="00305E70" w:rsidRPr="00C54E57" w:rsidRDefault="00305E70" w:rsidP="00305E70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2. Задание «Найди два одинаковых предмета».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lastRenderedPageBreak/>
        <w:t>Цель:  Развитие сенсорного внимания, объема внимания.</w:t>
      </w:r>
    </w:p>
    <w:p w:rsidR="00305E70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рисунки.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2..Задание « Корова Маня и ее хозяйка»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устойчивости внимания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Оборудование: карточка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3015">
        <w:rPr>
          <w:sz w:val="28"/>
          <w:szCs w:val="28"/>
        </w:rPr>
        <w:t>. Игра «</w:t>
      </w:r>
      <w:proofErr w:type="spellStart"/>
      <w:r w:rsidRPr="00703015">
        <w:rPr>
          <w:sz w:val="28"/>
          <w:szCs w:val="28"/>
        </w:rPr>
        <w:t>Совушка</w:t>
      </w:r>
      <w:proofErr w:type="spellEnd"/>
      <w:r w:rsidRPr="00703015">
        <w:rPr>
          <w:sz w:val="28"/>
          <w:szCs w:val="28"/>
        </w:rPr>
        <w:t xml:space="preserve"> - Сова».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Формирование внимания, воспитание выдержки.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Нарисованные гнезда, маска совы.</w:t>
      </w:r>
    </w:p>
    <w:p w:rsidR="00305E70" w:rsidRPr="00703015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7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firstLine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слухового внимания</w:t>
      </w:r>
      <w:r>
        <w:rPr>
          <w:sz w:val="28"/>
          <w:szCs w:val="28"/>
        </w:rPr>
        <w:t>, развитие произвольного внимания, р</w:t>
      </w:r>
      <w:r w:rsidRPr="00703015">
        <w:rPr>
          <w:sz w:val="28"/>
          <w:szCs w:val="28"/>
        </w:rPr>
        <w:t xml:space="preserve">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</w:t>
      </w:r>
    </w:p>
    <w:p w:rsidR="00305E70" w:rsidRPr="00703015" w:rsidRDefault="00305E70" w:rsidP="00305E7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703015">
        <w:rPr>
          <w:sz w:val="28"/>
          <w:szCs w:val="28"/>
        </w:rPr>
        <w:t>.</w:t>
      </w:r>
      <w:proofErr w:type="gramEnd"/>
      <w:r w:rsidRPr="00703015">
        <w:rPr>
          <w:sz w:val="28"/>
          <w:szCs w:val="28"/>
        </w:rPr>
        <w:t xml:space="preserve"> (</w:t>
      </w:r>
      <w:proofErr w:type="gramStart"/>
      <w:r w:rsidRPr="00703015">
        <w:rPr>
          <w:sz w:val="28"/>
          <w:szCs w:val="28"/>
        </w:rPr>
        <w:t>р</w:t>
      </w:r>
      <w:proofErr w:type="gramEnd"/>
      <w:r w:rsidRPr="00703015">
        <w:rPr>
          <w:sz w:val="28"/>
          <w:szCs w:val="28"/>
        </w:rPr>
        <w:t>азминка)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Упражнение «смотри на руки».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активного внимания</w:t>
      </w:r>
    </w:p>
    <w:p w:rsidR="00305E70" w:rsidRPr="00C54E57" w:rsidRDefault="00305E70" w:rsidP="00305E70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1. Игра «Узнай по голосу».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слухового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Повязка на глаза.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2. Задание «найди пять отличий».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произвольного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 Игра «по новым местам».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Цель: Развитие </w:t>
      </w:r>
      <w:proofErr w:type="spellStart"/>
      <w:r w:rsidRPr="00703015">
        <w:rPr>
          <w:sz w:val="28"/>
          <w:szCs w:val="28"/>
        </w:rPr>
        <w:t>моторно</w:t>
      </w:r>
      <w:proofErr w:type="spellEnd"/>
      <w:r w:rsidRPr="00703015">
        <w:rPr>
          <w:sz w:val="28"/>
          <w:szCs w:val="28"/>
        </w:rPr>
        <w:t xml:space="preserve"> – двигательной памяти.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Круги или обручи</w:t>
      </w:r>
    </w:p>
    <w:p w:rsidR="00305E70" w:rsidRPr="00703015" w:rsidRDefault="00305E70" w:rsidP="00305E70">
      <w:pPr>
        <w:numPr>
          <w:ilvl w:val="0"/>
          <w:numId w:val="8"/>
        </w:numPr>
        <w:spacing w:line="360" w:lineRule="auto"/>
        <w:ind w:left="720" w:hanging="11"/>
        <w:jc w:val="both"/>
        <w:rPr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703015">
        <w:rPr>
          <w:sz w:val="28"/>
          <w:szCs w:val="28"/>
        </w:rPr>
        <w:t>.(</w:t>
      </w:r>
      <w:proofErr w:type="gramEnd"/>
      <w:r w:rsidRPr="00703015">
        <w:rPr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8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Формирование внимания, воспитание выдержки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сенсорного внимания, объема внимания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внимания, координации слухового анализатора</w:t>
      </w:r>
    </w:p>
    <w:p w:rsidR="00305E70" w:rsidRPr="00C54E57" w:rsidRDefault="00305E70" w:rsidP="00305E70">
      <w:pPr>
        <w:numPr>
          <w:ilvl w:val="0"/>
          <w:numId w:val="14"/>
        </w:numPr>
        <w:spacing w:line="360" w:lineRule="auto"/>
        <w:ind w:hanging="360"/>
        <w:jc w:val="both"/>
        <w:rPr>
          <w:sz w:val="28"/>
          <w:szCs w:val="28"/>
        </w:rPr>
      </w:pPr>
      <w:r w:rsidRPr="00C54E57">
        <w:rPr>
          <w:sz w:val="28"/>
          <w:szCs w:val="28"/>
        </w:rPr>
        <w:lastRenderedPageBreak/>
        <w:t>Вводная часть</w:t>
      </w:r>
      <w:proofErr w:type="gramStart"/>
      <w:r w:rsidRPr="00C54E57">
        <w:rPr>
          <w:sz w:val="28"/>
          <w:szCs w:val="28"/>
        </w:rPr>
        <w:t>.</w:t>
      </w:r>
      <w:proofErr w:type="gramEnd"/>
      <w:r w:rsidRPr="00C54E57">
        <w:rPr>
          <w:sz w:val="28"/>
          <w:szCs w:val="28"/>
        </w:rPr>
        <w:t xml:space="preserve"> (</w:t>
      </w:r>
      <w:proofErr w:type="gramStart"/>
      <w:r w:rsidRPr="00C54E57">
        <w:rPr>
          <w:sz w:val="28"/>
          <w:szCs w:val="28"/>
        </w:rPr>
        <w:t>р</w:t>
      </w:r>
      <w:proofErr w:type="gramEnd"/>
      <w:r w:rsidRPr="00C54E57">
        <w:rPr>
          <w:sz w:val="28"/>
          <w:szCs w:val="28"/>
        </w:rPr>
        <w:t>азминка)</w:t>
      </w:r>
    </w:p>
    <w:p w:rsidR="00305E70" w:rsidRPr="007D23E5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D23E5">
        <w:rPr>
          <w:sz w:val="28"/>
          <w:szCs w:val="28"/>
        </w:rPr>
        <w:t>Игра «в магазине зеркал»</w:t>
      </w:r>
    </w:p>
    <w:p w:rsidR="00305E70" w:rsidRPr="007D23E5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D23E5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7D23E5">
        <w:rPr>
          <w:sz w:val="28"/>
          <w:szCs w:val="28"/>
        </w:rPr>
        <w:t>Развитие наблюдательности, внимания, памяти</w:t>
      </w:r>
    </w:p>
    <w:p w:rsidR="00305E70" w:rsidRPr="00C54E57" w:rsidRDefault="00305E70" w:rsidP="00305E70">
      <w:pPr>
        <w:numPr>
          <w:ilvl w:val="0"/>
          <w:numId w:val="14"/>
        </w:numPr>
        <w:spacing w:line="360" w:lineRule="auto"/>
        <w:ind w:hanging="360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1. Игра «</w:t>
      </w:r>
      <w:r>
        <w:rPr>
          <w:sz w:val="28"/>
          <w:szCs w:val="28"/>
        </w:rPr>
        <w:t xml:space="preserve"> </w:t>
      </w:r>
      <w:proofErr w:type="spellStart"/>
      <w:r w:rsidRPr="00703015">
        <w:rPr>
          <w:sz w:val="28"/>
          <w:szCs w:val="28"/>
        </w:rPr>
        <w:t>Совушка</w:t>
      </w:r>
      <w:proofErr w:type="spellEnd"/>
      <w:r w:rsidRPr="00703015">
        <w:rPr>
          <w:sz w:val="28"/>
          <w:szCs w:val="28"/>
        </w:rPr>
        <w:t xml:space="preserve"> - Сова».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Формирование внимания, воспитание выдержки.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Нарисованные гнезда, маска совы.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2. Задание «Найди два одинаковых предмета».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 Развитие сенсорного внимания, объема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 Игра «Четыре стихии».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внимания, координации слухового анализатора.</w:t>
      </w:r>
    </w:p>
    <w:p w:rsidR="00305E70" w:rsidRPr="00C54E57" w:rsidRDefault="00305E70" w:rsidP="00305E70">
      <w:pPr>
        <w:numPr>
          <w:ilvl w:val="0"/>
          <w:numId w:val="14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305E70">
        <w:rPr>
          <w:i/>
          <w:sz w:val="28"/>
          <w:szCs w:val="28"/>
        </w:rPr>
        <w:t xml:space="preserve"> </w:t>
      </w:r>
      <w:r w:rsidRPr="00C54E57">
        <w:rPr>
          <w:i/>
          <w:sz w:val="28"/>
          <w:szCs w:val="28"/>
        </w:rPr>
        <w:t>Завершающая</w:t>
      </w:r>
      <w:proofErr w:type="gramStart"/>
      <w:r w:rsidRPr="00C54E57">
        <w:rPr>
          <w:i/>
          <w:sz w:val="28"/>
          <w:szCs w:val="28"/>
        </w:rPr>
        <w:t>.(</w:t>
      </w:r>
      <w:proofErr w:type="gramEnd"/>
      <w:r w:rsidRPr="00C54E57">
        <w:rPr>
          <w:i/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9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произвольного внимания</w:t>
      </w:r>
      <w:r w:rsidRPr="006E3BE1">
        <w:rPr>
          <w:sz w:val="28"/>
          <w:szCs w:val="28"/>
        </w:rPr>
        <w:t xml:space="preserve"> </w:t>
      </w:r>
      <w:r w:rsidRPr="007D23E5">
        <w:rPr>
          <w:sz w:val="28"/>
          <w:szCs w:val="28"/>
        </w:rPr>
        <w:t>Формирование внимания, развитие скорости реакции</w:t>
      </w:r>
      <w:r w:rsidRPr="006E3BE1">
        <w:rPr>
          <w:sz w:val="28"/>
          <w:szCs w:val="28"/>
        </w:rPr>
        <w:t xml:space="preserve"> </w:t>
      </w:r>
      <w:r w:rsidRPr="007D23E5">
        <w:rPr>
          <w:sz w:val="28"/>
          <w:szCs w:val="28"/>
        </w:rPr>
        <w:t>Развитие произвольного внимания</w:t>
      </w:r>
    </w:p>
    <w:p w:rsidR="00305E70" w:rsidRPr="00C54E57" w:rsidRDefault="00305E70" w:rsidP="00305E70">
      <w:pPr>
        <w:numPr>
          <w:ilvl w:val="0"/>
          <w:numId w:val="9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C54E57">
        <w:rPr>
          <w:i/>
          <w:sz w:val="28"/>
          <w:szCs w:val="28"/>
        </w:rPr>
        <w:t>.</w:t>
      </w:r>
      <w:proofErr w:type="gramEnd"/>
      <w:r w:rsidRPr="00C54E57">
        <w:rPr>
          <w:i/>
          <w:sz w:val="28"/>
          <w:szCs w:val="28"/>
        </w:rPr>
        <w:t xml:space="preserve"> (</w:t>
      </w:r>
      <w:proofErr w:type="gramStart"/>
      <w:r w:rsidRPr="00C54E57">
        <w:rPr>
          <w:i/>
          <w:sz w:val="28"/>
          <w:szCs w:val="28"/>
        </w:rPr>
        <w:t>р</w:t>
      </w:r>
      <w:proofErr w:type="gramEnd"/>
      <w:r w:rsidRPr="00C54E57">
        <w:rPr>
          <w:i/>
          <w:sz w:val="28"/>
          <w:szCs w:val="28"/>
        </w:rPr>
        <w:t>азминка)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настроить работу; установить эмоциональный контакт.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Игра «Что слышно?»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 Развитие слухового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Предметы, издающие знакомые звуки</w:t>
      </w:r>
    </w:p>
    <w:p w:rsidR="00305E70" w:rsidRPr="00C54E57" w:rsidRDefault="00305E70" w:rsidP="00305E70">
      <w:pPr>
        <w:numPr>
          <w:ilvl w:val="0"/>
          <w:numId w:val="9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 Цель: коррекция различных видов внимания. 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3015">
        <w:rPr>
          <w:sz w:val="28"/>
          <w:szCs w:val="28"/>
        </w:rPr>
        <w:t>Задание «найди все отличия»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03015">
        <w:rPr>
          <w:sz w:val="28"/>
          <w:szCs w:val="28"/>
        </w:rPr>
        <w:t>Развитие произвольного внимания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703015">
        <w:rPr>
          <w:sz w:val="28"/>
          <w:szCs w:val="28"/>
        </w:rPr>
        <w:t>рисунки</w:t>
      </w:r>
    </w:p>
    <w:p w:rsidR="00305E70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3015">
        <w:rPr>
          <w:sz w:val="28"/>
          <w:szCs w:val="28"/>
        </w:rPr>
        <w:t>Игра «Кого назвали тот и лови</w:t>
      </w:r>
      <w:proofErr w:type="gramStart"/>
      <w:r w:rsidRPr="00703015">
        <w:rPr>
          <w:sz w:val="28"/>
          <w:szCs w:val="28"/>
        </w:rPr>
        <w:t>.»</w:t>
      </w:r>
      <w:proofErr w:type="gramEnd"/>
    </w:p>
    <w:p w:rsidR="00305E70" w:rsidRPr="007D23E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D23E5">
        <w:rPr>
          <w:sz w:val="28"/>
          <w:szCs w:val="28"/>
        </w:rPr>
        <w:t>Цель: Формирование внимания, развитие скорости реакции.</w:t>
      </w:r>
    </w:p>
    <w:p w:rsidR="00305E70" w:rsidRPr="007D23E5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D23E5">
        <w:rPr>
          <w:sz w:val="28"/>
          <w:szCs w:val="28"/>
        </w:rPr>
        <w:t>3. Задание «найди дорожку»</w:t>
      </w:r>
    </w:p>
    <w:p w:rsidR="00305E70" w:rsidRPr="007D23E5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D23E5">
        <w:rPr>
          <w:sz w:val="28"/>
          <w:szCs w:val="28"/>
        </w:rPr>
        <w:t>Цель: Развитие произвольного внимания</w:t>
      </w:r>
    </w:p>
    <w:p w:rsidR="00305E70" w:rsidRPr="007D23E5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D23E5">
        <w:rPr>
          <w:sz w:val="28"/>
          <w:szCs w:val="28"/>
        </w:rPr>
        <w:lastRenderedPageBreak/>
        <w:t>Оборудование: карточка</w:t>
      </w:r>
    </w:p>
    <w:p w:rsidR="00305E70" w:rsidRPr="00C54E57" w:rsidRDefault="00305E70" w:rsidP="00305E70">
      <w:pPr>
        <w:numPr>
          <w:ilvl w:val="0"/>
          <w:numId w:val="9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C54E57">
        <w:rPr>
          <w:i/>
          <w:sz w:val="28"/>
          <w:szCs w:val="28"/>
        </w:rPr>
        <w:t>.(</w:t>
      </w:r>
      <w:proofErr w:type="gramEnd"/>
      <w:r w:rsidRPr="00C54E57">
        <w:rPr>
          <w:i/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10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 w:rsidRPr="006E3BE1">
        <w:rPr>
          <w:sz w:val="28"/>
          <w:szCs w:val="28"/>
        </w:rPr>
        <w:t xml:space="preserve"> Развитие устойчивости внимания Развитие концентрации, объема внимания, мелкой моторики руки Развитие концентрации и объема внимания</w:t>
      </w:r>
    </w:p>
    <w:p w:rsidR="00305E70" w:rsidRPr="00C54E57" w:rsidRDefault="00305E70" w:rsidP="00305E70">
      <w:pPr>
        <w:numPr>
          <w:ilvl w:val="0"/>
          <w:numId w:val="10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C54E57">
        <w:rPr>
          <w:i/>
          <w:sz w:val="28"/>
          <w:szCs w:val="28"/>
        </w:rPr>
        <w:t>.</w:t>
      </w:r>
      <w:proofErr w:type="gramEnd"/>
      <w:r w:rsidRPr="00C54E57">
        <w:rPr>
          <w:i/>
          <w:sz w:val="28"/>
          <w:szCs w:val="28"/>
        </w:rPr>
        <w:t xml:space="preserve"> (</w:t>
      </w:r>
      <w:proofErr w:type="gramStart"/>
      <w:r w:rsidRPr="00C54E57">
        <w:rPr>
          <w:i/>
          <w:sz w:val="28"/>
          <w:szCs w:val="28"/>
        </w:rPr>
        <w:t>р</w:t>
      </w:r>
      <w:proofErr w:type="gramEnd"/>
      <w:r w:rsidRPr="00C54E57">
        <w:rPr>
          <w:i/>
          <w:sz w:val="28"/>
          <w:szCs w:val="28"/>
        </w:rPr>
        <w:t>азминка)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настроить работу; установить эмоциональный контакт.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«Испорченный телефон»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слухового внимания</w:t>
      </w:r>
    </w:p>
    <w:p w:rsidR="00305E70" w:rsidRPr="00C54E57" w:rsidRDefault="00305E70" w:rsidP="00305E70">
      <w:pPr>
        <w:numPr>
          <w:ilvl w:val="0"/>
          <w:numId w:val="10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 xml:space="preserve"> Цель: коррекция различных видов внимания. 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1.Задание « Корова Маня и ее хозяйка»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устойчивости внимания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Оборудование: карточка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2.Срисовывание по клеточкам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6E3BE1">
        <w:rPr>
          <w:sz w:val="28"/>
          <w:szCs w:val="28"/>
        </w:rPr>
        <w:t>образцы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3. Упражнение «Кого испугался охотник?»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концентрации и объема внимания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Оборудование: карточка</w:t>
      </w:r>
    </w:p>
    <w:p w:rsidR="00305E70" w:rsidRPr="00C54E57" w:rsidRDefault="00305E70" w:rsidP="00305E70">
      <w:pPr>
        <w:numPr>
          <w:ilvl w:val="0"/>
          <w:numId w:val="10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Завершающая</w:t>
      </w:r>
      <w:proofErr w:type="gramStart"/>
      <w:r w:rsidRPr="00C54E57">
        <w:rPr>
          <w:i/>
          <w:sz w:val="28"/>
          <w:szCs w:val="28"/>
        </w:rPr>
        <w:t>.(</w:t>
      </w:r>
      <w:proofErr w:type="gramEnd"/>
      <w:r w:rsidRPr="00C54E57">
        <w:rPr>
          <w:i/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11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произвольного внимания и переключение внимания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мышления и объема внимания.</w:t>
      </w:r>
      <w:r w:rsidRPr="006E3BE1">
        <w:rPr>
          <w:sz w:val="28"/>
          <w:szCs w:val="28"/>
        </w:rPr>
        <w:t xml:space="preserve"> </w:t>
      </w:r>
      <w:r w:rsidRPr="00703015">
        <w:rPr>
          <w:sz w:val="28"/>
          <w:szCs w:val="28"/>
        </w:rPr>
        <w:t>Развитие концентрации и объема внимания, мелкой моторики руки</w:t>
      </w:r>
    </w:p>
    <w:p w:rsidR="00305E70" w:rsidRPr="00C54E57" w:rsidRDefault="00305E70" w:rsidP="00305E70">
      <w:pPr>
        <w:numPr>
          <w:ilvl w:val="0"/>
          <w:numId w:val="11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Вводная часть</w:t>
      </w:r>
      <w:proofErr w:type="gramStart"/>
      <w:r w:rsidRPr="00C54E57">
        <w:rPr>
          <w:i/>
          <w:sz w:val="28"/>
          <w:szCs w:val="28"/>
        </w:rPr>
        <w:t>.</w:t>
      </w:r>
      <w:proofErr w:type="gramEnd"/>
      <w:r w:rsidRPr="00C54E57">
        <w:rPr>
          <w:i/>
          <w:sz w:val="28"/>
          <w:szCs w:val="28"/>
        </w:rPr>
        <w:t xml:space="preserve"> (</w:t>
      </w:r>
      <w:proofErr w:type="gramStart"/>
      <w:r w:rsidRPr="00C54E57">
        <w:rPr>
          <w:i/>
          <w:sz w:val="28"/>
          <w:szCs w:val="28"/>
        </w:rPr>
        <w:t>р</w:t>
      </w:r>
      <w:proofErr w:type="gramEnd"/>
      <w:r w:rsidRPr="00C54E57">
        <w:rPr>
          <w:i/>
          <w:sz w:val="28"/>
          <w:szCs w:val="28"/>
        </w:rPr>
        <w:t>азминка)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настроить работу; установить эмоциональный контакт.</w:t>
      </w:r>
    </w:p>
    <w:p w:rsidR="00305E70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03015">
        <w:rPr>
          <w:sz w:val="28"/>
          <w:szCs w:val="28"/>
        </w:rPr>
        <w:t>пражнение «Слушай команду»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03015">
        <w:rPr>
          <w:sz w:val="28"/>
          <w:szCs w:val="28"/>
        </w:rPr>
        <w:t>Развитие активного внимания</w:t>
      </w:r>
    </w:p>
    <w:p w:rsidR="00305E70" w:rsidRPr="00C54E57" w:rsidRDefault="00305E70" w:rsidP="00305E70">
      <w:pPr>
        <w:numPr>
          <w:ilvl w:val="0"/>
          <w:numId w:val="11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Основная часть.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lastRenderedPageBreak/>
        <w:t>1. Задание «Найди пять отличий»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произвольного внимания и переключение внимания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2. Упражнение «исключение лишнего»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мышления и объема внимания.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рисунки.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3. Выкладывание узора из мозаики по образцу.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концентрации и объема внимания, мелкой моторики руки.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Оборудование: мозаика</w:t>
      </w:r>
    </w:p>
    <w:p w:rsidR="00305E70" w:rsidRPr="00C54E57" w:rsidRDefault="00305E70" w:rsidP="00305E70">
      <w:p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C54E57">
        <w:rPr>
          <w:i/>
          <w:sz w:val="28"/>
          <w:szCs w:val="28"/>
        </w:rPr>
        <w:t>1</w:t>
      </w:r>
      <w:r>
        <w:rPr>
          <w:i/>
          <w:sz w:val="28"/>
          <w:szCs w:val="28"/>
          <w:lang w:val="en-US"/>
        </w:rPr>
        <w:t>I</w:t>
      </w:r>
      <w:r w:rsidRPr="00C54E57">
        <w:rPr>
          <w:i/>
          <w:sz w:val="28"/>
          <w:szCs w:val="28"/>
        </w:rPr>
        <w:t>1</w:t>
      </w:r>
      <w:r w:rsidRPr="00C54E57">
        <w:rPr>
          <w:i/>
          <w:sz w:val="28"/>
          <w:szCs w:val="28"/>
        </w:rPr>
        <w:tab/>
        <w:t>Завершающая</w:t>
      </w:r>
      <w:proofErr w:type="gramStart"/>
      <w:r w:rsidRPr="00C54E57">
        <w:rPr>
          <w:i/>
          <w:sz w:val="28"/>
          <w:szCs w:val="28"/>
        </w:rPr>
        <w:t>.(</w:t>
      </w:r>
      <w:proofErr w:type="gramEnd"/>
      <w:r w:rsidRPr="00C54E57">
        <w:rPr>
          <w:i/>
          <w:sz w:val="28"/>
          <w:szCs w:val="28"/>
        </w:rPr>
        <w:t>рефлексия)</w:t>
      </w:r>
    </w:p>
    <w:p w:rsidR="00305E70" w:rsidRPr="00703015" w:rsidRDefault="00305E70" w:rsidP="00305E70">
      <w:pPr>
        <w:spacing w:line="360" w:lineRule="auto"/>
        <w:ind w:left="709" w:hanging="709"/>
        <w:jc w:val="center"/>
        <w:rPr>
          <w:b/>
          <w:sz w:val="28"/>
          <w:szCs w:val="28"/>
        </w:rPr>
      </w:pPr>
      <w:r w:rsidRPr="00703015">
        <w:rPr>
          <w:b/>
          <w:sz w:val="28"/>
          <w:szCs w:val="28"/>
        </w:rPr>
        <w:t>Занятие № 12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703015">
        <w:rPr>
          <w:sz w:val="28"/>
          <w:szCs w:val="28"/>
        </w:rPr>
        <w:t>Задачи</w:t>
      </w:r>
      <w:r w:rsidRPr="006E3BE1">
        <w:rPr>
          <w:sz w:val="28"/>
          <w:szCs w:val="28"/>
        </w:rPr>
        <w:t xml:space="preserve"> Развитие концентрации и объема внимания, мелкой моторики пальцев рук Развитие концентрации, объема внимания, мелкой моторики руки Развитие концентрации и объема внимания</w:t>
      </w:r>
    </w:p>
    <w:p w:rsidR="00305E70" w:rsidRPr="00D223B5" w:rsidRDefault="00305E70" w:rsidP="00305E70">
      <w:pPr>
        <w:numPr>
          <w:ilvl w:val="0"/>
          <w:numId w:val="12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D223B5">
        <w:rPr>
          <w:i/>
          <w:sz w:val="28"/>
          <w:szCs w:val="28"/>
        </w:rPr>
        <w:t>Вводная часть</w:t>
      </w:r>
      <w:proofErr w:type="gramStart"/>
      <w:r w:rsidRPr="00D223B5">
        <w:rPr>
          <w:i/>
          <w:sz w:val="28"/>
          <w:szCs w:val="28"/>
        </w:rPr>
        <w:t>.</w:t>
      </w:r>
      <w:proofErr w:type="gramEnd"/>
      <w:r w:rsidRPr="00D223B5">
        <w:rPr>
          <w:i/>
          <w:sz w:val="28"/>
          <w:szCs w:val="28"/>
        </w:rPr>
        <w:t xml:space="preserve"> (</w:t>
      </w:r>
      <w:proofErr w:type="gramStart"/>
      <w:r w:rsidRPr="00D223B5">
        <w:rPr>
          <w:i/>
          <w:sz w:val="28"/>
          <w:szCs w:val="28"/>
        </w:rPr>
        <w:t>р</w:t>
      </w:r>
      <w:proofErr w:type="gramEnd"/>
      <w:r w:rsidRPr="00D223B5">
        <w:rPr>
          <w:i/>
          <w:sz w:val="28"/>
          <w:szCs w:val="28"/>
        </w:rPr>
        <w:t>азминка)</w:t>
      </w:r>
    </w:p>
    <w:p w:rsidR="00305E70" w:rsidRPr="00703015" w:rsidRDefault="00305E70" w:rsidP="00305E70">
      <w:pPr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настроить работу; установить эмоциональный контакт.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Упражнение «смотри на руки».</w:t>
      </w:r>
    </w:p>
    <w:p w:rsidR="00305E70" w:rsidRPr="00703015" w:rsidRDefault="00305E70" w:rsidP="00305E70">
      <w:pPr>
        <w:tabs>
          <w:tab w:val="left" w:pos="520"/>
          <w:tab w:val="left" w:pos="1368"/>
          <w:tab w:val="left" w:pos="4428"/>
          <w:tab w:val="left" w:pos="6768"/>
          <w:tab w:val="left" w:pos="928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703015">
        <w:rPr>
          <w:sz w:val="28"/>
          <w:szCs w:val="28"/>
        </w:rPr>
        <w:t>Цель: Развитие активного внимания</w:t>
      </w:r>
    </w:p>
    <w:p w:rsidR="00305E70" w:rsidRPr="00D223B5" w:rsidRDefault="00305E70" w:rsidP="00305E70">
      <w:pPr>
        <w:numPr>
          <w:ilvl w:val="0"/>
          <w:numId w:val="12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D223B5">
        <w:rPr>
          <w:i/>
          <w:sz w:val="28"/>
          <w:szCs w:val="28"/>
        </w:rPr>
        <w:t>Основная часть.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1.Нанизывание бусинок по образцу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концентрации и объема внимания, мелкой моторики пальцев рук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2.Срисовывание по клеточкам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концентрации, объема внимания, мелкой моторики руки.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Оборудование: образцы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3. Упражнение «Кого испугался охотник?»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Цель: Развитие концентрации и объема внимания</w:t>
      </w:r>
    </w:p>
    <w:p w:rsidR="00305E70" w:rsidRPr="006E3BE1" w:rsidRDefault="00305E70" w:rsidP="00305E70">
      <w:pPr>
        <w:spacing w:line="360" w:lineRule="auto"/>
        <w:ind w:left="709" w:hanging="709"/>
        <w:rPr>
          <w:sz w:val="28"/>
          <w:szCs w:val="28"/>
        </w:rPr>
      </w:pPr>
      <w:r w:rsidRPr="006E3BE1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6E3BE1">
        <w:rPr>
          <w:sz w:val="28"/>
          <w:szCs w:val="28"/>
        </w:rPr>
        <w:t>карточка</w:t>
      </w:r>
    </w:p>
    <w:p w:rsidR="00305E70" w:rsidRDefault="00305E70" w:rsidP="00305E70">
      <w:pPr>
        <w:numPr>
          <w:ilvl w:val="0"/>
          <w:numId w:val="12"/>
        </w:numPr>
        <w:spacing w:line="360" w:lineRule="auto"/>
        <w:ind w:left="709" w:firstLine="11"/>
        <w:jc w:val="both"/>
        <w:rPr>
          <w:i/>
          <w:sz w:val="28"/>
          <w:szCs w:val="28"/>
        </w:rPr>
      </w:pPr>
      <w:r w:rsidRPr="00D223B5">
        <w:rPr>
          <w:i/>
          <w:sz w:val="28"/>
          <w:szCs w:val="28"/>
        </w:rPr>
        <w:t>Завершающая</w:t>
      </w:r>
      <w:proofErr w:type="gramStart"/>
      <w:r w:rsidRPr="00D223B5">
        <w:rPr>
          <w:i/>
          <w:sz w:val="28"/>
          <w:szCs w:val="28"/>
        </w:rPr>
        <w:t>.(</w:t>
      </w:r>
      <w:proofErr w:type="gramEnd"/>
      <w:r w:rsidRPr="00D223B5">
        <w:rPr>
          <w:i/>
          <w:sz w:val="28"/>
          <w:szCs w:val="28"/>
        </w:rPr>
        <w:t>рефлексия)</w:t>
      </w:r>
    </w:p>
    <w:p w:rsidR="00305E70" w:rsidRPr="008A36EF" w:rsidRDefault="00305E70" w:rsidP="00305E70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8A36EF">
        <w:rPr>
          <w:b/>
          <w:sz w:val="28"/>
          <w:szCs w:val="28"/>
        </w:rPr>
        <w:lastRenderedPageBreak/>
        <w:t xml:space="preserve"> </w:t>
      </w:r>
    </w:p>
    <w:p w:rsidR="00305E70" w:rsidRDefault="00305E70" w:rsidP="00305E70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8A36EF">
        <w:rPr>
          <w:b/>
          <w:sz w:val="28"/>
          <w:szCs w:val="28"/>
        </w:rPr>
        <w:t>Библиография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A36EF">
        <w:rPr>
          <w:sz w:val="28"/>
          <w:szCs w:val="28"/>
        </w:rPr>
        <w:t>Архипова Е. Ф. Коррекционная работа с детьми с церебральным параличом. – М., 1989.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8A36EF">
        <w:rPr>
          <w:sz w:val="28"/>
          <w:szCs w:val="28"/>
        </w:rPr>
        <w:t>Бадалян</w:t>
      </w:r>
      <w:proofErr w:type="spellEnd"/>
      <w:r w:rsidRPr="008A36EF">
        <w:rPr>
          <w:sz w:val="28"/>
          <w:szCs w:val="28"/>
        </w:rPr>
        <w:t xml:space="preserve"> Л. О. Невропатология. – М., 2000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8A36EF">
        <w:rPr>
          <w:sz w:val="28"/>
          <w:szCs w:val="28"/>
        </w:rPr>
        <w:t>Гиппенрейтер</w:t>
      </w:r>
      <w:proofErr w:type="spellEnd"/>
      <w:r w:rsidRPr="008A36EF">
        <w:rPr>
          <w:sz w:val="28"/>
          <w:szCs w:val="28"/>
        </w:rPr>
        <w:t xml:space="preserve"> Ю.Б. Введение в общую психологию. Курс лекций. – М.: </w:t>
      </w:r>
      <w:proofErr w:type="spellStart"/>
      <w:r w:rsidRPr="008A36EF">
        <w:rPr>
          <w:sz w:val="28"/>
          <w:szCs w:val="28"/>
        </w:rPr>
        <w:t>ЧеРо</w:t>
      </w:r>
      <w:proofErr w:type="spellEnd"/>
      <w:r w:rsidRPr="008A36EF">
        <w:rPr>
          <w:sz w:val="28"/>
          <w:szCs w:val="28"/>
        </w:rPr>
        <w:t>, 1997. – 336с.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Л.П. «Психофизиология развития внимания у детей в норме и со сложными сенсорными нарушениями. // Ж. Дефектология № 1, 2002</w:t>
      </w:r>
    </w:p>
    <w:p w:rsidR="00305E70" w:rsidRPr="00B51A3F" w:rsidRDefault="00305E70" w:rsidP="00305E70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8A36EF">
        <w:rPr>
          <w:sz w:val="28"/>
          <w:szCs w:val="28"/>
        </w:rPr>
        <w:t>Данилова Л. А. Методы коррекции речевого и психического развития у детей с церебральным параличом. – Л., 1977.</w:t>
      </w:r>
    </w:p>
    <w:p w:rsidR="00305E70" w:rsidRPr="006746D3" w:rsidRDefault="00305E70" w:rsidP="00305E70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Данилова Н.Н. Психофизиология. – М.: Аспект Пресс,1998 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746D3">
        <w:rPr>
          <w:sz w:val="28"/>
          <w:szCs w:val="28"/>
        </w:rPr>
        <w:t>Дубровинская Н.В</w:t>
      </w:r>
      <w:r>
        <w:rPr>
          <w:sz w:val="28"/>
          <w:szCs w:val="28"/>
        </w:rPr>
        <w:t>. Нейрофизиологические механизмы внимания. – Л. «Наука»,1985</w:t>
      </w:r>
    </w:p>
    <w:p w:rsidR="00305E70" w:rsidRPr="008A36EF" w:rsidRDefault="00305E70" w:rsidP="00305E70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8A36EF">
        <w:rPr>
          <w:color w:val="000000"/>
          <w:sz w:val="28"/>
          <w:szCs w:val="28"/>
        </w:rPr>
        <w:t>Иванов М. М. Техника эффективного запоминания.</w:t>
      </w:r>
    </w:p>
    <w:p w:rsidR="00305E70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Малашинская</w:t>
      </w:r>
      <w:proofErr w:type="spellEnd"/>
      <w:r>
        <w:rPr>
          <w:sz w:val="28"/>
          <w:szCs w:val="28"/>
        </w:rPr>
        <w:t xml:space="preserve"> Л.И., Осипова А.А.. Диагностика и коррекция внимания: Программа для детей 5 – 9 лет. – М.: ТЦ «Сфера», 2001.=104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05E70" w:rsidRPr="006746D3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Мастюкова</w:t>
      </w:r>
      <w:proofErr w:type="spellEnd"/>
      <w:r>
        <w:rPr>
          <w:sz w:val="28"/>
          <w:szCs w:val="28"/>
        </w:rPr>
        <w:t xml:space="preserve"> Е.М. Лечебная педагогик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ранний и дошкольный возраст: Советы педагогам и родителям по подготовке к обучению детей с особыми проблемами в развитии. М.: Гуманитарный издательский центр ВЛАДОС, 1997. – 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05E70" w:rsidRPr="008A36EF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A36EF">
        <w:rPr>
          <w:sz w:val="28"/>
          <w:szCs w:val="28"/>
        </w:rPr>
        <w:t xml:space="preserve">Особенности умственного и речевого развития учащихся с церебральным параличом./ Под ред. М. В. </w:t>
      </w:r>
      <w:proofErr w:type="spellStart"/>
      <w:r w:rsidRPr="008A36EF">
        <w:rPr>
          <w:sz w:val="28"/>
          <w:szCs w:val="28"/>
        </w:rPr>
        <w:t>Ипполитовой</w:t>
      </w:r>
      <w:proofErr w:type="spellEnd"/>
      <w:r w:rsidRPr="008A36EF">
        <w:rPr>
          <w:sz w:val="28"/>
          <w:szCs w:val="28"/>
        </w:rPr>
        <w:t>. – М.,1989.</w:t>
      </w:r>
    </w:p>
    <w:p w:rsidR="00305E70" w:rsidRPr="006746D3" w:rsidRDefault="00305E70" w:rsidP="00305E7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6746D3">
        <w:rPr>
          <w:iCs/>
          <w:color w:val="000000"/>
          <w:spacing w:val="2"/>
          <w:sz w:val="28"/>
          <w:szCs w:val="28"/>
        </w:rPr>
        <w:t>Черемошкина</w:t>
      </w:r>
      <w:proofErr w:type="spellEnd"/>
      <w:r w:rsidRPr="006746D3">
        <w:rPr>
          <w:iCs/>
          <w:color w:val="000000"/>
          <w:spacing w:val="2"/>
          <w:sz w:val="28"/>
          <w:szCs w:val="28"/>
        </w:rPr>
        <w:t xml:space="preserve"> Л.В. </w:t>
      </w:r>
      <w:r w:rsidRPr="006746D3">
        <w:rPr>
          <w:color w:val="000000"/>
          <w:spacing w:val="2"/>
          <w:sz w:val="28"/>
          <w:szCs w:val="28"/>
        </w:rPr>
        <w:t xml:space="preserve">Развитие внимания детей: Популярное пособие </w:t>
      </w:r>
      <w:r w:rsidRPr="006746D3">
        <w:rPr>
          <w:color w:val="000000"/>
          <w:spacing w:val="4"/>
          <w:sz w:val="28"/>
          <w:szCs w:val="28"/>
        </w:rPr>
        <w:t xml:space="preserve">для родителей и педагогов. Ярославль, 1997. С. 21. </w:t>
      </w:r>
      <w:r w:rsidRPr="006746D3">
        <w:rPr>
          <w:color w:val="000000"/>
          <w:sz w:val="28"/>
          <w:szCs w:val="28"/>
        </w:rPr>
        <w:t xml:space="preserve">** </w:t>
      </w:r>
      <w:r w:rsidRPr="006746D3">
        <w:rPr>
          <w:iCs/>
          <w:color w:val="000000"/>
          <w:sz w:val="28"/>
          <w:szCs w:val="28"/>
        </w:rPr>
        <w:t>Там же.</w:t>
      </w:r>
    </w:p>
    <w:p w:rsidR="00305E70" w:rsidRDefault="00305E70" w:rsidP="00305E70">
      <w:pPr>
        <w:pStyle w:val="HTML"/>
        <w:rPr>
          <w:color w:val="000000"/>
        </w:rPr>
      </w:pPr>
      <w:r>
        <w:rPr>
          <w:color w:val="000000"/>
        </w:rPr>
        <w:t xml:space="preserve">      </w:t>
      </w:r>
    </w:p>
    <w:p w:rsidR="00F80B2C" w:rsidRDefault="00F80B2C"/>
    <w:sectPr w:rsidR="00F80B2C" w:rsidSect="00F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F04"/>
    <w:multiLevelType w:val="hybridMultilevel"/>
    <w:tmpl w:val="80C0C63A"/>
    <w:lvl w:ilvl="0" w:tplc="C130CD3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694714"/>
    <w:multiLevelType w:val="hybridMultilevel"/>
    <w:tmpl w:val="D24E9A84"/>
    <w:lvl w:ilvl="0" w:tplc="50DEE1A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DB5C8B"/>
    <w:multiLevelType w:val="hybridMultilevel"/>
    <w:tmpl w:val="68DA10D2"/>
    <w:lvl w:ilvl="0" w:tplc="E6223F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A8E63BA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D083D30"/>
    <w:multiLevelType w:val="hybridMultilevel"/>
    <w:tmpl w:val="B768B3D4"/>
    <w:lvl w:ilvl="0" w:tplc="5B928E1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3922471"/>
    <w:multiLevelType w:val="hybridMultilevel"/>
    <w:tmpl w:val="84E4B4B4"/>
    <w:lvl w:ilvl="0" w:tplc="2266E5F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1E5565"/>
    <w:multiLevelType w:val="hybridMultilevel"/>
    <w:tmpl w:val="E3AAAC72"/>
    <w:lvl w:ilvl="0" w:tplc="C2B40A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C7D1400"/>
    <w:multiLevelType w:val="hybridMultilevel"/>
    <w:tmpl w:val="D9948514"/>
    <w:lvl w:ilvl="0" w:tplc="7B4A446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41D1BEF"/>
    <w:multiLevelType w:val="hybridMultilevel"/>
    <w:tmpl w:val="C864296C"/>
    <w:lvl w:ilvl="0" w:tplc="979E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9D7BDC"/>
    <w:multiLevelType w:val="hybridMultilevel"/>
    <w:tmpl w:val="6CD23D24"/>
    <w:lvl w:ilvl="0" w:tplc="B66AB49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AC97B59"/>
    <w:multiLevelType w:val="hybridMultilevel"/>
    <w:tmpl w:val="B9686DB8"/>
    <w:lvl w:ilvl="0" w:tplc="B6B4A45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C5075BD"/>
    <w:multiLevelType w:val="hybridMultilevel"/>
    <w:tmpl w:val="5D48F19E"/>
    <w:lvl w:ilvl="0" w:tplc="6DB4F7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6341DB"/>
    <w:multiLevelType w:val="hybridMultilevel"/>
    <w:tmpl w:val="4DB44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B5BE9"/>
    <w:multiLevelType w:val="hybridMultilevel"/>
    <w:tmpl w:val="381E1F10"/>
    <w:lvl w:ilvl="0" w:tplc="09E0485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E7C41C1"/>
    <w:multiLevelType w:val="hybridMultilevel"/>
    <w:tmpl w:val="AF421A28"/>
    <w:lvl w:ilvl="0" w:tplc="3898AED4">
      <w:start w:val="3"/>
      <w:numFmt w:val="upperRoman"/>
      <w:lvlText w:val="%1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05E70"/>
    <w:rsid w:val="00305E70"/>
    <w:rsid w:val="00897193"/>
    <w:rsid w:val="00C6684F"/>
    <w:rsid w:val="00F8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05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5E70"/>
    <w:pPr>
      <w:widowControl w:val="0"/>
      <w:shd w:val="clear" w:color="auto" w:fill="FFFFFF"/>
      <w:autoSpaceDE w:val="0"/>
      <w:autoSpaceDN w:val="0"/>
      <w:adjustRightInd w:val="0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  <w:style w:type="character" w:customStyle="1" w:styleId="a4">
    <w:name w:val="Название Знак"/>
    <w:basedOn w:val="a0"/>
    <w:link w:val="a3"/>
    <w:rsid w:val="00305E70"/>
    <w:rPr>
      <w:rFonts w:ascii="Arial" w:eastAsia="Times New Roman" w:hAnsi="Arial" w:cs="Arial"/>
      <w:color w:val="000000"/>
      <w:spacing w:val="-6"/>
      <w:sz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B29F4-6FD0-4EAB-97EC-6CEA0045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2012-04-12T05:49:00Z</dcterms:created>
  <dcterms:modified xsi:type="dcterms:W3CDTF">2012-04-12T05:54:00Z</dcterms:modified>
</cp:coreProperties>
</file>