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AD" w:rsidRDefault="00E947A5" w:rsidP="008734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4E0A">
        <w:rPr>
          <w:rFonts w:ascii="Times New Roman" w:hAnsi="Times New Roman" w:cs="Times New Roman"/>
          <w:sz w:val="28"/>
          <w:szCs w:val="28"/>
        </w:rPr>
        <w:t>У педагогики широкое основание…</w:t>
      </w:r>
    </w:p>
    <w:p w:rsidR="007103EC" w:rsidRPr="00FE4E0A" w:rsidRDefault="007103EC" w:rsidP="008734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47A5" w:rsidRPr="00FE4E0A" w:rsidRDefault="00E947A5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4E0A">
        <w:rPr>
          <w:rFonts w:ascii="Times New Roman" w:hAnsi="Times New Roman" w:cs="Times New Roman"/>
          <w:sz w:val="28"/>
          <w:szCs w:val="28"/>
        </w:rPr>
        <w:t>Вся моя сознательная жизнь связана со школой. Школе я посвящаю свои думы, заботы, радости и тревоги. Счастлива ли я? Да. Я утвердилась в главном, нашла свое призвание, свой путь в жизни.</w:t>
      </w:r>
    </w:p>
    <w:p w:rsidR="00E947A5" w:rsidRPr="00FE4E0A" w:rsidRDefault="00E947A5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4E0A">
        <w:rPr>
          <w:rFonts w:ascii="Times New Roman" w:hAnsi="Times New Roman" w:cs="Times New Roman"/>
          <w:sz w:val="28"/>
          <w:szCs w:val="28"/>
        </w:rPr>
        <w:t>В школьные годы я мечтала стать учителем русского языка и литературы. Меня всегда интересовала русская и зарубежная классика, современная поэзия и проза.</w:t>
      </w:r>
    </w:p>
    <w:p w:rsidR="00E947A5" w:rsidRPr="00FE4E0A" w:rsidRDefault="00E947A5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4E0A">
        <w:rPr>
          <w:rFonts w:ascii="Times New Roman" w:hAnsi="Times New Roman" w:cs="Times New Roman"/>
          <w:sz w:val="28"/>
          <w:szCs w:val="28"/>
        </w:rPr>
        <w:t>Моя мечта сбылась, я получила соответствующее образование. Но обстоятельства сложились так, что мне пришлось работать не по специальности. Я вернулась в свое родное се</w:t>
      </w:r>
      <w:r w:rsidR="007103EC">
        <w:rPr>
          <w:rFonts w:ascii="Times New Roman" w:hAnsi="Times New Roman" w:cs="Times New Roman"/>
          <w:sz w:val="28"/>
          <w:szCs w:val="28"/>
        </w:rPr>
        <w:t xml:space="preserve">ло, в свою родную школу, где </w:t>
      </w:r>
      <w:r w:rsidRPr="00FE4E0A">
        <w:rPr>
          <w:rFonts w:ascii="Times New Roman" w:hAnsi="Times New Roman" w:cs="Times New Roman"/>
          <w:sz w:val="28"/>
          <w:szCs w:val="28"/>
        </w:rPr>
        <w:t xml:space="preserve"> пришлось начать свою педагогическую деятельность в начальной школе. И первое, что я испытала в этот момент,- это разочарование. Мне казалось, что работать в начальных классах скучно, неинтересно</w:t>
      </w:r>
      <w:r w:rsidR="00FE4E0A" w:rsidRPr="00FE4E0A">
        <w:rPr>
          <w:rFonts w:ascii="Times New Roman" w:hAnsi="Times New Roman" w:cs="Times New Roman"/>
          <w:sz w:val="28"/>
          <w:szCs w:val="28"/>
        </w:rPr>
        <w:t xml:space="preserve">, и </w:t>
      </w:r>
      <w:r w:rsidR="007103EC">
        <w:rPr>
          <w:rFonts w:ascii="Times New Roman" w:hAnsi="Times New Roman" w:cs="Times New Roman"/>
          <w:sz w:val="28"/>
          <w:szCs w:val="28"/>
        </w:rPr>
        <w:t xml:space="preserve">моя </w:t>
      </w:r>
      <w:r w:rsidR="00FE4E0A" w:rsidRPr="00FE4E0A">
        <w:rPr>
          <w:rFonts w:ascii="Times New Roman" w:hAnsi="Times New Roman" w:cs="Times New Roman"/>
          <w:sz w:val="28"/>
          <w:szCs w:val="28"/>
        </w:rPr>
        <w:t>задача учителя – дать детям</w:t>
      </w:r>
      <w:r w:rsidR="007103EC">
        <w:rPr>
          <w:rFonts w:ascii="Times New Roman" w:hAnsi="Times New Roman" w:cs="Times New Roman"/>
          <w:sz w:val="28"/>
          <w:szCs w:val="28"/>
        </w:rPr>
        <w:t xml:space="preserve">  лишь </w:t>
      </w:r>
      <w:r w:rsidR="00FE4E0A" w:rsidRPr="00FE4E0A">
        <w:rPr>
          <w:rFonts w:ascii="Times New Roman" w:hAnsi="Times New Roman" w:cs="Times New Roman"/>
          <w:sz w:val="28"/>
          <w:szCs w:val="28"/>
        </w:rPr>
        <w:t xml:space="preserve"> минимум знаний и умений.</w:t>
      </w:r>
    </w:p>
    <w:p w:rsidR="00FE4E0A" w:rsidRDefault="00FE4E0A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4E0A">
        <w:rPr>
          <w:rFonts w:ascii="Times New Roman" w:hAnsi="Times New Roman" w:cs="Times New Roman"/>
          <w:sz w:val="28"/>
          <w:szCs w:val="28"/>
        </w:rPr>
        <w:t>Но как же быстро я опровергла свое мнение. Я поняла, что была не права. Мне о</w:t>
      </w:r>
      <w:r>
        <w:rPr>
          <w:rFonts w:ascii="Times New Roman" w:hAnsi="Times New Roman" w:cs="Times New Roman"/>
          <w:sz w:val="28"/>
          <w:szCs w:val="28"/>
        </w:rPr>
        <w:t xml:space="preserve">чень интересно работать </w:t>
      </w:r>
      <w:r w:rsidR="007103EC">
        <w:rPr>
          <w:rFonts w:ascii="Times New Roman" w:hAnsi="Times New Roman" w:cs="Times New Roman"/>
          <w:sz w:val="28"/>
          <w:szCs w:val="28"/>
        </w:rPr>
        <w:t>в начальных классах</w:t>
      </w:r>
      <w:r>
        <w:rPr>
          <w:rFonts w:ascii="Times New Roman" w:hAnsi="Times New Roman" w:cs="Times New Roman"/>
          <w:sz w:val="28"/>
          <w:szCs w:val="28"/>
        </w:rPr>
        <w:t>. Я могу часами рассказывать, как интересно прошел урок, как красиво пишет Владик, как четко и полно отвечает Розалия, как заразительно смеется Павлик. Я живу всем эти</w:t>
      </w:r>
      <w:r w:rsidR="007103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Мне кажется, что каждый из этих ребят является частицей меня.</w:t>
      </w:r>
    </w:p>
    <w:p w:rsidR="00FE4E0A" w:rsidRDefault="00FE4E0A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мои дети – большие выдумщики. Им нравится фантазировать, придумывать, переделывать, сочинять сказки, участвовать в конкурсах, викторинах</w:t>
      </w:r>
      <w:r w:rsidR="003E78FD">
        <w:rPr>
          <w:rFonts w:ascii="Times New Roman" w:hAnsi="Times New Roman" w:cs="Times New Roman"/>
          <w:sz w:val="28"/>
          <w:szCs w:val="28"/>
        </w:rPr>
        <w:t xml:space="preserve">, соревнованиях. Круг их интересов широк. И чтобы этот интерес не иссяк, я стараюсь активизировать учащихся на  уроке, применяя разнообразные формы и методы обучения,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8FD">
        <w:rPr>
          <w:rFonts w:ascii="Times New Roman" w:hAnsi="Times New Roman" w:cs="Times New Roman"/>
          <w:sz w:val="28"/>
          <w:szCs w:val="28"/>
        </w:rPr>
        <w:t xml:space="preserve">которые вызывают у детей </w:t>
      </w:r>
      <w:r w:rsidR="007103EC">
        <w:rPr>
          <w:rFonts w:ascii="Times New Roman" w:hAnsi="Times New Roman" w:cs="Times New Roman"/>
          <w:sz w:val="28"/>
          <w:szCs w:val="28"/>
        </w:rPr>
        <w:t xml:space="preserve"> </w:t>
      </w:r>
      <w:r w:rsidR="003E78FD">
        <w:rPr>
          <w:rFonts w:ascii="Times New Roman" w:hAnsi="Times New Roman" w:cs="Times New Roman"/>
          <w:sz w:val="28"/>
          <w:szCs w:val="28"/>
        </w:rPr>
        <w:t xml:space="preserve"> живой интерес к процессу познания и  помогают им усваивать любой учебный материал. Все это требует от меня особой подготовки, педагогического мастерства, эрудиции.</w:t>
      </w:r>
    </w:p>
    <w:p w:rsidR="003E78FD" w:rsidRDefault="003E78FD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понимаю, что годы начального обучения, от</w:t>
      </w:r>
      <w:r w:rsidR="004D31AB">
        <w:rPr>
          <w:rFonts w:ascii="Times New Roman" w:hAnsi="Times New Roman" w:cs="Times New Roman"/>
          <w:sz w:val="28"/>
          <w:szCs w:val="28"/>
        </w:rPr>
        <w:t xml:space="preserve"> 6 до 10,- особые годы. Золотая середина.  В шесть лет ребенок начинает учиться, еще семь приходится на 5-11 классы. И четыре года между этими этапами. Эти годы являются самыми важными в воспитательном отношении.</w:t>
      </w:r>
    </w:p>
    <w:p w:rsidR="007103EC" w:rsidRDefault="004D31AB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поняла, что именно здесь, в начальной школе, я должна не только научить читать, писать и считать, но и помочь каждому ребенку сформироваться как личности, закрепить желание и стремление в преодолении жизненных трудностей. Ведь ребенок – это главная ценность общества, выше которой ничего быть не может.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 от пола, внешности, здоровья, ума, манер, характера, способностей он, как сказано</w:t>
      </w:r>
      <w:r w:rsidR="007103E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Библии, «запертый сад, заключенный колодезь, запечатанный источник».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каждом ребенке скрыт неизвестный нам потенциал, который должен обязательно реализоваться. И моя главная задача – очень осторожно и бережно помочь ребенку раскрыться, вселить в него уверенность,</w:t>
      </w:r>
      <w:r w:rsidR="008734E5">
        <w:rPr>
          <w:rFonts w:ascii="Times New Roman" w:hAnsi="Times New Roman" w:cs="Times New Roman"/>
          <w:sz w:val="28"/>
          <w:szCs w:val="28"/>
        </w:rPr>
        <w:t xml:space="preserve"> дать поч</w:t>
      </w:r>
      <w:r w:rsidR="007103EC">
        <w:rPr>
          <w:rFonts w:ascii="Times New Roman" w:hAnsi="Times New Roman" w:cs="Times New Roman"/>
          <w:sz w:val="28"/>
          <w:szCs w:val="28"/>
        </w:rPr>
        <w:t xml:space="preserve">увствовать свою </w:t>
      </w:r>
      <w:proofErr w:type="spellStart"/>
      <w:r w:rsidR="007103EC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7103EC">
        <w:rPr>
          <w:rFonts w:ascii="Times New Roman" w:hAnsi="Times New Roman" w:cs="Times New Roman"/>
          <w:sz w:val="28"/>
          <w:szCs w:val="28"/>
        </w:rPr>
        <w:t>. О</w:t>
      </w:r>
      <w:r w:rsidR="008734E5">
        <w:rPr>
          <w:rFonts w:ascii="Times New Roman" w:hAnsi="Times New Roman" w:cs="Times New Roman"/>
          <w:sz w:val="28"/>
          <w:szCs w:val="28"/>
        </w:rPr>
        <w:t xml:space="preserve">т учителя начальных </w:t>
      </w:r>
      <w:r w:rsidR="008734E5">
        <w:rPr>
          <w:rFonts w:ascii="Times New Roman" w:hAnsi="Times New Roman" w:cs="Times New Roman"/>
          <w:sz w:val="28"/>
          <w:szCs w:val="28"/>
        </w:rPr>
        <w:lastRenderedPageBreak/>
        <w:t xml:space="preserve">классов требуется не только знание предмета. Он должен быть энциклопедистом, должен все знать и уметь, ведь все исходит только от учителя. </w:t>
      </w:r>
    </w:p>
    <w:p w:rsidR="004D31AB" w:rsidRDefault="008734E5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почему К.Д. Ушинский, которому принадлежат мудрые слова </w:t>
      </w:r>
      <w:r w:rsidR="007103EC">
        <w:rPr>
          <w:rFonts w:ascii="Times New Roman" w:hAnsi="Times New Roman" w:cs="Times New Roman"/>
          <w:sz w:val="28"/>
          <w:szCs w:val="28"/>
        </w:rPr>
        <w:t xml:space="preserve">« у педагогики широкое основание и узкая  вершина» </w:t>
      </w:r>
      <w:r>
        <w:rPr>
          <w:rFonts w:ascii="Times New Roman" w:hAnsi="Times New Roman" w:cs="Times New Roman"/>
          <w:sz w:val="28"/>
          <w:szCs w:val="28"/>
        </w:rPr>
        <w:t xml:space="preserve"> особое значение уделял </w:t>
      </w:r>
      <w:r w:rsidR="0071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подготовке учителя начальных классов.</w:t>
      </w: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19E4" w:rsidRDefault="000C19E4" w:rsidP="008734E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C19E4" w:rsidSect="008734E5">
      <w:pgSz w:w="11906" w:h="16838"/>
      <w:pgMar w:top="567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59FA"/>
    <w:multiLevelType w:val="hybridMultilevel"/>
    <w:tmpl w:val="0948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47A5"/>
    <w:rsid w:val="00011CF4"/>
    <w:rsid w:val="00044CAD"/>
    <w:rsid w:val="000C19E4"/>
    <w:rsid w:val="002B6FE8"/>
    <w:rsid w:val="003871DF"/>
    <w:rsid w:val="003E78FD"/>
    <w:rsid w:val="004D31AB"/>
    <w:rsid w:val="004E53B0"/>
    <w:rsid w:val="005F6131"/>
    <w:rsid w:val="00622B06"/>
    <w:rsid w:val="007103EC"/>
    <w:rsid w:val="008734E5"/>
    <w:rsid w:val="008A2127"/>
    <w:rsid w:val="008B4E86"/>
    <w:rsid w:val="008E448E"/>
    <w:rsid w:val="00AC6557"/>
    <w:rsid w:val="00AD445D"/>
    <w:rsid w:val="00B046B0"/>
    <w:rsid w:val="00D474C3"/>
    <w:rsid w:val="00E947A5"/>
    <w:rsid w:val="00EA5B1C"/>
    <w:rsid w:val="00F5370E"/>
    <w:rsid w:val="00F749CA"/>
    <w:rsid w:val="00FE4CDF"/>
    <w:rsid w:val="00FE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</cp:lastModifiedBy>
  <cp:revision>6</cp:revision>
  <dcterms:created xsi:type="dcterms:W3CDTF">2012-04-18T05:38:00Z</dcterms:created>
  <dcterms:modified xsi:type="dcterms:W3CDTF">2012-04-18T17:23:00Z</dcterms:modified>
</cp:coreProperties>
</file>