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62" w:rsidRDefault="00725262" w:rsidP="0072526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7" style="position:absolute;left:0;text-align:left;margin-left:-9pt;margin-top:-9pt;width:117pt;height:27pt;z-index:251661312" strokecolor="white">
            <v:textbox>
              <w:txbxContent>
                <w:p w:rsidR="00725262" w:rsidRPr="002F09F2" w:rsidRDefault="00725262" w:rsidP="0072526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Приложение 6</w:t>
                  </w:r>
                </w:p>
              </w:txbxContent>
            </v:textbox>
          </v:rect>
        </w:pict>
      </w:r>
    </w:p>
    <w:p w:rsidR="00725262" w:rsidRDefault="00725262" w:rsidP="00725262">
      <w:pPr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Памятка для педагога</w:t>
      </w:r>
    </w:p>
    <w:p w:rsidR="00725262" w:rsidRDefault="00725262" w:rsidP="00725262">
      <w:pPr>
        <w:jc w:val="center"/>
        <w:rPr>
          <w:b/>
          <w:sz w:val="40"/>
          <w:szCs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184150</wp:posOffset>
            </wp:positionV>
            <wp:extent cx="3038475" cy="2476500"/>
            <wp:effectExtent l="19050" t="0" r="9525" b="0"/>
            <wp:wrapTight wrapText="bothSides">
              <wp:wrapPolygon edited="0">
                <wp:start x="10292" y="166"/>
                <wp:lineTo x="4469" y="498"/>
                <wp:lineTo x="3250" y="831"/>
                <wp:lineTo x="3250" y="4652"/>
                <wp:lineTo x="4469" y="5483"/>
                <wp:lineTo x="5011" y="5483"/>
                <wp:lineTo x="2979" y="6978"/>
                <wp:lineTo x="2979" y="10800"/>
                <wp:lineTo x="948" y="12462"/>
                <wp:lineTo x="406" y="13126"/>
                <wp:lineTo x="-135" y="14123"/>
                <wp:lineTo x="-135" y="14455"/>
                <wp:lineTo x="2302" y="16117"/>
                <wp:lineTo x="1761" y="16782"/>
                <wp:lineTo x="1625" y="19606"/>
                <wp:lineTo x="13271" y="21434"/>
                <wp:lineTo x="18011" y="21434"/>
                <wp:lineTo x="18959" y="21434"/>
                <wp:lineTo x="18959" y="21434"/>
                <wp:lineTo x="21532" y="21268"/>
                <wp:lineTo x="21668" y="19938"/>
                <wp:lineTo x="21532" y="18111"/>
                <wp:lineTo x="18824" y="17446"/>
                <wp:lineTo x="11782" y="16117"/>
                <wp:lineTo x="18688" y="15785"/>
                <wp:lineTo x="18959" y="14455"/>
                <wp:lineTo x="17876" y="13458"/>
                <wp:lineTo x="18147" y="12794"/>
                <wp:lineTo x="17876" y="11963"/>
                <wp:lineTo x="16792" y="10800"/>
                <wp:lineTo x="17334" y="10302"/>
                <wp:lineTo x="17876" y="8640"/>
                <wp:lineTo x="17605" y="5483"/>
                <wp:lineTo x="18147" y="4652"/>
                <wp:lineTo x="18282" y="3489"/>
                <wp:lineTo x="17876" y="2658"/>
                <wp:lineTo x="15167" y="1329"/>
                <wp:lineTo x="12188" y="166"/>
                <wp:lineTo x="10292" y="166"/>
              </wp:wrapPolygon>
            </wp:wrapTight>
            <wp:docPr id="2" name="Рисунок 2" descr="bd072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7210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262" w:rsidRDefault="00725262" w:rsidP="00725262">
      <w:pPr>
        <w:jc w:val="center"/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</w:p>
    <w:p w:rsidR="00725262" w:rsidRDefault="00725262" w:rsidP="00725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КАК ПОМОЧЬ </w:t>
      </w:r>
    </w:p>
    <w:p w:rsidR="00725262" w:rsidRDefault="00725262" w:rsidP="00725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РЕБЕНКУ ПРЕОД</w:t>
      </w:r>
      <w:r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>ЛЕТЬ ТРЕВО</w:t>
      </w:r>
      <w:r>
        <w:rPr>
          <w:b/>
          <w:sz w:val="40"/>
          <w:szCs w:val="40"/>
        </w:rPr>
        <w:t>Ж</w:t>
      </w:r>
      <w:r>
        <w:rPr>
          <w:b/>
          <w:sz w:val="40"/>
          <w:szCs w:val="40"/>
        </w:rPr>
        <w:t>НОСТЬ?</w:t>
      </w:r>
    </w:p>
    <w:p w:rsidR="00725262" w:rsidRDefault="00725262" w:rsidP="00725262">
      <w:pPr>
        <w:rPr>
          <w:sz w:val="20"/>
          <w:szCs w:val="20"/>
        </w:rPr>
      </w:pPr>
    </w:p>
    <w:p w:rsidR="00725262" w:rsidRDefault="00725262" w:rsidP="00725262">
      <w:pPr>
        <w:rPr>
          <w:b/>
          <w:i/>
        </w:rPr>
      </w:pPr>
      <w:r>
        <w:rPr>
          <w:b/>
          <w:i/>
        </w:rPr>
        <w:t xml:space="preserve">              Составитель: М.В. Богданова, </w:t>
      </w:r>
    </w:p>
    <w:p w:rsidR="00725262" w:rsidRDefault="00725262" w:rsidP="00725262">
      <w:pPr>
        <w:rPr>
          <w:b/>
          <w:i/>
        </w:rPr>
      </w:pPr>
      <w:r>
        <w:rPr>
          <w:b/>
          <w:i/>
        </w:rPr>
        <w:t xml:space="preserve">                                     педагог-психолог.</w:t>
      </w:r>
    </w:p>
    <w:p w:rsidR="00725262" w:rsidRDefault="00725262" w:rsidP="00725262">
      <w:pPr>
        <w:rPr>
          <w:sz w:val="20"/>
          <w:szCs w:val="20"/>
        </w:rPr>
      </w:pPr>
    </w:p>
    <w:p w:rsidR="00725262" w:rsidRDefault="00725262" w:rsidP="00725262">
      <w:pPr>
        <w:rPr>
          <w:sz w:val="20"/>
          <w:szCs w:val="20"/>
        </w:rPr>
      </w:pPr>
    </w:p>
    <w:p w:rsidR="00725262" w:rsidRDefault="00725262" w:rsidP="00725262">
      <w:pPr>
        <w:rPr>
          <w:sz w:val="20"/>
          <w:szCs w:val="20"/>
        </w:rPr>
      </w:pPr>
    </w:p>
    <w:p w:rsidR="00725262" w:rsidRDefault="00725262" w:rsidP="00725262">
      <w:pPr>
        <w:rPr>
          <w:sz w:val="20"/>
          <w:szCs w:val="20"/>
        </w:rPr>
      </w:pPr>
    </w:p>
    <w:p w:rsidR="00725262" w:rsidRDefault="00725262" w:rsidP="00725262">
      <w:pPr>
        <w:rPr>
          <w:sz w:val="20"/>
          <w:szCs w:val="20"/>
        </w:rPr>
      </w:pPr>
    </w:p>
    <w:p w:rsidR="00725262" w:rsidRDefault="00725262" w:rsidP="00725262">
      <w:pPr>
        <w:rPr>
          <w:sz w:val="20"/>
          <w:szCs w:val="20"/>
        </w:rPr>
      </w:pPr>
    </w:p>
    <w:p w:rsidR="00725262" w:rsidRDefault="00725262" w:rsidP="00725262">
      <w:pPr>
        <w:jc w:val="center"/>
      </w:pPr>
      <w:r>
        <w:t>КЕМЕРОВО – 2008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Периоды адаптации к новым условиям и активного формирования личности (подростк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вый и юношеский возраст) нередко характериз</w:t>
      </w:r>
      <w:r w:rsidRPr="00A201E7">
        <w:rPr>
          <w:sz w:val="21"/>
          <w:szCs w:val="21"/>
        </w:rPr>
        <w:t>у</w:t>
      </w:r>
      <w:r w:rsidRPr="00A201E7">
        <w:rPr>
          <w:sz w:val="21"/>
          <w:szCs w:val="21"/>
        </w:rPr>
        <w:t>ются наличием высокого уровня тревожности. Следствием этого является повышенная раздр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жительность, состояние ярко выраженного отр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 xml:space="preserve">цательного отношения к. окружающему, тенденция к </w:t>
      </w:r>
      <w:proofErr w:type="spellStart"/>
      <w:r w:rsidRPr="00A201E7">
        <w:rPr>
          <w:sz w:val="21"/>
          <w:szCs w:val="21"/>
        </w:rPr>
        <w:t>аффек</w:t>
      </w:r>
      <w:r w:rsidRPr="00A201E7">
        <w:rPr>
          <w:sz w:val="21"/>
          <w:szCs w:val="21"/>
        </w:rPr>
        <w:t>т</w:t>
      </w:r>
      <w:r w:rsidRPr="00A201E7">
        <w:rPr>
          <w:sz w:val="21"/>
          <w:szCs w:val="21"/>
        </w:rPr>
        <w:t>ным</w:t>
      </w:r>
      <w:proofErr w:type="spellEnd"/>
      <w:r w:rsidRPr="00A201E7">
        <w:rPr>
          <w:sz w:val="21"/>
          <w:szCs w:val="21"/>
        </w:rPr>
        <w:t xml:space="preserve"> вспышкам.</w:t>
      </w:r>
    </w:p>
    <w:p w:rsidR="00725262" w:rsidRPr="00A201E7" w:rsidRDefault="00725262" w:rsidP="00725262">
      <w:pPr>
        <w:pStyle w:val="a4"/>
        <w:ind w:left="0" w:firstLine="540"/>
        <w:rPr>
          <w:color w:val="auto"/>
          <w:sz w:val="21"/>
          <w:szCs w:val="21"/>
        </w:rPr>
      </w:pPr>
      <w:r w:rsidRPr="00A201E7">
        <w:rPr>
          <w:color w:val="auto"/>
          <w:sz w:val="21"/>
          <w:szCs w:val="21"/>
        </w:rPr>
        <w:t>Фактор повышенной тревожности свид</w:t>
      </w:r>
      <w:r w:rsidRPr="00A201E7">
        <w:rPr>
          <w:color w:val="auto"/>
          <w:sz w:val="21"/>
          <w:szCs w:val="21"/>
        </w:rPr>
        <w:t>е</w:t>
      </w:r>
      <w:r w:rsidRPr="00A201E7">
        <w:rPr>
          <w:color w:val="auto"/>
          <w:sz w:val="21"/>
          <w:szCs w:val="21"/>
        </w:rPr>
        <w:t xml:space="preserve">тельствует о наличии стрессового состояния у человека. Об этом должны знать педагоги и все делать, чтобы помочь детям снять тревожное состояние, так как от этого зависит адаптация </w:t>
      </w:r>
      <w:r w:rsidRPr="00A201E7">
        <w:rPr>
          <w:color w:val="auto"/>
          <w:sz w:val="21"/>
          <w:szCs w:val="21"/>
        </w:rPr>
        <w:lastRenderedPageBreak/>
        <w:t>р</w:t>
      </w:r>
      <w:r w:rsidRPr="00A201E7">
        <w:rPr>
          <w:color w:val="auto"/>
          <w:sz w:val="21"/>
          <w:szCs w:val="21"/>
        </w:rPr>
        <w:t>е</w:t>
      </w:r>
      <w:r w:rsidRPr="00A201E7">
        <w:rPr>
          <w:color w:val="auto"/>
          <w:sz w:val="21"/>
          <w:szCs w:val="21"/>
        </w:rPr>
        <w:t>бенка к социальной среде, желание снимать это состояние любым путем, вплоть до асоц</w:t>
      </w:r>
      <w:r w:rsidRPr="00A201E7">
        <w:rPr>
          <w:color w:val="auto"/>
          <w:sz w:val="21"/>
          <w:szCs w:val="21"/>
        </w:rPr>
        <w:t>и</w:t>
      </w:r>
      <w:r w:rsidRPr="00A201E7">
        <w:rPr>
          <w:color w:val="auto"/>
          <w:sz w:val="21"/>
          <w:szCs w:val="21"/>
        </w:rPr>
        <w:t>альной разрядки. Доминирование тревоги в структуре характера делает ребенка слишком эмоционал</w:t>
      </w:r>
      <w:r w:rsidRPr="00A201E7">
        <w:rPr>
          <w:color w:val="auto"/>
          <w:sz w:val="21"/>
          <w:szCs w:val="21"/>
        </w:rPr>
        <w:t>ь</w:t>
      </w:r>
      <w:r w:rsidRPr="00A201E7">
        <w:rPr>
          <w:color w:val="auto"/>
          <w:sz w:val="21"/>
          <w:szCs w:val="21"/>
        </w:rPr>
        <w:t>ным, иногда "взрывоопасным", а отношения ме</w:t>
      </w:r>
      <w:r w:rsidRPr="00A201E7">
        <w:rPr>
          <w:color w:val="auto"/>
          <w:sz w:val="21"/>
          <w:szCs w:val="21"/>
        </w:rPr>
        <w:t>ж</w:t>
      </w:r>
      <w:r w:rsidRPr="00A201E7">
        <w:rPr>
          <w:color w:val="auto"/>
          <w:sz w:val="21"/>
          <w:szCs w:val="21"/>
        </w:rPr>
        <w:t>ду ним и окружающими людьми – более напр</w:t>
      </w:r>
      <w:r w:rsidRPr="00A201E7">
        <w:rPr>
          <w:color w:val="auto"/>
          <w:sz w:val="21"/>
          <w:szCs w:val="21"/>
        </w:rPr>
        <w:t>я</w:t>
      </w:r>
      <w:r w:rsidRPr="00A201E7">
        <w:rPr>
          <w:color w:val="auto"/>
          <w:sz w:val="21"/>
          <w:szCs w:val="21"/>
        </w:rPr>
        <w:t xml:space="preserve">женными и накаленными, субъективными. Это в свою очередь мешает рабочей обстановке, создает неблагоприятный психологический климат. </w:t>
      </w:r>
    </w:p>
    <w:p w:rsidR="00725262" w:rsidRDefault="00725262" w:rsidP="00725262">
      <w:pPr>
        <w:ind w:firstLine="540"/>
        <w:jc w:val="both"/>
        <w:rPr>
          <w:b/>
          <w:i/>
          <w:sz w:val="21"/>
          <w:szCs w:val="21"/>
        </w:rPr>
      </w:pP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b/>
          <w:i/>
          <w:sz w:val="21"/>
          <w:szCs w:val="21"/>
        </w:rPr>
        <w:t>Что нужно делать педагогу</w:t>
      </w:r>
      <w:r w:rsidRPr="00A201E7">
        <w:rPr>
          <w:sz w:val="21"/>
          <w:szCs w:val="21"/>
        </w:rPr>
        <w:t>, чтобы предотвратить это превращение временного состояния тр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вожности в стабильное, которое снижает адаптационные способности, формирует заниженную самооценку, создает чувство неуверенности, отрицательно влияет на коне</w:t>
      </w:r>
      <w:r w:rsidRPr="00A201E7">
        <w:rPr>
          <w:sz w:val="21"/>
          <w:szCs w:val="21"/>
        </w:rPr>
        <w:t>ч</w:t>
      </w:r>
      <w:r w:rsidRPr="00A201E7">
        <w:rPr>
          <w:sz w:val="21"/>
          <w:szCs w:val="21"/>
        </w:rPr>
        <w:t>ный результат деятельности и снижает резервы психического и физического зд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ровья?</w:t>
      </w:r>
    </w:p>
    <w:p w:rsidR="00725262" w:rsidRDefault="00725262" w:rsidP="00725262">
      <w:pPr>
        <w:ind w:firstLine="540"/>
        <w:jc w:val="both"/>
        <w:rPr>
          <w:sz w:val="21"/>
          <w:szCs w:val="21"/>
        </w:rPr>
      </w:pP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Такое превращение можно приостан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вить, используя учение Э. Фрейда о защитных мех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низмах.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Одним из важных механизмов, по Фре</w:t>
      </w:r>
      <w:r w:rsidRPr="00A201E7">
        <w:rPr>
          <w:sz w:val="21"/>
          <w:szCs w:val="21"/>
        </w:rPr>
        <w:t>й</w:t>
      </w:r>
      <w:r w:rsidRPr="00A201E7">
        <w:rPr>
          <w:sz w:val="21"/>
          <w:szCs w:val="21"/>
        </w:rPr>
        <w:t>ду, является механизм рационализации, т.е. раци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нальное обоснование случившегося, глубокий психологический анализ, умение в собственных глазах преувеличивать или преуменьшать силу падающ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го на вас раздражителя. Ведь не секрет, что иногда мы на слабый ра</w:t>
      </w:r>
      <w:r w:rsidRPr="00A201E7">
        <w:rPr>
          <w:sz w:val="21"/>
          <w:szCs w:val="21"/>
        </w:rPr>
        <w:t>з</w:t>
      </w:r>
      <w:r w:rsidRPr="00A201E7">
        <w:rPr>
          <w:sz w:val="21"/>
          <w:szCs w:val="21"/>
        </w:rPr>
        <w:t xml:space="preserve">дражитель реагируем так, </w:t>
      </w:r>
      <w:proofErr w:type="gramStart"/>
      <w:r w:rsidRPr="00A201E7">
        <w:rPr>
          <w:sz w:val="21"/>
          <w:szCs w:val="21"/>
        </w:rPr>
        <w:t>как</w:t>
      </w:r>
      <w:proofErr w:type="gramEnd"/>
      <w:r w:rsidRPr="00A201E7">
        <w:rPr>
          <w:sz w:val="21"/>
          <w:szCs w:val="21"/>
        </w:rPr>
        <w:t xml:space="preserve"> будто нас убив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ют. Поэтому научить себя этой адекватности - большая воспитательная з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 xml:space="preserve">дача. Другой механизм - проекция - умение </w:t>
      </w:r>
      <w:r w:rsidRPr="00A201E7">
        <w:rPr>
          <w:sz w:val="21"/>
          <w:szCs w:val="21"/>
        </w:rPr>
        <w:lastRenderedPageBreak/>
        <w:t>переключать себя, свое внимание на другой раздраж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тель, тем самым ослабить действие первого. С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средоточенность ребенка на своей биологии мо</w:t>
      </w:r>
      <w:r w:rsidRPr="00A201E7">
        <w:rPr>
          <w:sz w:val="21"/>
          <w:szCs w:val="21"/>
        </w:rPr>
        <w:t>ж</w:t>
      </w:r>
      <w:r w:rsidRPr="00A201E7">
        <w:rPr>
          <w:sz w:val="21"/>
          <w:szCs w:val="21"/>
        </w:rPr>
        <w:t>но отвлечь занятиями спортом, туризмом, увлечен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ем - техникой и т.д.</w:t>
      </w:r>
    </w:p>
    <w:p w:rsidR="00725262" w:rsidRPr="00A201E7" w:rsidRDefault="00725262" w:rsidP="00725262">
      <w:pPr>
        <w:jc w:val="both"/>
        <w:rPr>
          <w:sz w:val="21"/>
          <w:szCs w:val="21"/>
        </w:rPr>
      </w:pPr>
    </w:p>
    <w:p w:rsidR="00725262" w:rsidRPr="00A201E7" w:rsidRDefault="00725262" w:rsidP="00725262">
      <w:pPr>
        <w:ind w:firstLine="540"/>
        <w:jc w:val="center"/>
        <w:rPr>
          <w:sz w:val="21"/>
          <w:szCs w:val="21"/>
        </w:rPr>
      </w:pPr>
      <w:r w:rsidRPr="00A201E7">
        <w:rPr>
          <w:b/>
          <w:i/>
          <w:sz w:val="21"/>
          <w:szCs w:val="21"/>
        </w:rPr>
        <w:t>Преодоление тревожности.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Эта проблема по существу распадается на две: проблема овладения тревожностью как состоянием, снятие его отрицательных последс</w:t>
      </w:r>
      <w:r w:rsidRPr="00A201E7">
        <w:rPr>
          <w:sz w:val="21"/>
          <w:szCs w:val="21"/>
        </w:rPr>
        <w:t>т</w:t>
      </w:r>
      <w:r w:rsidRPr="00A201E7">
        <w:rPr>
          <w:sz w:val="21"/>
          <w:szCs w:val="21"/>
        </w:rPr>
        <w:t>вий и устранение тревожности как относительно устойчивого личностного о</w:t>
      </w:r>
      <w:r w:rsidRPr="00A201E7">
        <w:rPr>
          <w:sz w:val="21"/>
          <w:szCs w:val="21"/>
        </w:rPr>
        <w:t>б</w:t>
      </w:r>
      <w:r w:rsidRPr="00A201E7">
        <w:rPr>
          <w:sz w:val="21"/>
          <w:szCs w:val="21"/>
        </w:rPr>
        <w:t>разования.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Для преодоления тревожности как относ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тельно устойчивого образования рекомендуется работа по расширению функциональных возмо</w:t>
      </w:r>
      <w:r w:rsidRPr="00A201E7">
        <w:rPr>
          <w:sz w:val="21"/>
          <w:szCs w:val="21"/>
        </w:rPr>
        <w:t>ж</w:t>
      </w:r>
      <w:r w:rsidRPr="00A201E7">
        <w:rPr>
          <w:sz w:val="21"/>
          <w:szCs w:val="21"/>
        </w:rPr>
        <w:t>ностей: развитие внимания, обучение избирател</w:t>
      </w:r>
      <w:r w:rsidRPr="00A201E7">
        <w:rPr>
          <w:sz w:val="21"/>
          <w:szCs w:val="21"/>
        </w:rPr>
        <w:t>ь</w:t>
      </w:r>
      <w:r w:rsidRPr="00A201E7">
        <w:rPr>
          <w:sz w:val="21"/>
          <w:szCs w:val="21"/>
        </w:rPr>
        <w:t xml:space="preserve">ности, умению отделить главное </w:t>
      </w:r>
      <w:proofErr w:type="gramStart"/>
      <w:r w:rsidRPr="00A201E7">
        <w:rPr>
          <w:sz w:val="21"/>
          <w:szCs w:val="21"/>
        </w:rPr>
        <w:t>от</w:t>
      </w:r>
      <w:proofErr w:type="gramEnd"/>
      <w:r w:rsidRPr="00A201E7">
        <w:rPr>
          <w:sz w:val="21"/>
          <w:szCs w:val="21"/>
        </w:rPr>
        <w:t xml:space="preserve"> второстепе</w:t>
      </w:r>
      <w:r w:rsidRPr="00A201E7">
        <w:rPr>
          <w:sz w:val="21"/>
          <w:szCs w:val="21"/>
        </w:rPr>
        <w:t>н</w:t>
      </w:r>
      <w:r w:rsidRPr="00A201E7">
        <w:rPr>
          <w:sz w:val="21"/>
          <w:szCs w:val="21"/>
        </w:rPr>
        <w:t xml:space="preserve">ного, приемам </w:t>
      </w:r>
      <w:proofErr w:type="spellStart"/>
      <w:r w:rsidRPr="00A201E7">
        <w:rPr>
          <w:sz w:val="21"/>
          <w:szCs w:val="21"/>
        </w:rPr>
        <w:t>психогимнастики</w:t>
      </w:r>
      <w:proofErr w:type="spellEnd"/>
      <w:r w:rsidRPr="00A201E7">
        <w:rPr>
          <w:sz w:val="21"/>
          <w:szCs w:val="21"/>
        </w:rPr>
        <w:t>. В преодолении тревожности детей значительное место необх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димо уделить развитию двигательных навыков, ловкости, культуре движений, умению держать себя и т.п. Существенная роль отводится разв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тию правильных приемов самоанализа, формированию умения пон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мать себя и др.</w:t>
      </w:r>
    </w:p>
    <w:p w:rsidR="00725262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 xml:space="preserve">Обобщая данные психолого-педагогической литературы, можно сказать, что </w:t>
      </w:r>
      <w:r>
        <w:rPr>
          <w:sz w:val="21"/>
          <w:szCs w:val="21"/>
        </w:rPr>
        <w:t>помочь детям</w:t>
      </w:r>
      <w:r w:rsidRPr="00A201E7">
        <w:rPr>
          <w:sz w:val="21"/>
          <w:szCs w:val="21"/>
        </w:rPr>
        <w:t xml:space="preserve"> по преодолению тревожности может осуществляться на 3-х взаимосвязанных уро</w:t>
      </w:r>
      <w:r w:rsidRPr="00A201E7">
        <w:rPr>
          <w:sz w:val="21"/>
          <w:szCs w:val="21"/>
        </w:rPr>
        <w:t>в</w:t>
      </w:r>
      <w:r w:rsidRPr="00A201E7">
        <w:rPr>
          <w:sz w:val="21"/>
          <w:szCs w:val="21"/>
        </w:rPr>
        <w:t>нях.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b/>
          <w:i/>
          <w:sz w:val="21"/>
          <w:szCs w:val="21"/>
        </w:rPr>
        <w:t>1уровень.</w:t>
      </w:r>
      <w:r w:rsidRPr="00A201E7">
        <w:rPr>
          <w:sz w:val="21"/>
          <w:szCs w:val="21"/>
        </w:rPr>
        <w:t xml:space="preserve"> Обучение школьника приемам и методам овладения своим волнением, повыше</w:t>
      </w:r>
      <w:r w:rsidRPr="00A201E7">
        <w:rPr>
          <w:sz w:val="21"/>
          <w:szCs w:val="21"/>
        </w:rPr>
        <w:t>н</w:t>
      </w:r>
      <w:r w:rsidRPr="00A201E7">
        <w:rPr>
          <w:sz w:val="21"/>
          <w:szCs w:val="21"/>
        </w:rPr>
        <w:t xml:space="preserve">ной тревожностью, снятию </w:t>
      </w:r>
      <w:proofErr w:type="spellStart"/>
      <w:r w:rsidRPr="00A201E7">
        <w:rPr>
          <w:sz w:val="21"/>
          <w:szCs w:val="21"/>
        </w:rPr>
        <w:t>психоэмоционального</w:t>
      </w:r>
      <w:proofErr w:type="spellEnd"/>
      <w:r w:rsidRPr="00A201E7">
        <w:rPr>
          <w:sz w:val="21"/>
          <w:szCs w:val="21"/>
        </w:rPr>
        <w:t xml:space="preserve"> напряжения. Для этого можно использовать сл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дующие упражнения, по произвольному напр</w:t>
      </w:r>
      <w:r w:rsidRPr="00A201E7">
        <w:rPr>
          <w:sz w:val="21"/>
          <w:szCs w:val="21"/>
        </w:rPr>
        <w:t>я</w:t>
      </w:r>
      <w:r w:rsidRPr="00A201E7">
        <w:rPr>
          <w:sz w:val="21"/>
          <w:szCs w:val="21"/>
        </w:rPr>
        <w:t>жению и расслаблению основных мышечных групп:</w:t>
      </w:r>
    </w:p>
    <w:p w:rsidR="00725262" w:rsidRPr="00A201E7" w:rsidRDefault="00725262" w:rsidP="00725262">
      <w:pPr>
        <w:pStyle w:val="3"/>
        <w:spacing w:before="0" w:after="0"/>
        <w:jc w:val="center"/>
        <w:rPr>
          <w:rFonts w:ascii="Times New Roman" w:hAnsi="Times New Roman" w:cs="Times New Roman"/>
          <w:sz w:val="21"/>
          <w:szCs w:val="21"/>
        </w:rPr>
      </w:pPr>
      <w:r w:rsidRPr="00A201E7">
        <w:rPr>
          <w:rFonts w:ascii="Times New Roman" w:hAnsi="Times New Roman" w:cs="Times New Roman"/>
          <w:sz w:val="21"/>
          <w:szCs w:val="21"/>
        </w:rPr>
        <w:t>Упражнение «Муха»</w:t>
      </w:r>
    </w:p>
    <w:p w:rsidR="00725262" w:rsidRPr="00A201E7" w:rsidRDefault="00725262" w:rsidP="00725262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A201E7">
        <w:rPr>
          <w:rStyle w:val="a6"/>
          <w:sz w:val="21"/>
          <w:szCs w:val="21"/>
        </w:rPr>
        <w:t>Цель:</w:t>
      </w:r>
      <w:r w:rsidRPr="00A201E7">
        <w:rPr>
          <w:sz w:val="21"/>
          <w:szCs w:val="21"/>
        </w:rPr>
        <w:t xml:space="preserve"> снятие напряжения с лицевой мускулат</w:t>
      </w:r>
      <w:r w:rsidRPr="00A201E7">
        <w:rPr>
          <w:sz w:val="21"/>
          <w:szCs w:val="21"/>
        </w:rPr>
        <w:t>у</w:t>
      </w:r>
      <w:r w:rsidRPr="00A201E7">
        <w:rPr>
          <w:sz w:val="21"/>
          <w:szCs w:val="21"/>
        </w:rPr>
        <w:t>ры.</w:t>
      </w:r>
      <w:r w:rsidRPr="00A201E7">
        <w:rPr>
          <w:sz w:val="21"/>
          <w:szCs w:val="21"/>
        </w:rPr>
        <w:br/>
        <w:t>Сядьте удобно: руки свободно положите на кол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ни, плечи и голова опущены, глаза закрыты. Мысленно представьте, что на ваше лицо пытае</w:t>
      </w:r>
      <w:r w:rsidRPr="00A201E7">
        <w:rPr>
          <w:sz w:val="21"/>
          <w:szCs w:val="21"/>
        </w:rPr>
        <w:t>т</w:t>
      </w:r>
      <w:r w:rsidRPr="00A201E7">
        <w:rPr>
          <w:sz w:val="21"/>
          <w:szCs w:val="21"/>
        </w:rPr>
        <w:t>ся сесть муха. Она садится то на нос, то на рот, то на лоб, то на глаза. Ваша задача: не открывая глаз, согнать назо</w:t>
      </w:r>
      <w:r w:rsidRPr="00A201E7">
        <w:rPr>
          <w:sz w:val="21"/>
          <w:szCs w:val="21"/>
        </w:rPr>
        <w:t>й</w:t>
      </w:r>
      <w:r w:rsidRPr="00A201E7">
        <w:rPr>
          <w:sz w:val="21"/>
          <w:szCs w:val="21"/>
        </w:rPr>
        <w:t>ливое насекомое.</w:t>
      </w:r>
    </w:p>
    <w:p w:rsidR="00725262" w:rsidRPr="00A201E7" w:rsidRDefault="00725262" w:rsidP="00725262">
      <w:pPr>
        <w:pStyle w:val="3"/>
        <w:spacing w:before="0" w:after="0"/>
        <w:jc w:val="center"/>
        <w:rPr>
          <w:rFonts w:ascii="Times New Roman" w:hAnsi="Times New Roman" w:cs="Times New Roman"/>
          <w:sz w:val="21"/>
          <w:szCs w:val="21"/>
        </w:rPr>
      </w:pPr>
      <w:r w:rsidRPr="00A201E7">
        <w:rPr>
          <w:rFonts w:ascii="Times New Roman" w:hAnsi="Times New Roman" w:cs="Times New Roman"/>
          <w:sz w:val="21"/>
          <w:szCs w:val="21"/>
        </w:rPr>
        <w:t>Упражнение «Лимон»</w:t>
      </w:r>
    </w:p>
    <w:p w:rsidR="00725262" w:rsidRPr="00A201E7" w:rsidRDefault="00725262" w:rsidP="00725262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A201E7">
        <w:rPr>
          <w:rStyle w:val="a6"/>
          <w:sz w:val="21"/>
          <w:szCs w:val="21"/>
        </w:rPr>
        <w:t>Цель:</w:t>
      </w:r>
      <w:r w:rsidRPr="00A201E7">
        <w:rPr>
          <w:sz w:val="21"/>
          <w:szCs w:val="21"/>
        </w:rPr>
        <w:t xml:space="preserve"> управление состоянием мышечного напряж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ния и расслабления.</w:t>
      </w:r>
      <w:r w:rsidRPr="00A201E7">
        <w:rPr>
          <w:sz w:val="21"/>
          <w:szCs w:val="21"/>
        </w:rPr>
        <w:br/>
        <w:t>Сядьте удобно: руки свободно положите на кол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ни (ладонями вверх), плечи и голова опущены, глаза закрыты. Мысленно представьте себе, что у вас в правой руке лежит лимон. Начинайте ме</w:t>
      </w:r>
      <w:r w:rsidRPr="00A201E7">
        <w:rPr>
          <w:sz w:val="21"/>
          <w:szCs w:val="21"/>
        </w:rPr>
        <w:t>д</w:t>
      </w:r>
      <w:r w:rsidRPr="00A201E7">
        <w:rPr>
          <w:sz w:val="21"/>
          <w:szCs w:val="21"/>
        </w:rPr>
        <w:t>ленно его сжимать до тех пор, пока не почувс</w:t>
      </w:r>
      <w:r w:rsidRPr="00A201E7">
        <w:rPr>
          <w:sz w:val="21"/>
          <w:szCs w:val="21"/>
        </w:rPr>
        <w:t>т</w:t>
      </w:r>
      <w:r w:rsidRPr="00A201E7">
        <w:rPr>
          <w:sz w:val="21"/>
          <w:szCs w:val="21"/>
        </w:rPr>
        <w:t>вуете, что «выжали» весь сок. Расслабьтесь. З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помните свои ощущения. Теперь представьте себе, что лимон нах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коя.</w:t>
      </w:r>
    </w:p>
    <w:p w:rsidR="00725262" w:rsidRPr="00A201E7" w:rsidRDefault="00725262" w:rsidP="00725262">
      <w:pPr>
        <w:pStyle w:val="3"/>
        <w:spacing w:before="0" w:after="0"/>
        <w:jc w:val="center"/>
        <w:rPr>
          <w:rFonts w:ascii="Times New Roman" w:hAnsi="Times New Roman" w:cs="Times New Roman"/>
          <w:sz w:val="21"/>
          <w:szCs w:val="21"/>
        </w:rPr>
      </w:pPr>
      <w:r w:rsidRPr="00A201E7">
        <w:rPr>
          <w:rFonts w:ascii="Times New Roman" w:hAnsi="Times New Roman" w:cs="Times New Roman"/>
          <w:sz w:val="21"/>
          <w:szCs w:val="21"/>
        </w:rPr>
        <w:t>Упражнение «Сосулька» («Мороженое»)</w:t>
      </w:r>
    </w:p>
    <w:p w:rsidR="00725262" w:rsidRPr="00A201E7" w:rsidRDefault="00725262" w:rsidP="00725262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A201E7">
        <w:rPr>
          <w:rStyle w:val="a6"/>
          <w:sz w:val="21"/>
          <w:szCs w:val="21"/>
        </w:rPr>
        <w:t>Цель:</w:t>
      </w:r>
      <w:r w:rsidRPr="00A201E7">
        <w:rPr>
          <w:sz w:val="21"/>
          <w:szCs w:val="21"/>
        </w:rPr>
        <w:t xml:space="preserve"> управление состоянием мышечного напряж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ния и расслабления.</w:t>
      </w:r>
      <w:r w:rsidRPr="00A201E7">
        <w:rPr>
          <w:sz w:val="21"/>
          <w:szCs w:val="21"/>
        </w:rPr>
        <w:br/>
        <w:t xml:space="preserve">Встаньте, закройте глаза, руки поднимите вверх. Представьте, что вы — сосулька или мороженое. Напрягите все мышцы вашего тела. Запомните эти ощущения. Замрите в этой позе на 1–2 </w:t>
      </w:r>
      <w:r w:rsidRPr="00A201E7">
        <w:rPr>
          <w:sz w:val="21"/>
          <w:szCs w:val="21"/>
        </w:rPr>
        <w:lastRenderedPageBreak/>
        <w:t>минуты. Затем представьте, что под действием солнечного тепла вы начинаете медленно таять. Ра</w:t>
      </w:r>
      <w:r w:rsidRPr="00A201E7">
        <w:rPr>
          <w:sz w:val="21"/>
          <w:szCs w:val="21"/>
        </w:rPr>
        <w:t>с</w:t>
      </w:r>
      <w:r w:rsidRPr="00A201E7">
        <w:rPr>
          <w:sz w:val="21"/>
          <w:szCs w:val="21"/>
        </w:rPr>
        <w:t>слабляйте постепенно кисти рук, затем мышцы плеч, шеи, корпуса, ног и т.д. Запомните ощущения в состоянии расслабления. Выполняйте у</w:t>
      </w:r>
      <w:r w:rsidRPr="00A201E7">
        <w:rPr>
          <w:sz w:val="21"/>
          <w:szCs w:val="21"/>
        </w:rPr>
        <w:t>п</w:t>
      </w:r>
      <w:r w:rsidRPr="00A201E7">
        <w:rPr>
          <w:sz w:val="21"/>
          <w:szCs w:val="21"/>
        </w:rPr>
        <w:t xml:space="preserve">ражнение до достижения оптимального </w:t>
      </w:r>
      <w:proofErr w:type="spellStart"/>
      <w:r w:rsidRPr="00A201E7">
        <w:rPr>
          <w:sz w:val="21"/>
          <w:szCs w:val="21"/>
        </w:rPr>
        <w:t>псих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эмоционального</w:t>
      </w:r>
      <w:proofErr w:type="spellEnd"/>
      <w:r w:rsidRPr="00A201E7">
        <w:rPr>
          <w:sz w:val="21"/>
          <w:szCs w:val="21"/>
        </w:rPr>
        <w:t xml:space="preserve"> состояния. Это упражнение можно выполнять лежа на полу.</w:t>
      </w:r>
    </w:p>
    <w:p w:rsidR="00725262" w:rsidRPr="00A201E7" w:rsidRDefault="00725262" w:rsidP="00725262">
      <w:pPr>
        <w:pStyle w:val="3"/>
        <w:spacing w:before="0" w:after="0"/>
        <w:jc w:val="center"/>
        <w:rPr>
          <w:rFonts w:ascii="Times New Roman" w:hAnsi="Times New Roman" w:cs="Times New Roman"/>
          <w:sz w:val="21"/>
          <w:szCs w:val="21"/>
        </w:rPr>
      </w:pPr>
      <w:r w:rsidRPr="00A201E7">
        <w:rPr>
          <w:rFonts w:ascii="Times New Roman" w:hAnsi="Times New Roman" w:cs="Times New Roman"/>
          <w:sz w:val="21"/>
          <w:szCs w:val="21"/>
        </w:rPr>
        <w:t>Упражнение «Воздушный шар»</w:t>
      </w:r>
    </w:p>
    <w:p w:rsidR="00725262" w:rsidRDefault="00725262" w:rsidP="00725262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A201E7">
        <w:rPr>
          <w:rStyle w:val="a6"/>
          <w:sz w:val="21"/>
          <w:szCs w:val="21"/>
        </w:rPr>
        <w:t>Цель:</w:t>
      </w:r>
      <w:r w:rsidRPr="00A201E7">
        <w:rPr>
          <w:sz w:val="21"/>
          <w:szCs w:val="21"/>
        </w:rPr>
        <w:t xml:space="preserve"> управление состоянием мышечного напряж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ния и расслабления.</w:t>
      </w:r>
      <w:r w:rsidRPr="00A201E7">
        <w:rPr>
          <w:sz w:val="21"/>
          <w:szCs w:val="21"/>
        </w:rPr>
        <w:br/>
        <w:t>Встаньте, закройте глаза, руки поднимите вверх, н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берите воздух. Представьте, что вы — большой воздушный шар, наполненный воздухом. Посто</w:t>
      </w:r>
      <w:r w:rsidRPr="00A201E7">
        <w:rPr>
          <w:sz w:val="21"/>
          <w:szCs w:val="21"/>
        </w:rPr>
        <w:t>й</w:t>
      </w:r>
      <w:r w:rsidRPr="00A201E7">
        <w:rPr>
          <w:sz w:val="21"/>
          <w:szCs w:val="21"/>
        </w:rPr>
        <w:t>те в такой позе 1–2 минуты, напрягая все мышцы тела. Затем представьте себе, что в шаре появилось н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большое отверстие. Медленно начинайте выпускать воздух, одновременно расслабляя мышцы тела: ки</w:t>
      </w:r>
      <w:r w:rsidRPr="00A201E7">
        <w:rPr>
          <w:sz w:val="21"/>
          <w:szCs w:val="21"/>
        </w:rPr>
        <w:t>с</w:t>
      </w:r>
      <w:r w:rsidRPr="00A201E7">
        <w:rPr>
          <w:sz w:val="21"/>
          <w:szCs w:val="21"/>
        </w:rPr>
        <w:t>ти рук, затем мышцы плеч, шеи, корпуса, ног и т.д. Запомните ощущения в с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 xml:space="preserve">стоянии расслабления. Выполняйте упражнение до достижения оптимального </w:t>
      </w:r>
      <w:proofErr w:type="spellStart"/>
      <w:r w:rsidRPr="00A201E7">
        <w:rPr>
          <w:sz w:val="21"/>
          <w:szCs w:val="21"/>
        </w:rPr>
        <w:t>психоэмоционал</w:t>
      </w:r>
      <w:r w:rsidRPr="00A201E7">
        <w:rPr>
          <w:sz w:val="21"/>
          <w:szCs w:val="21"/>
        </w:rPr>
        <w:t>ь</w:t>
      </w:r>
      <w:r w:rsidRPr="00A201E7">
        <w:rPr>
          <w:sz w:val="21"/>
          <w:szCs w:val="21"/>
        </w:rPr>
        <w:t>ного</w:t>
      </w:r>
      <w:proofErr w:type="spellEnd"/>
      <w:r w:rsidRPr="00A201E7">
        <w:rPr>
          <w:sz w:val="21"/>
          <w:szCs w:val="21"/>
        </w:rPr>
        <w:t xml:space="preserve"> состояния.</w:t>
      </w:r>
    </w:p>
    <w:p w:rsidR="00725262" w:rsidRPr="00A201E7" w:rsidRDefault="00725262" w:rsidP="00725262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И наконец, при сильном нервно-психическом напряжении вы можете выполнить 20–30 присед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 xml:space="preserve">ний либо 15–20 прыжков на месте. Данный метод снятия </w:t>
      </w:r>
      <w:proofErr w:type="spellStart"/>
      <w:r w:rsidRPr="00A201E7">
        <w:rPr>
          <w:sz w:val="21"/>
          <w:szCs w:val="21"/>
        </w:rPr>
        <w:t>психоэмоционального</w:t>
      </w:r>
      <w:proofErr w:type="spellEnd"/>
      <w:r w:rsidRPr="00A201E7">
        <w:rPr>
          <w:sz w:val="21"/>
          <w:szCs w:val="21"/>
        </w:rPr>
        <w:t xml:space="preserve"> напряжения широко используется как спортсмен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ми, так и артистами перед ответственными в</w:t>
      </w:r>
      <w:r w:rsidRPr="00A201E7">
        <w:rPr>
          <w:sz w:val="21"/>
          <w:szCs w:val="21"/>
        </w:rPr>
        <w:t>ы</w:t>
      </w:r>
      <w:r w:rsidRPr="00A201E7">
        <w:rPr>
          <w:sz w:val="21"/>
          <w:szCs w:val="21"/>
        </w:rPr>
        <w:t>ступлениями.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>
        <w:rPr>
          <w:b/>
          <w:i/>
          <w:sz w:val="21"/>
          <w:szCs w:val="21"/>
        </w:rPr>
        <w:t>2 уровень.</w:t>
      </w:r>
      <w:r w:rsidRPr="00A201E7">
        <w:rPr>
          <w:sz w:val="21"/>
          <w:szCs w:val="21"/>
        </w:rPr>
        <w:t xml:space="preserve"> Расширение функциональных и </w:t>
      </w:r>
      <w:proofErr w:type="spellStart"/>
      <w:r w:rsidRPr="00A201E7">
        <w:rPr>
          <w:sz w:val="21"/>
          <w:szCs w:val="21"/>
        </w:rPr>
        <w:t>операциональных</w:t>
      </w:r>
      <w:proofErr w:type="spellEnd"/>
      <w:r w:rsidRPr="00A201E7">
        <w:rPr>
          <w:sz w:val="21"/>
          <w:szCs w:val="21"/>
        </w:rPr>
        <w:t xml:space="preserve"> возможностей школьника, формирование у него необходимых навыков, умений, знаний, ведущих к повышению результ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тивности деятельности, созданию "запаса прочн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сти".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>
        <w:rPr>
          <w:b/>
          <w:i/>
          <w:sz w:val="21"/>
          <w:szCs w:val="21"/>
        </w:rPr>
        <w:lastRenderedPageBreak/>
        <w:t>3 уровень.</w:t>
      </w:r>
      <w:r w:rsidRPr="00A201E7">
        <w:rPr>
          <w:sz w:val="21"/>
          <w:szCs w:val="21"/>
        </w:rPr>
        <w:t xml:space="preserve">  Перестройка особенностей личности школьника, его самооценки и мотив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ции.</w:t>
      </w:r>
    </w:p>
    <w:p w:rsidR="00725262" w:rsidRDefault="00725262" w:rsidP="00725262">
      <w:pPr>
        <w:ind w:firstLine="540"/>
        <w:jc w:val="both"/>
        <w:rPr>
          <w:sz w:val="21"/>
          <w:szCs w:val="21"/>
        </w:rPr>
      </w:pPr>
    </w:p>
    <w:p w:rsidR="00725262" w:rsidRPr="00A201E7" w:rsidRDefault="00725262" w:rsidP="00725262">
      <w:pPr>
        <w:ind w:firstLine="540"/>
        <w:jc w:val="center"/>
        <w:rPr>
          <w:b/>
          <w:i/>
          <w:sz w:val="21"/>
          <w:szCs w:val="21"/>
        </w:rPr>
      </w:pPr>
      <w:r w:rsidRPr="00A201E7">
        <w:rPr>
          <w:b/>
          <w:i/>
          <w:sz w:val="21"/>
          <w:szCs w:val="21"/>
        </w:rPr>
        <w:t>Назовем некоторые приемы коррекции  тревожности.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1. Переориентация симптомов тревоги. Часто школьники с повышенной тревожностью д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морализуются первыми признаками появления этого состояния. Во многих случаях оказалось полезным рассказать, объяснить им, что это признак готовности действовать (признак активиз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ции), их испытывает большинство людей, и они помогают ответить, выступить им как можно лучше. Опыт показал, что при определенной  тр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нировке этот прием может помочь школьнику «выбраться из чертова колеса» (психологического круга).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2. Настройка на определенное эмоционал</w:t>
      </w:r>
      <w:r w:rsidRPr="00A201E7">
        <w:rPr>
          <w:sz w:val="21"/>
          <w:szCs w:val="21"/>
        </w:rPr>
        <w:t>ь</w:t>
      </w:r>
      <w:r w:rsidRPr="00A201E7">
        <w:rPr>
          <w:sz w:val="21"/>
          <w:szCs w:val="21"/>
        </w:rPr>
        <w:t xml:space="preserve">ное состояние. </w:t>
      </w:r>
      <w:proofErr w:type="gramStart"/>
      <w:r w:rsidRPr="00A201E7">
        <w:rPr>
          <w:sz w:val="21"/>
          <w:szCs w:val="21"/>
        </w:rPr>
        <w:t>Школьнику предлагается медле</w:t>
      </w:r>
      <w:r w:rsidRPr="00A201E7">
        <w:rPr>
          <w:sz w:val="21"/>
          <w:szCs w:val="21"/>
        </w:rPr>
        <w:t>н</w:t>
      </w:r>
      <w:r w:rsidRPr="00A201E7">
        <w:rPr>
          <w:sz w:val="21"/>
          <w:szCs w:val="21"/>
        </w:rPr>
        <w:t>но связать взволнованное, тревожное, эмоци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нальное состояние с одной мелодией, цветом, пейзажем, каким-либо характерным жестом, а спокойное, ра</w:t>
      </w:r>
      <w:r w:rsidRPr="00A201E7">
        <w:rPr>
          <w:sz w:val="21"/>
          <w:szCs w:val="21"/>
        </w:rPr>
        <w:t>с</w:t>
      </w:r>
      <w:r w:rsidRPr="00A201E7">
        <w:rPr>
          <w:sz w:val="21"/>
          <w:szCs w:val="21"/>
        </w:rPr>
        <w:t>слабленное – с другим, уверенное, «побеждающее» - с третьим.</w:t>
      </w:r>
      <w:proofErr w:type="gramEnd"/>
      <w:r w:rsidRPr="00A201E7">
        <w:rPr>
          <w:sz w:val="21"/>
          <w:szCs w:val="21"/>
        </w:rPr>
        <w:t xml:space="preserve"> При сильном волнении сначала вспо</w:t>
      </w:r>
      <w:r w:rsidRPr="00A201E7">
        <w:rPr>
          <w:sz w:val="21"/>
          <w:szCs w:val="21"/>
        </w:rPr>
        <w:t>м</w:t>
      </w:r>
      <w:r w:rsidRPr="00A201E7">
        <w:rPr>
          <w:sz w:val="21"/>
          <w:szCs w:val="21"/>
        </w:rPr>
        <w:t>нить первое, а затем -  второе, перейти к третьему, повторяя этот тренинг н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 xml:space="preserve">сколько раз. 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 xml:space="preserve">3. «Приятное воспоминание». Школьнику предлагается вспомнить ситуацию, в которой он </w:t>
      </w:r>
      <w:r w:rsidRPr="00A201E7">
        <w:rPr>
          <w:sz w:val="21"/>
          <w:szCs w:val="21"/>
        </w:rPr>
        <w:lastRenderedPageBreak/>
        <w:t>испытывал полный покой, расслабление, и как можно лучше, ярче стараться вспомнить все ощущения, предста</w:t>
      </w:r>
      <w:r w:rsidRPr="00A201E7">
        <w:rPr>
          <w:sz w:val="21"/>
          <w:szCs w:val="21"/>
        </w:rPr>
        <w:t>в</w:t>
      </w:r>
      <w:r w:rsidRPr="00A201E7">
        <w:rPr>
          <w:sz w:val="21"/>
          <w:szCs w:val="21"/>
        </w:rPr>
        <w:t>лять эту ситуацию.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4. «Исполнение ролей». В трудной ситу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ции школьнику предлагается ярко представить себе образ для подражания (например, любим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 xml:space="preserve">го киногероя), войти в эту роль и действовать как бы в его образе. 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5. Контроль голоса и жестов. Школьнику объясняется, как по голосу и жестам можно определить эмоциональное состояние человека, ра</w:t>
      </w:r>
      <w:r w:rsidRPr="00A201E7">
        <w:rPr>
          <w:sz w:val="21"/>
          <w:szCs w:val="21"/>
        </w:rPr>
        <w:t>с</w:t>
      </w:r>
      <w:r w:rsidRPr="00A201E7">
        <w:rPr>
          <w:sz w:val="21"/>
          <w:szCs w:val="21"/>
        </w:rPr>
        <w:t>сказывается, что уверенный голос и спокойные жесты могут иметь обратное влияние – успока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вать, придавать уверенности. Указывается на н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>обходимость тренировки перед зеркалом и «зр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телями», например, при подготовке уроков.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6. «Дыхание» Рассказывается о значении ритмичного дыхания, предлагаются способы и</w:t>
      </w:r>
      <w:r w:rsidRPr="00A201E7">
        <w:rPr>
          <w:sz w:val="21"/>
          <w:szCs w:val="21"/>
        </w:rPr>
        <w:t>с</w:t>
      </w:r>
      <w:r w:rsidRPr="00A201E7">
        <w:rPr>
          <w:sz w:val="21"/>
          <w:szCs w:val="21"/>
        </w:rPr>
        <w:t>пользования дыхания для снятия напряжения. Например, сделать вдох вдвое длиннее, чем выдох; в случае сильного напряжения сделать глубокий вдох и з</w:t>
      </w:r>
      <w:r w:rsidRPr="00A201E7">
        <w:rPr>
          <w:sz w:val="21"/>
          <w:szCs w:val="21"/>
        </w:rPr>
        <w:t>а</w:t>
      </w:r>
      <w:r w:rsidRPr="00A201E7">
        <w:rPr>
          <w:sz w:val="21"/>
          <w:szCs w:val="21"/>
        </w:rPr>
        <w:t>держать дыхание на 20-30 секунд и т.д.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7. «Мысленная тренировка». Ситуация, в</w:t>
      </w:r>
      <w:r w:rsidRPr="00A201E7">
        <w:rPr>
          <w:sz w:val="21"/>
          <w:szCs w:val="21"/>
        </w:rPr>
        <w:t>ы</w:t>
      </w:r>
      <w:r w:rsidRPr="00A201E7">
        <w:rPr>
          <w:sz w:val="21"/>
          <w:szCs w:val="21"/>
        </w:rPr>
        <w:t>зывающая тревогу, заранее представляется во всех подробностях, трудных моментах, переж</w:t>
      </w:r>
      <w:r w:rsidRPr="00A201E7">
        <w:rPr>
          <w:sz w:val="21"/>
          <w:szCs w:val="21"/>
        </w:rPr>
        <w:t>и</w:t>
      </w:r>
      <w:r w:rsidRPr="00A201E7">
        <w:rPr>
          <w:sz w:val="21"/>
          <w:szCs w:val="21"/>
        </w:rPr>
        <w:t>ваниях, детально продумывается собственное п</w:t>
      </w:r>
      <w:r w:rsidRPr="00A201E7">
        <w:rPr>
          <w:sz w:val="21"/>
          <w:szCs w:val="21"/>
        </w:rPr>
        <w:t>о</w:t>
      </w:r>
      <w:r w:rsidRPr="00A201E7">
        <w:rPr>
          <w:sz w:val="21"/>
          <w:szCs w:val="21"/>
        </w:rPr>
        <w:t>ведение.</w:t>
      </w:r>
    </w:p>
    <w:p w:rsidR="00725262" w:rsidRPr="00A201E7" w:rsidRDefault="00725262" w:rsidP="00725262">
      <w:pPr>
        <w:ind w:firstLine="540"/>
        <w:jc w:val="both"/>
        <w:rPr>
          <w:sz w:val="21"/>
          <w:szCs w:val="21"/>
        </w:rPr>
      </w:pPr>
      <w:r w:rsidRPr="00A201E7">
        <w:rPr>
          <w:sz w:val="21"/>
          <w:szCs w:val="21"/>
        </w:rPr>
        <w:t>8. «Доведение до абсурда». В процессе б</w:t>
      </w:r>
      <w:r w:rsidRPr="00A201E7">
        <w:rPr>
          <w:sz w:val="21"/>
          <w:szCs w:val="21"/>
        </w:rPr>
        <w:t>е</w:t>
      </w:r>
      <w:r w:rsidRPr="00A201E7">
        <w:rPr>
          <w:sz w:val="21"/>
          <w:szCs w:val="21"/>
        </w:rPr>
        <w:t xml:space="preserve">седы </w:t>
      </w:r>
      <w:proofErr w:type="gramStart"/>
      <w:r w:rsidRPr="00A201E7">
        <w:rPr>
          <w:sz w:val="21"/>
          <w:szCs w:val="21"/>
        </w:rPr>
        <w:t>со</w:t>
      </w:r>
      <w:proofErr w:type="gramEnd"/>
      <w:r w:rsidRPr="00A201E7">
        <w:rPr>
          <w:sz w:val="21"/>
          <w:szCs w:val="21"/>
        </w:rPr>
        <w:t xml:space="preserve"> взрослым, а также в некоторых других </w:t>
      </w:r>
      <w:r w:rsidRPr="00A201E7">
        <w:rPr>
          <w:sz w:val="21"/>
          <w:szCs w:val="21"/>
        </w:rPr>
        <w:lastRenderedPageBreak/>
        <w:t>априорно спокойных ситуациях школьнику пре</w:t>
      </w:r>
      <w:r w:rsidRPr="00A201E7">
        <w:rPr>
          <w:sz w:val="21"/>
          <w:szCs w:val="21"/>
        </w:rPr>
        <w:t>д</w:t>
      </w:r>
      <w:r w:rsidRPr="00A201E7">
        <w:rPr>
          <w:sz w:val="21"/>
          <w:szCs w:val="21"/>
        </w:rPr>
        <w:t>лагается изображать очень сильную тревогу, страх, делая это как бы дурачась.</w:t>
      </w:r>
    </w:p>
    <w:p w:rsidR="004420CE" w:rsidRDefault="004420CE"/>
    <w:sectPr w:rsidR="004420CE">
      <w:pgSz w:w="16838" w:h="11906" w:orient="landscape"/>
      <w:pgMar w:top="719" w:right="907" w:bottom="899" w:left="90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5262"/>
    <w:rsid w:val="004420CE"/>
    <w:rsid w:val="0072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52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526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72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25262"/>
    <w:pPr>
      <w:spacing w:after="0" w:line="240" w:lineRule="auto"/>
      <w:ind w:left="720" w:firstLine="340"/>
      <w:jc w:val="both"/>
    </w:pPr>
    <w:rPr>
      <w:rFonts w:ascii="Times New Roman" w:eastAsia="Times New Roman" w:hAnsi="Times New Roman" w:cs="Times New Roman"/>
      <w:color w:val="000066"/>
      <w:sz w:val="20"/>
      <w:szCs w:val="24"/>
    </w:rPr>
  </w:style>
  <w:style w:type="character" w:customStyle="1" w:styleId="a5">
    <w:name w:val="Основной текст с отступом Знак"/>
    <w:basedOn w:val="a0"/>
    <w:link w:val="a4"/>
    <w:rsid w:val="00725262"/>
    <w:rPr>
      <w:rFonts w:ascii="Times New Roman" w:eastAsia="Times New Roman" w:hAnsi="Times New Roman" w:cs="Times New Roman"/>
      <w:color w:val="000066"/>
      <w:sz w:val="20"/>
      <w:szCs w:val="24"/>
    </w:rPr>
  </w:style>
  <w:style w:type="character" w:styleId="a6">
    <w:name w:val="Strong"/>
    <w:basedOn w:val="a0"/>
    <w:qFormat/>
    <w:rsid w:val="007252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7189</Characters>
  <Application>Microsoft Office Word</Application>
  <DocSecurity>0</DocSecurity>
  <Lines>59</Lines>
  <Paragraphs>16</Paragraphs>
  <ScaleCrop>false</ScaleCrop>
  <Company>Microsoft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2011-09-13T19:34:00Z</dcterms:created>
  <dcterms:modified xsi:type="dcterms:W3CDTF">2011-09-13T19:34:00Z</dcterms:modified>
</cp:coreProperties>
</file>