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6D" w:rsidRPr="0062156D" w:rsidRDefault="0062156D" w:rsidP="0062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FA0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</w:t>
      </w:r>
      <w:r w:rsidRPr="0062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ЦИПАЛЬНОЕ ОБРАЗОВАТЕЛЬНОЕ УЧРЕЖДЕНИЕ</w:t>
      </w:r>
    </w:p>
    <w:p w:rsidR="0062156D" w:rsidRPr="0062156D" w:rsidRDefault="0062156D" w:rsidP="0062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СРЕДНЯЯ ОБРАЗОВАТЕЛЬНАЯ ШКОЛА № 82 </w:t>
      </w:r>
    </w:p>
    <w:p w:rsidR="0062156D" w:rsidRPr="0062156D" w:rsidRDefault="0062156D" w:rsidP="0062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ДЗЕРЖИНСКОГО РАЙОНА г. ВОЛГОГРАДА</w:t>
      </w:r>
    </w:p>
    <w:p w:rsidR="0062156D" w:rsidRDefault="0062156D" w:rsidP="0062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2156D" w:rsidRDefault="0062156D" w:rsidP="0062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2156D" w:rsidRDefault="0062156D" w:rsidP="0062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2156D" w:rsidRDefault="0062156D" w:rsidP="0062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2156D" w:rsidRDefault="0062156D" w:rsidP="0062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2156D" w:rsidRPr="0062156D" w:rsidTr="0062156D">
        <w:tc>
          <w:tcPr>
            <w:tcW w:w="3190" w:type="dxa"/>
          </w:tcPr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Утверждаю </w:t>
            </w:r>
          </w:p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МОУ СОШ № 82</w:t>
            </w:r>
          </w:p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 О.Н. Чирскова </w:t>
            </w:r>
          </w:p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  » сентябрь 20___г.</w:t>
            </w:r>
          </w:p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Согласовано </w:t>
            </w:r>
          </w:p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УВР</w:t>
            </w:r>
          </w:p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 М.А. Лавриненко</w:t>
            </w:r>
          </w:p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  » сентябрь    20__ г. </w:t>
            </w:r>
          </w:p>
        </w:tc>
        <w:tc>
          <w:tcPr>
            <w:tcW w:w="3191" w:type="dxa"/>
          </w:tcPr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Рассмотрено </w:t>
            </w:r>
          </w:p>
          <w:p w:rsidR="0062156D" w:rsidRP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заседании МО </w:t>
            </w:r>
          </w:p>
          <w:p w:rsidR="0062156D" w:rsidRDefault="0062156D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Протокол № __ от «  » ___20__г.</w:t>
            </w:r>
          </w:p>
          <w:p w:rsidR="005B02F3" w:rsidRPr="0062156D" w:rsidRDefault="005B02F3" w:rsidP="0062156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МО         _______</w:t>
            </w:r>
          </w:p>
        </w:tc>
      </w:tr>
    </w:tbl>
    <w:p w:rsidR="0062156D" w:rsidRDefault="0062156D" w:rsidP="00B7035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52" w:rsidRP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52" w:rsidRP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B70352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Программа внеурочной деятельности</w:t>
      </w:r>
    </w:p>
    <w:p w:rsidR="00B70352" w:rsidRP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B70352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в начальной школе </w:t>
      </w: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70352" w:rsidRPr="00B70352" w:rsidRDefault="00281F9C" w:rsidP="00B7035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2013-2014</w:t>
      </w:r>
      <w:r w:rsidR="00B70352" w:rsidRPr="00B7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2156D" w:rsidRDefault="00B70352" w:rsidP="00B70352">
      <w:pPr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B7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г.Волгоград</w:t>
      </w:r>
      <w:r w:rsidR="0062156D">
        <w:rPr>
          <w:rFonts w:ascii="Times New Roman" w:eastAsia="Times New Roman" w:hAnsi="Times New Roman" w:cs="Times New Roman"/>
          <w:b/>
          <w:bCs/>
          <w:i/>
          <w:lang w:eastAsia="ru-RU"/>
        </w:rPr>
        <w:br w:type="page"/>
      </w:r>
    </w:p>
    <w:p w:rsidR="0062156D" w:rsidRDefault="0062156D" w:rsidP="0062156D">
      <w:pPr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2156D" w:rsidRPr="00030B76" w:rsidRDefault="0062156D" w:rsidP="00621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30B76">
        <w:rPr>
          <w:rFonts w:ascii="Times New Roman" w:eastAsia="Times New Roman" w:hAnsi="Times New Roman" w:cs="Times New Roman"/>
          <w:b/>
          <w:bCs/>
          <w:i/>
          <w:lang w:eastAsia="ru-RU"/>
        </w:rPr>
        <w:t>Пояснительная записка</w:t>
      </w:r>
    </w:p>
    <w:p w:rsidR="0062156D" w:rsidRPr="0072655B" w:rsidRDefault="0062156D" w:rsidP="005B0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Необходимость обращения к внеурочной деятельности обучающихся на ступени начального общего образования</w:t>
      </w:r>
    </w:p>
    <w:p w:rsidR="0062156D" w:rsidRPr="0072655B" w:rsidRDefault="0062156D" w:rsidP="006215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72655B">
        <w:rPr>
          <w:rFonts w:ascii="Times New Roman" w:eastAsia="Times New Roman" w:hAnsi="Times New Roman" w:cs="Times New Roman"/>
          <w:lang w:eastAsia="ru-RU"/>
        </w:rPr>
        <w:t>егодня для образовательного учреждения на первое место выходит вопрос организации внеурочной деятельности. Именно сейчас учащиеся 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  новое, быть открытыми и способными выражать собственные мысли, уметь принимать решения и помогать друг другу, формулировать интересы и осознав</w:t>
      </w:r>
      <w:r>
        <w:rPr>
          <w:rFonts w:ascii="Times New Roman" w:eastAsia="Times New Roman" w:hAnsi="Times New Roman" w:cs="Times New Roman"/>
          <w:lang w:eastAsia="ru-RU"/>
        </w:rPr>
        <w:t>ать возможности</w:t>
      </w:r>
      <w:r w:rsidRPr="0072655B">
        <w:rPr>
          <w:rFonts w:ascii="Times New Roman" w:eastAsia="Times New Roman" w:hAnsi="Times New Roman" w:cs="Times New Roman"/>
          <w:lang w:eastAsia="ru-RU"/>
        </w:rPr>
        <w:t>  (проект «</w:t>
      </w:r>
      <w:proofErr w:type="gramStart"/>
      <w:r w:rsidR="00CD1160">
        <w:rPr>
          <w:rFonts w:ascii="Times New Roman" w:eastAsia="Times New Roman" w:hAnsi="Times New Roman" w:cs="Times New Roman"/>
          <w:lang w:eastAsia="ru-RU"/>
        </w:rPr>
        <w:t>Школ</w:t>
      </w:r>
      <w:r w:rsidR="00AE4E2A">
        <w:rPr>
          <w:rFonts w:ascii="Times New Roman" w:eastAsia="Times New Roman" w:hAnsi="Times New Roman" w:cs="Times New Roman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lang w:eastAsia="ru-RU"/>
        </w:rPr>
        <w:t xml:space="preserve"> полного дня</w:t>
      </w:r>
      <w:proofErr w:type="gramEnd"/>
      <w:r w:rsidRPr="0072655B">
        <w:rPr>
          <w:rFonts w:ascii="Times New Roman" w:eastAsia="Times New Roman" w:hAnsi="Times New Roman" w:cs="Times New Roman"/>
          <w:lang w:eastAsia="ru-RU"/>
        </w:rPr>
        <w:t>»). Такая возможность предоставляется Федеральным государственным  образовательным стандартом нового поколения.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Требования стандарта к организации ВУД школьников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Внеурочная деятельность вкл</w:t>
      </w:r>
      <w:r w:rsidR="00C454D5">
        <w:rPr>
          <w:rFonts w:ascii="Times New Roman" w:eastAsia="Times New Roman" w:hAnsi="Times New Roman" w:cs="Times New Roman"/>
          <w:lang w:eastAsia="ru-RU"/>
        </w:rPr>
        <w:t>ючается в вариативную часть школы и на нее отводится 9</w:t>
      </w:r>
      <w:r w:rsidR="00AE4E2A">
        <w:rPr>
          <w:rFonts w:ascii="Times New Roman" w:eastAsia="Times New Roman" w:hAnsi="Times New Roman" w:cs="Times New Roman"/>
          <w:lang w:eastAsia="ru-RU"/>
        </w:rPr>
        <w:t>,10</w:t>
      </w:r>
      <w:r w:rsidRPr="0072655B">
        <w:rPr>
          <w:rFonts w:ascii="Times New Roman" w:eastAsia="Times New Roman" w:hAnsi="Times New Roman" w:cs="Times New Roman"/>
          <w:lang w:eastAsia="ru-RU"/>
        </w:rPr>
        <w:t>часов в неделю.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  Школа вправе сама определять, под какие виды внеурочной деятельности отдать эти часы.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  Часы</w:t>
      </w: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72655B">
        <w:rPr>
          <w:rFonts w:ascii="Times New Roman" w:eastAsia="Times New Roman" w:hAnsi="Times New Roman" w:cs="Times New Roman"/>
          <w:lang w:eastAsia="ru-RU"/>
        </w:rPr>
        <w:t xml:space="preserve">отводимые на внеурочную деятельность, используются по желанию </w:t>
      </w:r>
      <w:proofErr w:type="gramStart"/>
      <w:r w:rsidRPr="0072655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2655B">
        <w:rPr>
          <w:rFonts w:ascii="Times New Roman" w:eastAsia="Times New Roman" w:hAnsi="Times New Roman" w:cs="Times New Roman"/>
          <w:lang w:eastAsia="ru-RU"/>
        </w:rPr>
        <w:t>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  Все виды внеурочной деятельности должны быть строго ориентированы на воспитательные результаты.</w:t>
      </w:r>
    </w:p>
    <w:p w:rsidR="0062156D" w:rsidRDefault="0062156D" w:rsidP="006215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Учебный план для начальной школ</w:t>
      </w:r>
      <w:r w:rsidR="00C454D5">
        <w:rPr>
          <w:rFonts w:ascii="Times New Roman" w:eastAsia="Times New Roman" w:hAnsi="Times New Roman" w:cs="Times New Roman"/>
          <w:lang w:eastAsia="ru-RU"/>
        </w:rPr>
        <w:t>ы включает для каждого класса 9</w:t>
      </w:r>
      <w:r w:rsidR="00AE4E2A">
        <w:rPr>
          <w:rFonts w:ascii="Times New Roman" w:eastAsia="Times New Roman" w:hAnsi="Times New Roman" w:cs="Times New Roman"/>
          <w:lang w:eastAsia="ru-RU"/>
        </w:rPr>
        <w:t>,10</w:t>
      </w:r>
      <w:r w:rsidRPr="0072655B">
        <w:rPr>
          <w:rFonts w:ascii="Times New Roman" w:eastAsia="Times New Roman" w:hAnsi="Times New Roman" w:cs="Times New Roman"/>
          <w:lang w:eastAsia="ru-RU"/>
        </w:rPr>
        <w:t xml:space="preserve">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Заинтересованность школы в решении проблемы внеурочной деятельности (ВУД) объясняется не только включением ее в учебный план 1- 4 классов, но и новым взглядом на образовательные результаты. Если предметные результаты достигаются в процессе освоения школьных дисциплин,  то в достижении метапредметным, а особенно личностных результатов – ценностей, ориентиров, потребностей, интересов человека возрастает удельный вес внеурочной деятельности, так как   ученик выбирает, чем будет заниматься исходя из своих интересов, мотивов.</w:t>
      </w:r>
    </w:p>
    <w:p w:rsidR="00C454D5" w:rsidRPr="0072655B" w:rsidRDefault="00C454D5" w:rsidP="00C4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156D" w:rsidRPr="00C454D5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454D5">
        <w:rPr>
          <w:rFonts w:ascii="Times New Roman" w:eastAsia="Times New Roman" w:hAnsi="Times New Roman" w:cs="Times New Roman"/>
          <w:b/>
          <w:lang w:eastAsia="ru-RU"/>
        </w:rPr>
        <w:t>Реализация программы воспитания и социализации младших школьников будет способствовать: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– 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lastRenderedPageBreak/>
        <w:t>-  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– 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Таким образом, актуальность данного проекта обусловливается: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мировыми и отечественными тенденциями изменения условий формирования личности;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необходимостью создания системы воспитания, наиболее полно удовлетворяющей интересам государства, общества, обучающихся и их родителей;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спецификой младшего школьного возраста, обеспечивающего эффективное воспитательное воздействие.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Цель внеурочной деятельности</w:t>
      </w: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2655B">
        <w:rPr>
          <w:rFonts w:ascii="Times New Roman" w:eastAsia="Times New Roman" w:hAnsi="Times New Roman" w:cs="Times New Roman"/>
          <w:lang w:eastAsia="ru-RU"/>
        </w:rPr>
        <w:t xml:space="preserve"> 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Задачи внеурочной деятельности: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изучить  пакет материалов, разработанных в рамках ФГОС нового поколения;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определить основные направления и ценностные основы воспитания и социализации обучающихся начальных  классов;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-отработать механизм, обеспечивающий выбор обучающимися внеурочных занятий в соответствии с их интересами и способностями;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проанализировать научные подходы к организации внеурочной деятельности, определить стратегию её  реализации в образовательном учреждении;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 xml:space="preserve">- теоретически обосновать и разработать модель организации внеурочной деятельности </w:t>
      </w:r>
      <w:proofErr w:type="gramStart"/>
      <w:r w:rsidRPr="0072655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2655B">
        <w:rPr>
          <w:rFonts w:ascii="Times New Roman" w:eastAsia="Times New Roman" w:hAnsi="Times New Roman" w:cs="Times New Roman"/>
          <w:lang w:eastAsia="ru-RU"/>
        </w:rPr>
        <w:t>,   как части общего уклада школьной жизни;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разработать  рабочие программы для реализации направлений внеурочной деятельности;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овладеть методами  и формами организации внеурочной деятельности в соответствии с пакетом документов ФГОС нового поколения.</w:t>
      </w:r>
    </w:p>
    <w:p w:rsidR="0062156D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C454D5" w:rsidRDefault="00C454D5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54D5" w:rsidRPr="0072655B" w:rsidRDefault="00C454D5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156D" w:rsidRPr="0072655B" w:rsidRDefault="0062156D" w:rsidP="005B0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Нормативно правовая основа программы</w:t>
      </w:r>
    </w:p>
    <w:p w:rsidR="0062156D" w:rsidRPr="0072655B" w:rsidRDefault="00281F9C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1.Федеральный закон «Об образовании в</w:t>
      </w:r>
      <w:r w:rsidR="0062156D" w:rsidRPr="0072655B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62156D" w:rsidRPr="0072655B">
        <w:rPr>
          <w:rFonts w:ascii="Times New Roman" w:eastAsia="Times New Roman" w:hAnsi="Times New Roman" w:cs="Times New Roman"/>
          <w:lang w:eastAsia="ru-RU"/>
        </w:rPr>
        <w:t>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2.Федеральный государственный стандарт общего образования (начальное общее образование).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3. Концепция духовно-нравственного воспитания российских школьников (проект).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 xml:space="preserve">4. Примерная программа воспитания и социализации </w:t>
      </w:r>
      <w:proofErr w:type="gramStart"/>
      <w:r w:rsidRPr="0072655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2655B">
        <w:rPr>
          <w:rFonts w:ascii="Times New Roman" w:eastAsia="Times New Roman" w:hAnsi="Times New Roman" w:cs="Times New Roman"/>
          <w:lang w:eastAsia="ru-RU"/>
        </w:rPr>
        <w:t xml:space="preserve"> (начальное общее образование).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5. Базисный учебный образовательный план учреждений Российской Федерации, реализующих основные образовательные программы начального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6. Требования к условиям реализации основной образовательной программы начального общего образования (гигиенические требования)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7.Потребности семьи, общества и государства в начальном образовании.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8.Согласование запросов участников образовательного процесса в начальном общем образовании как основание общественного договора (рекомендации).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9. Федеральный закон от 01.12.2007г. № 309-ФЗ «О внесении изменений в отдельные законодательные акты в части изменения понятия и структуры государственного образовательного стандарта.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10. Перечень поручений Президента РФ по реализации Послания Президента РФ Федеральному собранию РФ от 22.11.2008г. №ПР-2505 в части реализации национальной образовательной инициативы «Наша новая школа».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11. Национальная образовательная инициатива «Наша новая школа» (проект).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12.Приказ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06.10.2009, №373;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156D" w:rsidRPr="0072655B" w:rsidRDefault="0062156D" w:rsidP="005B0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Ресурсы  проекта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Педагогическое обеспечение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5"/>
        <w:gridCol w:w="3136"/>
        <w:gridCol w:w="3078"/>
      </w:tblGrid>
      <w:tr w:rsidR="0062156D" w:rsidRPr="0072655B" w:rsidTr="009628F6">
        <w:trPr>
          <w:tblCellSpacing w:w="0" w:type="dxa"/>
        </w:trPr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Функции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Состав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Административно-координационная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Координирует деятельность всех участников образовательного процесса, участвующих во введении ФГОС второго поколения, обеспечивает своевременную отчетность о результатах, делает выводы об </w:t>
            </w: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 введения, вырабатывает рекомендации на основании результатов введения ФГОС.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Чирскова О.Н. – директор школы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Консультативно-методическая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Обеспечивает: предоставление всех необходимых для введения ФГОС содержательных материалов, изучение всеми участниками введения документов ФГОС второго поколения, распространение опыта участников введения на районном уровне, оказание консультативной и методической помощи учителям, апробирующим ФГОС второго поколения.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Лукьян</w:t>
            </w:r>
            <w:r w:rsidR="00281F9C">
              <w:rPr>
                <w:rFonts w:ascii="Times New Roman" w:eastAsia="Times New Roman" w:hAnsi="Times New Roman" w:cs="Times New Roman"/>
                <w:lang w:eastAsia="ru-RU"/>
              </w:rPr>
              <w:t>ова И.В. – руководитель МО учителей начальных классов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Профессиональные сообщества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Выносят решения по результатам введения ФГОС НОО нового поколения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совет, школьное методическое объединение учителей начальных классов</w:t>
            </w:r>
          </w:p>
        </w:tc>
      </w:tr>
      <w:tr w:rsidR="0062156D" w:rsidRPr="0072655B" w:rsidTr="006149E7">
        <w:trPr>
          <w:trHeight w:val="4068"/>
          <w:tblCellSpacing w:w="0" w:type="dxa"/>
        </w:trPr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Педагоги школы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Изучают документы ФГОС НОО нового поколения, используют новые технологии в учебной и воспитательной деятельности, обеспечивающие </w:t>
            </w:r>
            <w:proofErr w:type="gramStart"/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  <w:proofErr w:type="gramEnd"/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 обозначенные в стандарте нового поколения, организуют проектную и исследовательскую деятельность обучающихся, обеспечивают взаимодействие с родителями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1 класс – </w:t>
            </w:r>
            <w:r w:rsidR="00281F9C">
              <w:rPr>
                <w:rFonts w:ascii="Times New Roman" w:eastAsia="Times New Roman" w:hAnsi="Times New Roman" w:cs="Times New Roman"/>
                <w:lang w:eastAsia="ru-RU"/>
              </w:rPr>
              <w:t>Плешакова Ю.О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Лукьянова И.В.</w:t>
            </w:r>
            <w:r w:rsidR="00281F9C">
              <w:rPr>
                <w:rFonts w:ascii="Times New Roman" w:eastAsia="Times New Roman" w:hAnsi="Times New Roman" w:cs="Times New Roman"/>
                <w:lang w:eastAsia="ru-RU"/>
              </w:rPr>
              <w:t>, Черкасова Е.А.</w:t>
            </w:r>
          </w:p>
          <w:p w:rsidR="00281F9C" w:rsidRDefault="00281F9C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 клас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Валуева И.В., Абдряшитова ,Ф.Д., Заплатникова Т.В.</w:t>
            </w:r>
          </w:p>
          <w:p w:rsidR="00281F9C" w:rsidRPr="0072655B" w:rsidRDefault="00281F9C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3 класс- Пипенко С. А, Кузнецова Е.С., Лукьянова И.В.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Задействованные педагоги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по направлениям: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49E7" w:rsidRDefault="006149E7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156D" w:rsidRDefault="00ED2161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Донченко А.В</w:t>
            </w:r>
            <w:r w:rsidR="006215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2156D" w:rsidRPr="0072655B">
              <w:rPr>
                <w:rFonts w:ascii="Times New Roman" w:eastAsia="Times New Roman" w:hAnsi="Times New Roman" w:cs="Times New Roman"/>
                <w:lang w:eastAsia="ru-RU"/>
              </w:rPr>
              <w:t>– учител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62156D"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культуры школы</w:t>
            </w:r>
            <w:r w:rsidR="006215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Дьяконова Т.В.- педагог дополнительного образования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Рыжкова Т.Д.</w:t>
            </w: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 – медицинский работник школы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6D" w:rsidRPr="0072655B" w:rsidRDefault="0062156D" w:rsidP="0096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E7" w:rsidRDefault="006149E7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156D" w:rsidRPr="0072655B" w:rsidRDefault="00050F3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спортивное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6D" w:rsidRPr="0072655B" w:rsidRDefault="0062156D" w:rsidP="0096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56D" w:rsidRPr="0072655B" w:rsidTr="001725AF">
        <w:trPr>
          <w:trHeight w:val="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56D" w:rsidRPr="0072655B" w:rsidRDefault="0062156D" w:rsidP="0096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Default="00050F3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Культурологическое</w:t>
            </w:r>
          </w:p>
          <w:p w:rsidR="00FA07A1" w:rsidRDefault="00FA07A1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B2D" w:rsidRDefault="00050F3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Художественно- эстетическое</w:t>
            </w:r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4E2A" w:rsidRDefault="00AE4E2A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6509" w:rsidRDefault="001725AF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Спортивно- техническое</w:t>
            </w:r>
          </w:p>
          <w:p w:rsidR="001725AF" w:rsidRDefault="001725AF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725AF" w:rsidRDefault="001725AF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патриотическое</w:t>
            </w:r>
            <w:proofErr w:type="gramEnd"/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4E2A" w:rsidRDefault="00AE4E2A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4E2A" w:rsidRDefault="00AE4E2A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4E2A" w:rsidRDefault="00AE4E2A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B2D" w:rsidRDefault="00841B2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07A1" w:rsidRDefault="00FA07A1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B2D" w:rsidRPr="0072655B" w:rsidRDefault="00841B2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А.А.</w:t>
            </w: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2D" w:rsidRDefault="006322C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Овчарова В.А.- учитель изобразительного искусства</w:t>
            </w:r>
          </w:p>
          <w:p w:rsidR="006322CD" w:rsidRDefault="006322C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Бальсина Е.В.- учитель музыки</w:t>
            </w:r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Вдовина К. С. – педагог дополнительного образования</w:t>
            </w:r>
          </w:p>
          <w:p w:rsidR="00FA07A1" w:rsidRDefault="00FA07A1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509" w:rsidRDefault="007365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Мирошниченко О.Н. учитель  истории</w:t>
            </w:r>
          </w:p>
          <w:p w:rsidR="001725AF" w:rsidRDefault="001725AF" w:rsidP="0017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5AF" w:rsidRDefault="001725AF" w:rsidP="0017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Мирошниченко О.Н. учитель  истории</w:t>
            </w:r>
          </w:p>
          <w:p w:rsidR="00AE4E2A" w:rsidRDefault="00AE4E2A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E2A" w:rsidRDefault="00AE4E2A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E2A" w:rsidRDefault="00AE4E2A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 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lastRenderedPageBreak/>
        <w:t>Работа по привлечению младших школьников во внеурочную деятельность будет осуществляться через посещение кружков школы.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атериально-техническое обеспечение</w:t>
      </w:r>
    </w:p>
    <w:p w:rsidR="0062156D" w:rsidRPr="0072655B" w:rsidRDefault="006322C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реализации </w:t>
      </w:r>
      <w:r w:rsidR="0062156D" w:rsidRPr="0072655B">
        <w:rPr>
          <w:rFonts w:ascii="Times New Roman" w:eastAsia="Times New Roman" w:hAnsi="Times New Roman" w:cs="Times New Roman"/>
          <w:lang w:eastAsia="ru-RU"/>
        </w:rPr>
        <w:t xml:space="preserve"> внеурочной деятельности в рамках ФГОС нового поколения в школе имеются необходимые условия: з</w:t>
      </w:r>
      <w:r>
        <w:rPr>
          <w:rFonts w:ascii="Times New Roman" w:eastAsia="Times New Roman" w:hAnsi="Times New Roman" w:cs="Times New Roman"/>
          <w:lang w:eastAsia="ru-RU"/>
        </w:rPr>
        <w:t>анятия в школе проводятся в две смены</w:t>
      </w:r>
      <w:r w:rsidR="0062156D" w:rsidRPr="0072655B">
        <w:rPr>
          <w:rFonts w:ascii="Times New Roman" w:eastAsia="Times New Roman" w:hAnsi="Times New Roman" w:cs="Times New Roman"/>
          <w:lang w:eastAsia="ru-RU"/>
        </w:rPr>
        <w:t xml:space="preserve">, все кабинеты начальных классов  располагаются на одном этаже (на первом), имеется столовая, в которой будет организовано </w:t>
      </w:r>
      <w:r w:rsidR="0062156D">
        <w:rPr>
          <w:rFonts w:ascii="Times New Roman" w:eastAsia="Times New Roman" w:hAnsi="Times New Roman" w:cs="Times New Roman"/>
          <w:lang w:eastAsia="ru-RU"/>
        </w:rPr>
        <w:t>трехразовое</w:t>
      </w:r>
      <w:r w:rsidR="0062156D" w:rsidRPr="0072655B">
        <w:rPr>
          <w:rFonts w:ascii="Times New Roman" w:eastAsia="Times New Roman" w:hAnsi="Times New Roman" w:cs="Times New Roman"/>
          <w:lang w:eastAsia="ru-RU"/>
        </w:rPr>
        <w:t xml:space="preserve"> питание, имеется медицинский кабинет.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Для организации внеурочной деятельности школа располагает спортивным залом со спортивным инвентарем для младших школьников, музыкальной аудио- виде</w:t>
      </w:r>
      <w:proofErr w:type="gramStart"/>
      <w:r w:rsidRPr="0072655B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72655B">
        <w:rPr>
          <w:rFonts w:ascii="Times New Roman" w:eastAsia="Times New Roman" w:hAnsi="Times New Roman" w:cs="Times New Roman"/>
          <w:lang w:eastAsia="ru-RU"/>
        </w:rPr>
        <w:t xml:space="preserve"> техникой, библиотекой,  игровой площадкой.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В кабинете нача</w:t>
      </w:r>
      <w:r>
        <w:rPr>
          <w:rFonts w:ascii="Times New Roman" w:eastAsia="Times New Roman" w:hAnsi="Times New Roman" w:cs="Times New Roman"/>
          <w:lang w:eastAsia="ru-RU"/>
        </w:rPr>
        <w:t>льных классов имеется телевизор, проектор, интерактивная доска.</w:t>
      </w:r>
    </w:p>
    <w:p w:rsidR="0062156D" w:rsidRPr="0072655B" w:rsidRDefault="005B02F3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62156D" w:rsidRPr="0072655B">
        <w:rPr>
          <w:rFonts w:ascii="Times New Roman" w:eastAsia="Times New Roman" w:hAnsi="Times New Roman" w:cs="Times New Roman"/>
          <w:b/>
          <w:bCs/>
          <w:lang w:eastAsia="ru-RU"/>
        </w:rPr>
        <w:t xml:space="preserve">нформационное обеспечение 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2655B">
        <w:rPr>
          <w:rFonts w:ascii="Times New Roman" w:eastAsia="Times New Roman" w:hAnsi="Times New Roman" w:cs="Times New Roman"/>
          <w:lang w:eastAsia="ru-RU"/>
        </w:rPr>
        <w:t xml:space="preserve">Имеется </w:t>
      </w:r>
      <w:proofErr w:type="spellStart"/>
      <w:r w:rsidRPr="0072655B">
        <w:rPr>
          <w:rFonts w:ascii="Times New Roman" w:eastAsia="Times New Roman" w:hAnsi="Times New Roman" w:cs="Times New Roman"/>
          <w:lang w:eastAsia="ru-RU"/>
        </w:rPr>
        <w:t>медиатека</w:t>
      </w:r>
      <w:proofErr w:type="spellEnd"/>
      <w:r w:rsidRPr="0072655B">
        <w:rPr>
          <w:rFonts w:ascii="Times New Roman" w:eastAsia="Times New Roman" w:hAnsi="Times New Roman" w:cs="Times New Roman"/>
          <w:lang w:eastAsia="ru-RU"/>
        </w:rPr>
        <w:t>, состоящая из набора дисков по различным областям знаний, игры на развитие памяти и логики,  библиотечный фонд, включающий учебную и художественную литературу).</w:t>
      </w:r>
      <w:proofErr w:type="gramEnd"/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Содержание внеурочной деятельности на ступени начального общего образования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Цели и задачи внеурочной деятельности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Внеурочная деятельность детей в рамках дополнительного образования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Основное предназначение внеурочной деятельности – удовлетворение постоянно изменяющихся индивидуальных  социокультурных и образовательных потребностей детей.</w:t>
      </w:r>
    </w:p>
    <w:p w:rsidR="00DC1F09" w:rsidRPr="001725AF" w:rsidRDefault="001725AF" w:rsidP="001725A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="0062156D" w:rsidRPr="00DC1F09">
        <w:rPr>
          <w:rFonts w:ascii="Times New Roman" w:eastAsia="Times New Roman" w:hAnsi="Times New Roman" w:cs="Times New Roman"/>
          <w:b/>
          <w:lang w:eastAsia="ru-RU"/>
        </w:rPr>
        <w:t>Виды внеурочной деятельности</w:t>
      </w:r>
    </w:p>
    <w:p w:rsidR="00DC1F09" w:rsidRDefault="00DC1F09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Предполагаемые формы работы  внеурочной деятельности.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3"/>
        <w:gridCol w:w="2383"/>
        <w:gridCol w:w="2196"/>
        <w:gridCol w:w="2342"/>
      </w:tblGrid>
      <w:tr w:rsidR="0062156D" w:rsidRPr="0072655B" w:rsidTr="00943CF1">
        <w:trPr>
          <w:tblCellSpacing w:w="0" w:type="dxa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Программы (рабочие)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Формы работы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Решаемые задачи</w:t>
            </w:r>
          </w:p>
        </w:tc>
      </w:tr>
      <w:tr w:rsidR="0062156D" w:rsidRPr="0072655B" w:rsidTr="00943CF1">
        <w:trPr>
          <w:tblCellSpacing w:w="0" w:type="dxa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DC1F09" w:rsidRDefault="00050F3D" w:rsidP="005B2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спортивное</w:t>
            </w:r>
            <w:proofErr w:type="gramEnd"/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Default="005B2FA4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Дзюдо, ОФП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Дорога к здоровью)</w:t>
            </w:r>
            <w:r w:rsidR="0062156D">
              <w:rPr>
                <w:rFonts w:ascii="Times New Roman" w:eastAsia="Times New Roman" w:hAnsi="Times New Roman" w:cs="Times New Roman"/>
                <w:lang w:eastAsia="ru-RU"/>
              </w:rPr>
              <w:t xml:space="preserve"> «Динамические паузы».</w:t>
            </w:r>
          </w:p>
          <w:p w:rsidR="00943CF1" w:rsidRPr="0072655B" w:rsidRDefault="00943CF1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Занятия в спортзале, на свежем воздухе, беседы, соревнования, игры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Всесторонне гармоническое развитие личности ребенка, формирование физически здорового человека, формирование </w:t>
            </w: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мотивации к сохранению и укреплению здоровья</w:t>
            </w:r>
          </w:p>
        </w:tc>
      </w:tr>
      <w:tr w:rsidR="0062156D" w:rsidRPr="0072655B" w:rsidTr="00943CF1">
        <w:trPr>
          <w:tblCellSpacing w:w="0" w:type="dxa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A4" w:rsidRDefault="00050F3D" w:rsidP="005B2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Культурологическое</w:t>
            </w: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161" w:rsidRPr="0072655B" w:rsidRDefault="006149E7" w:rsidP="00ED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Кружок «</w:t>
            </w:r>
            <w:r w:rsidR="00943CF1">
              <w:rPr>
                <w:rFonts w:ascii="Times New Roman" w:eastAsia="Times New Roman" w:hAnsi="Times New Roman" w:cs="Times New Roman"/>
                <w:lang w:eastAsia="ru-RU"/>
              </w:rPr>
              <w:t>Миниатюрная живопись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2068D3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Занятия в художественном </w:t>
            </w:r>
            <w:r w:rsidR="0062156D"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 кружке, экскурсии, посеще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="0069211E">
              <w:rPr>
                <w:rFonts w:ascii="Times New Roman" w:eastAsia="Times New Roman" w:hAnsi="Times New Roman" w:cs="Times New Roman"/>
                <w:lang w:eastAsia="ru-RU"/>
              </w:rPr>
              <w:t>е и создание выставок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62156D" w:rsidRPr="0072655B" w:rsidTr="00943CF1">
        <w:trPr>
          <w:tblCellSpacing w:w="0" w:type="dxa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A4" w:rsidRDefault="00050F3D" w:rsidP="005B2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Художественно- эстетическое</w:t>
            </w:r>
          </w:p>
          <w:p w:rsidR="005B2FA4" w:rsidRDefault="005B2FA4" w:rsidP="005B2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Default="00943CF1" w:rsidP="009B7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Хореографическая студия «Ритм»</w:t>
            </w:r>
          </w:p>
          <w:p w:rsidR="002068D3" w:rsidRDefault="00BC460C" w:rsidP="009B7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</w:t>
            </w:r>
            <w:r w:rsidR="005B2FA4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творческое </w:t>
            </w:r>
            <w:r w:rsidR="002068D3">
              <w:rPr>
                <w:rFonts w:ascii="Times New Roman" w:eastAsia="Times New Roman" w:hAnsi="Times New Roman" w:cs="Times New Roman"/>
                <w:lang w:eastAsia="ru-RU"/>
              </w:rPr>
              <w:t>объединение «Лучик»</w:t>
            </w:r>
          </w:p>
          <w:p w:rsidR="005B2FA4" w:rsidRDefault="005B2FA4" w:rsidP="009B7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  творческое объединение</w:t>
            </w:r>
          </w:p>
          <w:p w:rsidR="005B2FA4" w:rsidRPr="0072655B" w:rsidRDefault="005B2FA4" w:rsidP="009B7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«Бумажная пластика»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2068D3" w:rsidP="009B7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Занятия в фольклорном и хоровом кружке, экскурсии, посещение концертов, создание творческих проектов, посещение выставок.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43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Привитие любви к малой Родине,</w:t>
            </w:r>
            <w:proofErr w:type="gramStart"/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позитивного отношения к базовым ценностям общества</w:t>
            </w:r>
          </w:p>
        </w:tc>
      </w:tr>
      <w:tr w:rsidR="0062156D" w:rsidRPr="0072655B" w:rsidTr="00943CF1">
        <w:trPr>
          <w:tblCellSpacing w:w="0" w:type="dxa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56D" w:rsidRPr="0072655B" w:rsidTr="005B2FA4">
        <w:trPr>
          <w:tblCellSpacing w:w="0" w:type="dxa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A4" w:rsidRDefault="00DC1F09" w:rsidP="00AE4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Духовно- нравственное</w:t>
            </w:r>
          </w:p>
          <w:p w:rsidR="0062156D" w:rsidRPr="0072655B" w:rsidRDefault="0062156D" w:rsidP="005B2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56D" w:rsidRPr="0072655B" w:rsidRDefault="006022B7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  объед</w:t>
            </w:r>
            <w:r w:rsidR="00050F3D">
              <w:rPr>
                <w:rFonts w:ascii="Times New Roman" w:eastAsia="Times New Roman" w:hAnsi="Times New Roman" w:cs="Times New Roman"/>
                <w:lang w:eastAsia="ru-RU"/>
              </w:rPr>
              <w:t xml:space="preserve">инение «Защитники МЧС» « Огневая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подготовка»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268" w:rsidRDefault="006022B7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по изучению оружия</w:t>
            </w:r>
          </w:p>
          <w:p w:rsidR="006022B7" w:rsidRPr="0072655B" w:rsidRDefault="006022B7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музеев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56D" w:rsidRPr="0072655B" w:rsidRDefault="006022B7" w:rsidP="00943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ривитие любви к малой Родине, </w:t>
            </w: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формирование позитивного отношения к базовым ценностям общества</w:t>
            </w:r>
          </w:p>
        </w:tc>
      </w:tr>
      <w:tr w:rsidR="00DC1F09" w:rsidRPr="0072655B" w:rsidTr="005B2FA4">
        <w:trPr>
          <w:tblCellSpacing w:w="0" w:type="dxa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Default="00050F3D" w:rsidP="00AE4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Спортивно- техническое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Default="00DC1F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часы, посещение музеев, библиотеки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Default="00DC1F09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Экскурсии, творческие классные часы.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Pr="0072655B" w:rsidRDefault="00DC1F09" w:rsidP="00943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формирование коммуникативной и общекультурной компетенций</w:t>
            </w:r>
          </w:p>
        </w:tc>
      </w:tr>
      <w:tr w:rsidR="00050F3D" w:rsidRPr="0072655B" w:rsidTr="005B2FA4">
        <w:trPr>
          <w:tblCellSpacing w:w="0" w:type="dxa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F3D" w:rsidRDefault="00050F3D" w:rsidP="00AE4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патриотическое</w:t>
            </w:r>
            <w:proofErr w:type="gramEnd"/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F3D" w:rsidRDefault="00050F3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  объединение «Защитники МЧС» « Строевая подготовка»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F3D" w:rsidRDefault="00050F3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музеев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F3D" w:rsidRPr="0072655B" w:rsidRDefault="00050F3D" w:rsidP="00943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ривитие любви к малой Родине, </w:t>
            </w: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формирование позитивного отношения к базовым ценностям общества</w:t>
            </w:r>
          </w:p>
        </w:tc>
      </w:tr>
    </w:tbl>
    <w:p w:rsidR="00B70352" w:rsidRPr="0072655B" w:rsidRDefault="00B70352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Риски, трудности и проблемы в реализации программы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Среди основных факторов, способных повлиять на результаты введения ФГОС НОО можно выделить следующие: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9"/>
        <w:gridCol w:w="4696"/>
      </w:tblGrid>
      <w:tr w:rsidR="0062156D" w:rsidRPr="0072655B" w:rsidTr="009628F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Фактор риска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Возможные пути разрешения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отсутствие достаточного финансирования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 из дополнительного фонда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низкая мотивация педагогов из-за отсутствия </w:t>
            </w: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материальной поддержки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мониторинговое изучение мотивов </w:t>
            </w: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педагогов и активное использование нематериальных стимулов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отсутствие или недостаточное количество в школе необходимых специалистов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привлечение специалистов дополнительного образования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дефицит учебно-методических пособий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использование   Интернет-ресурсов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недостаточная методическая подготовка педагогов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работе методических объединений учителей начальных классов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Дзержинского района г. Волгограда</w:t>
            </w: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, связь с другими участниками введения ФГОС НОО, прохождение курсовой подготовки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Внешние связи и партнерство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 xml:space="preserve">К работе в рамках апробации механизма реализации внеурочной деятельности будут привлекаться родители, </w:t>
      </w:r>
      <w:r>
        <w:rPr>
          <w:rFonts w:ascii="Times New Roman" w:eastAsia="Times New Roman" w:hAnsi="Times New Roman" w:cs="Times New Roman"/>
          <w:lang w:eastAsia="ru-RU"/>
        </w:rPr>
        <w:t>работники дополнительного образования</w:t>
      </w:r>
      <w:r w:rsidRPr="0072655B">
        <w:rPr>
          <w:rFonts w:ascii="Times New Roman" w:eastAsia="Times New Roman" w:hAnsi="Times New Roman" w:cs="Times New Roman"/>
          <w:lang w:eastAsia="ru-RU"/>
        </w:rPr>
        <w:t xml:space="preserve">, работники краеведческого музея, районной </w:t>
      </w:r>
      <w:r>
        <w:rPr>
          <w:rFonts w:ascii="Times New Roman" w:eastAsia="Times New Roman" w:hAnsi="Times New Roman" w:cs="Times New Roman"/>
          <w:lang w:eastAsia="ru-RU"/>
        </w:rPr>
        <w:t>и школьной библиотеки.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Принципы реализации Программы: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-учёт возрастных особенностей;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-сочетание индивидуальных и коллективных форм работы;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-связь теории с практикой;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-доступность и наглядность;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-включение в активную жизненную позицию;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На содержание Программы повлияли следующие факторы: Особенности и традиции школы, функционирование кружков и секций по интересам обучающихся и их родителей.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 xml:space="preserve">Основными видами внеурочной деятельности нашей школы являются:  </w:t>
      </w:r>
      <w:proofErr w:type="gramStart"/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познавательная</w:t>
      </w:r>
      <w:proofErr w:type="gramEnd"/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, досуговая  (развлекательная),  оздоровительно – спортивная, творческая.</w:t>
      </w:r>
    </w:p>
    <w:p w:rsidR="00B70352" w:rsidRPr="00E15CC9" w:rsidRDefault="0062156D" w:rsidP="00E15CC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 xml:space="preserve">Программа организации внеурочной деятельности нашей школы состоит из </w:t>
      </w:r>
      <w:r w:rsidR="00010B15">
        <w:rPr>
          <w:rFonts w:ascii="Times New Roman" w:eastAsia="Times New Roman" w:hAnsi="Times New Roman" w:cs="Times New Roman"/>
          <w:lang w:eastAsia="ru-RU"/>
        </w:rPr>
        <w:t>5</w:t>
      </w:r>
      <w:r w:rsidRPr="0072655B">
        <w:rPr>
          <w:rFonts w:ascii="Times New Roman" w:eastAsia="Times New Roman" w:hAnsi="Times New Roman" w:cs="Times New Roman"/>
          <w:lang w:eastAsia="ru-RU"/>
        </w:rPr>
        <w:t xml:space="preserve"> направлений деятельности:  </w:t>
      </w:r>
      <w:r w:rsidR="00DD5071">
        <w:rPr>
          <w:rFonts w:ascii="Times New Roman" w:eastAsia="Times New Roman" w:hAnsi="Times New Roman" w:cs="Times New Roman"/>
          <w:b/>
          <w:bCs/>
          <w:lang w:eastAsia="ru-RU"/>
        </w:rPr>
        <w:t xml:space="preserve">художественно- эстетическое, </w:t>
      </w:r>
      <w:proofErr w:type="gramStart"/>
      <w:r w:rsidR="00DD5071">
        <w:rPr>
          <w:rFonts w:ascii="Times New Roman" w:eastAsia="Times New Roman" w:hAnsi="Times New Roman" w:cs="Times New Roman"/>
          <w:b/>
          <w:bCs/>
          <w:lang w:eastAsia="ru-RU"/>
        </w:rPr>
        <w:t>физкультурно- спортивное</w:t>
      </w:r>
      <w:proofErr w:type="gramEnd"/>
      <w:r w:rsidR="00DD5071">
        <w:rPr>
          <w:rFonts w:ascii="Times New Roman" w:eastAsia="Times New Roman" w:hAnsi="Times New Roman" w:cs="Times New Roman"/>
          <w:b/>
          <w:bCs/>
          <w:lang w:eastAsia="ru-RU"/>
        </w:rPr>
        <w:t>, спортивно- техническое, культурологическое, военно- патриотическое.</w:t>
      </w:r>
    </w:p>
    <w:p w:rsidR="0062156D" w:rsidRPr="005B02F3" w:rsidRDefault="0062156D" w:rsidP="00621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ВНЕУРОЧНАЯ ДЕЯТЕЛЬНОСТЬ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4"/>
        <w:gridCol w:w="2551"/>
        <w:gridCol w:w="709"/>
        <w:gridCol w:w="709"/>
        <w:gridCol w:w="618"/>
        <w:gridCol w:w="955"/>
      </w:tblGrid>
      <w:tr w:rsidR="00841B2D" w:rsidRPr="0072655B" w:rsidTr="00841B2D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2D" w:rsidRPr="0072655B" w:rsidRDefault="00841B2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Направления </w:t>
            </w:r>
          </w:p>
          <w:p w:rsidR="00841B2D" w:rsidRPr="0072655B" w:rsidRDefault="00841B2D" w:rsidP="004F16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B2D" w:rsidRDefault="00841B2D">
            <w:pPr>
              <w:rPr>
                <w:lang w:eastAsia="ru-RU"/>
              </w:rPr>
            </w:pPr>
          </w:p>
          <w:p w:rsidR="00841B2D" w:rsidRPr="0072655B" w:rsidRDefault="00841B2D" w:rsidP="004F1679">
            <w:pPr>
              <w:ind w:left="825"/>
              <w:rPr>
                <w:lang w:eastAsia="ru-RU"/>
              </w:rPr>
            </w:pPr>
            <w:r w:rsidRPr="0072655B">
              <w:rPr>
                <w:lang w:eastAsia="ru-RU"/>
              </w:rPr>
              <w:t>Классы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2D" w:rsidRPr="0072655B" w:rsidRDefault="00841B2D" w:rsidP="00962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2D" w:rsidRPr="0072655B" w:rsidRDefault="00841B2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2D" w:rsidRPr="0072655B" w:rsidRDefault="00841B2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2D" w:rsidRPr="0072655B" w:rsidRDefault="00841B2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841B2D" w:rsidRPr="0072655B" w:rsidTr="005B2FA4">
        <w:trPr>
          <w:trHeight w:val="465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41B2D" w:rsidRPr="00DC1F09" w:rsidRDefault="00D9422F" w:rsidP="00D9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спортивное</w:t>
            </w:r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41B2D" w:rsidRPr="0072655B" w:rsidRDefault="00841B2D" w:rsidP="004F1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Дзюдо, ОФП</w:t>
            </w:r>
            <w:r w:rsidR="00491DE6">
              <w:rPr>
                <w:rFonts w:ascii="Times New Roman" w:eastAsia="Times New Roman" w:hAnsi="Times New Roman" w:cs="Times New Roman"/>
                <w:lang w:eastAsia="ru-RU"/>
              </w:rPr>
              <w:t xml:space="preserve"> «Дорога к здоровью»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B2D" w:rsidRPr="00010B15" w:rsidRDefault="00841B2D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B2D" w:rsidRPr="00B775B5" w:rsidRDefault="006022B7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B2D" w:rsidRPr="0072655B" w:rsidRDefault="00050F3D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B2D" w:rsidRPr="0072655B" w:rsidRDefault="00050F3D" w:rsidP="00602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41B2D" w:rsidRPr="0072655B" w:rsidTr="005B2FA4">
        <w:trPr>
          <w:trHeight w:val="360"/>
          <w:tblCellSpacing w:w="0" w:type="dxa"/>
        </w:trPr>
        <w:tc>
          <w:tcPr>
            <w:tcW w:w="3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B2D" w:rsidRPr="00DC1F09" w:rsidRDefault="00D9422F" w:rsidP="00DC1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патриотическое</w:t>
            </w:r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B2D" w:rsidRDefault="00491DE6" w:rsidP="004F1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  объеди</w:t>
            </w:r>
            <w:r w:rsidR="000D3B65">
              <w:rPr>
                <w:rFonts w:ascii="Times New Roman" w:eastAsia="Times New Roman" w:hAnsi="Times New Roman" w:cs="Times New Roman"/>
                <w:lang w:eastAsia="ru-RU"/>
              </w:rPr>
              <w:t>нение «Защитники МЧС» «О</w:t>
            </w:r>
            <w:r w:rsidR="00DC1F09">
              <w:rPr>
                <w:rFonts w:ascii="Times New Roman" w:eastAsia="Times New Roman" w:hAnsi="Times New Roman" w:cs="Times New Roman"/>
                <w:lang w:eastAsia="ru-RU"/>
              </w:rPr>
              <w:t xml:space="preserve">гневая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B2D" w:rsidRPr="00010B15" w:rsidRDefault="00841B2D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B2D" w:rsidRPr="00841B2D" w:rsidRDefault="00491DE6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B2D" w:rsidRPr="00841B2D" w:rsidRDefault="00841B2D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1B2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Default="00DC1F09" w:rsidP="00602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2D" w:rsidRPr="0072655B" w:rsidRDefault="00050F3D" w:rsidP="00DC1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491D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91DE6" w:rsidRPr="0072655B" w:rsidTr="00E15CC9">
        <w:trPr>
          <w:trHeight w:val="951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Default="00D9422F" w:rsidP="00DC1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Спортивно- техническое</w:t>
            </w:r>
          </w:p>
          <w:p w:rsidR="00491DE6" w:rsidRPr="0072655B" w:rsidRDefault="00491DE6" w:rsidP="00E15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Pr="00642DD0" w:rsidRDefault="000D3B65" w:rsidP="008C6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  объединение «Защитники МЧС» « Строевая подготовка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Pr="00BB023B" w:rsidRDefault="00491DE6" w:rsidP="008C6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Pr="00BB023B" w:rsidRDefault="0033622C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Pr="00BB023B" w:rsidRDefault="00DC1F09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DE6" w:rsidRPr="00050F3D" w:rsidRDefault="00DC1F09" w:rsidP="00165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91DE6" w:rsidRPr="00050F3D" w:rsidRDefault="00491DE6" w:rsidP="00962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DE6" w:rsidRPr="00050F3D" w:rsidRDefault="00491DE6" w:rsidP="00962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1F09" w:rsidRPr="0072655B" w:rsidTr="00E15CC9">
        <w:trPr>
          <w:trHeight w:val="951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Default="00D9422F" w:rsidP="00DC1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Культурологическое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Pr="00DC1F09" w:rsidRDefault="00050F3D" w:rsidP="008C6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Кружок «Миниатюрной живописи»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Default="00DC1F09" w:rsidP="008C6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Default="00DC1F09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Default="00050F3D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F09" w:rsidRPr="00050F3D" w:rsidRDefault="00050F3D" w:rsidP="00165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91DE6" w:rsidRPr="0072655B" w:rsidTr="00E15CC9">
        <w:trPr>
          <w:trHeight w:val="645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1DE6" w:rsidRDefault="00050F3D" w:rsidP="00E15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Художественно- эстетическое</w:t>
            </w:r>
          </w:p>
          <w:p w:rsidR="00491DE6" w:rsidRDefault="00491DE6" w:rsidP="00E1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91DE6" w:rsidRPr="0072655B" w:rsidRDefault="00491DE6" w:rsidP="00E15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Default="00491DE6" w:rsidP="008C6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Хореографическая студия « Ритм»</w:t>
            </w:r>
          </w:p>
          <w:p w:rsidR="00491DE6" w:rsidRDefault="00491DE6" w:rsidP="008C6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Детское творческое  объединение «Лучик»</w:t>
            </w:r>
          </w:p>
          <w:p w:rsidR="00491DE6" w:rsidRPr="00B775B5" w:rsidRDefault="00491DE6" w:rsidP="008C6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Детское творческое  объединение ««Бумажная пластика»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Default="0033622C" w:rsidP="008C6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2</w:t>
            </w:r>
          </w:p>
          <w:p w:rsidR="00491DE6" w:rsidRDefault="00491DE6" w:rsidP="008C6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1DE6" w:rsidRDefault="00491DE6" w:rsidP="008C6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1</w:t>
            </w:r>
          </w:p>
          <w:p w:rsidR="00491DE6" w:rsidRPr="00BB023B" w:rsidRDefault="00491DE6" w:rsidP="008C6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Default="00491DE6" w:rsidP="00E15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2</w:t>
            </w:r>
          </w:p>
          <w:p w:rsidR="00491DE6" w:rsidRDefault="00491DE6" w:rsidP="00E15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1DE6" w:rsidRDefault="00491DE6" w:rsidP="00E15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1</w:t>
            </w:r>
          </w:p>
          <w:p w:rsidR="00491DE6" w:rsidRPr="00BB023B" w:rsidRDefault="0033622C" w:rsidP="00E15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2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Default="0033622C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91DE6" w:rsidRDefault="00491DE6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1DE6" w:rsidRDefault="00491DE6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91DE6" w:rsidRPr="00BB023B" w:rsidRDefault="0033622C" w:rsidP="00E15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Pr="00050F3D" w:rsidRDefault="0033622C" w:rsidP="00165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91DE6" w:rsidRPr="00050F3D" w:rsidRDefault="00491DE6" w:rsidP="00165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DE6" w:rsidRPr="00050F3D" w:rsidRDefault="00491DE6" w:rsidP="00165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91DE6" w:rsidRPr="00050F3D" w:rsidRDefault="0033622C" w:rsidP="00165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91DE6" w:rsidRPr="0072655B" w:rsidTr="00E15CC9">
        <w:trPr>
          <w:trHeight w:val="409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Default="00491DE6" w:rsidP="008C6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Default="00491DE6" w:rsidP="008C6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Pr="00BB023B" w:rsidRDefault="0033622C" w:rsidP="00962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Pr="00BB023B" w:rsidRDefault="0033622C" w:rsidP="00962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Pr="00BB023B" w:rsidRDefault="00DC1F09" w:rsidP="00962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E6" w:rsidRPr="00BB023B" w:rsidRDefault="00DC1F09" w:rsidP="00165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  <w:bookmarkStart w:id="0" w:name="_GoBack"/>
            <w:bookmarkEnd w:id="0"/>
          </w:p>
        </w:tc>
      </w:tr>
    </w:tbl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Результаты внеурочной деятельности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Все виды внеурочной деятельности учащихся на ступени начального общего образования  строго ориентированы на воспитательные результаты.</w:t>
      </w:r>
    </w:p>
    <w:p w:rsidR="0062156D" w:rsidRPr="0072655B" w:rsidRDefault="0062156D" w:rsidP="0062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b/>
          <w:bCs/>
          <w:lang w:eastAsia="ru-RU"/>
        </w:rPr>
        <w:t>Уровни результатов внеурочной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2"/>
        <w:gridCol w:w="3115"/>
        <w:gridCol w:w="3158"/>
      </w:tblGrid>
      <w:tr w:rsidR="0062156D" w:rsidRPr="0072655B" w:rsidTr="009628F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уровень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уровень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Третий уровень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Школьник знает и понимает общественную жизнь (1 класс)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Школьник ценит общественную жизнь  (2-3 классы)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Школьник самостоятельно действует в  общественной  жизни (4 класс)</w:t>
            </w:r>
          </w:p>
        </w:tc>
      </w:tr>
      <w:tr w:rsidR="0062156D" w:rsidRPr="0072655B" w:rsidTr="009628F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  поведения в обществе и т.п.), понимание социальной реальности и повседневной жизни.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56D" w:rsidRPr="0072655B" w:rsidRDefault="0062156D" w:rsidP="00962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5B">
              <w:rPr>
                <w:rFonts w:ascii="Times New Roman" w:eastAsia="Times New Roman" w:hAnsi="Times New Roman" w:cs="Times New Roman"/>
                <w:lang w:eastAsia="ru-RU"/>
              </w:rPr>
              <w:t>Получение школьником опыта самостоятельного социального действия.</w:t>
            </w:r>
          </w:p>
        </w:tc>
      </w:tr>
    </w:tbl>
    <w:p w:rsidR="0062156D" w:rsidRPr="0072655B" w:rsidRDefault="0062156D" w:rsidP="005B02F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2655B">
        <w:rPr>
          <w:rFonts w:ascii="Times New Roman" w:eastAsia="Times New Roman" w:hAnsi="Times New Roman" w:cs="Times New Roman"/>
          <w:lang w:eastAsia="ru-RU"/>
        </w:rPr>
        <w:t> Достижение всех трех уровней  результатов внеурочной деятельности будет свидетельствовать об эффективности работы по вопросам воспитания.</w:t>
      </w:r>
    </w:p>
    <w:p w:rsidR="005675EC" w:rsidRDefault="005675EC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p w:rsidR="00DB06A2" w:rsidRDefault="00DB06A2"/>
    <w:sectPr w:rsidR="00DB06A2" w:rsidSect="00B7035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6D"/>
    <w:rsid w:val="00010B15"/>
    <w:rsid w:val="000116E4"/>
    <w:rsid w:val="00050F3D"/>
    <w:rsid w:val="000D3B65"/>
    <w:rsid w:val="000E3546"/>
    <w:rsid w:val="00112D4C"/>
    <w:rsid w:val="00165041"/>
    <w:rsid w:val="001725AF"/>
    <w:rsid w:val="002068D3"/>
    <w:rsid w:val="00281F9C"/>
    <w:rsid w:val="0033622C"/>
    <w:rsid w:val="00491DE6"/>
    <w:rsid w:val="004F1679"/>
    <w:rsid w:val="005675EC"/>
    <w:rsid w:val="00593B35"/>
    <w:rsid w:val="005B02F3"/>
    <w:rsid w:val="005B2FA4"/>
    <w:rsid w:val="006022B7"/>
    <w:rsid w:val="006149E7"/>
    <w:rsid w:val="0062156D"/>
    <w:rsid w:val="006322CD"/>
    <w:rsid w:val="00642DD0"/>
    <w:rsid w:val="006770B3"/>
    <w:rsid w:val="0069211E"/>
    <w:rsid w:val="00736509"/>
    <w:rsid w:val="00755AB4"/>
    <w:rsid w:val="00841B2D"/>
    <w:rsid w:val="008864F7"/>
    <w:rsid w:val="00943CF1"/>
    <w:rsid w:val="009B7268"/>
    <w:rsid w:val="00A81A98"/>
    <w:rsid w:val="00AE4E2A"/>
    <w:rsid w:val="00B70352"/>
    <w:rsid w:val="00B775B5"/>
    <w:rsid w:val="00BA0CA3"/>
    <w:rsid w:val="00BC460C"/>
    <w:rsid w:val="00BF0DFB"/>
    <w:rsid w:val="00C454D5"/>
    <w:rsid w:val="00C84143"/>
    <w:rsid w:val="00CD1160"/>
    <w:rsid w:val="00D23CF2"/>
    <w:rsid w:val="00D9422F"/>
    <w:rsid w:val="00DB06A2"/>
    <w:rsid w:val="00DC1F09"/>
    <w:rsid w:val="00DD5071"/>
    <w:rsid w:val="00E15CC9"/>
    <w:rsid w:val="00E86887"/>
    <w:rsid w:val="00ED2161"/>
    <w:rsid w:val="00FA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6D"/>
  </w:style>
  <w:style w:type="paragraph" w:styleId="1">
    <w:name w:val="heading 1"/>
    <w:basedOn w:val="a"/>
    <w:next w:val="a"/>
    <w:link w:val="10"/>
    <w:uiPriority w:val="9"/>
    <w:qFormat/>
    <w:rsid w:val="00E15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5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5C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21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5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5C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A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726E-CEE8-4DD8-917D-5BA0C761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IrinaPC</cp:lastModifiedBy>
  <cp:revision>15</cp:revision>
  <cp:lastPrinted>2003-08-25T18:12:00Z</cp:lastPrinted>
  <dcterms:created xsi:type="dcterms:W3CDTF">2003-08-24T21:58:00Z</dcterms:created>
  <dcterms:modified xsi:type="dcterms:W3CDTF">2003-08-25T18:20:00Z</dcterms:modified>
</cp:coreProperties>
</file>