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5" w:rsidRDefault="000D7335" w:rsidP="000D7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РАБОТА С РОДИТЕЛЯМИ</w:t>
      </w:r>
    </w:p>
    <w:p w:rsidR="000D7335" w:rsidRDefault="000D7335" w:rsidP="000D7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Школа для родителей «Моя семья»</w:t>
      </w:r>
    </w:p>
    <w:p w:rsidR="000D7335" w:rsidRPr="000D7335" w:rsidRDefault="000D7335" w:rsidP="000D7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Педагог-психолог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Клищенко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О.А.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В детстве закладывается основа личности человека и его судьбы. Исследования показывают, что современные родители, воспитывая детей, все больше нуждаются в помощи специалистов. Консультации нужны не только родителям детей неблагополучных групп или групп риска. Они необходимы и благополучным семьям. В настоящее время все чаще наряду с детьми с уравновешенной психикой, </w:t>
      </w:r>
      <w:proofErr w:type="gramStart"/>
      <w:r w:rsidRPr="000D7335">
        <w:rPr>
          <w:rFonts w:ascii="Times New Roman" w:eastAsia="Times New Roman" w:hAnsi="Times New Roman" w:cs="Times New Roman"/>
          <w:sz w:val="24"/>
          <w:szCs w:val="24"/>
        </w:rPr>
        <w:t>гармоничным характером</w:t>
      </w:r>
      <w:proofErr w:type="gramEnd"/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 встречаются дети эмоционально неустойчивые. У детей нередко наблюдаются самые разные варианты личностной акцентуации: импульсивность, агрессивность, лживость, а так же повышенная ранимость, избыточная эмоциональная чувствительность, застенчивость, замкнутость и т.д. (</w:t>
      </w:r>
      <w:proofErr w:type="spellStart"/>
      <w:r w:rsidRPr="000D7335">
        <w:rPr>
          <w:rFonts w:ascii="Times New Roman" w:eastAsia="Times New Roman" w:hAnsi="Times New Roman" w:cs="Times New Roman"/>
          <w:sz w:val="24"/>
          <w:szCs w:val="24"/>
        </w:rPr>
        <w:t>А.Ю.Монахова</w:t>
      </w:r>
      <w:proofErr w:type="spellEnd"/>
      <w:r w:rsidRPr="000D733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Многие родители хотят </w:t>
      </w:r>
      <w:proofErr w:type="gramStart"/>
      <w:r w:rsidRPr="000D7335">
        <w:rPr>
          <w:rFonts w:ascii="Times New Roman" w:eastAsia="Times New Roman" w:hAnsi="Times New Roman" w:cs="Times New Roman"/>
          <w:sz w:val="24"/>
          <w:szCs w:val="24"/>
        </w:rPr>
        <w:t>научиться лучше воспитывать</w:t>
      </w:r>
      <w:proofErr w:type="gramEnd"/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 своих детей, им нужны средства и методики, они могут их использовать на доступном им уровне. Совсем не обязательно давать родителям глубокие знания, но познакомить их с основными положениями, подходами, показать, каким образом можно повысить самооценку ребенку, дать ему возможности для личностного роста, </w:t>
      </w:r>
      <w:proofErr w:type="gramStart"/>
      <w:r w:rsidRPr="000D7335">
        <w:rPr>
          <w:rFonts w:ascii="Times New Roman" w:eastAsia="Times New Roman" w:hAnsi="Times New Roman" w:cs="Times New Roman"/>
          <w:sz w:val="24"/>
          <w:szCs w:val="24"/>
        </w:rPr>
        <w:t>научить лучше чувствовать</w:t>
      </w:r>
      <w:proofErr w:type="gramEnd"/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 и понимать своего ребенка, открыто и честно строить взаимодействие необходимо.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Можно привести немало примеров, когда вмешательство психолога, проведенная беседа, консультация с родителем приносили безусловную пользу. Эффективная работа психолога с родителями становилась предпосылкой к формированию нового отношения родителей, способного улучшить какое – то качество личности, облегчить адаптацию ребенка к новым условиям или смягчить семейные сложности.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Чтобы укрепить сотрудничество нашего детского сада и семьи, стремимся разнообразить формы и методы взаимодействия с семьей. Все мы только выигрываем оттого, что родители осознают важность своего влияния на развитие личности ребенка, учатся содействовать его гармоничному развитию, активно сотрудничать с детским садом.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Поскольку родители являются первыми педагогами, а дошкольные учреждения оказывают им помощь в воспитании и развитии ребенка (Закон “Об образовании” ст.18), родители играют главную роль в сообществе педагог – родитель - ребенок. Установить “обратную связь” с ними, учесть их пожелания и интересы нам помогли анкеты с различными типами вопросов: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1. В 2005 году был проведен опрос 75 родителей детей, посещающих наш детский сад. Большую активность проявили мамы детей (92% от числа опрошенных). </w:t>
      </w:r>
      <w:r w:rsidRPr="000D7335">
        <w:rPr>
          <w:rFonts w:ascii="Times New Roman" w:eastAsia="Times New Roman" w:hAnsi="Times New Roman" w:cs="Times New Roman"/>
          <w:sz w:val="24"/>
          <w:szCs w:val="24"/>
        </w:rPr>
        <w:br/>
        <w:t xml:space="preserve">2. Анализ полученных сведений показал: </w:t>
      </w:r>
    </w:p>
    <w:p w:rsidR="000D7335" w:rsidRPr="000D7335" w:rsidRDefault="000D7335" w:rsidP="000D7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большинство родителей были настроены позитивно, демонстрировали готовность сотрудничать, но с оговоркой (дефицит времени); </w:t>
      </w:r>
    </w:p>
    <w:p w:rsidR="000D7335" w:rsidRPr="000D7335" w:rsidRDefault="000D7335" w:rsidP="000D7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отсутствовало четкое представление о системе совместной работы родителей и психолога.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Пожелания родителей относительно результатов совместной деятельности выглядели следующим образом: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Получить максимально полную информацию о своем ребенке хотели бы 68% опрошенных, </w:t>
      </w:r>
    </w:p>
    <w:p w:rsidR="000D7335" w:rsidRPr="000D7335" w:rsidRDefault="000D7335" w:rsidP="000D7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Получить информацию о психологии дошкольника – 63%(что, к сожалению, говорит о низком уровне психологической грамотности)</w:t>
      </w:r>
    </w:p>
    <w:p w:rsidR="000D7335" w:rsidRPr="000D7335" w:rsidRDefault="000D7335" w:rsidP="000D7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Получить возможность общения с психологом – 55%</w:t>
      </w:r>
    </w:p>
    <w:p w:rsidR="000D7335" w:rsidRPr="000D7335" w:rsidRDefault="000D7335" w:rsidP="000D7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Получить психологическую консультацию по решению проблем- 36%</w:t>
      </w:r>
    </w:p>
    <w:p w:rsidR="000D7335" w:rsidRPr="000D7335" w:rsidRDefault="000D7335" w:rsidP="000D7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Научиться определять способности детей – 8%</w:t>
      </w:r>
    </w:p>
    <w:p w:rsidR="000D7335" w:rsidRPr="000D7335" w:rsidRDefault="000D7335" w:rsidP="000D7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Получить возможность общения с родителями других детей – 4%.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Обработка анкет позволила получить сведения о том, что ожидают родители от психологи</w:t>
      </w:r>
      <w:r>
        <w:rPr>
          <w:rFonts w:ascii="Times New Roman" w:eastAsia="Times New Roman" w:hAnsi="Times New Roman" w:cs="Times New Roman"/>
          <w:sz w:val="24"/>
          <w:szCs w:val="24"/>
        </w:rPr>
        <w:t>ческой службы М</w:t>
      </w:r>
      <w:r w:rsidRPr="000D7335">
        <w:rPr>
          <w:rFonts w:ascii="Times New Roman" w:eastAsia="Times New Roman" w:hAnsi="Times New Roman" w:cs="Times New Roman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«НШДС №13»</w:t>
      </w:r>
      <w:r w:rsidRPr="000D7335">
        <w:rPr>
          <w:rFonts w:ascii="Times New Roman" w:eastAsia="Times New Roman" w:hAnsi="Times New Roman" w:cs="Times New Roman"/>
          <w:sz w:val="24"/>
          <w:szCs w:val="24"/>
        </w:rPr>
        <w:t>, очертить круг вопросов, увидеть трудности и проблемы родителей в воспитании и развитии детей. И, кроме того, стало понятно, что занять активную позици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в образовательном процессе </w:t>
      </w: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 нашим родителям не позволяет низкий уровень психологической компетентности. Формы и методы работы с родителями, применяемые ранее (выступления на родительских собраниях, наглядная агитация и др.) оказались недостаточно эффективными. Как поменять ситуацию в лучшую для наших воспитанников сторону? Решили, что, скорее всего, этому будут способствовать тесные контакты педагога-психолога и родителей воспитанников.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Задачи работы сформировали исходя из Положения о психологической службе в системе народного образования. Их решение должно было: </w:t>
      </w:r>
    </w:p>
    <w:p w:rsidR="000D7335" w:rsidRPr="000D7335" w:rsidRDefault="000D7335" w:rsidP="000D73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повысить уровень психологической грамотности родителей,</w:t>
      </w:r>
    </w:p>
    <w:p w:rsidR="000D7335" w:rsidRPr="000D7335" w:rsidRDefault="000D7335" w:rsidP="000D73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помочь созданию образовательного пространства, которое объединит усилия психолога и родителей для сопровождения личностного и возрастного развития ребенка. 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Приоритетом организации работы с родителями стало сотрудничество, а средством - общение, несмотря на то, что это самый привычный способ устанавливать отношения с людьми. Но методы общения и взаимодействия были выбраны активные: </w:t>
      </w:r>
    </w:p>
    <w:p w:rsidR="000D7335" w:rsidRPr="000D7335" w:rsidRDefault="000D7335" w:rsidP="000D7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лекция – диалог, беседа, где условием творческой активности слушателей является индивидуальный подход; </w:t>
      </w:r>
    </w:p>
    <w:p w:rsidR="000D7335" w:rsidRPr="000D7335" w:rsidRDefault="000D7335" w:rsidP="000D7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дискуссия – “круглый стол”, совместное обсуждение какой – либо проблемы;</w:t>
      </w:r>
    </w:p>
    <w:p w:rsidR="000D7335" w:rsidRPr="000D7335" w:rsidRDefault="000D7335" w:rsidP="000D7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исследование – получение знаний на исследовательской основе с применением различных схем организации (встреча с проблемой, эвристические вопросы, интересные задания);</w:t>
      </w:r>
    </w:p>
    <w:p w:rsidR="000D7335" w:rsidRPr="000D7335" w:rsidRDefault="000D7335" w:rsidP="000D7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психологические тренинги, игры (ситуативно-ролевые, разогревающие и т.д.);</w:t>
      </w:r>
    </w:p>
    <w:p w:rsidR="000D7335" w:rsidRPr="000D7335" w:rsidRDefault="000D7335" w:rsidP="000D7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диагностика, рефлексия (тесты, </w:t>
      </w:r>
      <w:proofErr w:type="spellStart"/>
      <w:r w:rsidRPr="000D7335">
        <w:rPr>
          <w:rFonts w:ascii="Times New Roman" w:eastAsia="Times New Roman" w:hAnsi="Times New Roman" w:cs="Times New Roman"/>
          <w:sz w:val="24"/>
          <w:szCs w:val="24"/>
        </w:rPr>
        <w:t>опросники</w:t>
      </w:r>
      <w:proofErr w:type="spellEnd"/>
      <w:r w:rsidRPr="000D7335">
        <w:rPr>
          <w:rFonts w:ascii="Times New Roman" w:eastAsia="Times New Roman" w:hAnsi="Times New Roman" w:cs="Times New Roman"/>
          <w:sz w:val="24"/>
          <w:szCs w:val="24"/>
        </w:rPr>
        <w:t>, задания).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Все эти методы использовались и используются в настоящее время в работе двухгодичной школы “Психология - родителям”. 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школы осуществляется с 2005 года на основании приказа, положения и планов, утвержденных заведующим. Кроме того, были разработаны показатели деятельности школы: 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1.количественные:</w:t>
      </w:r>
    </w:p>
    <w:p w:rsidR="000D7335" w:rsidRPr="000D7335" w:rsidRDefault="000D7335" w:rsidP="000D7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увеличение числа участников школы, </w:t>
      </w:r>
    </w:p>
    <w:p w:rsidR="000D7335" w:rsidRPr="000D7335" w:rsidRDefault="000D7335" w:rsidP="000D7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число обращений родителей к психологу за рекомендациями. 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2.качественные: </w:t>
      </w:r>
    </w:p>
    <w:p w:rsidR="000D7335" w:rsidRPr="000D7335" w:rsidRDefault="000D7335" w:rsidP="000D73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появление у родителей психологических знаний, </w:t>
      </w:r>
    </w:p>
    <w:p w:rsidR="000D7335" w:rsidRPr="000D7335" w:rsidRDefault="000D7335" w:rsidP="000D73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активное участие родителей в беседах, дискуссиях, </w:t>
      </w:r>
    </w:p>
    <w:p w:rsidR="000D7335" w:rsidRPr="000D7335" w:rsidRDefault="000D7335" w:rsidP="000D73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обмен опытом воспитания с другими родителями, </w:t>
      </w:r>
    </w:p>
    <w:p w:rsidR="000D7335" w:rsidRPr="000D7335" w:rsidRDefault="000D7335" w:rsidP="000D73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осознание собственных ошибок, </w:t>
      </w:r>
    </w:p>
    <w:p w:rsidR="000D7335" w:rsidRPr="000D7335" w:rsidRDefault="000D7335" w:rsidP="000D73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анализ поступков детей и своих действий, поиск причин того или иного явления. 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Ежегодно в планы </w:t>
      </w:r>
      <w:proofErr w:type="spellStart"/>
      <w:r w:rsidRPr="000D7335">
        <w:rPr>
          <w:rFonts w:ascii="Times New Roman" w:eastAsia="Times New Roman" w:hAnsi="Times New Roman" w:cs="Times New Roman"/>
          <w:sz w:val="24"/>
          <w:szCs w:val="24"/>
        </w:rPr>
        <w:t>включется</w:t>
      </w:r>
      <w:proofErr w:type="spellEnd"/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 4 занятия длительностью до 50 мин</w:t>
      </w:r>
      <w:r>
        <w:rPr>
          <w:rFonts w:ascii="Times New Roman" w:eastAsia="Times New Roman" w:hAnsi="Times New Roman" w:cs="Times New Roman"/>
          <w:sz w:val="24"/>
          <w:szCs w:val="24"/>
        </w:rPr>
        <w:t>ут, которые проводятся 1 раз в  месяц</w:t>
      </w: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. Примерная структура их такова: </w:t>
      </w:r>
    </w:p>
    <w:p w:rsidR="000D7335" w:rsidRPr="000D7335" w:rsidRDefault="000D7335" w:rsidP="000D73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Постановка проблемы (изложение сути, краткое изложение теоретического материала) </w:t>
      </w:r>
    </w:p>
    <w:p w:rsidR="000D7335" w:rsidRPr="000D7335" w:rsidRDefault="000D7335" w:rsidP="000D73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Демонстрация наглядных сре</w:t>
      </w:r>
      <w:proofErr w:type="gramStart"/>
      <w:r w:rsidRPr="000D7335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я предъявления проблемы (результаты диагностики, продукты детской деятельности, статистические или диагностические данные и т.п.) </w:t>
      </w:r>
    </w:p>
    <w:p w:rsidR="000D7335" w:rsidRPr="000D7335" w:rsidRDefault="000D7335" w:rsidP="000D73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исследовательской деятельности родителей (индивидуальной, подгрупповой), поиск вариантов решения, формулировка предложений или ответов </w:t>
      </w:r>
    </w:p>
    <w:p w:rsidR="000D7335" w:rsidRPr="000D7335" w:rsidRDefault="000D7335" w:rsidP="000D73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итогов. </w:t>
      </w:r>
    </w:p>
    <w:p w:rsidR="000D7335" w:rsidRPr="000D7335" w:rsidRDefault="000D7335" w:rsidP="000D73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Оценка процесса и содержания, рефлексия.</w:t>
      </w:r>
    </w:p>
    <w:p w:rsidR="000D7335" w:rsidRPr="000D7335" w:rsidRDefault="000D7335" w:rsidP="000D73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Практическая реализация, применение.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Использование активных методов взаимодействия с родителями:</w:t>
      </w:r>
    </w:p>
    <w:p w:rsidR="000D7335" w:rsidRPr="000D7335" w:rsidRDefault="000D7335" w:rsidP="000D73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ставит родителей в активную позицию, позволяет сделать родителей активными участниками педагогического процесса;</w:t>
      </w:r>
    </w:p>
    <w:p w:rsidR="000D7335" w:rsidRPr="000D7335" w:rsidRDefault="000D7335" w:rsidP="000D73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повышает готовность родителей к взаимодействию с психологом;</w:t>
      </w:r>
    </w:p>
    <w:p w:rsidR="000D7335" w:rsidRPr="000D7335" w:rsidRDefault="000D7335" w:rsidP="000D73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с их помощью проясняются родительские ожидания, представления, тревоги и страхи (имеют диагностическую функцию), но поскольку их диагностическая функция для родителей неочевидна, то можно получить информацию, на которую значительно меньшее воздействие оказывает фактор социальной желательности;</w:t>
      </w:r>
    </w:p>
    <w:p w:rsidR="000D7335" w:rsidRPr="000D7335" w:rsidRDefault="000D7335" w:rsidP="000D73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углубляется воздействие психолога на родителей: они получают опыт непосредственного проживания и </w:t>
      </w:r>
      <w:proofErr w:type="spellStart"/>
      <w:r w:rsidRPr="000D7335">
        <w:rPr>
          <w:rFonts w:ascii="Times New Roman" w:eastAsia="Times New Roman" w:hAnsi="Times New Roman" w:cs="Times New Roman"/>
          <w:sz w:val="24"/>
          <w:szCs w:val="24"/>
        </w:rPr>
        <w:t>отреагирования</w:t>
      </w:r>
      <w:proofErr w:type="spellEnd"/>
      <w:r w:rsidRPr="000D7335">
        <w:rPr>
          <w:rFonts w:ascii="Times New Roman" w:eastAsia="Times New Roman" w:hAnsi="Times New Roman" w:cs="Times New Roman"/>
          <w:sz w:val="24"/>
          <w:szCs w:val="24"/>
        </w:rPr>
        <w:t>, что способствует интеграции психологических знаний и навыков.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Анализ работы по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школы для родителей </w:t>
      </w: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 показывает:</w:t>
      </w:r>
    </w:p>
    <w:p w:rsidR="000D7335" w:rsidRPr="000D7335" w:rsidRDefault="000D7335" w:rsidP="000D73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 участников школы  увеличилось с 10</w:t>
      </w: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 до 62; </w:t>
      </w:r>
    </w:p>
    <w:p w:rsidR="000D7335" w:rsidRPr="000D7335" w:rsidRDefault="000D7335" w:rsidP="000D73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число обращений за индивидуальными консультациями в течение учебного года:</w:t>
      </w:r>
    </w:p>
    <w:p w:rsidR="000D7335" w:rsidRPr="000D7335" w:rsidRDefault="000D7335" w:rsidP="000D7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7335">
        <w:rPr>
          <w:rFonts w:ascii="Times New Roman" w:eastAsia="Times New Roman" w:hAnsi="Times New Roman" w:cs="Times New Roman"/>
          <w:sz w:val="24"/>
          <w:szCs w:val="24"/>
        </w:rPr>
        <w:t>по проблемам общения (замкнутость, обидчивость, неумение “постоять за себя”);</w:t>
      </w:r>
      <w:r w:rsidRPr="000D7335">
        <w:rPr>
          <w:rFonts w:ascii="Times New Roman" w:eastAsia="Times New Roman" w:hAnsi="Times New Roman" w:cs="Times New Roman"/>
          <w:sz w:val="24"/>
          <w:szCs w:val="24"/>
        </w:rPr>
        <w:br/>
        <w:t>проблемам, связанным с умственным развитием;</w:t>
      </w:r>
      <w:r w:rsidRPr="000D7335">
        <w:rPr>
          <w:rFonts w:ascii="Times New Roman" w:eastAsia="Times New Roman" w:hAnsi="Times New Roman" w:cs="Times New Roman"/>
          <w:sz w:val="24"/>
          <w:szCs w:val="24"/>
        </w:rPr>
        <w:br/>
        <w:t xml:space="preserve">эмоциональному неблагополучию (дети проявляют неуверенность в себе, испытывают страхи и т.п.), </w:t>
      </w:r>
      <w:r w:rsidRPr="000D7335">
        <w:rPr>
          <w:rFonts w:ascii="Times New Roman" w:eastAsia="Times New Roman" w:hAnsi="Times New Roman" w:cs="Times New Roman"/>
          <w:sz w:val="24"/>
          <w:szCs w:val="24"/>
        </w:rPr>
        <w:br/>
        <w:t xml:space="preserve">проблемам детско-родительских взаимоотношений (дети не слушаются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родителей) </w:t>
      </w:r>
      <w:proofErr w:type="gramEnd"/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Возрос уровень психологической компетентности родителей. По результатам анкетирования 62 участнико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школы </w:t>
      </w:r>
    </w:p>
    <w:p w:rsidR="000D7335" w:rsidRPr="000D7335" w:rsidRDefault="000D7335" w:rsidP="000D73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высокий уровень психологических знаний имеют 5 % родителей;</w:t>
      </w:r>
    </w:p>
    <w:p w:rsidR="000D7335" w:rsidRPr="000D7335" w:rsidRDefault="000D7335" w:rsidP="000D73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средний уровень психологических знаний имеют 72%.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Этому способствовали наиболее эффективные методы работы с родителями: тесты, беседы, </w:t>
      </w:r>
      <w:proofErr w:type="spellStart"/>
      <w:r w:rsidRPr="000D7335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 задания, психологические игры: деловые, разогревающие. </w:t>
      </w:r>
    </w:p>
    <w:p w:rsidR="000D7335" w:rsidRPr="000D7335" w:rsidRDefault="000D7335" w:rsidP="000D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Но, к сожалению, низкий уровень психологических знаний имеют - 23% участников школы, что дает информацию к размышлению, чтобы подобрать индивидуальные активные методы взаимодействия для этих родителей. </w:t>
      </w:r>
    </w:p>
    <w:p w:rsidR="000D7335" w:rsidRPr="000D7335" w:rsidRDefault="000D7335" w:rsidP="000D7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0D7335" w:rsidRPr="000D7335" w:rsidRDefault="000D7335" w:rsidP="000D73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335">
        <w:rPr>
          <w:rFonts w:ascii="Times New Roman" w:eastAsia="Times New Roman" w:hAnsi="Times New Roman" w:cs="Times New Roman"/>
          <w:sz w:val="24"/>
          <w:szCs w:val="24"/>
        </w:rPr>
        <w:t>Алоева</w:t>
      </w:r>
      <w:proofErr w:type="spellEnd"/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 М.А., </w:t>
      </w:r>
      <w:proofErr w:type="spellStart"/>
      <w:r w:rsidRPr="000D7335">
        <w:rPr>
          <w:rFonts w:ascii="Times New Roman" w:eastAsia="Times New Roman" w:hAnsi="Times New Roman" w:cs="Times New Roman"/>
          <w:sz w:val="24"/>
          <w:szCs w:val="24"/>
        </w:rPr>
        <w:t>Бейсова</w:t>
      </w:r>
      <w:proofErr w:type="spellEnd"/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 В.Е. Родительское собрание в 3–4 классах. Ростов </w:t>
      </w:r>
      <w:proofErr w:type="spellStart"/>
      <w:r w:rsidRPr="000D733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0D7335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: изд-во “Феникс”, 2004. </w:t>
      </w:r>
    </w:p>
    <w:p w:rsidR="000D7335" w:rsidRPr="000D7335" w:rsidRDefault="000D7335" w:rsidP="000D73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Баркан А.И. Практическая психология для родителей, или Как научиться понимать своего ребенка. – М.6 АСТ – ПРЕСС, 1999.</w:t>
      </w:r>
    </w:p>
    <w:p w:rsidR="000D7335" w:rsidRPr="000D7335" w:rsidRDefault="000D7335" w:rsidP="000D73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Зверева О.Л., Кротова Т.В. Общение педагога с родителями в ДОУ: Методический аспект. – М.: ТЦ Сфера, 2005.</w:t>
      </w:r>
    </w:p>
    <w:p w:rsidR="000D7335" w:rsidRPr="000D7335" w:rsidRDefault="000D7335" w:rsidP="000D73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Козлова А.В., </w:t>
      </w:r>
      <w:proofErr w:type="spellStart"/>
      <w:r w:rsidRPr="000D7335">
        <w:rPr>
          <w:rFonts w:ascii="Times New Roman" w:eastAsia="Times New Roman" w:hAnsi="Times New Roman" w:cs="Times New Roman"/>
          <w:sz w:val="24"/>
          <w:szCs w:val="24"/>
        </w:rPr>
        <w:t>Дешеулина</w:t>
      </w:r>
      <w:proofErr w:type="spellEnd"/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 Р.П. Работа ДОУ с семьей: Диагностика, планирование, конспекты лекций, консультации, мониторинг. – М.: ТЦ Сфера, 2004.</w:t>
      </w:r>
    </w:p>
    <w:p w:rsidR="000D7335" w:rsidRPr="000D7335" w:rsidRDefault="000D7335" w:rsidP="000D73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>Клюева Н.В, Филиппова Ю.В. Общение. Дети 5 – 7 лет. – Ярославль: Академия развития: Академия холдинг, 2001.</w:t>
      </w:r>
    </w:p>
    <w:p w:rsidR="000D7335" w:rsidRPr="000D7335" w:rsidRDefault="000D7335" w:rsidP="000D73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Лютова Е.К., Монина Г.Б. Шпаргалка для взрослых: </w:t>
      </w:r>
      <w:proofErr w:type="spellStart"/>
      <w:r w:rsidRPr="000D7335">
        <w:rPr>
          <w:rFonts w:ascii="Times New Roman" w:eastAsia="Times New Roman" w:hAnsi="Times New Roman" w:cs="Times New Roman"/>
          <w:sz w:val="24"/>
          <w:szCs w:val="24"/>
        </w:rPr>
        <w:t>Психокоррекционная</w:t>
      </w:r>
      <w:proofErr w:type="spellEnd"/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 работа с </w:t>
      </w:r>
      <w:proofErr w:type="spellStart"/>
      <w:r w:rsidRPr="000D7335">
        <w:rPr>
          <w:rFonts w:ascii="Times New Roman" w:eastAsia="Times New Roman" w:hAnsi="Times New Roman" w:cs="Times New Roman"/>
          <w:sz w:val="24"/>
          <w:szCs w:val="24"/>
        </w:rPr>
        <w:t>гиперактивными</w:t>
      </w:r>
      <w:proofErr w:type="spellEnd"/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, агрессивными, тревожными и </w:t>
      </w:r>
      <w:proofErr w:type="spellStart"/>
      <w:r w:rsidRPr="000D7335">
        <w:rPr>
          <w:rFonts w:ascii="Times New Roman" w:eastAsia="Times New Roman" w:hAnsi="Times New Roman" w:cs="Times New Roman"/>
          <w:sz w:val="24"/>
          <w:szCs w:val="24"/>
        </w:rPr>
        <w:t>аутичными</w:t>
      </w:r>
      <w:proofErr w:type="spellEnd"/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 детьми. М.: Генезис, 2000.</w:t>
      </w:r>
    </w:p>
    <w:p w:rsidR="000D7335" w:rsidRPr="000D7335" w:rsidRDefault="000D7335" w:rsidP="000D73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335">
        <w:rPr>
          <w:rFonts w:ascii="Times New Roman" w:eastAsia="Times New Roman" w:hAnsi="Times New Roman" w:cs="Times New Roman"/>
          <w:sz w:val="24"/>
          <w:szCs w:val="24"/>
        </w:rPr>
        <w:t>Монахова</w:t>
      </w:r>
      <w:proofErr w:type="spellEnd"/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 А.Ю. Психолог и семья: активные методы взаимодействия. – Ярославль: Академия развития: Академия холдинг: 2002.</w:t>
      </w:r>
    </w:p>
    <w:p w:rsidR="000D7335" w:rsidRPr="000D7335" w:rsidRDefault="000D7335" w:rsidP="000D73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335">
        <w:rPr>
          <w:rFonts w:ascii="Times New Roman" w:eastAsia="Times New Roman" w:hAnsi="Times New Roman" w:cs="Times New Roman"/>
          <w:sz w:val="24"/>
          <w:szCs w:val="24"/>
        </w:rPr>
        <w:t>Солодянкина</w:t>
      </w:r>
      <w:proofErr w:type="spellEnd"/>
      <w:r w:rsidRPr="000D7335">
        <w:rPr>
          <w:rFonts w:ascii="Times New Roman" w:eastAsia="Times New Roman" w:hAnsi="Times New Roman" w:cs="Times New Roman"/>
          <w:sz w:val="24"/>
          <w:szCs w:val="24"/>
        </w:rPr>
        <w:t xml:space="preserve"> О.В. Сотрудничество дошкольного учреждения с семьей: пособие для работников ДОУ. – М.: АРКТИ, 2004.</w:t>
      </w:r>
    </w:p>
    <w:p w:rsidR="008C0C1D" w:rsidRDefault="008C0C1D"/>
    <w:sectPr w:rsidR="008C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E8D"/>
    <w:multiLevelType w:val="multilevel"/>
    <w:tmpl w:val="53AC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328C7"/>
    <w:multiLevelType w:val="multilevel"/>
    <w:tmpl w:val="1E3C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B7BCC"/>
    <w:multiLevelType w:val="multilevel"/>
    <w:tmpl w:val="21DC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A6103"/>
    <w:multiLevelType w:val="multilevel"/>
    <w:tmpl w:val="1C78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26F50"/>
    <w:multiLevelType w:val="multilevel"/>
    <w:tmpl w:val="3D22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84A16"/>
    <w:multiLevelType w:val="multilevel"/>
    <w:tmpl w:val="D702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366F4"/>
    <w:multiLevelType w:val="multilevel"/>
    <w:tmpl w:val="C010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F11B9"/>
    <w:multiLevelType w:val="multilevel"/>
    <w:tmpl w:val="0942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72AF6"/>
    <w:multiLevelType w:val="multilevel"/>
    <w:tmpl w:val="A8DC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3A2136"/>
    <w:multiLevelType w:val="multilevel"/>
    <w:tmpl w:val="81CE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9F5B75"/>
    <w:multiLevelType w:val="multilevel"/>
    <w:tmpl w:val="C692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D7335"/>
    <w:rsid w:val="000D7335"/>
    <w:rsid w:val="008C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73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56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1337</Words>
  <Characters>7624</Characters>
  <Application>Microsoft Office Word</Application>
  <DocSecurity>0</DocSecurity>
  <Lines>63</Lines>
  <Paragraphs>17</Paragraphs>
  <ScaleCrop>false</ScaleCrop>
  <Company>Бытие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Вселенная</dc:creator>
  <cp:keywords/>
  <dc:description/>
  <cp:lastModifiedBy>Вселенная</cp:lastModifiedBy>
  <cp:revision>3</cp:revision>
  <cp:lastPrinted>2010-11-20T12:02:00Z</cp:lastPrinted>
  <dcterms:created xsi:type="dcterms:W3CDTF">2010-11-20T11:57:00Z</dcterms:created>
  <dcterms:modified xsi:type="dcterms:W3CDTF">2010-11-20T12:03:00Z</dcterms:modified>
</cp:coreProperties>
</file>