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EC" w:rsidRDefault="00F342F0" w:rsidP="00C116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54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Проектная работа учеников 2 –б класс МБУО Володарской СОШ</w:t>
      </w:r>
    </w:p>
    <w:p w:rsidR="00F342F0" w:rsidRDefault="00F342F0" w:rsidP="00C116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54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тему «</w:t>
      </w:r>
      <w:r w:rsidR="002554EC" w:rsidRPr="002554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Газета к 9 Мая</w:t>
      </w:r>
      <w:r w:rsidRPr="002554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2554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C1162B" w:rsidRPr="002554EC" w:rsidRDefault="00C1162B" w:rsidP="00C116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342F0" w:rsidRDefault="00C1162B" w:rsidP="00C1162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0E5D22" w:rsidRPr="000E5D22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8451DF" w:rsidRPr="000E5D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многих младших школьников отсутствует познавательный интерес к поиску ответов на вопросы, возникающие в процессе обучения. Самым продуктивным способом развития и стимулирования навыков поиска информации является проектная деятельность. Создание проекта школьником также способствует развитию отношений между родителями и ребенком.</w:t>
      </w:r>
    </w:p>
    <w:p w:rsidR="00F342F0" w:rsidRDefault="00F342F0" w:rsidP="00C1162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8451DF" w:rsidRPr="000E5D22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разработки проектов ученики начальных</w:t>
      </w:r>
      <w:r w:rsidR="008451DF" w:rsidRPr="000E5D2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451DF" w:rsidRPr="00F342F0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классов</w:t>
      </w:r>
      <w:r w:rsidR="008451DF" w:rsidRPr="000E5D2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451DF" w:rsidRPr="000E5D22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развивают свой познавательный интерес, самостоятельно находят способ решения поставленной проблемы. А педагоги и родители, помогая ученику, стимулируют его творческую активность. Технология работы над проектом имеет определенную последовательность взаимосвязанных этапов.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Предварительная подготовка учителя: (подготовительный этап)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Определить тему проекта.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Продумать ключевые понятия темы.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Определить график выполнения этапов и оценку каждого этапа.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Представить возможные итоговые работы.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Разработать критерии оценки итоговой работы творческой группы.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Продумать организацию работы в группах и принципы образования групп.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Первый этап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(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роектировочный)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Сообщатся изучаемая тема, и предлагается учащимся назвать основные вопросы по этой теме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Вопросы выносятся на доску.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Учитель может уточнять или задавать наводящие вопросы.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Учитель обобщает перечень вопросов, формулируя 5-6 тем.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Классу предлагается объединиться в творческие группы и выбрать тему.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Класс знакомят с этапами проекта, оценкой каждого этапа.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Правильно будет вывесить график отчета по этапам.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 xml:space="preserve">Задание на дом: определить конечный результат работы группы. </w:t>
      </w:r>
      <w:proofErr w:type="gramStart"/>
      <w:r w:rsidRPr="00BD0F21">
        <w:rPr>
          <w:rFonts w:ascii="Times New Roman" w:hAnsi="Times New Roman" w:cs="Times New Roman"/>
          <w:sz w:val="24"/>
          <w:szCs w:val="24"/>
          <w:lang w:eastAsia="ru-RU"/>
        </w:rPr>
        <w:t>Если это сайт, презентация, публикация - обговорить структуру; Если реальная модель, как она может быть представлена (рисунок, описание модели, макет).</w:t>
      </w:r>
      <w:proofErr w:type="gramEnd"/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Предлагается объединиться по творческим группам, определить руководителя группы, составить перечень основополагающих вопросов по своей теме и определить ответственных за поиск нужной информации. Обсудить итоговую работу.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Второй этап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(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рактический)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 второму этапу должны быть подготовлены книги, необходимые материалы для работы. Их может подготовить учитель или принести ученики.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Учитель работает последовательно с каждой группой, советует.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Каждая группа работает по своему плану. Обязательно оценивать каждый этап, заранее обговорив критерии. Обговариваем с творческой группой задание на следующий урок.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Заключительный этап</w:t>
      </w:r>
      <w:r w:rsidRPr="00BD0F2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Еще раз обговариваются критерии оценки итоговой работы.</w:t>
      </w:r>
    </w:p>
    <w:p w:rsidR="00F342F0" w:rsidRPr="00BD0F21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Оглашается последовательность выступлений групп.</w:t>
      </w:r>
    </w:p>
    <w:p w:rsidR="002554EC" w:rsidRDefault="00F342F0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F21">
        <w:rPr>
          <w:rFonts w:ascii="Times New Roman" w:hAnsi="Times New Roman" w:cs="Times New Roman"/>
          <w:sz w:val="24"/>
          <w:szCs w:val="24"/>
          <w:lang w:eastAsia="ru-RU"/>
        </w:rPr>
        <w:t>После каждого выступления команды проводят анализ проделанной работы и высказывают пожелания в улучшении.</w:t>
      </w:r>
    </w:p>
    <w:p w:rsidR="008451DF" w:rsidRPr="002554EC" w:rsidRDefault="008451DF" w:rsidP="00C116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E5D22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0E5D22">
        <w:rPr>
          <w:rFonts w:ascii="Times New Roman" w:eastAsia="Times New Roman" w:hAnsi="Times New Roman" w:cs="Times New Roman"/>
          <w:b/>
          <w:bCs/>
          <w:color w:val="12181E"/>
          <w:sz w:val="24"/>
          <w:szCs w:val="24"/>
          <w:lang w:eastAsia="ru-RU"/>
        </w:rPr>
        <w:t>Инструкция</w:t>
      </w:r>
      <w:r w:rsidR="00C1162B">
        <w:rPr>
          <w:rFonts w:ascii="Times New Roman" w:eastAsia="Times New Roman" w:hAnsi="Times New Roman" w:cs="Times New Roman"/>
          <w:b/>
          <w:bCs/>
          <w:color w:val="12181E"/>
          <w:sz w:val="24"/>
          <w:szCs w:val="24"/>
          <w:lang w:eastAsia="ru-RU"/>
        </w:rPr>
        <w:t xml:space="preserve"> по каждому этапу.</w:t>
      </w:r>
    </w:p>
    <w:p w:rsidR="002554EC" w:rsidRPr="00BD0F21" w:rsidRDefault="002554EC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Предварительная подготовка учителя: (подготовительный этап)</w:t>
      </w:r>
    </w:p>
    <w:p w:rsidR="008451DF" w:rsidRPr="000E5D22" w:rsidRDefault="008451DF" w:rsidP="00C1162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разработке проекта осуществляется на занятии со всеми детьми класса. Учитель отбирает возможные темы и предлагает ученикам выбрать понравившуюся тему проекта. При этом</w:t>
      </w:r>
      <w:proofErr w:type="gramStart"/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одним проектом могут работать сразу несколько учеников. Темы могут быть предложены и учащимися. На этом этапе происходит установление сотрудничества учителя и учеников, высказываются идеи и гипотезы по методам решения проблемы в проекте. Ученики входят в состояние заинтересованности задачей, задают вопросы. Учитель актуализирует проблему и выводит мышление учеников на поисковый уровень.</w:t>
      </w:r>
    </w:p>
    <w:p w:rsidR="008451DF" w:rsidRPr="000E5D22" w:rsidRDefault="008451DF" w:rsidP="00C1162B">
      <w:pPr>
        <w:spacing w:after="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2</w:t>
      </w:r>
    </w:p>
    <w:p w:rsidR="002554EC" w:rsidRPr="00BD0F21" w:rsidRDefault="002554EC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Первый этап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(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роектировочный)</w:t>
      </w:r>
    </w:p>
    <w:p w:rsidR="008451DF" w:rsidRPr="000E5D22" w:rsidRDefault="008451DF" w:rsidP="00C1162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следующем занятии происходит распределение ролей между учениками. Поэтому дополнительно выделяются </w:t>
      </w:r>
      <w:proofErr w:type="spellStart"/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подтемы</w:t>
      </w:r>
      <w:proofErr w:type="spellEnd"/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каждый ученик выбирает одну из них для себя, для самостоятельной работы. Дети объединяются в малые </w:t>
      </w:r>
      <w:hyperlink r:id="rId6" w:history="1">
        <w:r w:rsidRPr="000E5D22">
          <w:rPr>
            <w:rFonts w:ascii="Times New Roman" w:eastAsia="Times New Roman" w:hAnsi="Times New Roman" w:cs="Times New Roman"/>
            <w:color w:val="444444"/>
            <w:sz w:val="24"/>
            <w:szCs w:val="24"/>
            <w:u w:val="single"/>
            <w:lang w:eastAsia="ru-RU"/>
          </w:rPr>
          <w:t>команды</w:t>
        </w:r>
      </w:hyperlink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выполнения работы. Учитель выслушивает идеи детей, подсказывает, как </w:t>
      </w:r>
      <w:hyperlink r:id="rId7" w:history="1">
        <w:r w:rsidRPr="000E5D22">
          <w:rPr>
            <w:rFonts w:ascii="Times New Roman" w:eastAsia="Times New Roman" w:hAnsi="Times New Roman" w:cs="Times New Roman"/>
            <w:color w:val="444444"/>
            <w:sz w:val="24"/>
            <w:szCs w:val="24"/>
            <w:u w:val="single"/>
            <w:lang w:eastAsia="ru-RU"/>
          </w:rPr>
          <w:t>найти</w:t>
        </w:r>
      </w:hyperlink>
      <w:r w:rsidRPr="000E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источники сбора материала и методы его обработки. Дополнительно проговариваются требования к оформлению результатов работы. Если проект объемный, учитель заранее готовит литературу, которой могут воспользоваться дети, определяет области поисковой деятельности.</w:t>
      </w:r>
    </w:p>
    <w:p w:rsidR="008451DF" w:rsidRPr="002554EC" w:rsidRDefault="002554EC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Второй этап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(</w:t>
      </w:r>
      <w:proofErr w:type="gramStart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</w:t>
      </w:r>
      <w:proofErr w:type="gramEnd"/>
      <w:r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рактический)</w:t>
      </w:r>
      <w:r w:rsidR="008451DF" w:rsidRPr="000E5D2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3</w:t>
      </w:r>
    </w:p>
    <w:p w:rsidR="008451DF" w:rsidRPr="002554EC" w:rsidRDefault="008451DF" w:rsidP="00C1162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4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 исследования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Детьми совместно </w:t>
      </w:r>
      <w:proofErr w:type="gramStart"/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(педагогами, родителями) производится сбор и уточнение информации. Дети делятся результатами собранных материалов. Происходит развитие познавательной активности, самостоятельности. Учащиеся в группах, а затем в классе совместно уточняют, как будет представлен проект: выставка, презентация, отчет, </w:t>
      </w:r>
      <w:hyperlink r:id="rId8" w:history="1">
        <w:r w:rsidRPr="002554EC">
          <w:rPr>
            <w:rFonts w:ascii="Times New Roman" w:eastAsia="Times New Roman" w:hAnsi="Times New Roman" w:cs="Times New Roman"/>
            <w:color w:val="444444"/>
            <w:sz w:val="24"/>
            <w:szCs w:val="24"/>
            <w:u w:val="single"/>
            <w:lang w:eastAsia="ru-RU"/>
          </w:rPr>
          <w:t>альбом</w:t>
        </w:r>
      </w:hyperlink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видеофильм, мероприятие и др.</w:t>
      </w:r>
    </w:p>
    <w:p w:rsidR="008451DF" w:rsidRPr="000E5D22" w:rsidRDefault="008451DF" w:rsidP="00C1162B">
      <w:pPr>
        <w:spacing w:after="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4</w:t>
      </w:r>
    </w:p>
    <w:p w:rsidR="008451DF" w:rsidRPr="002554EC" w:rsidRDefault="008451DF" w:rsidP="00C1162B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4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 оформления материалов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под руководством учителя оформляют результаты в соответствие с принятыми правилами. При этом происходит дополнительно и обсуждение результатов, анализируется вся информация, полученная ранее. Результаты деятельности описываются и представляются в виде доклада.</w:t>
      </w:r>
    </w:p>
    <w:p w:rsidR="008451DF" w:rsidRPr="002554EC" w:rsidRDefault="008451DF" w:rsidP="00C11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5D2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5</w:t>
      </w:r>
      <w:r w:rsidR="002554EC" w:rsidRPr="002554E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2554EC" w:rsidRPr="00BD0F2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Заключительный этап</w:t>
      </w:r>
      <w:r w:rsidR="002554EC" w:rsidRPr="00BD0F2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451DF" w:rsidRPr="002554EC" w:rsidRDefault="008451DF" w:rsidP="00C1162B">
      <w:pPr>
        <w:pStyle w:val="a5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4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 рефлексии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Проводится анализ выполнения проекта в коллективе учащихся: успехи и неудачи, их причины. Проводится анализ достижения поставленной цели. Учитель делает акцент на успехах учеников, закрепляет полученный результат.</w:t>
      </w:r>
    </w:p>
    <w:p w:rsidR="008451DF" w:rsidRPr="000E5D22" w:rsidRDefault="008451DF" w:rsidP="00C1162B">
      <w:pPr>
        <w:spacing w:after="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6</w:t>
      </w:r>
    </w:p>
    <w:p w:rsidR="008451DF" w:rsidRDefault="008451DF" w:rsidP="00C1162B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4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 презентации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своеобразная защита проекта. Происходит демонстрация продукта работы, коллективное выступление детей. Можно провести экскурсию по вновь появившемуся музею или выставке, где дети выступают гидами, экскурсоводами и даже переводчиками. Каждый ребенок выполняет свою роль при защите проекта, получает оценку своего труда. Только при прохождении всех этапов работы над проектом могут быть достигнуты положительные результаты.</w:t>
      </w:r>
    </w:p>
    <w:p w:rsidR="00C1162B" w:rsidRPr="002554EC" w:rsidRDefault="00C1162B" w:rsidP="00C1162B">
      <w:pPr>
        <w:pStyle w:val="a5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065" w:rsidRDefault="00C82065" w:rsidP="00C1162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162B" w:rsidRDefault="00C1162B" w:rsidP="00C1162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Короткая инструкция для детей 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16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учителя.</w:t>
      </w:r>
    </w:p>
    <w:p w:rsidR="00C1162B" w:rsidRDefault="008451DF" w:rsidP="00C1162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E5D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Дорогие ребята!</w:t>
      </w: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Вы разделились на группы и создаёте стенгазеты. Поэтому, </w:t>
      </w:r>
      <w:proofErr w:type="gramStart"/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идя на выходных в гости к однокласснику</w:t>
      </w:r>
      <w:proofErr w:type="gramEnd"/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 забудьте захватить ватман и карандаш. </w:t>
      </w: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25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Посмотрите, какие рубрики могут быть в ваших работах: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Фото городов-героев или пионеров-героев; </w:t>
      </w:r>
      <w:r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2) Фото и стихи </w:t>
      </w:r>
      <w:r w:rsidR="00C116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 времён;</w:t>
      </w:r>
    </w:p>
    <w:p w:rsidR="008451DF" w:rsidRPr="00C1162B" w:rsidRDefault="00C1162B" w:rsidP="00C1162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Фото и фамилии главнокомандующих;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4) Коллаж из старых открыток по данной теме;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5) Военные ордена;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6) Рассказ с ф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отографиями о школьном музее;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7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 Обложки книг о войне... </w:t>
      </w:r>
      <w:r w:rsidR="008451DF" w:rsidRPr="00C1162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и многое другое!</w:t>
      </w:r>
      <w:r w:rsidR="008451DF" w:rsidRPr="00C1162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451DF" w:rsidRPr="0025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Откуда брать информацию?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 домашних книг, из библиотеки, из интернета.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51DF" w:rsidRPr="0025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чём могут помочь взрослые?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Красиво написать заголовок.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2) Распечатать фото, если это нужно.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proofErr w:type="gramStart"/>
      <w:r w:rsidR="008451DF" w:rsidRPr="0025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вы можете сделать без родителей?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Распределить обязанности в группе: кто отвечает за рисунки, кто за стихи, кто ещё за что-то...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2) Прочитать несколько произведений по военной тематике.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3) Нарисовать картинки (или распечатать раскраски на военную тему, раскрасить их и вырезать по контуру)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4) Сфотографировать библиотеке обложки книг по данной теме;</w:t>
      </w:r>
      <w:proofErr w:type="gramEnd"/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451DF" w:rsidRPr="002554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работать в группе?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451DF" w:rsidRPr="002554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51DF" w:rsidRPr="000E5D2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Когда каждый ребёнок выполнил свою часть задания, делаем газету вместе. Первый вечер газета дома у первого ребёнка, он вклеивает свою работу. Второй день газета дома у второго ребёнка и так далее. Либо делаем вместе, но НЕ ССОРИМСЯ, А ДОГОВАРИВАЕМСЯ!</w:t>
      </w:r>
    </w:p>
    <w:p w:rsidR="00E56B14" w:rsidRDefault="00C1162B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B14" w:rsidRDefault="00E56B14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823" w:rsidRDefault="00C1162B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B14">
        <w:rPr>
          <w:rFonts w:ascii="Times New Roman" w:hAnsi="Times New Roman" w:cs="Times New Roman"/>
          <w:b/>
          <w:sz w:val="32"/>
          <w:szCs w:val="32"/>
        </w:rPr>
        <w:lastRenderedPageBreak/>
        <w:t>Вот что у нас получилось</w:t>
      </w:r>
      <w:r w:rsidR="00E56B1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56B14" w:rsidRPr="00E56B14">
        <w:rPr>
          <w:rFonts w:ascii="Times New Roman" w:hAnsi="Times New Roman" w:cs="Times New Roman"/>
          <w:i/>
          <w:sz w:val="24"/>
          <w:szCs w:val="24"/>
        </w:rPr>
        <w:t>(фотоотчёт с защиты проектов</w:t>
      </w:r>
      <w:proofErr w:type="gramStart"/>
      <w:r w:rsidR="00E56B14" w:rsidRPr="00E56B14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Pr="00E56B14">
        <w:rPr>
          <w:rFonts w:ascii="Times New Roman" w:hAnsi="Times New Roman" w:cs="Times New Roman"/>
          <w:b/>
          <w:sz w:val="32"/>
          <w:szCs w:val="32"/>
        </w:rPr>
        <w:t>.</w:t>
      </w:r>
    </w:p>
    <w:p w:rsidR="00C82065" w:rsidRDefault="00C82065" w:rsidP="00E56B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2065">
        <w:rPr>
          <w:rFonts w:ascii="Times New Roman" w:hAnsi="Times New Roman" w:cs="Times New Roman"/>
          <w:b/>
          <w:sz w:val="24"/>
          <w:szCs w:val="24"/>
        </w:rPr>
        <w:t>1 группа</w:t>
      </w:r>
      <w:r w:rsidRPr="00C82065">
        <w:rPr>
          <w:rFonts w:ascii="Times New Roman" w:hAnsi="Times New Roman" w:cs="Times New Roman"/>
          <w:sz w:val="24"/>
          <w:szCs w:val="24"/>
        </w:rPr>
        <w:t>.</w:t>
      </w: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2065">
        <w:rPr>
          <w:rFonts w:ascii="Times New Roman" w:hAnsi="Times New Roman" w:cs="Times New Roman"/>
          <w:sz w:val="24"/>
          <w:szCs w:val="24"/>
        </w:rPr>
        <w:t>(Комиссаров Н</w:t>
      </w:r>
      <w:r>
        <w:rPr>
          <w:rFonts w:ascii="Times New Roman" w:hAnsi="Times New Roman" w:cs="Times New Roman"/>
          <w:sz w:val="24"/>
          <w:szCs w:val="24"/>
        </w:rPr>
        <w:t xml:space="preserve">., Щербатова У.,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Забродин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</w:t>
      </w:r>
      <w:r w:rsidRPr="00C82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Белозёр З.,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Могоровский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Чкония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  <w:r w:rsidRPr="00C82065">
        <w:rPr>
          <w:rFonts w:ascii="Times New Roman" w:hAnsi="Times New Roman" w:cs="Times New Roman"/>
          <w:sz w:val="24"/>
          <w:szCs w:val="24"/>
        </w:rPr>
        <w:t>)</w:t>
      </w:r>
    </w:p>
    <w:p w:rsidR="00C82065" w:rsidRDefault="00C1162B" w:rsidP="00C82065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5710" cy="2500278"/>
            <wp:effectExtent l="19050" t="0" r="0" b="0"/>
            <wp:docPr id="2" name="Рисунок 2" descr="C:\Users\ПК\Desktop\ФОТО\Царицыно 25.06.2014\100D5100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Царицыно 25.06.2014\100D5100\DSC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70" cy="25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B14" w:rsidRPr="00E56B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6B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769" cy="2779776"/>
            <wp:effectExtent l="19050" t="0" r="7081" b="0"/>
            <wp:docPr id="3" name="Рисунок 3" descr="C:\Users\ПК\Desktop\ФОТО\Царицыно 25.06.2014\100D5100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Царицыно 25.06.2014\100D5100\DSC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05" cy="27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065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E56B14" w:rsidRP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(Абдурагимова Л., Панченко М., Панченко С., Сковородкин М.)</w:t>
      </w: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P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</w:t>
      </w:r>
    </w:p>
    <w:p w:rsidR="00E56B14" w:rsidRP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3753"/>
            <wp:effectExtent l="19050" t="0" r="3175" b="0"/>
            <wp:docPr id="1" name="Рисунок 4" descr="C:\Users\ПК\Desktop\ФОТО\Царицыно 25.06.2014\100D510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Царицыно 25.06.2014\100D5100\DSC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6B14" w:rsidRDefault="00E56B14" w:rsidP="00C116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 группа</w:t>
      </w:r>
    </w:p>
    <w:p w:rsidR="00C82065" w:rsidRP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065">
        <w:rPr>
          <w:rFonts w:ascii="Times New Roman" w:hAnsi="Times New Roman" w:cs="Times New Roman"/>
          <w:sz w:val="24"/>
          <w:szCs w:val="24"/>
        </w:rPr>
        <w:t xml:space="preserve">(Кошкина К., </w:t>
      </w:r>
      <w:proofErr w:type="spellStart"/>
      <w:r w:rsidRPr="00C82065">
        <w:rPr>
          <w:rFonts w:ascii="Times New Roman" w:hAnsi="Times New Roman" w:cs="Times New Roman"/>
          <w:sz w:val="24"/>
          <w:szCs w:val="24"/>
        </w:rPr>
        <w:t>Емцов</w:t>
      </w:r>
      <w:proofErr w:type="spellEnd"/>
      <w:r w:rsidRPr="00C82065">
        <w:rPr>
          <w:rFonts w:ascii="Times New Roman" w:hAnsi="Times New Roman" w:cs="Times New Roman"/>
          <w:sz w:val="24"/>
          <w:szCs w:val="24"/>
        </w:rPr>
        <w:t xml:space="preserve"> А., Иванов А.)</w:t>
      </w:r>
    </w:p>
    <w:p w:rsidR="00E56B14" w:rsidRDefault="00E56B14" w:rsidP="00C116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831" cy="2624328"/>
            <wp:effectExtent l="19050" t="0" r="0" b="0"/>
            <wp:docPr id="8" name="Рисунок 5" descr="C:\Users\ПК\Desktop\ФОТО\Царицыно 25.06.2014\100D5100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Царицыно 25.06.2014\100D5100\DSC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56" cy="26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0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158" cy="2603213"/>
            <wp:effectExtent l="19050" t="0" r="0" b="0"/>
            <wp:docPr id="10" name="Рисунок 6" descr="C:\Users\ПК\Desktop\ФОТО\Царицыно 25.06.2014\100D510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Царицыно 25.06.2014\100D5100\DSC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91" cy="26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14" w:rsidRDefault="00E56B14" w:rsidP="00C116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4B17" w:rsidRDefault="00E56B14" w:rsidP="00C116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D4B17" w:rsidRDefault="005D4B17" w:rsidP="00C116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4B17" w:rsidRDefault="005D4B17" w:rsidP="00C1162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6B14" w:rsidRDefault="00E56B14" w:rsidP="005D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5286" cy="3281393"/>
            <wp:effectExtent l="19050" t="0" r="0" b="0"/>
            <wp:docPr id="11" name="Рисунок 7" descr="C:\Users\ПК\Desktop\ФОТО\Царицыно 25.06.2014\100D5100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Царицыно 25.06.2014\100D5100\DSC_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95" cy="32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14" w:rsidRDefault="00E56B14" w:rsidP="00C116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065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B17" w:rsidRDefault="00C82065" w:rsidP="00C820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группа.</w:t>
      </w:r>
    </w:p>
    <w:p w:rsidR="00C82065" w:rsidRPr="00C82065" w:rsidRDefault="00C82065" w:rsidP="00C820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55BE1">
        <w:rPr>
          <w:rFonts w:ascii="Times New Roman" w:hAnsi="Times New Roman" w:cs="Times New Roman"/>
          <w:sz w:val="24"/>
          <w:szCs w:val="24"/>
        </w:rPr>
        <w:t>Бацан</w:t>
      </w:r>
      <w:proofErr w:type="gramEnd"/>
      <w:r w:rsidR="00B55BE1">
        <w:rPr>
          <w:rFonts w:ascii="Times New Roman" w:hAnsi="Times New Roman" w:cs="Times New Roman"/>
          <w:sz w:val="24"/>
          <w:szCs w:val="24"/>
        </w:rPr>
        <w:t xml:space="preserve"> 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Веселкова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м., Мамонова С., Малышева К.. Макарова Л.)</w:t>
      </w:r>
    </w:p>
    <w:p w:rsidR="005D4B17" w:rsidRPr="00E56B14" w:rsidRDefault="005D4B17" w:rsidP="00C116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C1162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6B14" w:rsidRDefault="00E56B14" w:rsidP="005D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3752"/>
            <wp:effectExtent l="19050" t="0" r="3175" b="0"/>
            <wp:docPr id="12" name="Рисунок 8" descr="C:\Users\ПК\Desktop\ФОТО\Царицыно 25.06.2014\100D5100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Царицыно 25.06.2014\100D5100\DSC_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5" w:rsidRDefault="00C82065" w:rsidP="005D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2065" w:rsidRDefault="00C82065" w:rsidP="005D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Девочки очень увлеклись </w:t>
      </w:r>
      <w:r w:rsidR="00B55BE1">
        <w:rPr>
          <w:rFonts w:ascii="Times New Roman" w:hAnsi="Times New Roman" w:cs="Times New Roman"/>
          <w:sz w:val="24"/>
          <w:szCs w:val="24"/>
        </w:rPr>
        <w:t>работой,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55BE1">
        <w:rPr>
          <w:rFonts w:ascii="Times New Roman" w:hAnsi="Times New Roman" w:cs="Times New Roman"/>
          <w:sz w:val="24"/>
          <w:szCs w:val="24"/>
        </w:rPr>
        <w:t>оформила 2 газеты.</w:t>
      </w:r>
    </w:p>
    <w:p w:rsidR="005D4B17" w:rsidRPr="00E56B14" w:rsidRDefault="005D4B17" w:rsidP="005D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3752"/>
            <wp:effectExtent l="19050" t="0" r="3175" b="0"/>
            <wp:docPr id="13" name="Рисунок 9" descr="C:\Users\ПК\Desktop\ФОТО\Царицыно 25.06.2014\100D510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\Царицыно 25.06.2014\100D5100\DSC_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B17" w:rsidRPr="00E56B14" w:rsidSect="00E56B1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C2424"/>
    <w:multiLevelType w:val="hybridMultilevel"/>
    <w:tmpl w:val="5B6C9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77EDD"/>
    <w:multiLevelType w:val="hybridMultilevel"/>
    <w:tmpl w:val="5AE0D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00715"/>
    <w:multiLevelType w:val="hybridMultilevel"/>
    <w:tmpl w:val="B3401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463A1"/>
    <w:multiLevelType w:val="hybridMultilevel"/>
    <w:tmpl w:val="A9026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451DF"/>
    <w:rsid w:val="000E5D22"/>
    <w:rsid w:val="00182823"/>
    <w:rsid w:val="002554EC"/>
    <w:rsid w:val="005D4B17"/>
    <w:rsid w:val="00662391"/>
    <w:rsid w:val="008451DF"/>
    <w:rsid w:val="00922D56"/>
    <w:rsid w:val="00A52230"/>
    <w:rsid w:val="00B55BE1"/>
    <w:rsid w:val="00C1162B"/>
    <w:rsid w:val="00C82065"/>
    <w:rsid w:val="00E56B14"/>
    <w:rsid w:val="00F3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823"/>
  </w:style>
  <w:style w:type="paragraph" w:styleId="3">
    <w:name w:val="heading 3"/>
    <w:basedOn w:val="a"/>
    <w:link w:val="30"/>
    <w:uiPriority w:val="9"/>
    <w:qFormat/>
    <w:rsid w:val="008451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51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451DF"/>
  </w:style>
  <w:style w:type="character" w:styleId="a3">
    <w:name w:val="Hyperlink"/>
    <w:basedOn w:val="a0"/>
    <w:uiPriority w:val="99"/>
    <w:semiHidden/>
    <w:unhideWhenUsed/>
    <w:rsid w:val="008451DF"/>
    <w:rPr>
      <w:color w:val="0000FF"/>
      <w:u w:val="single"/>
    </w:rPr>
  </w:style>
  <w:style w:type="character" w:styleId="a4">
    <w:name w:val="Strong"/>
    <w:basedOn w:val="a0"/>
    <w:uiPriority w:val="22"/>
    <w:qFormat/>
    <w:rsid w:val="008451DF"/>
    <w:rPr>
      <w:b/>
      <w:bCs/>
    </w:rPr>
  </w:style>
  <w:style w:type="paragraph" w:styleId="a5">
    <w:name w:val="List Paragraph"/>
    <w:basedOn w:val="a"/>
    <w:uiPriority w:val="34"/>
    <w:qFormat/>
    <w:rsid w:val="002554E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67885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43289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374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4737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8025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3475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28865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1791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7125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8080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874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390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6779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2027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1698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70504">
          <w:marLeft w:val="0"/>
          <w:marRight w:val="0"/>
          <w:marTop w:val="173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4949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43430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kprosto.ru/kak-54392-kak-sdelat-vypusknoy-alb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akprosto.ru/kak-4980-kak-nayti-pesnyu-s-radio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kakprosto.ru/kak-35074-kak-nazvat-sportivnuyu-komand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578BE-DC84-4C1D-B118-55D1C00BE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2014-05-11T14:43:00Z</dcterms:created>
  <dcterms:modified xsi:type="dcterms:W3CDTF">2014-07-15T21:09:00Z</dcterms:modified>
</cp:coreProperties>
</file>