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21" w:rsidRPr="00517821" w:rsidRDefault="00517821" w:rsidP="00517821">
      <w:pPr>
        <w:pStyle w:val="a5"/>
        <w:spacing w:line="200" w:lineRule="exact"/>
        <w:ind w:firstLine="0"/>
        <w:jc w:val="right"/>
        <w:rPr>
          <w:b/>
          <w:i/>
          <w:sz w:val="24"/>
          <w:szCs w:val="24"/>
        </w:rPr>
      </w:pPr>
      <w:proofErr w:type="spellStart"/>
      <w:r w:rsidRPr="00517821">
        <w:rPr>
          <w:b/>
          <w:i/>
          <w:sz w:val="24"/>
          <w:szCs w:val="24"/>
        </w:rPr>
        <w:t>Пазарацкас</w:t>
      </w:r>
      <w:proofErr w:type="spellEnd"/>
      <w:r w:rsidRPr="00517821">
        <w:rPr>
          <w:b/>
          <w:i/>
          <w:sz w:val="24"/>
          <w:szCs w:val="24"/>
        </w:rPr>
        <w:t xml:space="preserve"> Е.А.</w:t>
      </w:r>
    </w:p>
    <w:p w:rsidR="00517821" w:rsidRPr="00517821" w:rsidRDefault="00517821" w:rsidP="00517821">
      <w:pPr>
        <w:pStyle w:val="a5"/>
        <w:spacing w:line="200" w:lineRule="exact"/>
        <w:ind w:firstLine="0"/>
        <w:jc w:val="right"/>
        <w:rPr>
          <w:b/>
          <w:i/>
          <w:sz w:val="24"/>
          <w:szCs w:val="24"/>
        </w:rPr>
      </w:pPr>
      <w:r w:rsidRPr="00517821">
        <w:rPr>
          <w:b/>
          <w:i/>
          <w:sz w:val="24"/>
          <w:szCs w:val="24"/>
        </w:rPr>
        <w:t>Педагог-психолог</w:t>
      </w:r>
    </w:p>
    <w:p w:rsidR="00517821" w:rsidRDefault="00517821" w:rsidP="00517821">
      <w:pPr>
        <w:pStyle w:val="a5"/>
        <w:spacing w:line="200" w:lineRule="exact"/>
        <w:ind w:firstLine="0"/>
        <w:jc w:val="right"/>
        <w:rPr>
          <w:b/>
          <w:i/>
          <w:sz w:val="24"/>
          <w:szCs w:val="24"/>
        </w:rPr>
      </w:pPr>
      <w:r w:rsidRPr="00517821">
        <w:rPr>
          <w:b/>
          <w:i/>
          <w:sz w:val="24"/>
          <w:szCs w:val="24"/>
        </w:rPr>
        <w:t xml:space="preserve">ГБОУ школа-интернат № 8 </w:t>
      </w:r>
    </w:p>
    <w:p w:rsidR="00517821" w:rsidRPr="00517821" w:rsidRDefault="00517821" w:rsidP="00517821">
      <w:pPr>
        <w:pStyle w:val="a5"/>
        <w:spacing w:line="200" w:lineRule="exact"/>
        <w:ind w:firstLine="0"/>
        <w:jc w:val="right"/>
        <w:rPr>
          <w:b/>
          <w:i/>
          <w:sz w:val="24"/>
          <w:szCs w:val="24"/>
        </w:rPr>
      </w:pPr>
      <w:r w:rsidRPr="00517821">
        <w:rPr>
          <w:b/>
          <w:i/>
          <w:sz w:val="24"/>
          <w:szCs w:val="24"/>
        </w:rPr>
        <w:t>Пушкинского района Санкт-Петербурга</w:t>
      </w:r>
    </w:p>
    <w:p w:rsidR="00517821" w:rsidRDefault="00517821" w:rsidP="00517821">
      <w:pPr>
        <w:pStyle w:val="a5"/>
        <w:spacing w:line="360" w:lineRule="auto"/>
        <w:ind w:firstLine="0"/>
        <w:jc w:val="center"/>
        <w:rPr>
          <w:b/>
          <w:szCs w:val="28"/>
        </w:rPr>
      </w:pPr>
    </w:p>
    <w:p w:rsidR="00517821" w:rsidRPr="00517821" w:rsidRDefault="00517821" w:rsidP="00517821">
      <w:pPr>
        <w:pStyle w:val="a5"/>
        <w:spacing w:line="360" w:lineRule="auto"/>
        <w:ind w:firstLine="0"/>
        <w:jc w:val="center"/>
        <w:rPr>
          <w:b/>
          <w:szCs w:val="28"/>
        </w:rPr>
      </w:pPr>
      <w:r w:rsidRPr="00517821">
        <w:rPr>
          <w:b/>
          <w:szCs w:val="28"/>
        </w:rPr>
        <w:t>Социальная  адаптация ребенка одна из важнейших задач в его воспитании.</w:t>
      </w:r>
    </w:p>
    <w:p w:rsidR="00517821" w:rsidRPr="00517821" w:rsidRDefault="00517821" w:rsidP="00517821">
      <w:pPr>
        <w:pStyle w:val="a5"/>
        <w:spacing w:line="360" w:lineRule="auto"/>
        <w:ind w:firstLine="0"/>
        <w:jc w:val="both"/>
        <w:rPr>
          <w:szCs w:val="28"/>
        </w:rPr>
      </w:pPr>
      <w:r w:rsidRPr="00517821">
        <w:rPr>
          <w:szCs w:val="28"/>
        </w:rPr>
        <w:t xml:space="preserve">      </w:t>
      </w:r>
      <w:proofErr w:type="gramStart"/>
      <w:r w:rsidRPr="00517821">
        <w:rPr>
          <w:szCs w:val="28"/>
        </w:rPr>
        <w:t xml:space="preserve">Основной задачей школьного психолога, является улучшение адаптации воспитанников школы в социуме, развитие их когнитивных функций, нравственности, расширение у учащихся представлений о возможных жизненных стратегиях совладения с жизненными ситуациями, расширение у них опыта общения с  людьми, способными привнести в их формирующуюся личность, положительные примеры поведения, расширить их творческий потенциал и духовные ценности. </w:t>
      </w:r>
      <w:proofErr w:type="gramEnd"/>
    </w:p>
    <w:p w:rsidR="00517821" w:rsidRPr="00517821" w:rsidRDefault="00517821" w:rsidP="00517821">
      <w:pPr>
        <w:pStyle w:val="a5"/>
        <w:spacing w:line="360" w:lineRule="auto"/>
        <w:jc w:val="both"/>
        <w:rPr>
          <w:szCs w:val="28"/>
        </w:rPr>
      </w:pPr>
      <w:r w:rsidRPr="00517821">
        <w:rPr>
          <w:szCs w:val="28"/>
        </w:rPr>
        <w:t xml:space="preserve"> </w:t>
      </w:r>
      <w:r w:rsidRPr="00517821">
        <w:rPr>
          <w:b/>
          <w:i/>
          <w:szCs w:val="28"/>
        </w:rPr>
        <w:t xml:space="preserve"> </w:t>
      </w:r>
      <w:r w:rsidRPr="00517821">
        <w:rPr>
          <w:szCs w:val="28"/>
        </w:rPr>
        <w:t xml:space="preserve">Школьный период человека затрагивает большой пласт его жизни и оказывает серьезное влияние на формирование личности. Придя в школу, ребенок попадает в новый для него социум, который неизбежно порождает как </w:t>
      </w:r>
      <w:proofErr w:type="spellStart"/>
      <w:r w:rsidRPr="00517821">
        <w:rPr>
          <w:szCs w:val="28"/>
        </w:rPr>
        <w:t>внутриличностные</w:t>
      </w:r>
      <w:proofErr w:type="spellEnd"/>
      <w:r w:rsidRPr="00517821">
        <w:rPr>
          <w:szCs w:val="28"/>
        </w:rPr>
        <w:t xml:space="preserve">, так и межличностные конфликты.  Внутренняя тревога, напряженность, сомнения пронизывают жизнь ребенка и мешают его  психическому развитию, поэтому так важно помочь ему в снятии внутреннего напряжения, тревожности, что позволит  лучше воспринимать школьную программу, повысит мотивацию к успешной деятельности и это естественно положительно отразится на других сферах  его жизни.  </w:t>
      </w:r>
    </w:p>
    <w:p w:rsidR="00517821" w:rsidRDefault="00517821" w:rsidP="00517821">
      <w:pPr>
        <w:pStyle w:val="a5"/>
        <w:spacing w:line="360" w:lineRule="auto"/>
        <w:jc w:val="both"/>
        <w:rPr>
          <w:szCs w:val="28"/>
        </w:rPr>
      </w:pPr>
      <w:r w:rsidRPr="00517821">
        <w:rPr>
          <w:szCs w:val="28"/>
        </w:rPr>
        <w:t xml:space="preserve"> Нравственность, этическое воспитание и эстетическое восприятие,  на мой взгляд, развивается лишь  при  разрешении внутренних конфликтов у ребенка, а часто и   при  выведении его из состояния фрустрации. Следовательно, индивидуальная психологическая коррекция, работа в психологических группах, встречи с интересными, социально - одобряемыми  личностями, поможет детям обрести более гармоничный внутренний мир, </w:t>
      </w:r>
      <w:r w:rsidRPr="00517821">
        <w:rPr>
          <w:szCs w:val="28"/>
        </w:rPr>
        <w:lastRenderedPageBreak/>
        <w:t>повысить свою мотивацию к личностному росту, улучшить свое психическое здоровье.</w:t>
      </w:r>
    </w:p>
    <w:p w:rsidR="00517821" w:rsidRPr="00517821" w:rsidRDefault="00517821" w:rsidP="00517821">
      <w:pPr>
        <w:pStyle w:val="a5"/>
        <w:spacing w:line="360" w:lineRule="auto"/>
        <w:jc w:val="both"/>
        <w:rPr>
          <w:szCs w:val="28"/>
        </w:rPr>
      </w:pPr>
      <w:r w:rsidRPr="00517821">
        <w:rPr>
          <w:szCs w:val="28"/>
        </w:rPr>
        <w:t xml:space="preserve">Работая  с детьми в школах </w:t>
      </w:r>
      <w:proofErr w:type="spellStart"/>
      <w:r w:rsidRPr="00517821">
        <w:rPr>
          <w:szCs w:val="28"/>
        </w:rPr>
        <w:t>интернатного</w:t>
      </w:r>
      <w:proofErr w:type="spellEnd"/>
      <w:r w:rsidRPr="00517821">
        <w:rPr>
          <w:szCs w:val="28"/>
        </w:rPr>
        <w:t xml:space="preserve"> типа, имеющими ЗПР, с цель улучшения их психического здоровья, необходимо максимально учитывать социальные факторы, влияющие на их развитие, что дает возможность лучше понять причины порождающие проблемы адаптации ребенка в социуме, трудности учебной деятельности, а на следующем этапе - важно урегулировать межличностные конфликты, которые неизбежно возникают в школе.  </w:t>
      </w:r>
    </w:p>
    <w:p w:rsidR="00517821" w:rsidRPr="00517821" w:rsidRDefault="00517821" w:rsidP="00517821">
      <w:pPr>
        <w:pStyle w:val="3"/>
        <w:spacing w:line="360" w:lineRule="auto"/>
        <w:ind w:left="0"/>
        <w:jc w:val="both"/>
        <w:rPr>
          <w:sz w:val="28"/>
          <w:szCs w:val="28"/>
        </w:rPr>
      </w:pPr>
      <w:r w:rsidRPr="00517821">
        <w:rPr>
          <w:sz w:val="28"/>
          <w:szCs w:val="28"/>
        </w:rPr>
        <w:t xml:space="preserve">      Одной из проблем ребенка, личность которого формируется в условиях эмоциональной </w:t>
      </w:r>
      <w:proofErr w:type="spellStart"/>
      <w:r w:rsidRPr="00517821">
        <w:rPr>
          <w:sz w:val="28"/>
          <w:szCs w:val="28"/>
        </w:rPr>
        <w:t>депривации</w:t>
      </w:r>
      <w:proofErr w:type="spellEnd"/>
      <w:r w:rsidRPr="00517821">
        <w:rPr>
          <w:sz w:val="28"/>
          <w:szCs w:val="28"/>
        </w:rPr>
        <w:t xml:space="preserve"> и ведущая </w:t>
      </w:r>
      <w:proofErr w:type="gramStart"/>
      <w:r w:rsidRPr="00517821">
        <w:rPr>
          <w:sz w:val="28"/>
          <w:szCs w:val="28"/>
        </w:rPr>
        <w:t>к</w:t>
      </w:r>
      <w:proofErr w:type="gramEnd"/>
      <w:r w:rsidRPr="00517821">
        <w:rPr>
          <w:sz w:val="28"/>
          <w:szCs w:val="28"/>
        </w:rPr>
        <w:t xml:space="preserve"> его </w:t>
      </w:r>
      <w:proofErr w:type="spellStart"/>
      <w:r w:rsidRPr="00517821">
        <w:rPr>
          <w:sz w:val="28"/>
          <w:szCs w:val="28"/>
        </w:rPr>
        <w:t>дезадаптации</w:t>
      </w:r>
      <w:proofErr w:type="spellEnd"/>
      <w:r w:rsidRPr="00517821">
        <w:rPr>
          <w:sz w:val="28"/>
          <w:szCs w:val="28"/>
        </w:rPr>
        <w:t xml:space="preserve"> в социуме, является его агрессивное поведение</w:t>
      </w:r>
      <w:r w:rsidRPr="00517821">
        <w:rPr>
          <w:sz w:val="28"/>
          <w:szCs w:val="28"/>
        </w:rPr>
        <w:softHyphen/>
        <w:t xml:space="preserve">, которое чаще всего -  защитная реакция  на </w:t>
      </w:r>
      <w:proofErr w:type="spellStart"/>
      <w:r w:rsidRPr="00517821">
        <w:rPr>
          <w:sz w:val="28"/>
          <w:szCs w:val="28"/>
        </w:rPr>
        <w:t>стрессорную</w:t>
      </w:r>
      <w:proofErr w:type="spellEnd"/>
      <w:r w:rsidRPr="00517821">
        <w:rPr>
          <w:sz w:val="28"/>
          <w:szCs w:val="28"/>
        </w:rPr>
        <w:t xml:space="preserve"> ситуацию. Актуальность</w:t>
      </w:r>
      <w:r w:rsidRPr="00517821">
        <w:rPr>
          <w:b/>
          <w:i/>
          <w:sz w:val="28"/>
          <w:szCs w:val="28"/>
        </w:rPr>
        <w:t xml:space="preserve"> </w:t>
      </w:r>
      <w:r w:rsidRPr="00517821">
        <w:rPr>
          <w:sz w:val="28"/>
          <w:szCs w:val="28"/>
        </w:rPr>
        <w:t>этой проблемы  в том, что</w:t>
      </w:r>
      <w:r w:rsidRPr="00517821">
        <w:rPr>
          <w:b/>
          <w:i/>
          <w:sz w:val="28"/>
          <w:szCs w:val="28"/>
        </w:rPr>
        <w:t xml:space="preserve"> </w:t>
      </w:r>
      <w:r w:rsidRPr="00517821">
        <w:rPr>
          <w:sz w:val="28"/>
          <w:szCs w:val="28"/>
        </w:rPr>
        <w:t xml:space="preserve">школьный период человека затрагивает большой пласт его жизни и оказывает серьезное влияние на формирование личности. Придя в школу, ребенок попадает в новый для него социум, который неизбежно порождает как </w:t>
      </w:r>
      <w:proofErr w:type="spellStart"/>
      <w:r w:rsidRPr="00517821">
        <w:rPr>
          <w:sz w:val="28"/>
          <w:szCs w:val="28"/>
        </w:rPr>
        <w:t>внутриличностные</w:t>
      </w:r>
      <w:proofErr w:type="spellEnd"/>
      <w:r w:rsidRPr="00517821">
        <w:rPr>
          <w:sz w:val="28"/>
          <w:szCs w:val="28"/>
        </w:rPr>
        <w:t xml:space="preserve">, так и межличностные конфликты, неразрешенность которых приводит к невротизации. </w:t>
      </w:r>
    </w:p>
    <w:p w:rsidR="00517821" w:rsidRPr="00517821" w:rsidRDefault="00517821" w:rsidP="00517821">
      <w:pPr>
        <w:pStyle w:val="a5"/>
        <w:spacing w:line="360" w:lineRule="auto"/>
        <w:ind w:firstLine="0"/>
        <w:jc w:val="both"/>
        <w:rPr>
          <w:szCs w:val="28"/>
        </w:rPr>
      </w:pPr>
      <w:r w:rsidRPr="00517821">
        <w:rPr>
          <w:szCs w:val="28"/>
        </w:rPr>
        <w:t xml:space="preserve">  </w:t>
      </w:r>
      <w:r>
        <w:rPr>
          <w:szCs w:val="28"/>
        </w:rPr>
        <w:t xml:space="preserve">      </w:t>
      </w:r>
      <w:r w:rsidRPr="00517821">
        <w:rPr>
          <w:szCs w:val="28"/>
        </w:rPr>
        <w:t xml:space="preserve"> В школе – интернате адаптация ребенка проходит  сложнее, чем в общеобразовательной школе,  так как ребенок, начиная с первых дней нахождения в школе – интернате практически меняет место жительства.  Дети, выросшие в школах – интернатах отличаются от детей, выросших в нормальной семье, своим самосознанием.  По мнению </w:t>
      </w:r>
      <w:proofErr w:type="spellStart"/>
      <w:r w:rsidRPr="00517821">
        <w:rPr>
          <w:szCs w:val="28"/>
        </w:rPr>
        <w:t>Эриксона</w:t>
      </w:r>
      <w:proofErr w:type="spellEnd"/>
      <w:r w:rsidRPr="00517821">
        <w:rPr>
          <w:szCs w:val="28"/>
        </w:rPr>
        <w:t xml:space="preserve">: «Самосознание – это та область психического развития, с одной стороны, являющаяся ключевой для формирования личности, а с другой – в наибольшей мере уязвимой в условиях воспитания вне положительного семейного влияния». Внутренняя тревога, напряженность, сомнения пронизывают жизнь ребенка и мешают его  психическому развитию, поэтому так важно помочь ему в снятии внутреннего напряжения, тревожности, что </w:t>
      </w:r>
      <w:r w:rsidRPr="00517821">
        <w:rPr>
          <w:szCs w:val="28"/>
        </w:rPr>
        <w:lastRenderedPageBreak/>
        <w:t>позволит  лучше воспринимать школьную программу, повысит мотивацию к успешной деятельности и это естественно положительно отразится на других сферах  его жизни.</w:t>
      </w:r>
    </w:p>
    <w:p w:rsidR="00517821" w:rsidRPr="00517821" w:rsidRDefault="00517821" w:rsidP="00517821">
      <w:pPr>
        <w:pStyle w:val="a3"/>
        <w:spacing w:line="360" w:lineRule="auto"/>
        <w:jc w:val="both"/>
        <w:rPr>
          <w:sz w:val="28"/>
          <w:szCs w:val="28"/>
        </w:rPr>
      </w:pPr>
      <w:r w:rsidRPr="00517821">
        <w:rPr>
          <w:sz w:val="28"/>
          <w:szCs w:val="28"/>
        </w:rPr>
        <w:t xml:space="preserve"> </w:t>
      </w:r>
    </w:p>
    <w:p w:rsidR="00FF10FE" w:rsidRPr="00517821" w:rsidRDefault="00FF10FE" w:rsidP="00517821">
      <w:pPr>
        <w:spacing w:line="360" w:lineRule="auto"/>
        <w:jc w:val="both"/>
        <w:rPr>
          <w:sz w:val="28"/>
          <w:szCs w:val="28"/>
        </w:rPr>
      </w:pPr>
    </w:p>
    <w:sectPr w:rsidR="00FF10FE" w:rsidRPr="0051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821"/>
    <w:rsid w:val="00517821"/>
    <w:rsid w:val="00FF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78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178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First Indent"/>
    <w:basedOn w:val="a3"/>
    <w:link w:val="a6"/>
    <w:rsid w:val="00517821"/>
    <w:pPr>
      <w:ind w:firstLine="210"/>
    </w:pPr>
    <w:rPr>
      <w:sz w:val="28"/>
      <w:szCs w:val="20"/>
    </w:rPr>
  </w:style>
  <w:style w:type="character" w:customStyle="1" w:styleId="a6">
    <w:name w:val="Красная строка Знак"/>
    <w:basedOn w:val="a4"/>
    <w:link w:val="a5"/>
    <w:rsid w:val="00517821"/>
    <w:rPr>
      <w:sz w:val="28"/>
      <w:szCs w:val="20"/>
    </w:rPr>
  </w:style>
  <w:style w:type="paragraph" w:styleId="3">
    <w:name w:val="Body Text Indent 3"/>
    <w:basedOn w:val="a"/>
    <w:link w:val="30"/>
    <w:rsid w:val="005178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782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2012-10-13T14:17:00Z</dcterms:created>
  <dcterms:modified xsi:type="dcterms:W3CDTF">2012-10-13T14:19:00Z</dcterms:modified>
</cp:coreProperties>
</file>