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7E" w:rsidRPr="002212E8" w:rsidRDefault="00C90C7E" w:rsidP="00C90C7E">
      <w:pPr>
        <w:widowControl w:val="0"/>
        <w:jc w:val="center"/>
        <w:rPr>
          <w:bCs/>
        </w:rPr>
      </w:pPr>
      <w:r w:rsidRPr="002212E8">
        <w:rPr>
          <w:bCs/>
        </w:rPr>
        <w:t>Муниципальное бюджетное общеобразовательное учреждение</w:t>
      </w:r>
    </w:p>
    <w:p w:rsidR="00C90C7E" w:rsidRPr="002212E8" w:rsidRDefault="00C90C7E" w:rsidP="00C90C7E">
      <w:pPr>
        <w:widowControl w:val="0"/>
        <w:jc w:val="center"/>
        <w:rPr>
          <w:bCs/>
        </w:rPr>
      </w:pPr>
      <w:r w:rsidRPr="002212E8">
        <w:rPr>
          <w:bCs/>
        </w:rPr>
        <w:t>«Средняя общеобразовательная школа № 31 с углубленным изучением отдельных предметов» НМР  РТ</w:t>
      </w:r>
    </w:p>
    <w:p w:rsidR="00C90C7E" w:rsidRPr="001C7901" w:rsidRDefault="00C90C7E" w:rsidP="00C90C7E">
      <w:pPr>
        <w:widowControl w:val="0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2"/>
        <w:gridCol w:w="4923"/>
        <w:gridCol w:w="4941"/>
      </w:tblGrid>
      <w:tr w:rsidR="00C90C7E" w:rsidRPr="001C7901" w:rsidTr="00BD0A6C">
        <w:tc>
          <w:tcPr>
            <w:tcW w:w="5306" w:type="dxa"/>
          </w:tcPr>
          <w:p w:rsidR="00C90C7E" w:rsidRPr="002212E8" w:rsidRDefault="00C90C7E" w:rsidP="00BD0A6C">
            <w:pPr>
              <w:widowControl w:val="0"/>
              <w:jc w:val="center"/>
              <w:rPr>
                <w:rFonts w:eastAsia="Calibri"/>
                <w:bCs/>
              </w:rPr>
            </w:pPr>
            <w:r w:rsidRPr="002212E8">
              <w:rPr>
                <w:bCs/>
              </w:rPr>
              <w:t>«Рассмотрено»</w:t>
            </w:r>
          </w:p>
          <w:p w:rsidR="00C90C7E" w:rsidRPr="002212E8" w:rsidRDefault="00C90C7E" w:rsidP="00BD0A6C">
            <w:pPr>
              <w:widowControl w:val="0"/>
              <w:rPr>
                <w:bCs/>
              </w:rPr>
            </w:pPr>
          </w:p>
          <w:p w:rsidR="00C90C7E" w:rsidRPr="001C7901" w:rsidRDefault="00C90C7E" w:rsidP="00BD0A6C">
            <w:pPr>
              <w:widowControl w:val="0"/>
            </w:pPr>
            <w:r w:rsidRPr="001C7901">
              <w:t>Руководитель МО</w:t>
            </w:r>
          </w:p>
          <w:p w:rsidR="00C90C7E" w:rsidRPr="001C7901" w:rsidRDefault="005D067D" w:rsidP="00BD0A6C">
            <w:pPr>
              <w:widowControl w:val="0"/>
            </w:pPr>
            <w:r>
              <w:t xml:space="preserve">_____________ </w:t>
            </w:r>
          </w:p>
          <w:p w:rsidR="00C90C7E" w:rsidRPr="001C7901" w:rsidRDefault="00C90C7E" w:rsidP="00BD0A6C">
            <w:pPr>
              <w:widowControl w:val="0"/>
            </w:pPr>
            <w:r w:rsidRPr="001C7901">
              <w:t xml:space="preserve">Протокол № ___ </w:t>
            </w:r>
            <w:proofErr w:type="gramStart"/>
            <w:r w:rsidRPr="001C7901">
              <w:t>от</w:t>
            </w:r>
            <w:proofErr w:type="gramEnd"/>
          </w:p>
          <w:p w:rsidR="00C90C7E" w:rsidRPr="001C7901" w:rsidRDefault="00C90C7E" w:rsidP="00C90C7E">
            <w:pPr>
              <w:widowControl w:val="0"/>
              <w:rPr>
                <w:rFonts w:eastAsia="Calibri"/>
              </w:rPr>
            </w:pPr>
            <w:r>
              <w:t xml:space="preserve"> «___» ___________2014</w:t>
            </w:r>
            <w:r w:rsidRPr="001C7901">
              <w:t xml:space="preserve"> г.</w:t>
            </w:r>
          </w:p>
        </w:tc>
        <w:tc>
          <w:tcPr>
            <w:tcW w:w="5307" w:type="dxa"/>
          </w:tcPr>
          <w:p w:rsidR="00C90C7E" w:rsidRPr="002212E8" w:rsidRDefault="00C90C7E" w:rsidP="00BD0A6C">
            <w:pPr>
              <w:widowControl w:val="0"/>
              <w:jc w:val="center"/>
              <w:rPr>
                <w:rFonts w:eastAsia="Calibri"/>
                <w:bCs/>
              </w:rPr>
            </w:pPr>
            <w:r w:rsidRPr="002212E8">
              <w:rPr>
                <w:bCs/>
              </w:rPr>
              <w:t>«Согласовано»</w:t>
            </w:r>
          </w:p>
          <w:p w:rsidR="00C90C7E" w:rsidRPr="001C7901" w:rsidRDefault="00C90C7E" w:rsidP="00BD0A6C">
            <w:pPr>
              <w:widowControl w:val="0"/>
              <w:rPr>
                <w:b/>
                <w:bCs/>
              </w:rPr>
            </w:pPr>
          </w:p>
          <w:p w:rsidR="00C90C7E" w:rsidRPr="001C7901" w:rsidRDefault="00C90C7E" w:rsidP="00BD0A6C">
            <w:pPr>
              <w:widowControl w:val="0"/>
            </w:pPr>
            <w:r w:rsidRPr="001C7901">
              <w:t>Заместитель директора школы</w:t>
            </w:r>
            <w:r>
              <w:t xml:space="preserve"> № 31</w:t>
            </w:r>
            <w:r w:rsidRPr="001C7901">
              <w:t xml:space="preserve"> по УР</w:t>
            </w:r>
          </w:p>
          <w:p w:rsidR="00C90C7E" w:rsidRPr="001C7901" w:rsidRDefault="005D067D" w:rsidP="00BD0A6C">
            <w:pPr>
              <w:widowControl w:val="0"/>
            </w:pPr>
            <w:r>
              <w:t xml:space="preserve">_____________ </w:t>
            </w:r>
          </w:p>
          <w:p w:rsidR="00C90C7E" w:rsidRPr="001C7901" w:rsidRDefault="00C90C7E" w:rsidP="00BD0A6C">
            <w:pPr>
              <w:widowControl w:val="0"/>
              <w:rPr>
                <w:rFonts w:eastAsia="Calibri"/>
              </w:rPr>
            </w:pPr>
            <w:r>
              <w:t>«___» ___________2014</w:t>
            </w:r>
            <w:r w:rsidRPr="001C7901">
              <w:t xml:space="preserve"> г.</w:t>
            </w:r>
          </w:p>
        </w:tc>
        <w:tc>
          <w:tcPr>
            <w:tcW w:w="5307" w:type="dxa"/>
          </w:tcPr>
          <w:p w:rsidR="00C90C7E" w:rsidRPr="002212E8" w:rsidRDefault="00C90C7E" w:rsidP="00BD0A6C">
            <w:pPr>
              <w:widowControl w:val="0"/>
              <w:jc w:val="center"/>
              <w:rPr>
                <w:rFonts w:eastAsia="Calibri"/>
              </w:rPr>
            </w:pPr>
            <w:r w:rsidRPr="002212E8">
              <w:rPr>
                <w:bCs/>
              </w:rPr>
              <w:t>«Утверждено»</w:t>
            </w:r>
          </w:p>
          <w:p w:rsidR="00C90C7E" w:rsidRPr="001C7901" w:rsidRDefault="00C90C7E" w:rsidP="00BD0A6C">
            <w:pPr>
              <w:widowControl w:val="0"/>
            </w:pPr>
          </w:p>
          <w:p w:rsidR="00C90C7E" w:rsidRPr="001C7901" w:rsidRDefault="00C90C7E" w:rsidP="00BD0A6C">
            <w:pPr>
              <w:widowControl w:val="0"/>
            </w:pPr>
            <w:r w:rsidRPr="001C7901">
              <w:t>Директор школы</w:t>
            </w:r>
            <w:r>
              <w:t xml:space="preserve"> № 31</w:t>
            </w:r>
          </w:p>
          <w:p w:rsidR="00C90C7E" w:rsidRPr="001C7901" w:rsidRDefault="005D067D" w:rsidP="00BD0A6C">
            <w:pPr>
              <w:widowControl w:val="0"/>
            </w:pPr>
            <w:r>
              <w:t xml:space="preserve">____________ </w:t>
            </w:r>
            <w:bookmarkStart w:id="0" w:name="_GoBack"/>
            <w:bookmarkEnd w:id="0"/>
          </w:p>
          <w:p w:rsidR="00C90C7E" w:rsidRPr="001C7901" w:rsidRDefault="00C90C7E" w:rsidP="00BD0A6C">
            <w:pPr>
              <w:widowControl w:val="0"/>
              <w:rPr>
                <w:rFonts w:eastAsia="Calibri"/>
              </w:rPr>
            </w:pPr>
            <w:r w:rsidRPr="001C7901">
              <w:t xml:space="preserve">Приказ </w:t>
            </w:r>
            <w:r>
              <w:t>№ ___ от  « ___» ___________2014</w:t>
            </w:r>
            <w:r w:rsidRPr="001C7901">
              <w:t>г.</w:t>
            </w:r>
          </w:p>
        </w:tc>
      </w:tr>
    </w:tbl>
    <w:p w:rsidR="00C90C7E" w:rsidRPr="001C7901" w:rsidRDefault="00C90C7E" w:rsidP="00C90C7E">
      <w:pPr>
        <w:widowControl w:val="0"/>
      </w:pPr>
    </w:p>
    <w:p w:rsidR="00C90C7E" w:rsidRPr="001C7901" w:rsidRDefault="00C90C7E" w:rsidP="00C90C7E">
      <w:pPr>
        <w:widowControl w:val="0"/>
        <w:rPr>
          <w:sz w:val="28"/>
          <w:szCs w:val="28"/>
        </w:rPr>
      </w:pPr>
    </w:p>
    <w:p w:rsidR="00C90C7E" w:rsidRPr="00142C23" w:rsidRDefault="00C90C7E" w:rsidP="00C90C7E">
      <w:pPr>
        <w:widowControl w:val="0"/>
        <w:jc w:val="center"/>
        <w:rPr>
          <w:b/>
          <w:bCs/>
          <w:sz w:val="40"/>
          <w:szCs w:val="40"/>
        </w:rPr>
      </w:pPr>
      <w:r w:rsidRPr="00142C23">
        <w:rPr>
          <w:b/>
          <w:bCs/>
          <w:sz w:val="40"/>
          <w:szCs w:val="40"/>
        </w:rPr>
        <w:t xml:space="preserve">РАБОЧАЯ ПРОГРАММА </w:t>
      </w:r>
    </w:p>
    <w:p w:rsidR="00C90C7E" w:rsidRPr="00142C23" w:rsidRDefault="00C90C7E" w:rsidP="00C90C7E">
      <w:pPr>
        <w:widowControl w:val="0"/>
        <w:jc w:val="center"/>
        <w:rPr>
          <w:b/>
          <w:bCs/>
          <w:sz w:val="40"/>
          <w:szCs w:val="40"/>
        </w:rPr>
      </w:pPr>
    </w:p>
    <w:p w:rsidR="00C90C7E" w:rsidRPr="00142C23" w:rsidRDefault="00C90C7E" w:rsidP="00C90C7E">
      <w:pPr>
        <w:widowControl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учителя первой</w:t>
      </w:r>
      <w:r w:rsidRPr="00142C23">
        <w:rPr>
          <w:b/>
          <w:bCs/>
          <w:sz w:val="40"/>
          <w:szCs w:val="40"/>
        </w:rPr>
        <w:t xml:space="preserve"> квалификационной  категории</w:t>
      </w:r>
    </w:p>
    <w:p w:rsidR="00C90C7E" w:rsidRPr="00142C23" w:rsidRDefault="00C90C7E" w:rsidP="00C90C7E">
      <w:pPr>
        <w:widowControl w:val="0"/>
        <w:jc w:val="center"/>
        <w:rPr>
          <w:b/>
          <w:bCs/>
          <w:sz w:val="40"/>
          <w:szCs w:val="40"/>
        </w:rPr>
      </w:pPr>
    </w:p>
    <w:p w:rsidR="00C90C7E" w:rsidRDefault="00C90C7E" w:rsidP="00C90C7E">
      <w:pPr>
        <w:widowControl w:val="0"/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Шайдуллиной</w:t>
      </w:r>
      <w:proofErr w:type="spellEnd"/>
      <w:r>
        <w:rPr>
          <w:b/>
          <w:bCs/>
          <w:sz w:val="40"/>
          <w:szCs w:val="40"/>
        </w:rPr>
        <w:t xml:space="preserve"> Венеры </w:t>
      </w:r>
      <w:proofErr w:type="spellStart"/>
      <w:r>
        <w:rPr>
          <w:b/>
          <w:bCs/>
          <w:sz w:val="40"/>
          <w:szCs w:val="40"/>
        </w:rPr>
        <w:t>Исмагиловны</w:t>
      </w:r>
      <w:proofErr w:type="spellEnd"/>
    </w:p>
    <w:p w:rsidR="00C90C7E" w:rsidRPr="00142C23" w:rsidRDefault="00C90C7E" w:rsidP="00C90C7E">
      <w:pPr>
        <w:widowControl w:val="0"/>
        <w:jc w:val="center"/>
        <w:rPr>
          <w:b/>
          <w:bCs/>
          <w:sz w:val="40"/>
          <w:szCs w:val="40"/>
        </w:rPr>
      </w:pPr>
    </w:p>
    <w:p w:rsidR="00C90C7E" w:rsidRPr="00142C23" w:rsidRDefault="00C90C7E" w:rsidP="00C90C7E">
      <w:pPr>
        <w:jc w:val="center"/>
        <w:rPr>
          <w:b/>
          <w:bCs/>
          <w:sz w:val="40"/>
          <w:szCs w:val="40"/>
        </w:rPr>
      </w:pPr>
      <w:r w:rsidRPr="00142C23">
        <w:rPr>
          <w:b/>
          <w:bCs/>
          <w:sz w:val="40"/>
          <w:szCs w:val="40"/>
        </w:rPr>
        <w:t>по   предмету «Русский язык»</w:t>
      </w:r>
    </w:p>
    <w:p w:rsidR="00893DC4" w:rsidRDefault="00893DC4" w:rsidP="00C90C7E">
      <w:pPr>
        <w:jc w:val="center"/>
        <w:rPr>
          <w:b/>
          <w:bCs/>
          <w:sz w:val="40"/>
          <w:szCs w:val="40"/>
        </w:rPr>
      </w:pPr>
    </w:p>
    <w:p w:rsidR="00C90C7E" w:rsidRDefault="00C90C7E" w:rsidP="00C90C7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4</w:t>
      </w:r>
      <w:proofErr w:type="gramStart"/>
      <w:r>
        <w:rPr>
          <w:b/>
          <w:bCs/>
          <w:sz w:val="40"/>
          <w:szCs w:val="40"/>
        </w:rPr>
        <w:t xml:space="preserve"> Д</w:t>
      </w:r>
      <w:proofErr w:type="gramEnd"/>
      <w:r w:rsidRPr="00142C23">
        <w:rPr>
          <w:b/>
          <w:bCs/>
          <w:sz w:val="40"/>
          <w:szCs w:val="40"/>
        </w:rPr>
        <w:t xml:space="preserve"> класс</w:t>
      </w:r>
    </w:p>
    <w:p w:rsidR="00893DC4" w:rsidRDefault="00893DC4" w:rsidP="00C90C7E">
      <w:pPr>
        <w:jc w:val="center"/>
        <w:rPr>
          <w:b/>
          <w:bCs/>
          <w:sz w:val="40"/>
          <w:szCs w:val="40"/>
        </w:rPr>
      </w:pPr>
    </w:p>
    <w:p w:rsidR="00C90C7E" w:rsidRPr="00142C23" w:rsidRDefault="00C90C7E" w:rsidP="00C90C7E">
      <w:pPr>
        <w:jc w:val="center"/>
        <w:rPr>
          <w:b/>
          <w:bCs/>
          <w:sz w:val="40"/>
          <w:szCs w:val="40"/>
        </w:rPr>
      </w:pPr>
      <w:r w:rsidRPr="00142C23">
        <w:rPr>
          <w:b/>
          <w:bCs/>
          <w:sz w:val="40"/>
          <w:szCs w:val="40"/>
        </w:rPr>
        <w:t>Базовый уровень</w:t>
      </w:r>
    </w:p>
    <w:p w:rsidR="00C90C7E" w:rsidRPr="001C7901" w:rsidRDefault="00C90C7E" w:rsidP="00C90C7E">
      <w:pPr>
        <w:widowControl w:val="0"/>
      </w:pPr>
      <w:r w:rsidRPr="001C7901">
        <w:t xml:space="preserve">                                                                                                                                                                                              Рассмотрено на заседании</w:t>
      </w:r>
    </w:p>
    <w:p w:rsidR="00C90C7E" w:rsidRPr="001C7901" w:rsidRDefault="00C90C7E" w:rsidP="00C90C7E">
      <w:pPr>
        <w:widowControl w:val="0"/>
      </w:pPr>
      <w:r w:rsidRPr="001C7901">
        <w:t xml:space="preserve">                                                                                                                                                                                       педагогического совета школы</w:t>
      </w:r>
    </w:p>
    <w:p w:rsidR="00C90C7E" w:rsidRPr="001C7901" w:rsidRDefault="00C90C7E" w:rsidP="00C90C7E">
      <w:pPr>
        <w:widowControl w:val="0"/>
      </w:pPr>
      <w:r w:rsidRPr="001C7901">
        <w:t xml:space="preserve">                                                                                                                                                           протокол  №</w:t>
      </w:r>
      <w:r>
        <w:t xml:space="preserve">  ____от   «____»  ________ 2014</w:t>
      </w:r>
      <w:r w:rsidRPr="001C7901">
        <w:t xml:space="preserve"> г.</w:t>
      </w:r>
    </w:p>
    <w:p w:rsidR="00C90C7E" w:rsidRPr="001C7901" w:rsidRDefault="00C90C7E" w:rsidP="00C90C7E">
      <w:pPr>
        <w:widowControl w:val="0"/>
        <w:jc w:val="center"/>
      </w:pPr>
      <w:r>
        <w:t>г. Нижнекамск</w:t>
      </w:r>
    </w:p>
    <w:p w:rsidR="00C90C7E" w:rsidRPr="002212E8" w:rsidRDefault="00C90C7E" w:rsidP="00C90C7E">
      <w:pPr>
        <w:widowControl w:val="0"/>
        <w:jc w:val="center"/>
        <w:rPr>
          <w:bCs/>
        </w:rPr>
      </w:pPr>
      <w:r>
        <w:rPr>
          <w:bCs/>
        </w:rPr>
        <w:t>2014 – 2015</w:t>
      </w:r>
      <w:r w:rsidRPr="002212E8">
        <w:rPr>
          <w:bCs/>
        </w:rPr>
        <w:t xml:space="preserve"> учебный год</w:t>
      </w:r>
    </w:p>
    <w:p w:rsidR="00C90C7E" w:rsidRPr="004A4FFC" w:rsidRDefault="00C90C7E" w:rsidP="00C90C7E">
      <w:pPr>
        <w:autoSpaceDE w:val="0"/>
        <w:autoSpaceDN w:val="0"/>
        <w:adjustRightInd w:val="0"/>
        <w:spacing w:before="240" w:after="240"/>
        <w:jc w:val="center"/>
        <w:rPr>
          <w:b/>
          <w:bCs/>
          <w:caps/>
        </w:rPr>
      </w:pPr>
      <w:r w:rsidRPr="001C7901">
        <w:rPr>
          <w:b/>
          <w:bCs/>
        </w:rPr>
        <w:br w:type="page"/>
      </w:r>
      <w:r w:rsidRPr="00D47C45">
        <w:rPr>
          <w:b/>
          <w:bCs/>
          <w:caps/>
        </w:rPr>
        <w:lastRenderedPageBreak/>
        <w:t>Пояснительная записка</w:t>
      </w:r>
      <w:r w:rsidRPr="00D47C45">
        <w:rPr>
          <w:b/>
          <w:bCs/>
          <w:caps/>
        </w:rPr>
        <w:br/>
      </w:r>
      <w:r w:rsidRPr="004A4FFC">
        <w:rPr>
          <w:b/>
          <w:bCs/>
          <w:sz w:val="28"/>
          <w:szCs w:val="28"/>
        </w:rPr>
        <w:t>Рабочая программа разработана на основе нормативных документов:</w:t>
      </w:r>
    </w:p>
    <w:p w:rsidR="00C90C7E" w:rsidRPr="004A4FFC" w:rsidRDefault="00C90C7E" w:rsidP="00C90C7E">
      <w:pPr>
        <w:autoSpaceDE w:val="0"/>
        <w:autoSpaceDN w:val="0"/>
        <w:adjustRightInd w:val="0"/>
        <w:ind w:left="851" w:firstLine="169"/>
        <w:jc w:val="both"/>
      </w:pPr>
      <w:proofErr w:type="gramStart"/>
      <w:r w:rsidRPr="004A4FFC">
        <w:t xml:space="preserve">- Федеральный   государственный  образовательный стандарт  начального общего образования,  2009 год (Приказ  </w:t>
      </w:r>
      <w:proofErr w:type="spellStart"/>
      <w:r w:rsidRPr="004A4FFC">
        <w:rPr>
          <w:color w:val="000000"/>
        </w:rPr>
        <w:t>МОиН</w:t>
      </w:r>
      <w:proofErr w:type="spellEnd"/>
      <w:r w:rsidRPr="004A4FFC">
        <w:rPr>
          <w:color w:val="000000"/>
        </w:rPr>
        <w:t>  РФ от  06.10.2009  № 373  «Об утверждении и введении в действие федерального государственного образовательного стандарта начального общего образования»  и </w:t>
      </w:r>
      <w:r w:rsidRPr="004A4FFC">
        <w:t xml:space="preserve">приказ от 26.11.2010 г. № 1241 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   от 6 октября </w:t>
      </w:r>
      <w:smartTag w:uri="urn:schemas-microsoft-com:office:smarttags" w:element="metricconverter">
        <w:smartTagPr>
          <w:attr w:name="ProductID" w:val="2009 г"/>
        </w:smartTagPr>
        <w:r w:rsidRPr="004A4FFC">
          <w:t>2009 г</w:t>
        </w:r>
      </w:smartTag>
      <w:r w:rsidRPr="004A4FFC">
        <w:t>. № 373»)</w:t>
      </w:r>
      <w:proofErr w:type="gramEnd"/>
    </w:p>
    <w:p w:rsidR="00C90C7E" w:rsidRPr="004A4FFC" w:rsidRDefault="00C90C7E" w:rsidP="00C90C7E">
      <w:pPr>
        <w:ind w:left="851" w:firstLine="60"/>
        <w:jc w:val="both"/>
      </w:pPr>
      <w:r w:rsidRPr="004A4FFC">
        <w:t>- Примерные программы по учебным предметам. Начальная школа. В 2 ч. (Стандарты второго поколения). - М.: «Просвещение», 2011 год.</w:t>
      </w:r>
    </w:p>
    <w:p w:rsidR="00C90C7E" w:rsidRPr="004A4FFC" w:rsidRDefault="00C90C7E" w:rsidP="00C90C7E">
      <w:pPr>
        <w:ind w:left="143" w:firstLine="708"/>
        <w:jc w:val="both"/>
      </w:pPr>
      <w:r w:rsidRPr="004A4FFC">
        <w:t xml:space="preserve">- Сборник рабочих программ «Перспектива» под редакцией А.Г. </w:t>
      </w:r>
      <w:proofErr w:type="spellStart"/>
      <w:r w:rsidRPr="004A4FFC">
        <w:t>Петерсон</w:t>
      </w:r>
      <w:proofErr w:type="spellEnd"/>
      <w:r w:rsidRPr="004A4FFC">
        <w:t xml:space="preserve">, О.А. </w:t>
      </w:r>
      <w:proofErr w:type="spellStart"/>
      <w:r w:rsidRPr="004A4FFC">
        <w:t>Железниковой</w:t>
      </w:r>
      <w:proofErr w:type="spellEnd"/>
      <w:r w:rsidRPr="004A4FFC">
        <w:t>. М.: «Просвещение», 2011 год.</w:t>
      </w:r>
    </w:p>
    <w:p w:rsidR="00C90C7E" w:rsidRPr="004A4FFC" w:rsidRDefault="00C90C7E" w:rsidP="00C90C7E">
      <w:pPr>
        <w:ind w:left="851"/>
        <w:jc w:val="both"/>
      </w:pPr>
      <w:r w:rsidRPr="004A4FFC">
        <w:t xml:space="preserve">-  Приказ </w:t>
      </w:r>
      <w:proofErr w:type="spellStart"/>
      <w:r w:rsidRPr="004A4FFC">
        <w:t>МОиН</w:t>
      </w:r>
      <w:proofErr w:type="spellEnd"/>
      <w:r w:rsidRPr="004A4FFC">
        <w:t xml:space="preserve"> РФ от 1.02.2012 г. №74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4A4FFC">
          <w:t>2004 г</w:t>
        </w:r>
      </w:smartTag>
      <w:r w:rsidRPr="004A4FFC">
        <w:t>. N 1312"</w:t>
      </w:r>
    </w:p>
    <w:p w:rsidR="00C90C7E" w:rsidRPr="004A4FFC" w:rsidRDefault="00C90C7E" w:rsidP="00C90C7E">
      <w:pPr>
        <w:ind w:left="851"/>
        <w:jc w:val="both"/>
      </w:pPr>
      <w:r w:rsidRPr="004A4FFC">
        <w:rPr>
          <w:color w:val="000000"/>
        </w:rPr>
        <w:t xml:space="preserve">- Приказ </w:t>
      </w:r>
      <w:proofErr w:type="spellStart"/>
      <w:r w:rsidRPr="004A4FFC">
        <w:rPr>
          <w:color w:val="000000"/>
        </w:rPr>
        <w:t>МОиН</w:t>
      </w:r>
      <w:proofErr w:type="spellEnd"/>
      <w:r w:rsidRPr="004A4FFC">
        <w:rPr>
          <w:color w:val="000000"/>
        </w:rPr>
        <w:t xml:space="preserve"> РТ №4154/12 от 09.07.2012г. «</w:t>
      </w:r>
      <w:r w:rsidRPr="004A4FFC">
        <w:t>Об утверждении базисного и примерных учебных планов для образовательных учреждений  Республики Татарстан, реализующих программы начального общего и основного общего образования»</w:t>
      </w:r>
    </w:p>
    <w:p w:rsidR="00C90C7E" w:rsidRPr="004A4FFC" w:rsidRDefault="00C90C7E" w:rsidP="00C90C7E">
      <w:pPr>
        <w:ind w:left="851" w:right="-1"/>
        <w:jc w:val="both"/>
        <w:rPr>
          <w:color w:val="000000"/>
        </w:rPr>
      </w:pPr>
      <w:r w:rsidRPr="004A4FFC">
        <w:rPr>
          <w:color w:val="000000"/>
        </w:rPr>
        <w:t>- Федеральный перечень учебников, рекомендованных (допущенных) к использованию в образовательном процессе в образовательных   учреждениях, реализующих программы началь</w:t>
      </w:r>
      <w:r>
        <w:rPr>
          <w:color w:val="000000"/>
        </w:rPr>
        <w:t>ного общего образования, на 2014/2015</w:t>
      </w:r>
      <w:r w:rsidRPr="004A4FFC">
        <w:rPr>
          <w:color w:val="000000"/>
        </w:rPr>
        <w:t xml:space="preserve"> учебный год (приказ Министерства образования и науки РФ от 27 декабря 2011 года, №2885).</w:t>
      </w:r>
    </w:p>
    <w:p w:rsidR="00C90C7E" w:rsidRPr="004A4FFC" w:rsidRDefault="00C90C7E" w:rsidP="00C90C7E">
      <w:pPr>
        <w:ind w:firstLine="851"/>
        <w:jc w:val="both"/>
        <w:rPr>
          <w:lang w:eastAsia="ru-RU"/>
        </w:rPr>
      </w:pPr>
      <w:r w:rsidRPr="004A4FFC">
        <w:t>- Учебный пла</w:t>
      </w:r>
      <w:r>
        <w:t>н МБОУ «СОШ № 31» НМР РТ на 2014 - 2015</w:t>
      </w:r>
      <w:r w:rsidRPr="004A4FFC">
        <w:t xml:space="preserve"> учебный год.</w:t>
      </w:r>
    </w:p>
    <w:p w:rsidR="00C90C7E" w:rsidRPr="004A4FFC" w:rsidRDefault="00C90C7E" w:rsidP="00C90C7E">
      <w:pPr>
        <w:ind w:right="-1" w:firstLine="851"/>
        <w:jc w:val="both"/>
        <w:rPr>
          <w:color w:val="000000"/>
        </w:rPr>
      </w:pPr>
      <w:r w:rsidRPr="004A4FFC">
        <w:rPr>
          <w:color w:val="000000"/>
        </w:rPr>
        <w:t>- Положение о составлении рабочей про</w:t>
      </w:r>
      <w:r>
        <w:rPr>
          <w:color w:val="000000"/>
        </w:rPr>
        <w:t>граммы МБОУ «СОШ №31».</w:t>
      </w:r>
    </w:p>
    <w:p w:rsidR="00C90C7E" w:rsidRPr="004A4FFC" w:rsidRDefault="00C90C7E" w:rsidP="00C3368C">
      <w:pPr>
        <w:ind w:left="708" w:right="-1" w:firstLine="12"/>
        <w:jc w:val="both"/>
        <w:rPr>
          <w:bCs/>
          <w:color w:val="000000"/>
        </w:rPr>
      </w:pPr>
      <w:r w:rsidRPr="004A4FFC">
        <w:rPr>
          <w:bCs/>
          <w:color w:val="000000"/>
        </w:rPr>
        <w:t xml:space="preserve">Рабочая программа составлена в полном соответствии с государственным образовательным стандартом и обязательным минимумом содержания по русскому языку.                                                                                                                                                 </w:t>
      </w:r>
    </w:p>
    <w:p w:rsidR="00C90C7E" w:rsidRPr="004A4FFC" w:rsidRDefault="00C90C7E" w:rsidP="00C3368C">
      <w:pPr>
        <w:ind w:left="720" w:right="-1"/>
        <w:jc w:val="both"/>
        <w:rPr>
          <w:bCs/>
          <w:color w:val="000000"/>
        </w:rPr>
      </w:pPr>
      <w:r w:rsidRPr="004A4FFC">
        <w:rPr>
          <w:bCs/>
          <w:color w:val="000000"/>
        </w:rPr>
        <w:t>Рабочая программа учитывает профильное направление МБОУ «СОШ №31» (школа МЧС), поэтому особое внимание уделяется достижению таких целей, как воспитание патриотизма  и гражданской ответственности.</w:t>
      </w:r>
    </w:p>
    <w:p w:rsidR="00C90C7E" w:rsidRPr="004A4FFC" w:rsidRDefault="00C90C7E" w:rsidP="00C3368C">
      <w:pPr>
        <w:ind w:left="708" w:right="-1" w:firstLine="72"/>
        <w:jc w:val="both"/>
      </w:pPr>
      <w:r w:rsidRPr="004A4FFC">
        <w:t xml:space="preserve">Согласно федеральному базисному учебному плану на уроки русского языка в 3  классе отводится 170 часов в год из расчета 5 часов в неделю. В соответствии с учебным планом РТ на </w:t>
      </w:r>
      <w:r>
        <w:t>уроки русского языка отводится 4</w:t>
      </w:r>
      <w:r w:rsidRPr="004A4FFC">
        <w:t xml:space="preserve"> часа в неделю. Да</w:t>
      </w:r>
      <w:r>
        <w:t>нная программа рассчитана на 136</w:t>
      </w:r>
      <w:r w:rsidRPr="004A4FFC">
        <w:t xml:space="preserve"> часов</w:t>
      </w:r>
      <w:r>
        <w:t xml:space="preserve"> в год  из расчета 4</w:t>
      </w:r>
      <w:r w:rsidRPr="004A4FFC">
        <w:t xml:space="preserve"> часа в неделю. Содержание федерального компонента государственного стандарта основного общего образования реализуется за счет уплотнения тем. </w:t>
      </w:r>
    </w:p>
    <w:p w:rsidR="00C90C7E" w:rsidRDefault="00C90C7E" w:rsidP="00C3368C">
      <w:pPr>
        <w:ind w:left="708" w:right="-1"/>
        <w:jc w:val="both"/>
      </w:pPr>
      <w:r w:rsidRPr="004A4FFC">
        <w:rPr>
          <w:color w:val="000000"/>
        </w:rPr>
        <w:t xml:space="preserve">Тематическое планирование разработано в соответствии с учебно-методическим комплексом системы «Перспектива» и ориентировано на использование учебника «Русский язык»  </w:t>
      </w:r>
      <w:r w:rsidRPr="004A4FFC">
        <w:t>Климановой Л. Ф., Бабушкиной Т.В.</w:t>
      </w:r>
    </w:p>
    <w:p w:rsidR="00C90C7E" w:rsidRPr="004A4FFC" w:rsidRDefault="00C90C7E" w:rsidP="00C90C7E">
      <w:pPr>
        <w:ind w:right="-1"/>
        <w:jc w:val="both"/>
      </w:pPr>
      <w:r>
        <w:t xml:space="preserve"> </w:t>
      </w:r>
      <w:r>
        <w:tab/>
      </w:r>
    </w:p>
    <w:p w:rsidR="00C90C7E" w:rsidRDefault="00C90C7E" w:rsidP="00C90C7E">
      <w:pPr>
        <w:shd w:val="clear" w:color="auto" w:fill="FFFFFF"/>
        <w:spacing w:before="62"/>
        <w:ind w:left="34" w:right="34"/>
        <w:jc w:val="both"/>
      </w:pPr>
      <w:r w:rsidRPr="004A4FFC">
        <w:rPr>
          <w:bCs/>
          <w:color w:val="000000"/>
        </w:rPr>
        <w:lastRenderedPageBreak/>
        <w:t xml:space="preserve">            Рабочая программа составлена с </w:t>
      </w:r>
      <w:r w:rsidRPr="004A4FFC">
        <w:rPr>
          <w:color w:val="000000"/>
        </w:rPr>
        <w:t>учетом психолого-педагогических особенностей у</w:t>
      </w:r>
      <w:r>
        <w:rPr>
          <w:color w:val="000000"/>
        </w:rPr>
        <w:t>чащихся  4 «д</w:t>
      </w:r>
      <w:r w:rsidRPr="004A4FFC">
        <w:rPr>
          <w:color w:val="000000"/>
        </w:rPr>
        <w:t xml:space="preserve">»  класса. </w:t>
      </w:r>
      <w:r w:rsidRPr="004A4FFC">
        <w:rPr>
          <w:color w:val="000000"/>
          <w:spacing w:val="-5"/>
        </w:rPr>
        <w:t xml:space="preserve">В классе </w:t>
      </w:r>
      <w:r w:rsidRPr="004A4FFC">
        <w:t xml:space="preserve">большинство учащихся   недостаточно </w:t>
      </w:r>
      <w:proofErr w:type="gramStart"/>
      <w:r w:rsidRPr="004A4FFC">
        <w:t>мотивированы</w:t>
      </w:r>
      <w:proofErr w:type="gramEnd"/>
      <w:r w:rsidRPr="004A4FFC">
        <w:t xml:space="preserve"> к заинтересованному изучению русского языка. Поэтому планируется дополнительно развивать у них  интерес к  русскому языку, а также  </w:t>
      </w:r>
      <w:proofErr w:type="spellStart"/>
      <w:r w:rsidRPr="004A4FFC">
        <w:t>общеучебные</w:t>
      </w:r>
      <w:proofErr w:type="spellEnd"/>
      <w:r w:rsidRPr="004A4FFC">
        <w:t xml:space="preserve"> знания, умения и навыки; научить анализировать свои ошибки, приучить к с</w:t>
      </w:r>
      <w:r w:rsidR="00796848">
        <w:t>истематизации  полученных знаний</w:t>
      </w:r>
      <w:r w:rsidRPr="004A4FFC">
        <w:t xml:space="preserve">. </w:t>
      </w:r>
    </w:p>
    <w:p w:rsidR="002A3CCB" w:rsidRPr="00893DC4" w:rsidRDefault="002A3CCB" w:rsidP="00C90C7E">
      <w:pPr>
        <w:shd w:val="clear" w:color="auto" w:fill="FFFFFF"/>
        <w:spacing w:before="62"/>
        <w:ind w:left="34" w:right="34"/>
        <w:jc w:val="center"/>
        <w:rPr>
          <w:sz w:val="28"/>
          <w:szCs w:val="28"/>
        </w:rPr>
      </w:pPr>
      <w:r w:rsidRPr="00893DC4">
        <w:rPr>
          <w:b/>
          <w:sz w:val="28"/>
          <w:szCs w:val="28"/>
        </w:rPr>
        <w:t xml:space="preserve">Цели и  задачи курса русского языка </w:t>
      </w:r>
    </w:p>
    <w:p w:rsidR="00C64542" w:rsidRPr="001035DA" w:rsidRDefault="00C64542" w:rsidP="00C64542">
      <w:pPr>
        <w:jc w:val="both"/>
        <w:rPr>
          <w:b/>
        </w:rPr>
      </w:pPr>
      <w:r w:rsidRPr="001035DA">
        <w:rPr>
          <w:b/>
        </w:rPr>
        <w:tab/>
        <w:t xml:space="preserve">Цели: </w:t>
      </w:r>
    </w:p>
    <w:p w:rsidR="00C64542" w:rsidRPr="001035DA" w:rsidRDefault="00C64542" w:rsidP="00C64542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1035DA">
        <w:rPr>
          <w:rFonts w:ascii="Times New Roman" w:hAnsi="Times New Roman"/>
          <w:i/>
          <w:sz w:val="24"/>
          <w:szCs w:val="24"/>
          <w:lang w:val="ru-RU"/>
        </w:rPr>
        <w:t xml:space="preserve">Познавательная цель </w:t>
      </w:r>
      <w:r w:rsidRPr="001035DA">
        <w:rPr>
          <w:rFonts w:ascii="Times New Roman" w:hAnsi="Times New Roman"/>
          <w:sz w:val="24"/>
          <w:szCs w:val="24"/>
          <w:lang w:val="ru-RU"/>
        </w:rPr>
        <w:t>предполагает ознакомление учащихся с основными положениями науки о языке и формирование на этой основе знаково-символического восприятия, логического мышления и воображения учащихся.</w:t>
      </w:r>
    </w:p>
    <w:p w:rsidR="00C64542" w:rsidRPr="001035DA" w:rsidRDefault="00C64542" w:rsidP="00C64542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lang w:val="ru-RU"/>
        </w:rPr>
      </w:pPr>
      <w:r w:rsidRPr="001035DA">
        <w:rPr>
          <w:rFonts w:ascii="Times New Roman" w:hAnsi="Times New Roman"/>
          <w:i/>
          <w:sz w:val="24"/>
          <w:szCs w:val="24"/>
          <w:lang w:val="ru-RU"/>
        </w:rPr>
        <w:t xml:space="preserve">Социокультурная цель </w:t>
      </w:r>
      <w:r w:rsidRPr="001035DA">
        <w:rPr>
          <w:rFonts w:ascii="Times New Roman" w:hAnsi="Times New Roman"/>
          <w:sz w:val="24"/>
          <w:szCs w:val="24"/>
          <w:lang w:val="ru-RU"/>
        </w:rPr>
        <w:t>изучения русского языка включает формирование коммуникативных компетенций учащихся как показателя общей культуры человека, развитие устной и письменной речи.</w:t>
      </w:r>
    </w:p>
    <w:p w:rsidR="00C64542" w:rsidRPr="001035DA" w:rsidRDefault="00C64542" w:rsidP="00C64542">
      <w:pPr>
        <w:jc w:val="both"/>
      </w:pPr>
      <w:r w:rsidRPr="001035DA">
        <w:rPr>
          <w:b/>
        </w:rPr>
        <w:tab/>
        <w:t xml:space="preserve">Задачи: </w:t>
      </w:r>
    </w:p>
    <w:p w:rsidR="00C64542" w:rsidRPr="001035DA" w:rsidRDefault="00C64542" w:rsidP="00C64542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</w:pPr>
      <w:r w:rsidRPr="001035DA">
        <w:rPr>
          <w:i/>
        </w:rPr>
        <w:t>развитие</w:t>
      </w:r>
      <w:r w:rsidRPr="001035DA">
        <w:t xml:space="preserve"> устной диалогической и монологической речи, мышления, воображения школьников, умения выбирать средства языка в соответствии с особенностями и условиями общения и письменно излагать свои мысли в виде текста; развитие и совершенствование основных видов речевой деятельности (слушание, говорение, чтение, письмо, внутренняя речь);</w:t>
      </w:r>
    </w:p>
    <w:p w:rsidR="00C64542" w:rsidRPr="001035DA" w:rsidRDefault="00C64542" w:rsidP="00C64542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</w:pPr>
      <w:r w:rsidRPr="001035DA">
        <w:rPr>
          <w:i/>
        </w:rPr>
        <w:t>освоение</w:t>
      </w:r>
      <w:r w:rsidRPr="001035DA">
        <w:t xml:space="preserve"> первоначальных знаний о лексике, фонетике, грамматике русского языка;</w:t>
      </w:r>
    </w:p>
    <w:p w:rsidR="00C64542" w:rsidRPr="001035DA" w:rsidRDefault="00C64542" w:rsidP="00C64542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</w:pPr>
      <w:r w:rsidRPr="001035DA">
        <w:rPr>
          <w:i/>
        </w:rPr>
        <w:t>овладение</w:t>
      </w:r>
      <w:r w:rsidRPr="001035DA">
        <w:t xml:space="preserve"> умениями правильно писать и читать, участвовать в диалоге, составлять несложные монологические высказывания и письменные </w:t>
      </w:r>
      <w:proofErr w:type="gramStart"/>
      <w:r w:rsidRPr="001035DA">
        <w:t>тексты-описания</w:t>
      </w:r>
      <w:proofErr w:type="gramEnd"/>
      <w:r w:rsidRPr="001035DA">
        <w:t xml:space="preserve"> и тексты-повествования небольшого объема; закрепление гигиенических навыков письма и совершенствование графических и каллиграфических навыков письма;</w:t>
      </w:r>
    </w:p>
    <w:p w:rsidR="00C64542" w:rsidRPr="001035DA" w:rsidRDefault="00C64542" w:rsidP="00C64542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</w:pPr>
      <w:r w:rsidRPr="001035DA">
        <w:rPr>
          <w:i/>
        </w:rPr>
        <w:t xml:space="preserve">формирование </w:t>
      </w:r>
      <w:r w:rsidRPr="001035DA">
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9E465D" w:rsidRPr="001035DA" w:rsidRDefault="009E465D" w:rsidP="00C90C7E">
      <w:pPr>
        <w:widowControl w:val="0"/>
        <w:ind w:firstLine="709"/>
        <w:jc w:val="both"/>
      </w:pPr>
    </w:p>
    <w:p w:rsidR="00C90C7E" w:rsidRDefault="00C90C7E" w:rsidP="0038355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90C7E" w:rsidRPr="00893DC4" w:rsidRDefault="00CA7848" w:rsidP="00893DC4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учебной программы</w:t>
      </w:r>
    </w:p>
    <w:p w:rsidR="00C90C7E" w:rsidRPr="00C90C7E" w:rsidRDefault="00C90C7E" w:rsidP="00C90C7E">
      <w:pPr>
        <w:rPr>
          <w:b/>
        </w:rPr>
      </w:pPr>
      <w:r w:rsidRPr="00C90C7E">
        <w:tab/>
      </w:r>
      <w:r w:rsidRPr="00C90C7E">
        <w:rPr>
          <w:b/>
        </w:rPr>
        <w:t xml:space="preserve">Повторяем – узнаём новое  </w:t>
      </w:r>
    </w:p>
    <w:p w:rsidR="00C90C7E" w:rsidRPr="00C90C7E" w:rsidRDefault="00C90C7E" w:rsidP="00C90C7E">
      <w:r w:rsidRPr="00C90C7E">
        <w:tab/>
        <w:t xml:space="preserve">Расширение понятия речевого общения: ролевые отношения, содержание речи и её словесное оформление. Умение вести диалог-расспрос. Устная и письменная формы общения. Обращение, знаки препинания при обращении. Расширение представлений о тексте. </w:t>
      </w:r>
    </w:p>
    <w:p w:rsidR="00C90C7E" w:rsidRPr="00C90C7E" w:rsidRDefault="00C90C7E" w:rsidP="00C90C7E">
      <w:r w:rsidRPr="00C90C7E">
        <w:tab/>
        <w:t>Тема, главная мысль, заглавие, оп</w:t>
      </w:r>
      <w:r w:rsidR="00C3368C">
        <w:t>о</w:t>
      </w:r>
      <w:r w:rsidRPr="00C90C7E">
        <w:t>рные слова, абзацы. Различные типы текстов: повествование, рассуждение, описание.</w:t>
      </w:r>
    </w:p>
    <w:p w:rsidR="00C90C7E" w:rsidRPr="00C90C7E" w:rsidRDefault="00CA7848" w:rsidP="00C90C7E">
      <w:pPr>
        <w:rPr>
          <w:b/>
        </w:rPr>
      </w:pPr>
      <w:r>
        <w:rPr>
          <w:b/>
        </w:rPr>
        <w:tab/>
        <w:t xml:space="preserve">Язык как средство общения </w:t>
      </w:r>
    </w:p>
    <w:p w:rsidR="00C90C7E" w:rsidRPr="00C90C7E" w:rsidRDefault="00C90C7E" w:rsidP="00485A20">
      <w:pPr>
        <w:rPr>
          <w:rStyle w:val="FontStyle91"/>
          <w:spacing w:val="10"/>
          <w:sz w:val="24"/>
          <w:szCs w:val="24"/>
        </w:rPr>
      </w:pPr>
      <w:r w:rsidRPr="00C90C7E">
        <w:tab/>
      </w:r>
      <w:r w:rsidRPr="00C90C7E">
        <w:rPr>
          <w:rStyle w:val="FontStyle91"/>
          <w:spacing w:val="10"/>
          <w:sz w:val="24"/>
          <w:szCs w:val="24"/>
        </w:rPr>
        <w:t>Роль языка в общении. Повторение основных орфограмм. Главные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и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второстепенные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члены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предложения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(общее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поня</w:t>
      </w:r>
      <w:r w:rsidRPr="00C90C7E">
        <w:rPr>
          <w:rStyle w:val="FontStyle91"/>
          <w:spacing w:val="10"/>
          <w:sz w:val="24"/>
          <w:szCs w:val="24"/>
        </w:rPr>
        <w:softHyphen/>
        <w:t>тие).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Предложение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с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однородными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чле</w:t>
      </w:r>
      <w:r w:rsidRPr="00C90C7E">
        <w:rPr>
          <w:rStyle w:val="FontStyle91"/>
          <w:spacing w:val="10"/>
          <w:sz w:val="24"/>
          <w:szCs w:val="24"/>
        </w:rPr>
        <w:softHyphen/>
        <w:t>нами,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соединенными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союзами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89"/>
          <w:sz w:val="24"/>
          <w:szCs w:val="24"/>
        </w:rPr>
        <w:t xml:space="preserve">и, а, но </w:t>
      </w:r>
      <w:r w:rsidRPr="00C90C7E">
        <w:rPr>
          <w:rStyle w:val="FontStyle91"/>
          <w:spacing w:val="10"/>
          <w:sz w:val="24"/>
          <w:szCs w:val="24"/>
        </w:rPr>
        <w:t>и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без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союзов;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интонация перечисления,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запятая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в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предложениях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с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однородными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членами. Сопоставление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предложений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с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однородными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членами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без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союзов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и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с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союзами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89"/>
          <w:sz w:val="24"/>
          <w:szCs w:val="24"/>
        </w:rPr>
        <w:t xml:space="preserve">и, а, но. </w:t>
      </w:r>
      <w:r w:rsidRPr="00C90C7E">
        <w:rPr>
          <w:rStyle w:val="FontStyle91"/>
          <w:spacing w:val="10"/>
          <w:sz w:val="24"/>
          <w:szCs w:val="24"/>
        </w:rPr>
        <w:t>Знаки препинания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в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 xml:space="preserve">предложениях. Простые и сложные предложения. Словосочетание. Синонимы, антонимы. Прямое и </w:t>
      </w:r>
      <w:r w:rsidRPr="00C90C7E">
        <w:rPr>
          <w:rStyle w:val="FontStyle91"/>
          <w:spacing w:val="10"/>
          <w:sz w:val="24"/>
          <w:szCs w:val="24"/>
        </w:rPr>
        <w:lastRenderedPageBreak/>
        <w:t>переносное значение слова. Синонимы, омонимы, антонимы, многозначные слова. Различные виды лингвистических словарей, их значение.</w:t>
      </w:r>
    </w:p>
    <w:p w:rsidR="00C90C7E" w:rsidRPr="00C90C7E" w:rsidRDefault="00C90C7E" w:rsidP="00C90C7E">
      <w:pPr>
        <w:rPr>
          <w:rStyle w:val="FontStyle91"/>
          <w:b/>
          <w:spacing w:val="10"/>
          <w:sz w:val="24"/>
          <w:szCs w:val="24"/>
        </w:rPr>
      </w:pPr>
      <w:r w:rsidRPr="00C90C7E">
        <w:rPr>
          <w:rStyle w:val="FontStyle91"/>
          <w:spacing w:val="10"/>
          <w:sz w:val="24"/>
          <w:szCs w:val="24"/>
        </w:rPr>
        <w:tab/>
      </w:r>
      <w:r w:rsidR="00BD0A6C">
        <w:rPr>
          <w:rStyle w:val="FontStyle91"/>
          <w:spacing w:val="10"/>
          <w:sz w:val="24"/>
          <w:szCs w:val="24"/>
        </w:rPr>
        <w:t xml:space="preserve"> </w:t>
      </w:r>
      <w:r w:rsidRPr="00C90C7E">
        <w:rPr>
          <w:rStyle w:val="FontStyle91"/>
          <w:b/>
          <w:spacing w:val="10"/>
          <w:sz w:val="24"/>
          <w:szCs w:val="24"/>
        </w:rPr>
        <w:t>Состав слова</w:t>
      </w:r>
      <w:r w:rsidR="00CA7848">
        <w:rPr>
          <w:rStyle w:val="FontStyle91"/>
          <w:b/>
          <w:spacing w:val="10"/>
          <w:sz w:val="24"/>
          <w:szCs w:val="24"/>
        </w:rPr>
        <w:t xml:space="preserve"> </w:t>
      </w:r>
    </w:p>
    <w:p w:rsidR="00C90C7E" w:rsidRPr="00C90C7E" w:rsidRDefault="00C90C7E" w:rsidP="00C90C7E">
      <w:pPr>
        <w:rPr>
          <w:rStyle w:val="FontStyle91"/>
          <w:spacing w:val="10"/>
          <w:sz w:val="24"/>
          <w:szCs w:val="24"/>
        </w:rPr>
      </w:pPr>
      <w:r w:rsidRPr="00C90C7E">
        <w:rPr>
          <w:rStyle w:val="FontStyle91"/>
          <w:b/>
          <w:spacing w:val="10"/>
          <w:sz w:val="24"/>
          <w:szCs w:val="24"/>
        </w:rPr>
        <w:tab/>
      </w:r>
      <w:r w:rsidRPr="00C90C7E">
        <w:rPr>
          <w:rStyle w:val="FontStyle91"/>
          <w:spacing w:val="10"/>
          <w:sz w:val="24"/>
          <w:szCs w:val="24"/>
        </w:rPr>
        <w:t xml:space="preserve">Повторение и систематизация основных орфограмм корня. Правописание суффиксов </w:t>
      </w:r>
      <w:proofErr w:type="gramStart"/>
      <w:r w:rsidRPr="00C90C7E">
        <w:rPr>
          <w:rStyle w:val="FontStyle91"/>
          <w:i/>
          <w:spacing w:val="10"/>
          <w:sz w:val="24"/>
          <w:szCs w:val="24"/>
        </w:rPr>
        <w:t>–</w:t>
      </w:r>
      <w:proofErr w:type="spellStart"/>
      <w:r w:rsidRPr="00C90C7E">
        <w:rPr>
          <w:rStyle w:val="FontStyle91"/>
          <w:i/>
          <w:spacing w:val="10"/>
          <w:sz w:val="24"/>
          <w:szCs w:val="24"/>
        </w:rPr>
        <w:t>е</w:t>
      </w:r>
      <w:proofErr w:type="gramEnd"/>
      <w:r w:rsidRPr="00C90C7E">
        <w:rPr>
          <w:rStyle w:val="FontStyle91"/>
          <w:i/>
          <w:spacing w:val="10"/>
          <w:sz w:val="24"/>
          <w:szCs w:val="24"/>
        </w:rPr>
        <w:t>к</w:t>
      </w:r>
      <w:proofErr w:type="spellEnd"/>
      <w:r w:rsidRPr="00C90C7E">
        <w:rPr>
          <w:rStyle w:val="FontStyle91"/>
          <w:i/>
          <w:spacing w:val="10"/>
          <w:sz w:val="24"/>
          <w:szCs w:val="24"/>
        </w:rPr>
        <w:t xml:space="preserve"> и –</w:t>
      </w:r>
      <w:proofErr w:type="spellStart"/>
      <w:r w:rsidRPr="00C90C7E">
        <w:rPr>
          <w:rStyle w:val="FontStyle91"/>
          <w:i/>
          <w:spacing w:val="10"/>
          <w:sz w:val="24"/>
          <w:szCs w:val="24"/>
        </w:rPr>
        <w:t>ик</w:t>
      </w:r>
      <w:proofErr w:type="spellEnd"/>
      <w:r w:rsidRPr="00C90C7E">
        <w:rPr>
          <w:rStyle w:val="FontStyle91"/>
          <w:i/>
          <w:spacing w:val="10"/>
          <w:sz w:val="24"/>
          <w:szCs w:val="24"/>
        </w:rPr>
        <w:t xml:space="preserve"> </w:t>
      </w:r>
      <w:r w:rsidRPr="00C90C7E">
        <w:rPr>
          <w:rStyle w:val="FontStyle91"/>
          <w:b/>
          <w:spacing w:val="10"/>
          <w:sz w:val="24"/>
          <w:szCs w:val="24"/>
        </w:rPr>
        <w:t xml:space="preserve">. </w:t>
      </w:r>
      <w:r w:rsidRPr="00C90C7E">
        <w:rPr>
          <w:rStyle w:val="FontStyle91"/>
          <w:spacing w:val="10"/>
          <w:sz w:val="24"/>
          <w:szCs w:val="24"/>
        </w:rPr>
        <w:t>Сложные слова. Образование новых слов с помощью приставок и суффиксов.</w:t>
      </w:r>
    </w:p>
    <w:p w:rsidR="00C90C7E" w:rsidRPr="00C90C7E" w:rsidRDefault="00C90C7E" w:rsidP="00C90C7E">
      <w:pPr>
        <w:rPr>
          <w:rStyle w:val="FontStyle91"/>
          <w:b/>
          <w:spacing w:val="10"/>
          <w:sz w:val="24"/>
          <w:szCs w:val="24"/>
        </w:rPr>
      </w:pPr>
      <w:r w:rsidRPr="00C90C7E">
        <w:rPr>
          <w:rStyle w:val="FontStyle91"/>
          <w:spacing w:val="10"/>
          <w:sz w:val="24"/>
          <w:szCs w:val="24"/>
        </w:rPr>
        <w:tab/>
      </w:r>
      <w:r w:rsidR="00CA7848">
        <w:rPr>
          <w:rStyle w:val="FontStyle91"/>
          <w:b/>
          <w:spacing w:val="10"/>
          <w:sz w:val="24"/>
          <w:szCs w:val="24"/>
        </w:rPr>
        <w:t xml:space="preserve">Слово как часть речи </w:t>
      </w:r>
    </w:p>
    <w:p w:rsidR="00C90C7E" w:rsidRPr="00C90C7E" w:rsidRDefault="00C90C7E" w:rsidP="00C90C7E">
      <w:pPr>
        <w:rPr>
          <w:rStyle w:val="FontStyle91"/>
          <w:spacing w:val="10"/>
          <w:sz w:val="24"/>
          <w:szCs w:val="24"/>
        </w:rPr>
      </w:pPr>
      <w:r w:rsidRPr="00C90C7E">
        <w:rPr>
          <w:b/>
        </w:rPr>
        <w:tab/>
      </w:r>
      <w:r w:rsidRPr="00C90C7E">
        <w:rPr>
          <w:rStyle w:val="FontStyle91"/>
          <w:spacing w:val="10"/>
          <w:sz w:val="24"/>
          <w:szCs w:val="24"/>
        </w:rPr>
        <w:t>Склонение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имен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существительных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в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 xml:space="preserve">единственном и множественном 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числе.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Осо</w:t>
      </w:r>
      <w:r w:rsidRPr="00C90C7E">
        <w:rPr>
          <w:rStyle w:val="FontStyle91"/>
          <w:spacing w:val="10"/>
          <w:sz w:val="24"/>
          <w:szCs w:val="24"/>
        </w:rPr>
        <w:softHyphen/>
        <w:t>бенности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падежей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и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способы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их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распознавания.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Несклоняемые имена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существительные.</w:t>
      </w:r>
    </w:p>
    <w:p w:rsidR="00C90C7E" w:rsidRPr="00C90C7E" w:rsidRDefault="00C90C7E" w:rsidP="00C90C7E">
      <w:pPr>
        <w:pStyle w:val="Style43"/>
        <w:widowControl/>
        <w:spacing w:line="240" w:lineRule="auto"/>
        <w:ind w:firstLine="0"/>
        <w:jc w:val="left"/>
        <w:rPr>
          <w:rStyle w:val="FontStyle91"/>
          <w:spacing w:val="10"/>
          <w:sz w:val="24"/>
          <w:szCs w:val="24"/>
        </w:rPr>
      </w:pPr>
      <w:r w:rsidRPr="00C90C7E">
        <w:rPr>
          <w:rStyle w:val="FontStyle91"/>
          <w:spacing w:val="10"/>
          <w:sz w:val="24"/>
          <w:szCs w:val="24"/>
        </w:rPr>
        <w:tab/>
        <w:t>Три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типа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склонения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имен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существительных.</w:t>
      </w:r>
    </w:p>
    <w:p w:rsidR="00C90C7E" w:rsidRPr="00C90C7E" w:rsidRDefault="00C90C7E" w:rsidP="00C90C7E">
      <w:pPr>
        <w:rPr>
          <w:rStyle w:val="FontStyle89"/>
          <w:sz w:val="24"/>
          <w:szCs w:val="24"/>
        </w:rPr>
      </w:pPr>
      <w:r w:rsidRPr="00C90C7E">
        <w:rPr>
          <w:rStyle w:val="FontStyle91"/>
          <w:spacing w:val="10"/>
          <w:sz w:val="24"/>
          <w:szCs w:val="24"/>
        </w:rPr>
        <w:tab/>
        <w:t>Правописание безударных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падежных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окончаний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имен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существительных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1,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2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и 3-го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склонения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в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единственном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числе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(кроме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имен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существитель</w:t>
      </w:r>
      <w:r w:rsidRPr="00C90C7E">
        <w:rPr>
          <w:rStyle w:val="FontStyle91"/>
          <w:spacing w:val="10"/>
          <w:sz w:val="24"/>
          <w:szCs w:val="24"/>
        </w:rPr>
        <w:softHyphen/>
        <w:t>ных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на</w:t>
      </w:r>
      <w:r w:rsidRPr="00C90C7E">
        <w:rPr>
          <w:rStyle w:val="FontStyle91"/>
          <w:sz w:val="24"/>
          <w:szCs w:val="24"/>
        </w:rPr>
        <w:t xml:space="preserve"> </w:t>
      </w:r>
      <w:proofErr w:type="gramStart"/>
      <w:r w:rsidRPr="00C90C7E">
        <w:rPr>
          <w:rStyle w:val="FontStyle89"/>
          <w:sz w:val="24"/>
          <w:szCs w:val="24"/>
        </w:rPr>
        <w:t>-</w:t>
      </w:r>
      <w:proofErr w:type="spellStart"/>
      <w:r w:rsidRPr="00C90C7E">
        <w:rPr>
          <w:rStyle w:val="FontStyle89"/>
          <w:sz w:val="24"/>
          <w:szCs w:val="24"/>
        </w:rPr>
        <w:t>м</w:t>
      </w:r>
      <w:proofErr w:type="gramEnd"/>
      <w:r w:rsidRPr="00C90C7E">
        <w:rPr>
          <w:rStyle w:val="FontStyle89"/>
          <w:sz w:val="24"/>
          <w:szCs w:val="24"/>
        </w:rPr>
        <w:t>я</w:t>
      </w:r>
      <w:proofErr w:type="spellEnd"/>
      <w:r w:rsidRPr="00C90C7E">
        <w:rPr>
          <w:rStyle w:val="FontStyle89"/>
          <w:sz w:val="24"/>
          <w:szCs w:val="24"/>
        </w:rPr>
        <w:t>, -</w:t>
      </w:r>
      <w:proofErr w:type="spellStart"/>
      <w:r w:rsidRPr="00C90C7E">
        <w:rPr>
          <w:rStyle w:val="FontStyle89"/>
          <w:sz w:val="24"/>
          <w:szCs w:val="24"/>
        </w:rPr>
        <w:t>ий</w:t>
      </w:r>
      <w:proofErr w:type="spellEnd"/>
      <w:r w:rsidRPr="00C90C7E">
        <w:rPr>
          <w:rStyle w:val="FontStyle89"/>
          <w:sz w:val="24"/>
          <w:szCs w:val="24"/>
        </w:rPr>
        <w:t>, -</w:t>
      </w:r>
      <w:proofErr w:type="spellStart"/>
      <w:r w:rsidRPr="00C90C7E">
        <w:rPr>
          <w:rStyle w:val="FontStyle89"/>
          <w:sz w:val="24"/>
          <w:szCs w:val="24"/>
        </w:rPr>
        <w:t>ие</w:t>
      </w:r>
      <w:proofErr w:type="spellEnd"/>
      <w:r w:rsidRPr="00C90C7E">
        <w:rPr>
          <w:rStyle w:val="FontStyle89"/>
          <w:sz w:val="24"/>
          <w:szCs w:val="24"/>
        </w:rPr>
        <w:t xml:space="preserve">, </w:t>
      </w:r>
    </w:p>
    <w:p w:rsidR="00C90C7E" w:rsidRPr="00C90C7E" w:rsidRDefault="00C90C7E" w:rsidP="00C90C7E">
      <w:pPr>
        <w:rPr>
          <w:rStyle w:val="FontStyle89"/>
          <w:sz w:val="24"/>
          <w:szCs w:val="24"/>
        </w:rPr>
      </w:pPr>
      <w:proofErr w:type="gramStart"/>
      <w:r w:rsidRPr="00C90C7E">
        <w:rPr>
          <w:rStyle w:val="FontStyle89"/>
          <w:sz w:val="24"/>
          <w:szCs w:val="24"/>
        </w:rPr>
        <w:t xml:space="preserve">-ия). </w:t>
      </w:r>
      <w:proofErr w:type="gramEnd"/>
    </w:p>
    <w:p w:rsidR="00C90C7E" w:rsidRPr="00C90C7E" w:rsidRDefault="00C90C7E" w:rsidP="00C90C7E">
      <w:pPr>
        <w:rPr>
          <w:rStyle w:val="FontStyle91"/>
          <w:spacing w:val="10"/>
          <w:sz w:val="24"/>
          <w:szCs w:val="24"/>
        </w:rPr>
      </w:pPr>
      <w:r w:rsidRPr="00C90C7E">
        <w:rPr>
          <w:rStyle w:val="FontStyle89"/>
          <w:sz w:val="24"/>
          <w:szCs w:val="24"/>
        </w:rPr>
        <w:tab/>
      </w:r>
      <w:r w:rsidRPr="00C90C7E">
        <w:rPr>
          <w:rStyle w:val="FontStyle91"/>
          <w:spacing w:val="10"/>
          <w:sz w:val="24"/>
          <w:szCs w:val="24"/>
        </w:rPr>
        <w:t>Употребление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предлогов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с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именами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существительными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в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раз</w:t>
      </w:r>
      <w:r w:rsidRPr="00C90C7E">
        <w:rPr>
          <w:rStyle w:val="FontStyle91"/>
          <w:spacing w:val="10"/>
          <w:sz w:val="24"/>
          <w:szCs w:val="24"/>
        </w:rPr>
        <w:softHyphen/>
        <w:t>личных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падежах: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65"/>
          <w:rFonts w:ascii="Times New Roman" w:hAnsi="Times New Roman" w:cs="Times New Roman"/>
          <w:spacing w:val="10"/>
          <w:sz w:val="24"/>
          <w:szCs w:val="24"/>
        </w:rPr>
        <w:t>пришел</w:t>
      </w:r>
      <w:r w:rsidRPr="00C90C7E">
        <w:rPr>
          <w:rStyle w:val="FontStyle65"/>
          <w:rFonts w:ascii="Times New Roman" w:hAnsi="Times New Roman" w:cs="Times New Roman"/>
          <w:sz w:val="24"/>
          <w:szCs w:val="24"/>
        </w:rPr>
        <w:t xml:space="preserve"> </w:t>
      </w:r>
      <w:r w:rsidRPr="00C90C7E">
        <w:rPr>
          <w:rStyle w:val="FontStyle89"/>
          <w:sz w:val="24"/>
          <w:szCs w:val="24"/>
        </w:rPr>
        <w:t xml:space="preserve">из </w:t>
      </w:r>
      <w:r w:rsidRPr="00C90C7E">
        <w:rPr>
          <w:rStyle w:val="FontStyle65"/>
          <w:rFonts w:ascii="Times New Roman" w:hAnsi="Times New Roman" w:cs="Times New Roman"/>
          <w:spacing w:val="10"/>
          <w:sz w:val="24"/>
          <w:szCs w:val="24"/>
        </w:rPr>
        <w:t>школы,</w:t>
      </w:r>
      <w:r w:rsidRPr="00C90C7E">
        <w:rPr>
          <w:rStyle w:val="FontStyle65"/>
          <w:rFonts w:ascii="Times New Roman" w:hAnsi="Times New Roman" w:cs="Times New Roman"/>
          <w:sz w:val="24"/>
          <w:szCs w:val="24"/>
        </w:rPr>
        <w:t xml:space="preserve"> </w:t>
      </w:r>
      <w:r w:rsidRPr="00C90C7E">
        <w:rPr>
          <w:rStyle w:val="FontStyle89"/>
          <w:sz w:val="24"/>
          <w:szCs w:val="24"/>
        </w:rPr>
        <w:t xml:space="preserve">из </w:t>
      </w:r>
      <w:r w:rsidRPr="00C90C7E">
        <w:rPr>
          <w:rStyle w:val="FontStyle65"/>
          <w:rFonts w:ascii="Times New Roman" w:hAnsi="Times New Roman" w:cs="Times New Roman"/>
          <w:spacing w:val="10"/>
          <w:sz w:val="24"/>
          <w:szCs w:val="24"/>
        </w:rPr>
        <w:t>магазина,</w:t>
      </w:r>
      <w:r w:rsidRPr="00C90C7E">
        <w:rPr>
          <w:rStyle w:val="FontStyle65"/>
          <w:rFonts w:ascii="Times New Roman" w:hAnsi="Times New Roman" w:cs="Times New Roman"/>
          <w:sz w:val="24"/>
          <w:szCs w:val="24"/>
        </w:rPr>
        <w:t xml:space="preserve"> </w:t>
      </w:r>
      <w:r w:rsidRPr="00C90C7E">
        <w:rPr>
          <w:rStyle w:val="FontStyle65"/>
          <w:rFonts w:ascii="Times New Roman" w:hAnsi="Times New Roman" w:cs="Times New Roman"/>
          <w:spacing w:val="10"/>
          <w:sz w:val="24"/>
          <w:szCs w:val="24"/>
        </w:rPr>
        <w:t>уехал</w:t>
      </w:r>
      <w:r w:rsidRPr="00C90C7E">
        <w:rPr>
          <w:rStyle w:val="FontStyle65"/>
          <w:rFonts w:ascii="Times New Roman" w:hAnsi="Times New Roman" w:cs="Times New Roman"/>
          <w:sz w:val="24"/>
          <w:szCs w:val="24"/>
        </w:rPr>
        <w:t xml:space="preserve"> </w:t>
      </w:r>
      <w:r w:rsidRPr="00C90C7E">
        <w:rPr>
          <w:rStyle w:val="FontStyle89"/>
          <w:sz w:val="24"/>
          <w:szCs w:val="24"/>
        </w:rPr>
        <w:t xml:space="preserve">на </w:t>
      </w:r>
      <w:r w:rsidRPr="00C90C7E">
        <w:rPr>
          <w:rStyle w:val="FontStyle65"/>
          <w:rFonts w:ascii="Times New Roman" w:hAnsi="Times New Roman" w:cs="Times New Roman"/>
          <w:spacing w:val="10"/>
          <w:sz w:val="24"/>
          <w:szCs w:val="24"/>
        </w:rPr>
        <w:t>Кам</w:t>
      </w:r>
      <w:r w:rsidRPr="00C90C7E">
        <w:rPr>
          <w:rStyle w:val="FontStyle65"/>
          <w:rFonts w:ascii="Times New Roman" w:hAnsi="Times New Roman" w:cs="Times New Roman"/>
          <w:spacing w:val="10"/>
          <w:sz w:val="24"/>
          <w:szCs w:val="24"/>
        </w:rPr>
        <w:softHyphen/>
        <w:t>чатку,</w:t>
      </w:r>
      <w:r w:rsidRPr="00C90C7E">
        <w:rPr>
          <w:rStyle w:val="FontStyle65"/>
          <w:rFonts w:ascii="Times New Roman" w:hAnsi="Times New Roman" w:cs="Times New Roman"/>
          <w:sz w:val="24"/>
          <w:szCs w:val="24"/>
        </w:rPr>
        <w:t xml:space="preserve"> </w:t>
      </w:r>
      <w:r w:rsidRPr="00C90C7E">
        <w:rPr>
          <w:rStyle w:val="FontStyle89"/>
          <w:sz w:val="24"/>
          <w:szCs w:val="24"/>
        </w:rPr>
        <w:t xml:space="preserve">в </w:t>
      </w:r>
      <w:r w:rsidRPr="00C90C7E">
        <w:rPr>
          <w:rStyle w:val="FontStyle65"/>
          <w:rFonts w:ascii="Times New Roman" w:hAnsi="Times New Roman" w:cs="Times New Roman"/>
          <w:spacing w:val="10"/>
          <w:sz w:val="24"/>
          <w:szCs w:val="24"/>
        </w:rPr>
        <w:t>Крым,</w:t>
      </w:r>
      <w:r w:rsidRPr="00C90C7E">
        <w:rPr>
          <w:rStyle w:val="FontStyle65"/>
          <w:rFonts w:ascii="Times New Roman" w:hAnsi="Times New Roman" w:cs="Times New Roman"/>
          <w:sz w:val="24"/>
          <w:szCs w:val="24"/>
        </w:rPr>
        <w:t xml:space="preserve"> </w:t>
      </w:r>
      <w:r w:rsidRPr="00C90C7E">
        <w:rPr>
          <w:rStyle w:val="FontStyle65"/>
          <w:rFonts w:ascii="Times New Roman" w:hAnsi="Times New Roman" w:cs="Times New Roman"/>
          <w:spacing w:val="10"/>
          <w:sz w:val="24"/>
          <w:szCs w:val="24"/>
        </w:rPr>
        <w:t>возвратился</w:t>
      </w:r>
      <w:r w:rsidRPr="00C90C7E">
        <w:rPr>
          <w:rStyle w:val="FontStyle65"/>
          <w:rFonts w:ascii="Times New Roman" w:hAnsi="Times New Roman" w:cs="Times New Roman"/>
          <w:sz w:val="24"/>
          <w:szCs w:val="24"/>
        </w:rPr>
        <w:t xml:space="preserve"> </w:t>
      </w:r>
      <w:r w:rsidRPr="00C90C7E">
        <w:rPr>
          <w:rStyle w:val="FontStyle89"/>
          <w:sz w:val="24"/>
          <w:szCs w:val="24"/>
        </w:rPr>
        <w:t xml:space="preserve">с </w:t>
      </w:r>
      <w:r w:rsidRPr="00C90C7E">
        <w:rPr>
          <w:rStyle w:val="FontStyle65"/>
          <w:rFonts w:ascii="Times New Roman" w:hAnsi="Times New Roman" w:cs="Times New Roman"/>
          <w:spacing w:val="10"/>
          <w:sz w:val="24"/>
          <w:szCs w:val="24"/>
        </w:rPr>
        <w:t>Камчатки,</w:t>
      </w:r>
      <w:r w:rsidRPr="00C90C7E">
        <w:rPr>
          <w:rStyle w:val="FontStyle65"/>
          <w:rFonts w:ascii="Times New Roman" w:hAnsi="Times New Roman" w:cs="Times New Roman"/>
          <w:sz w:val="24"/>
          <w:szCs w:val="24"/>
        </w:rPr>
        <w:t xml:space="preserve"> </w:t>
      </w:r>
      <w:r w:rsidRPr="00C90C7E">
        <w:rPr>
          <w:rStyle w:val="FontStyle89"/>
          <w:sz w:val="24"/>
          <w:szCs w:val="24"/>
        </w:rPr>
        <w:t xml:space="preserve">из </w:t>
      </w:r>
      <w:r w:rsidRPr="00C90C7E">
        <w:rPr>
          <w:rStyle w:val="FontStyle65"/>
          <w:rFonts w:ascii="Times New Roman" w:hAnsi="Times New Roman" w:cs="Times New Roman"/>
          <w:spacing w:val="10"/>
          <w:sz w:val="24"/>
          <w:szCs w:val="24"/>
        </w:rPr>
        <w:t>Крыма</w:t>
      </w:r>
      <w:r w:rsidRPr="00C90C7E">
        <w:rPr>
          <w:rStyle w:val="FontStyle6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и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т.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 xml:space="preserve">п. </w:t>
      </w:r>
    </w:p>
    <w:p w:rsidR="00C90C7E" w:rsidRPr="00C90C7E" w:rsidRDefault="00C90C7E" w:rsidP="00C90C7E">
      <w:pPr>
        <w:rPr>
          <w:rStyle w:val="FontStyle65"/>
          <w:rFonts w:ascii="Times New Roman" w:hAnsi="Times New Roman" w:cs="Times New Roman"/>
          <w:spacing w:val="10"/>
          <w:sz w:val="24"/>
          <w:szCs w:val="24"/>
        </w:rPr>
      </w:pPr>
      <w:r w:rsidRPr="00C90C7E">
        <w:rPr>
          <w:rStyle w:val="FontStyle91"/>
          <w:spacing w:val="10"/>
          <w:sz w:val="24"/>
          <w:szCs w:val="24"/>
        </w:rPr>
        <w:tab/>
        <w:t>Склонение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имен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существительных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во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множественном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числе. Умение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правильно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образовывать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формы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именительного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и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роди</w:t>
      </w:r>
      <w:r w:rsidRPr="00C90C7E">
        <w:rPr>
          <w:rStyle w:val="FontStyle91"/>
          <w:spacing w:val="10"/>
          <w:sz w:val="24"/>
          <w:szCs w:val="24"/>
        </w:rPr>
        <w:softHyphen/>
        <w:t>тельного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падежей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множественного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числа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имен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 xml:space="preserve">существительных: </w:t>
      </w:r>
      <w:r w:rsidRPr="00C90C7E">
        <w:rPr>
          <w:rStyle w:val="FontStyle65"/>
          <w:rFonts w:ascii="Times New Roman" w:hAnsi="Times New Roman" w:cs="Times New Roman"/>
          <w:spacing w:val="10"/>
          <w:sz w:val="24"/>
          <w:szCs w:val="24"/>
        </w:rPr>
        <w:t>учителя,</w:t>
      </w:r>
      <w:r w:rsidRPr="00C90C7E">
        <w:rPr>
          <w:rStyle w:val="FontStyle65"/>
          <w:rFonts w:ascii="Times New Roman" w:hAnsi="Times New Roman" w:cs="Times New Roman"/>
          <w:sz w:val="24"/>
          <w:szCs w:val="24"/>
        </w:rPr>
        <w:t xml:space="preserve"> </w:t>
      </w:r>
      <w:r w:rsidRPr="00C90C7E">
        <w:rPr>
          <w:rStyle w:val="FontStyle65"/>
          <w:rFonts w:ascii="Times New Roman" w:hAnsi="Times New Roman" w:cs="Times New Roman"/>
          <w:spacing w:val="10"/>
          <w:sz w:val="24"/>
          <w:szCs w:val="24"/>
        </w:rPr>
        <w:t>инженеры;</w:t>
      </w:r>
      <w:r w:rsidRPr="00C90C7E">
        <w:rPr>
          <w:rStyle w:val="FontStyle65"/>
          <w:rFonts w:ascii="Times New Roman" w:hAnsi="Times New Roman" w:cs="Times New Roman"/>
          <w:sz w:val="24"/>
          <w:szCs w:val="24"/>
        </w:rPr>
        <w:t xml:space="preserve"> </w:t>
      </w:r>
      <w:r w:rsidRPr="00C90C7E">
        <w:rPr>
          <w:rStyle w:val="FontStyle65"/>
          <w:rFonts w:ascii="Times New Roman" w:hAnsi="Times New Roman" w:cs="Times New Roman"/>
          <w:spacing w:val="10"/>
          <w:sz w:val="24"/>
          <w:szCs w:val="24"/>
        </w:rPr>
        <w:t>урожай</w:t>
      </w:r>
      <w:r w:rsidRPr="00C90C7E">
        <w:rPr>
          <w:rStyle w:val="FontStyle65"/>
          <w:rFonts w:ascii="Times New Roman" w:hAnsi="Times New Roman" w:cs="Times New Roman"/>
          <w:sz w:val="24"/>
          <w:szCs w:val="24"/>
        </w:rPr>
        <w:t xml:space="preserve"> </w:t>
      </w:r>
      <w:r w:rsidRPr="00C90C7E">
        <w:rPr>
          <w:rStyle w:val="FontStyle65"/>
          <w:rFonts w:ascii="Times New Roman" w:hAnsi="Times New Roman" w:cs="Times New Roman"/>
          <w:spacing w:val="10"/>
          <w:sz w:val="24"/>
          <w:szCs w:val="24"/>
        </w:rPr>
        <w:t>помидоров и яблок</w:t>
      </w:r>
    </w:p>
    <w:p w:rsidR="00C90C7E" w:rsidRPr="00C90C7E" w:rsidRDefault="00C90C7E" w:rsidP="00C90C7E">
      <w:pPr>
        <w:pStyle w:val="Style43"/>
        <w:widowControl/>
        <w:spacing w:line="240" w:lineRule="auto"/>
        <w:ind w:firstLine="0"/>
        <w:jc w:val="left"/>
        <w:rPr>
          <w:rStyle w:val="FontStyle91"/>
          <w:spacing w:val="10"/>
          <w:sz w:val="24"/>
          <w:szCs w:val="24"/>
        </w:rPr>
      </w:pPr>
      <w:r w:rsidRPr="00C90C7E">
        <w:tab/>
        <w:t xml:space="preserve"> </w:t>
      </w:r>
      <w:r w:rsidRPr="00C90C7E">
        <w:rPr>
          <w:rStyle w:val="FontStyle91"/>
          <w:spacing w:val="10"/>
          <w:sz w:val="24"/>
          <w:szCs w:val="24"/>
        </w:rPr>
        <w:t>Имя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прилагательное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как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часть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речи: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общее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значение,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вопро</w:t>
      </w:r>
      <w:r w:rsidRPr="00C90C7E">
        <w:rPr>
          <w:rStyle w:val="FontStyle91"/>
          <w:spacing w:val="10"/>
          <w:sz w:val="24"/>
          <w:szCs w:val="24"/>
        </w:rPr>
        <w:softHyphen/>
        <w:t>сы,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изменения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по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родам,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числам,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падежам,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роль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в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предложении.</w:t>
      </w:r>
    </w:p>
    <w:p w:rsidR="00C90C7E" w:rsidRPr="00C90C7E" w:rsidRDefault="00C90C7E" w:rsidP="00C90C7E">
      <w:pPr>
        <w:pStyle w:val="Style43"/>
        <w:widowControl/>
        <w:spacing w:line="240" w:lineRule="auto"/>
        <w:ind w:firstLine="540"/>
        <w:jc w:val="left"/>
        <w:rPr>
          <w:rStyle w:val="FontStyle91"/>
          <w:spacing w:val="10"/>
          <w:sz w:val="24"/>
          <w:szCs w:val="24"/>
        </w:rPr>
      </w:pPr>
      <w:r w:rsidRPr="00C90C7E">
        <w:rPr>
          <w:rStyle w:val="FontStyle91"/>
          <w:spacing w:val="10"/>
          <w:sz w:val="24"/>
          <w:szCs w:val="24"/>
        </w:rPr>
        <w:t>Склонение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имен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прилагательных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в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мужском,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среднем,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жен</w:t>
      </w:r>
      <w:r w:rsidRPr="00C90C7E">
        <w:rPr>
          <w:rStyle w:val="FontStyle91"/>
          <w:spacing w:val="10"/>
          <w:sz w:val="24"/>
          <w:szCs w:val="24"/>
        </w:rPr>
        <w:softHyphen/>
        <w:t>ском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роде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в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единственном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числе.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Связь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имен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прилагательных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с именами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существительными. Правописание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гласных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в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безударных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окончаниях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(кроме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имен прилагательных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с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основой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на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шипящий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и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оканчивающихся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 xml:space="preserve">на </w:t>
      </w:r>
      <w:proofErr w:type="gramStart"/>
      <w:r w:rsidRPr="00C90C7E">
        <w:rPr>
          <w:rStyle w:val="FontStyle89"/>
          <w:sz w:val="24"/>
          <w:szCs w:val="24"/>
        </w:rPr>
        <w:t>-</w:t>
      </w:r>
      <w:proofErr w:type="spellStart"/>
      <w:r w:rsidRPr="00C90C7E">
        <w:rPr>
          <w:rStyle w:val="FontStyle89"/>
          <w:sz w:val="24"/>
          <w:szCs w:val="24"/>
        </w:rPr>
        <w:t>ь</w:t>
      </w:r>
      <w:proofErr w:type="gramEnd"/>
      <w:r w:rsidRPr="00C90C7E">
        <w:rPr>
          <w:rStyle w:val="FontStyle89"/>
          <w:sz w:val="24"/>
          <w:szCs w:val="24"/>
        </w:rPr>
        <w:t>я</w:t>
      </w:r>
      <w:proofErr w:type="spellEnd"/>
      <w:r w:rsidRPr="00C90C7E">
        <w:rPr>
          <w:rStyle w:val="FontStyle89"/>
          <w:sz w:val="24"/>
          <w:szCs w:val="24"/>
        </w:rPr>
        <w:t>, -</w:t>
      </w:r>
      <w:proofErr w:type="spellStart"/>
      <w:r w:rsidRPr="00C90C7E">
        <w:rPr>
          <w:rStyle w:val="FontStyle89"/>
          <w:sz w:val="24"/>
          <w:szCs w:val="24"/>
        </w:rPr>
        <w:t>ье</w:t>
      </w:r>
      <w:proofErr w:type="spellEnd"/>
      <w:r w:rsidRPr="00C90C7E">
        <w:rPr>
          <w:rStyle w:val="FontStyle89"/>
          <w:sz w:val="24"/>
          <w:szCs w:val="24"/>
        </w:rPr>
        <w:t>, -</w:t>
      </w:r>
      <w:proofErr w:type="spellStart"/>
      <w:r w:rsidRPr="00C90C7E">
        <w:rPr>
          <w:rStyle w:val="FontStyle89"/>
          <w:sz w:val="24"/>
          <w:szCs w:val="24"/>
        </w:rPr>
        <w:t>ов</w:t>
      </w:r>
      <w:proofErr w:type="spellEnd"/>
      <w:r w:rsidRPr="00C90C7E">
        <w:rPr>
          <w:rStyle w:val="FontStyle89"/>
          <w:sz w:val="24"/>
          <w:szCs w:val="24"/>
        </w:rPr>
        <w:t xml:space="preserve">, -ин). </w:t>
      </w:r>
    </w:p>
    <w:p w:rsidR="00C90C7E" w:rsidRPr="00C90C7E" w:rsidRDefault="00C90C7E" w:rsidP="00C90C7E">
      <w:pPr>
        <w:pStyle w:val="Style43"/>
        <w:widowControl/>
        <w:spacing w:line="240" w:lineRule="auto"/>
        <w:ind w:firstLine="540"/>
        <w:jc w:val="left"/>
        <w:rPr>
          <w:rStyle w:val="FontStyle91"/>
          <w:spacing w:val="10"/>
          <w:sz w:val="24"/>
          <w:szCs w:val="24"/>
        </w:rPr>
      </w:pPr>
      <w:r w:rsidRPr="00C90C7E">
        <w:rPr>
          <w:rStyle w:val="FontStyle91"/>
          <w:spacing w:val="10"/>
          <w:sz w:val="24"/>
          <w:szCs w:val="24"/>
        </w:rPr>
        <w:t>Склонение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имен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прилагательных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в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мужском,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среднем,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жен</w:t>
      </w:r>
      <w:r w:rsidRPr="00C90C7E">
        <w:rPr>
          <w:rStyle w:val="FontStyle91"/>
          <w:spacing w:val="10"/>
          <w:sz w:val="24"/>
          <w:szCs w:val="24"/>
        </w:rPr>
        <w:softHyphen/>
        <w:t>ском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роде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в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единственном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числе.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Связь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имен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прилагательных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с именами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существительными. Правописание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гласных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в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безударных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окончаниях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(кроме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имен прилагательных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с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основой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на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шипящий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и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оканчивающихся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 xml:space="preserve">на </w:t>
      </w:r>
      <w:proofErr w:type="gramStart"/>
      <w:r w:rsidRPr="00C90C7E">
        <w:rPr>
          <w:rStyle w:val="FontStyle89"/>
          <w:sz w:val="24"/>
          <w:szCs w:val="24"/>
        </w:rPr>
        <w:t>-</w:t>
      </w:r>
      <w:proofErr w:type="spellStart"/>
      <w:r w:rsidRPr="00C90C7E">
        <w:rPr>
          <w:rStyle w:val="FontStyle89"/>
          <w:sz w:val="24"/>
          <w:szCs w:val="24"/>
        </w:rPr>
        <w:t>ь</w:t>
      </w:r>
      <w:proofErr w:type="gramEnd"/>
      <w:r w:rsidRPr="00C90C7E">
        <w:rPr>
          <w:rStyle w:val="FontStyle89"/>
          <w:sz w:val="24"/>
          <w:szCs w:val="24"/>
        </w:rPr>
        <w:t>я</w:t>
      </w:r>
      <w:proofErr w:type="spellEnd"/>
      <w:r w:rsidRPr="00C90C7E">
        <w:rPr>
          <w:rStyle w:val="FontStyle89"/>
          <w:sz w:val="24"/>
          <w:szCs w:val="24"/>
        </w:rPr>
        <w:t>, -</w:t>
      </w:r>
      <w:proofErr w:type="spellStart"/>
      <w:r w:rsidRPr="00C90C7E">
        <w:rPr>
          <w:rStyle w:val="FontStyle89"/>
          <w:sz w:val="24"/>
          <w:szCs w:val="24"/>
        </w:rPr>
        <w:t>ье</w:t>
      </w:r>
      <w:proofErr w:type="spellEnd"/>
      <w:r w:rsidRPr="00C90C7E">
        <w:rPr>
          <w:rStyle w:val="FontStyle89"/>
          <w:sz w:val="24"/>
          <w:szCs w:val="24"/>
        </w:rPr>
        <w:t>, -</w:t>
      </w:r>
      <w:proofErr w:type="spellStart"/>
      <w:r w:rsidRPr="00C90C7E">
        <w:rPr>
          <w:rStyle w:val="FontStyle89"/>
          <w:sz w:val="24"/>
          <w:szCs w:val="24"/>
        </w:rPr>
        <w:t>ов</w:t>
      </w:r>
      <w:proofErr w:type="spellEnd"/>
      <w:r w:rsidRPr="00C90C7E">
        <w:rPr>
          <w:rStyle w:val="FontStyle89"/>
          <w:sz w:val="24"/>
          <w:szCs w:val="24"/>
        </w:rPr>
        <w:t xml:space="preserve">, -ин). </w:t>
      </w:r>
    </w:p>
    <w:p w:rsidR="00C90C7E" w:rsidRPr="00C90C7E" w:rsidRDefault="00C90C7E" w:rsidP="00C90C7E">
      <w:pPr>
        <w:rPr>
          <w:rStyle w:val="FontStyle91"/>
          <w:spacing w:val="10"/>
          <w:sz w:val="24"/>
          <w:szCs w:val="24"/>
        </w:rPr>
      </w:pPr>
      <w:r w:rsidRPr="00C90C7E">
        <w:rPr>
          <w:rStyle w:val="FontStyle91"/>
          <w:spacing w:val="10"/>
          <w:sz w:val="24"/>
          <w:szCs w:val="24"/>
        </w:rPr>
        <w:tab/>
        <w:t>Склонение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и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правописание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имен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прилагатель</w:t>
      </w:r>
      <w:r w:rsidRPr="00C90C7E">
        <w:rPr>
          <w:rStyle w:val="FontStyle91"/>
          <w:spacing w:val="10"/>
          <w:sz w:val="24"/>
          <w:szCs w:val="24"/>
        </w:rPr>
        <w:softHyphen/>
        <w:t>ных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во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множественном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числе. Употребление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имен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прилагательных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в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прямом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и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переносном смысле.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Прилагательные-синонимы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и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прилагательные-антонимы.</w:t>
      </w:r>
    </w:p>
    <w:p w:rsidR="00C90C7E" w:rsidRPr="00C90C7E" w:rsidRDefault="00C90C7E" w:rsidP="00C90C7E">
      <w:pPr>
        <w:pStyle w:val="Style43"/>
        <w:widowControl/>
        <w:spacing w:line="240" w:lineRule="auto"/>
        <w:ind w:firstLine="0"/>
        <w:jc w:val="left"/>
        <w:rPr>
          <w:rStyle w:val="FontStyle91"/>
          <w:sz w:val="24"/>
          <w:szCs w:val="24"/>
        </w:rPr>
      </w:pPr>
      <w:r w:rsidRPr="00C90C7E">
        <w:rPr>
          <w:rStyle w:val="FontStyle91"/>
          <w:spacing w:val="10"/>
          <w:sz w:val="24"/>
          <w:szCs w:val="24"/>
        </w:rPr>
        <w:tab/>
        <w:t>Местоимение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как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часть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речи.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Местоимения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1,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2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и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3-го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лица единственного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и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множественного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числа.</w:t>
      </w:r>
      <w:r w:rsidRPr="00C90C7E">
        <w:rPr>
          <w:rStyle w:val="FontStyle91"/>
          <w:sz w:val="24"/>
          <w:szCs w:val="24"/>
        </w:rPr>
        <w:t xml:space="preserve"> </w:t>
      </w:r>
    </w:p>
    <w:p w:rsidR="00C90C7E" w:rsidRPr="00C90C7E" w:rsidRDefault="00C90C7E" w:rsidP="00C90C7E">
      <w:pPr>
        <w:pStyle w:val="Style43"/>
        <w:widowControl/>
        <w:spacing w:line="240" w:lineRule="auto"/>
        <w:ind w:firstLine="0"/>
        <w:jc w:val="left"/>
        <w:rPr>
          <w:rStyle w:val="FontStyle91"/>
          <w:sz w:val="24"/>
          <w:szCs w:val="24"/>
        </w:rPr>
      </w:pPr>
      <w:r w:rsidRPr="00C90C7E">
        <w:rPr>
          <w:rStyle w:val="FontStyle91"/>
          <w:sz w:val="24"/>
          <w:szCs w:val="24"/>
        </w:rPr>
        <w:tab/>
      </w:r>
      <w:r w:rsidRPr="00C90C7E">
        <w:rPr>
          <w:rStyle w:val="FontStyle91"/>
          <w:spacing w:val="10"/>
          <w:sz w:val="24"/>
          <w:szCs w:val="24"/>
        </w:rPr>
        <w:t>Употребление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личных, притяжательных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и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указательных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местоимений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в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речи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10"/>
          <w:sz w:val="24"/>
          <w:szCs w:val="24"/>
        </w:rPr>
        <w:t>(наблю</w:t>
      </w:r>
      <w:r w:rsidRPr="00C90C7E">
        <w:rPr>
          <w:rStyle w:val="FontStyle91"/>
          <w:sz w:val="24"/>
          <w:szCs w:val="24"/>
        </w:rPr>
        <w:t xml:space="preserve">дения). </w:t>
      </w:r>
    </w:p>
    <w:p w:rsidR="00C90C7E" w:rsidRPr="00C90C7E" w:rsidRDefault="00C90C7E" w:rsidP="00C90C7E">
      <w:pPr>
        <w:pStyle w:val="Style43"/>
        <w:widowControl/>
        <w:spacing w:line="240" w:lineRule="auto"/>
        <w:ind w:firstLine="0"/>
        <w:jc w:val="left"/>
        <w:rPr>
          <w:rStyle w:val="FontStyle91"/>
          <w:sz w:val="24"/>
          <w:szCs w:val="24"/>
        </w:rPr>
      </w:pPr>
      <w:r w:rsidRPr="00C90C7E">
        <w:rPr>
          <w:rStyle w:val="FontStyle91"/>
          <w:sz w:val="24"/>
          <w:szCs w:val="24"/>
        </w:rPr>
        <w:tab/>
        <w:t>Склонение личных местоимений с предлогами и без предлогов. Использование личных местоимений как средства связи предложений в тексте (</w:t>
      </w:r>
      <w:proofErr w:type="spellStart"/>
      <w:r w:rsidRPr="00C90C7E">
        <w:rPr>
          <w:rStyle w:val="FontStyle91"/>
          <w:sz w:val="24"/>
          <w:szCs w:val="24"/>
        </w:rPr>
        <w:t>текстообразующая</w:t>
      </w:r>
      <w:proofErr w:type="spellEnd"/>
      <w:r w:rsidRPr="00C90C7E">
        <w:rPr>
          <w:rStyle w:val="FontStyle91"/>
          <w:sz w:val="24"/>
          <w:szCs w:val="24"/>
        </w:rPr>
        <w:t xml:space="preserve"> роль местоимений).</w:t>
      </w:r>
    </w:p>
    <w:p w:rsidR="00C90C7E" w:rsidRPr="00C90C7E" w:rsidRDefault="00C90C7E" w:rsidP="00C90C7E">
      <w:pPr>
        <w:rPr>
          <w:rStyle w:val="FontStyle91"/>
          <w:sz w:val="24"/>
          <w:szCs w:val="24"/>
        </w:rPr>
      </w:pPr>
      <w:r w:rsidRPr="00C90C7E">
        <w:rPr>
          <w:rStyle w:val="FontStyle91"/>
          <w:sz w:val="24"/>
          <w:szCs w:val="24"/>
        </w:rPr>
        <w:tab/>
        <w:t>Раздельное написание предлогов с местоимениями.</w:t>
      </w:r>
    </w:p>
    <w:p w:rsidR="00C90C7E" w:rsidRPr="00C90C7E" w:rsidRDefault="00C90C7E" w:rsidP="00C90C7E">
      <w:pPr>
        <w:rPr>
          <w:rStyle w:val="FontStyle91"/>
          <w:sz w:val="24"/>
          <w:szCs w:val="24"/>
        </w:rPr>
      </w:pPr>
      <w:r w:rsidRPr="00C90C7E">
        <w:rPr>
          <w:b/>
        </w:rPr>
        <w:tab/>
      </w:r>
      <w:r w:rsidRPr="00C90C7E">
        <w:rPr>
          <w:rStyle w:val="FontStyle91"/>
          <w:sz w:val="24"/>
          <w:szCs w:val="24"/>
        </w:rPr>
        <w:t>Особенности глаголов как части речи по сравнению с именами существительными и именами прилагательными. Прошедшее время глагола: употребление в речи, изменение по числам и родам, правописание родовых окончаний.</w:t>
      </w:r>
    </w:p>
    <w:p w:rsidR="00C90C7E" w:rsidRPr="00C90C7E" w:rsidRDefault="00C90C7E" w:rsidP="00C90C7E">
      <w:pPr>
        <w:pStyle w:val="Style43"/>
        <w:widowControl/>
        <w:spacing w:line="240" w:lineRule="auto"/>
        <w:ind w:firstLine="0"/>
        <w:jc w:val="left"/>
        <w:rPr>
          <w:rStyle w:val="FontStyle91"/>
          <w:sz w:val="24"/>
          <w:szCs w:val="24"/>
        </w:rPr>
      </w:pPr>
      <w:r w:rsidRPr="00C90C7E">
        <w:rPr>
          <w:rStyle w:val="FontStyle91"/>
          <w:sz w:val="24"/>
          <w:szCs w:val="24"/>
        </w:rPr>
        <w:tab/>
        <w:t>Общее понятие о неопределенной форме глагола как начальной.</w:t>
      </w:r>
    </w:p>
    <w:p w:rsidR="00C90C7E" w:rsidRPr="00C90C7E" w:rsidRDefault="00C90C7E" w:rsidP="00C90C7E">
      <w:pPr>
        <w:pStyle w:val="Style43"/>
        <w:widowControl/>
        <w:spacing w:line="240" w:lineRule="auto"/>
        <w:ind w:firstLine="0"/>
        <w:jc w:val="left"/>
        <w:rPr>
          <w:rStyle w:val="FontStyle91"/>
          <w:sz w:val="24"/>
          <w:szCs w:val="24"/>
        </w:rPr>
      </w:pPr>
      <w:r w:rsidRPr="00C90C7E">
        <w:rPr>
          <w:rStyle w:val="FontStyle91"/>
          <w:sz w:val="24"/>
          <w:szCs w:val="24"/>
        </w:rPr>
        <w:lastRenderedPageBreak/>
        <w:tab/>
        <w:t xml:space="preserve">Изменение глаголов по лицам и числам в настоящем и будущем времени (спряжение). Глаголы </w:t>
      </w:r>
      <w:r w:rsidRPr="00C90C7E">
        <w:rPr>
          <w:rStyle w:val="FontStyle79"/>
          <w:b w:val="0"/>
          <w:spacing w:val="30"/>
          <w:sz w:val="24"/>
          <w:szCs w:val="24"/>
        </w:rPr>
        <w:t>I</w:t>
      </w:r>
      <w:r w:rsidRPr="00C90C7E">
        <w:rPr>
          <w:rStyle w:val="FontStyle79"/>
          <w:b w:val="0"/>
          <w:sz w:val="24"/>
          <w:szCs w:val="24"/>
        </w:rPr>
        <w:t xml:space="preserve"> </w:t>
      </w:r>
      <w:r w:rsidRPr="00C90C7E">
        <w:rPr>
          <w:rStyle w:val="FontStyle91"/>
          <w:sz w:val="24"/>
          <w:szCs w:val="24"/>
        </w:rPr>
        <w:t xml:space="preserve">и </w:t>
      </w:r>
      <w:r w:rsidRPr="00C90C7E">
        <w:rPr>
          <w:rStyle w:val="FontStyle79"/>
          <w:b w:val="0"/>
          <w:spacing w:val="30"/>
          <w:sz w:val="24"/>
          <w:szCs w:val="24"/>
        </w:rPr>
        <w:t>II</w:t>
      </w:r>
      <w:r w:rsidRPr="00C90C7E">
        <w:rPr>
          <w:rStyle w:val="FontStyle79"/>
          <w:b w:val="0"/>
          <w:sz w:val="24"/>
          <w:szCs w:val="24"/>
        </w:rPr>
        <w:t xml:space="preserve"> </w:t>
      </w:r>
      <w:r w:rsidRPr="00C90C7E">
        <w:rPr>
          <w:rStyle w:val="FontStyle91"/>
          <w:sz w:val="24"/>
          <w:szCs w:val="24"/>
        </w:rPr>
        <w:t xml:space="preserve">спряжения. </w:t>
      </w:r>
      <w:r w:rsidRPr="00C90C7E">
        <w:rPr>
          <w:rStyle w:val="FontStyle65"/>
          <w:rFonts w:ascii="Times New Roman" w:hAnsi="Times New Roman" w:cs="Times New Roman"/>
          <w:b w:val="0"/>
          <w:spacing w:val="10"/>
          <w:sz w:val="24"/>
          <w:szCs w:val="24"/>
        </w:rPr>
        <w:t>Ь</w:t>
      </w:r>
      <w:r w:rsidRPr="00C90C7E">
        <w:rPr>
          <w:rStyle w:val="FontStyle6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90C7E">
        <w:rPr>
          <w:rStyle w:val="FontStyle91"/>
          <w:sz w:val="24"/>
          <w:szCs w:val="24"/>
        </w:rPr>
        <w:t>после шипящих в окончаниях глаголов 2-го лица единственного числа.</w:t>
      </w:r>
    </w:p>
    <w:p w:rsidR="00C90C7E" w:rsidRPr="00C90C7E" w:rsidRDefault="00C90C7E" w:rsidP="00C90C7E">
      <w:pPr>
        <w:pStyle w:val="Style43"/>
        <w:widowControl/>
        <w:spacing w:line="240" w:lineRule="auto"/>
        <w:ind w:firstLine="0"/>
        <w:jc w:val="left"/>
        <w:rPr>
          <w:rStyle w:val="FontStyle91"/>
          <w:sz w:val="24"/>
          <w:szCs w:val="24"/>
        </w:rPr>
      </w:pPr>
      <w:r w:rsidRPr="00C90C7E">
        <w:rPr>
          <w:rStyle w:val="FontStyle91"/>
          <w:sz w:val="24"/>
          <w:szCs w:val="24"/>
        </w:rPr>
        <w:tab/>
        <w:t xml:space="preserve">Правописание безударных личных </w:t>
      </w:r>
      <w:proofErr w:type="gramStart"/>
      <w:r w:rsidRPr="00C90C7E">
        <w:rPr>
          <w:rStyle w:val="FontStyle91"/>
          <w:sz w:val="24"/>
          <w:szCs w:val="24"/>
        </w:rPr>
        <w:t>окончании</w:t>
      </w:r>
      <w:proofErr w:type="gramEnd"/>
      <w:r w:rsidRPr="00C90C7E">
        <w:rPr>
          <w:rStyle w:val="FontStyle91"/>
          <w:sz w:val="24"/>
          <w:szCs w:val="24"/>
        </w:rPr>
        <w:t xml:space="preserve"> глаголов.</w:t>
      </w:r>
    </w:p>
    <w:p w:rsidR="00C90C7E" w:rsidRPr="00C90C7E" w:rsidRDefault="00C90C7E" w:rsidP="00C90C7E">
      <w:pPr>
        <w:pStyle w:val="Style43"/>
        <w:widowControl/>
        <w:spacing w:line="240" w:lineRule="auto"/>
        <w:ind w:firstLine="0"/>
        <w:jc w:val="left"/>
        <w:rPr>
          <w:rStyle w:val="FontStyle91"/>
          <w:sz w:val="24"/>
          <w:szCs w:val="24"/>
        </w:rPr>
      </w:pPr>
      <w:r w:rsidRPr="00C90C7E">
        <w:rPr>
          <w:rStyle w:val="FontStyle91"/>
          <w:sz w:val="24"/>
          <w:szCs w:val="24"/>
        </w:rPr>
        <w:tab/>
        <w:t xml:space="preserve">Глаголы-исключения. Правописание безударных личных </w:t>
      </w:r>
      <w:proofErr w:type="gramStart"/>
      <w:r w:rsidRPr="00C90C7E">
        <w:rPr>
          <w:rStyle w:val="FontStyle91"/>
          <w:sz w:val="24"/>
          <w:szCs w:val="24"/>
        </w:rPr>
        <w:t>окончании</w:t>
      </w:r>
      <w:proofErr w:type="gramEnd"/>
      <w:r w:rsidRPr="00C90C7E">
        <w:rPr>
          <w:rStyle w:val="FontStyle91"/>
          <w:sz w:val="24"/>
          <w:szCs w:val="24"/>
        </w:rPr>
        <w:t xml:space="preserve"> глаголов-исключений.</w:t>
      </w:r>
    </w:p>
    <w:p w:rsidR="00C90C7E" w:rsidRPr="00C90C7E" w:rsidRDefault="00C90C7E" w:rsidP="00C90C7E">
      <w:pPr>
        <w:pStyle w:val="Style43"/>
        <w:widowControl/>
        <w:spacing w:line="240" w:lineRule="auto"/>
        <w:ind w:firstLine="0"/>
        <w:jc w:val="left"/>
        <w:rPr>
          <w:rStyle w:val="FontStyle65"/>
          <w:rFonts w:ascii="Times New Roman" w:hAnsi="Times New Roman" w:cs="Times New Roman"/>
          <w:b w:val="0"/>
          <w:spacing w:val="10"/>
          <w:sz w:val="24"/>
          <w:szCs w:val="24"/>
        </w:rPr>
      </w:pPr>
      <w:r w:rsidRPr="00C90C7E">
        <w:rPr>
          <w:rStyle w:val="FontStyle91"/>
          <w:sz w:val="24"/>
          <w:szCs w:val="24"/>
        </w:rPr>
        <w:tab/>
        <w:t xml:space="preserve">Правописание суффиксов глаголов в прошедшем времени: </w:t>
      </w:r>
      <w:r w:rsidRPr="00C90C7E">
        <w:rPr>
          <w:rStyle w:val="FontStyle65"/>
          <w:rFonts w:ascii="Times New Roman" w:hAnsi="Times New Roman" w:cs="Times New Roman"/>
          <w:b w:val="0"/>
          <w:spacing w:val="10"/>
          <w:sz w:val="24"/>
          <w:szCs w:val="24"/>
        </w:rPr>
        <w:t>слышать</w:t>
      </w:r>
      <w:r w:rsidRPr="00C90C7E">
        <w:rPr>
          <w:rStyle w:val="FontStyle6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90C7E">
        <w:rPr>
          <w:rStyle w:val="FontStyle65"/>
          <w:rFonts w:ascii="Times New Roman" w:hAnsi="Times New Roman" w:cs="Times New Roman"/>
          <w:b w:val="0"/>
          <w:spacing w:val="10"/>
          <w:sz w:val="24"/>
          <w:szCs w:val="24"/>
        </w:rPr>
        <w:t>—</w:t>
      </w:r>
      <w:r w:rsidRPr="00C90C7E">
        <w:rPr>
          <w:rStyle w:val="FontStyle6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90C7E">
        <w:rPr>
          <w:rStyle w:val="FontStyle65"/>
          <w:rFonts w:ascii="Times New Roman" w:hAnsi="Times New Roman" w:cs="Times New Roman"/>
          <w:b w:val="0"/>
          <w:spacing w:val="10"/>
          <w:sz w:val="24"/>
          <w:szCs w:val="24"/>
        </w:rPr>
        <w:t>слышал,</w:t>
      </w:r>
      <w:r w:rsidRPr="00C90C7E">
        <w:rPr>
          <w:rStyle w:val="FontStyle6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90C7E">
        <w:rPr>
          <w:rStyle w:val="FontStyle65"/>
          <w:rFonts w:ascii="Times New Roman" w:hAnsi="Times New Roman" w:cs="Times New Roman"/>
          <w:b w:val="0"/>
          <w:spacing w:val="10"/>
          <w:sz w:val="24"/>
          <w:szCs w:val="24"/>
        </w:rPr>
        <w:t>увидеть</w:t>
      </w:r>
      <w:r w:rsidRPr="00C90C7E">
        <w:rPr>
          <w:rStyle w:val="FontStyle6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90C7E">
        <w:rPr>
          <w:rStyle w:val="FontStyle65"/>
          <w:rFonts w:ascii="Times New Roman" w:hAnsi="Times New Roman" w:cs="Times New Roman"/>
          <w:b w:val="0"/>
          <w:spacing w:val="10"/>
          <w:sz w:val="24"/>
          <w:szCs w:val="24"/>
        </w:rPr>
        <w:t>—</w:t>
      </w:r>
      <w:r w:rsidRPr="00C90C7E">
        <w:rPr>
          <w:rStyle w:val="FontStyle6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90C7E">
        <w:rPr>
          <w:rStyle w:val="FontStyle65"/>
          <w:rFonts w:ascii="Times New Roman" w:hAnsi="Times New Roman" w:cs="Times New Roman"/>
          <w:b w:val="0"/>
          <w:spacing w:val="10"/>
          <w:sz w:val="24"/>
          <w:szCs w:val="24"/>
        </w:rPr>
        <w:t>увидел.</w:t>
      </w:r>
    </w:p>
    <w:p w:rsidR="00C90C7E" w:rsidRPr="00C90C7E" w:rsidRDefault="00C90C7E" w:rsidP="00C90C7E">
      <w:pPr>
        <w:rPr>
          <w:b/>
        </w:rPr>
      </w:pPr>
      <w:r w:rsidRPr="00C90C7E">
        <w:rPr>
          <w:rStyle w:val="FontStyle91"/>
          <w:sz w:val="24"/>
          <w:szCs w:val="24"/>
        </w:rPr>
        <w:tab/>
        <w:t xml:space="preserve">Возвратные глаголы (ознакомление). Распознавание глаголов в 3-м лице и глаголов в неопределенной форме  с помощью вопросов </w:t>
      </w:r>
      <w:r w:rsidRPr="00C90C7E">
        <w:rPr>
          <w:rStyle w:val="FontStyle91"/>
          <w:spacing w:val="50"/>
          <w:sz w:val="24"/>
          <w:szCs w:val="24"/>
        </w:rPr>
        <w:t>что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50"/>
          <w:sz w:val="24"/>
          <w:szCs w:val="24"/>
        </w:rPr>
        <w:t>делают?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65"/>
          <w:rFonts w:ascii="Times New Roman" w:hAnsi="Times New Roman" w:cs="Times New Roman"/>
          <w:b w:val="0"/>
          <w:spacing w:val="10"/>
          <w:sz w:val="24"/>
          <w:szCs w:val="24"/>
        </w:rPr>
        <w:t>(учатся),</w:t>
      </w:r>
      <w:r w:rsidRPr="00C90C7E">
        <w:rPr>
          <w:rStyle w:val="FontStyle6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90C7E">
        <w:rPr>
          <w:rStyle w:val="FontStyle91"/>
          <w:spacing w:val="50"/>
          <w:sz w:val="24"/>
          <w:szCs w:val="24"/>
        </w:rPr>
        <w:t>что</w:t>
      </w: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pacing w:val="50"/>
          <w:sz w:val="24"/>
          <w:szCs w:val="24"/>
        </w:rPr>
        <w:t xml:space="preserve">делать? </w:t>
      </w:r>
      <w:r w:rsidRPr="00C90C7E">
        <w:rPr>
          <w:rStyle w:val="FontStyle65"/>
          <w:rFonts w:ascii="Times New Roman" w:hAnsi="Times New Roman" w:cs="Times New Roman"/>
          <w:b w:val="0"/>
          <w:spacing w:val="10"/>
          <w:sz w:val="24"/>
          <w:szCs w:val="24"/>
        </w:rPr>
        <w:t>(учиться).</w:t>
      </w:r>
    </w:p>
    <w:p w:rsidR="00C90C7E" w:rsidRPr="00C90C7E" w:rsidRDefault="00C90C7E" w:rsidP="00C90C7E">
      <w:pPr>
        <w:pStyle w:val="Style43"/>
        <w:widowControl/>
        <w:spacing w:line="240" w:lineRule="auto"/>
        <w:ind w:firstLine="0"/>
        <w:jc w:val="left"/>
        <w:rPr>
          <w:rStyle w:val="FontStyle91"/>
          <w:sz w:val="24"/>
          <w:szCs w:val="24"/>
        </w:rPr>
      </w:pPr>
      <w:r w:rsidRPr="00C90C7E">
        <w:rPr>
          <w:rStyle w:val="FontStyle91"/>
          <w:sz w:val="24"/>
          <w:szCs w:val="24"/>
        </w:rPr>
        <w:tab/>
        <w:t>Общее представление об имени числительном. Разряды числительных по структуре. Употребление числительных в речи.</w:t>
      </w:r>
    </w:p>
    <w:p w:rsidR="00C90C7E" w:rsidRPr="00C90C7E" w:rsidRDefault="00C90C7E" w:rsidP="00C90C7E">
      <w:pPr>
        <w:rPr>
          <w:rStyle w:val="FontStyle91"/>
          <w:sz w:val="24"/>
          <w:szCs w:val="24"/>
        </w:rPr>
      </w:pPr>
      <w:r w:rsidRPr="00C90C7E">
        <w:rPr>
          <w:rStyle w:val="FontStyle91"/>
          <w:sz w:val="24"/>
          <w:szCs w:val="24"/>
        </w:rPr>
        <w:tab/>
        <w:t>Общее представление о наречии. Употребление наречий в речи.</w:t>
      </w:r>
    </w:p>
    <w:p w:rsidR="00C90C7E" w:rsidRPr="00C90C7E" w:rsidRDefault="00C90C7E" w:rsidP="00C90C7E">
      <w:pPr>
        <w:pStyle w:val="Style43"/>
        <w:widowControl/>
        <w:spacing w:line="240" w:lineRule="auto"/>
        <w:ind w:firstLine="0"/>
        <w:jc w:val="left"/>
        <w:rPr>
          <w:rStyle w:val="FontStyle91"/>
          <w:spacing w:val="10"/>
          <w:sz w:val="24"/>
          <w:szCs w:val="24"/>
        </w:rPr>
      </w:pPr>
      <w:r w:rsidRPr="00C90C7E">
        <w:rPr>
          <w:rStyle w:val="FontStyle91"/>
          <w:sz w:val="24"/>
          <w:szCs w:val="24"/>
        </w:rPr>
        <w:t xml:space="preserve"> </w:t>
      </w:r>
      <w:r w:rsidRPr="00C90C7E">
        <w:rPr>
          <w:rStyle w:val="FontStyle91"/>
          <w:sz w:val="24"/>
          <w:szCs w:val="24"/>
        </w:rPr>
        <w:tab/>
        <w:t xml:space="preserve">Повторение. Текст и предложение как единицы языка и речи. Виды предложений по цели высказывания. Виды текстов. Слово — единица языка и речи. Лексическое и грамматическое значение слова. Грамматические признаки имен существительных, имен прилагательных, глаголов (обобщение). Правописание в </w:t>
      </w:r>
      <w:proofErr w:type="gramStart"/>
      <w:r w:rsidRPr="00C90C7E">
        <w:rPr>
          <w:rStyle w:val="FontStyle91"/>
          <w:sz w:val="24"/>
          <w:szCs w:val="24"/>
        </w:rPr>
        <w:t>корне слова</w:t>
      </w:r>
      <w:proofErr w:type="gramEnd"/>
      <w:r w:rsidRPr="00C90C7E">
        <w:rPr>
          <w:rStyle w:val="FontStyle91"/>
          <w:sz w:val="24"/>
          <w:szCs w:val="24"/>
        </w:rPr>
        <w:t xml:space="preserve"> безударных гласных, парных звонких и глухих согласных, непроизносимых согласных. Правописание безударных гласных в падежных окончаниях имен существительных и имен прилагательных, в личных окончаниях глаголов. Правописание суффиксов и окончаний глаголов прошедшего времени.</w:t>
      </w:r>
    </w:p>
    <w:p w:rsidR="00CA7848" w:rsidRDefault="00CA7848" w:rsidP="00CA7848">
      <w:pPr>
        <w:jc w:val="center"/>
        <w:rPr>
          <w:b/>
          <w:bCs/>
          <w:sz w:val="28"/>
          <w:szCs w:val="28"/>
        </w:rPr>
      </w:pPr>
    </w:p>
    <w:p w:rsidR="00CA7848" w:rsidRDefault="00CA7848" w:rsidP="00CA7848">
      <w:pPr>
        <w:jc w:val="center"/>
        <w:rPr>
          <w:b/>
          <w:bCs/>
          <w:sz w:val="28"/>
          <w:szCs w:val="28"/>
        </w:rPr>
      </w:pPr>
      <w:r w:rsidRPr="00CA7848">
        <w:rPr>
          <w:b/>
          <w:bCs/>
          <w:sz w:val="28"/>
          <w:szCs w:val="28"/>
        </w:rPr>
        <w:t>Требования  к уровню подготовки учащихся</w:t>
      </w:r>
    </w:p>
    <w:p w:rsidR="00CA7848" w:rsidRPr="00CA7848" w:rsidRDefault="00CA7848" w:rsidP="00CA7848">
      <w:pPr>
        <w:jc w:val="center"/>
        <w:rPr>
          <w:sz w:val="28"/>
          <w:szCs w:val="28"/>
        </w:rPr>
      </w:pPr>
    </w:p>
    <w:p w:rsidR="00CA7848" w:rsidRPr="001035DA" w:rsidRDefault="00CA7848" w:rsidP="00CA7848">
      <w:pPr>
        <w:tabs>
          <w:tab w:val="left" w:pos="851"/>
        </w:tabs>
        <w:ind w:firstLine="567"/>
        <w:jc w:val="both"/>
        <w:rPr>
          <w:b/>
          <w:i/>
        </w:rPr>
      </w:pPr>
      <w:r>
        <w:rPr>
          <w:b/>
          <w:i/>
        </w:rPr>
        <w:t xml:space="preserve"> </w:t>
      </w:r>
      <w:r w:rsidRPr="001035DA">
        <w:rPr>
          <w:b/>
          <w:i/>
        </w:rPr>
        <w:t>Предметные результаты</w:t>
      </w:r>
    </w:p>
    <w:p w:rsidR="00CA7848" w:rsidRPr="001035DA" w:rsidRDefault="00CA7848" w:rsidP="00CA7848">
      <w:pPr>
        <w:shd w:val="clear" w:color="auto" w:fill="FFFFFF"/>
        <w:autoSpaceDE w:val="0"/>
        <w:autoSpaceDN w:val="0"/>
        <w:adjustRightInd w:val="0"/>
        <w:rPr>
          <w:b/>
        </w:rPr>
      </w:pPr>
      <w:r w:rsidRPr="001035DA">
        <w:rPr>
          <w:b/>
        </w:rPr>
        <w:tab/>
        <w:t>Учащиеся должны знать:</w:t>
      </w:r>
    </w:p>
    <w:p w:rsidR="00CA7848" w:rsidRPr="001035DA" w:rsidRDefault="00CA7848" w:rsidP="00CA7848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1035DA">
        <w:rPr>
          <w:rFonts w:ascii="Times New Roman" w:hAnsi="Times New Roman"/>
          <w:sz w:val="24"/>
          <w:szCs w:val="24"/>
        </w:rPr>
        <w:t>алгоритм</w:t>
      </w:r>
      <w:proofErr w:type="spellEnd"/>
      <w:r w:rsidRPr="001035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5DA">
        <w:rPr>
          <w:rFonts w:ascii="Times New Roman" w:hAnsi="Times New Roman"/>
          <w:sz w:val="24"/>
          <w:szCs w:val="24"/>
        </w:rPr>
        <w:t>определения</w:t>
      </w:r>
      <w:proofErr w:type="spellEnd"/>
      <w:r w:rsidRPr="001035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5DA">
        <w:rPr>
          <w:rFonts w:ascii="Times New Roman" w:hAnsi="Times New Roman"/>
          <w:sz w:val="24"/>
          <w:szCs w:val="24"/>
        </w:rPr>
        <w:t>склонения</w:t>
      </w:r>
      <w:proofErr w:type="spellEnd"/>
      <w:r w:rsidRPr="001035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5DA">
        <w:rPr>
          <w:rFonts w:ascii="Times New Roman" w:hAnsi="Times New Roman"/>
          <w:sz w:val="24"/>
          <w:szCs w:val="24"/>
        </w:rPr>
        <w:t>существительного</w:t>
      </w:r>
      <w:proofErr w:type="spellEnd"/>
      <w:r w:rsidRPr="001035DA">
        <w:rPr>
          <w:rFonts w:ascii="Times New Roman" w:hAnsi="Times New Roman"/>
          <w:sz w:val="24"/>
          <w:szCs w:val="24"/>
        </w:rPr>
        <w:t>;</w:t>
      </w:r>
    </w:p>
    <w:p w:rsidR="00CA7848" w:rsidRPr="001035DA" w:rsidRDefault="00CA7848" w:rsidP="00CA7848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035DA">
        <w:rPr>
          <w:rFonts w:ascii="Times New Roman" w:hAnsi="Times New Roman"/>
          <w:sz w:val="24"/>
          <w:szCs w:val="24"/>
          <w:lang w:val="ru-RU"/>
        </w:rPr>
        <w:t>окончания имен существительных при склонении;</w:t>
      </w:r>
    </w:p>
    <w:p w:rsidR="00CA7848" w:rsidRPr="001035DA" w:rsidRDefault="00CA7848" w:rsidP="00CA7848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035DA">
        <w:rPr>
          <w:rFonts w:ascii="Times New Roman" w:hAnsi="Times New Roman"/>
          <w:sz w:val="24"/>
          <w:szCs w:val="24"/>
          <w:lang w:val="ru-RU"/>
        </w:rPr>
        <w:t>склонение прилагательных в единственном числе мужского, женского и среднего рода;</w:t>
      </w:r>
    </w:p>
    <w:p w:rsidR="00CA7848" w:rsidRPr="001035DA" w:rsidRDefault="00CA7848" w:rsidP="00CA7848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035DA">
        <w:rPr>
          <w:rFonts w:ascii="Times New Roman" w:hAnsi="Times New Roman"/>
          <w:sz w:val="24"/>
          <w:szCs w:val="24"/>
          <w:lang w:val="ru-RU"/>
        </w:rPr>
        <w:t>склонение имен прилагательных во множественном числе;</w:t>
      </w:r>
    </w:p>
    <w:p w:rsidR="00CA7848" w:rsidRPr="001035DA" w:rsidRDefault="00CA7848" w:rsidP="00CA7848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035DA">
        <w:rPr>
          <w:rFonts w:ascii="Times New Roman" w:hAnsi="Times New Roman"/>
          <w:sz w:val="24"/>
          <w:szCs w:val="24"/>
          <w:lang w:val="ru-RU"/>
        </w:rPr>
        <w:t>правописание безударных окончаний имен прилагательных в единственном и множественном числе;</w:t>
      </w:r>
    </w:p>
    <w:p w:rsidR="00CA7848" w:rsidRPr="001035DA" w:rsidRDefault="00CA7848" w:rsidP="00CA7848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035DA">
        <w:rPr>
          <w:rFonts w:ascii="Times New Roman" w:hAnsi="Times New Roman"/>
          <w:sz w:val="24"/>
          <w:szCs w:val="24"/>
          <w:lang w:val="ru-RU"/>
        </w:rPr>
        <w:t xml:space="preserve"> понятие о неопределенной форме глагола;</w:t>
      </w:r>
    </w:p>
    <w:p w:rsidR="00CA7848" w:rsidRPr="001035DA" w:rsidRDefault="00CA7848" w:rsidP="00CA7848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035DA">
        <w:rPr>
          <w:rFonts w:ascii="Times New Roman" w:hAnsi="Times New Roman"/>
          <w:sz w:val="24"/>
          <w:szCs w:val="24"/>
          <w:lang w:val="ru-RU"/>
        </w:rPr>
        <w:t xml:space="preserve"> изменение глаголов в настоящем и будущем времени по лицам и числам (спряжение);</w:t>
      </w:r>
    </w:p>
    <w:p w:rsidR="00CA7848" w:rsidRPr="001035DA" w:rsidRDefault="00CA7848" w:rsidP="00CA7848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35DA">
        <w:rPr>
          <w:rFonts w:ascii="Times New Roman" w:hAnsi="Times New Roman"/>
          <w:sz w:val="24"/>
          <w:szCs w:val="24"/>
        </w:rPr>
        <w:t>глаголы</w:t>
      </w:r>
      <w:proofErr w:type="spellEnd"/>
      <w:r w:rsidRPr="001035DA">
        <w:rPr>
          <w:rFonts w:ascii="Times New Roman" w:hAnsi="Times New Roman"/>
          <w:sz w:val="24"/>
          <w:szCs w:val="24"/>
        </w:rPr>
        <w:t xml:space="preserve"> 1–2-го </w:t>
      </w:r>
      <w:proofErr w:type="spellStart"/>
      <w:r w:rsidRPr="001035DA">
        <w:rPr>
          <w:rFonts w:ascii="Times New Roman" w:hAnsi="Times New Roman"/>
          <w:sz w:val="24"/>
          <w:szCs w:val="24"/>
        </w:rPr>
        <w:t>спряжений</w:t>
      </w:r>
      <w:proofErr w:type="spellEnd"/>
      <w:r w:rsidRPr="001035DA">
        <w:rPr>
          <w:rFonts w:ascii="Times New Roman" w:hAnsi="Times New Roman"/>
          <w:sz w:val="24"/>
          <w:szCs w:val="24"/>
        </w:rPr>
        <w:t>;</w:t>
      </w:r>
    </w:p>
    <w:p w:rsidR="00CA7848" w:rsidRPr="001035DA" w:rsidRDefault="00CA7848" w:rsidP="00CA7848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035DA">
        <w:rPr>
          <w:rFonts w:ascii="Times New Roman" w:hAnsi="Times New Roman"/>
          <w:sz w:val="24"/>
          <w:szCs w:val="24"/>
          <w:lang w:val="ru-RU"/>
        </w:rPr>
        <w:t>правописание безударных личных окончаний глаголов;</w:t>
      </w:r>
    </w:p>
    <w:p w:rsidR="00CA7848" w:rsidRPr="001035DA" w:rsidRDefault="00CA7848" w:rsidP="00CA7848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035DA">
        <w:rPr>
          <w:rFonts w:ascii="Times New Roman" w:hAnsi="Times New Roman"/>
          <w:sz w:val="24"/>
          <w:szCs w:val="24"/>
          <w:lang w:val="ru-RU"/>
        </w:rPr>
        <w:t>мягкий знак после шипящих в окончании глаголов 2-го лица в единственном числе;</w:t>
      </w:r>
    </w:p>
    <w:p w:rsidR="00CA7848" w:rsidRPr="001035DA" w:rsidRDefault="00CA7848" w:rsidP="00CA7848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035DA">
        <w:rPr>
          <w:rFonts w:ascii="Times New Roman" w:hAnsi="Times New Roman"/>
          <w:sz w:val="24"/>
          <w:szCs w:val="24"/>
          <w:lang w:val="ru-RU"/>
        </w:rPr>
        <w:t xml:space="preserve"> изменение глаголов в прошедшем времени по родам и числам;</w:t>
      </w:r>
    </w:p>
    <w:p w:rsidR="00CA7848" w:rsidRPr="001035DA" w:rsidRDefault="00CA7848" w:rsidP="00CA7848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035DA">
        <w:rPr>
          <w:rFonts w:ascii="Times New Roman" w:hAnsi="Times New Roman"/>
          <w:sz w:val="24"/>
          <w:szCs w:val="24"/>
          <w:lang w:val="ru-RU"/>
        </w:rPr>
        <w:t xml:space="preserve">правописание частицы </w:t>
      </w:r>
      <w:r w:rsidRPr="001035DA">
        <w:rPr>
          <w:rFonts w:ascii="Times New Roman" w:hAnsi="Times New Roman"/>
          <w:i/>
          <w:iCs/>
          <w:sz w:val="24"/>
          <w:szCs w:val="24"/>
          <w:lang w:val="ru-RU"/>
        </w:rPr>
        <w:t>не</w:t>
      </w:r>
      <w:r w:rsidRPr="001035DA">
        <w:rPr>
          <w:rFonts w:ascii="Times New Roman" w:hAnsi="Times New Roman"/>
          <w:sz w:val="24"/>
          <w:szCs w:val="24"/>
          <w:lang w:val="ru-RU"/>
        </w:rPr>
        <w:t xml:space="preserve"> с глаголами;</w:t>
      </w:r>
    </w:p>
    <w:p w:rsidR="00CA7848" w:rsidRPr="001035DA" w:rsidRDefault="00CA7848" w:rsidP="00CA7848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035DA">
        <w:rPr>
          <w:rFonts w:ascii="Times New Roman" w:hAnsi="Times New Roman"/>
          <w:sz w:val="24"/>
          <w:szCs w:val="24"/>
          <w:lang w:val="ru-RU"/>
        </w:rPr>
        <w:lastRenderedPageBreak/>
        <w:t>правописание неопределенной формы и 3-го лица глаголов (-</w:t>
      </w:r>
      <w:proofErr w:type="spellStart"/>
      <w:r w:rsidRPr="001035DA">
        <w:rPr>
          <w:rFonts w:ascii="Times New Roman" w:hAnsi="Times New Roman"/>
          <w:i/>
          <w:iCs/>
          <w:sz w:val="24"/>
          <w:szCs w:val="24"/>
          <w:lang w:val="ru-RU"/>
        </w:rPr>
        <w:t>ться</w:t>
      </w:r>
      <w:proofErr w:type="spellEnd"/>
      <w:r w:rsidRPr="001035DA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gramStart"/>
      <w:r w:rsidRPr="001035DA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1035DA">
        <w:rPr>
          <w:rFonts w:ascii="Times New Roman" w:hAnsi="Times New Roman"/>
          <w:i/>
          <w:iCs/>
          <w:sz w:val="24"/>
          <w:szCs w:val="24"/>
          <w:lang w:val="ru-RU"/>
        </w:rPr>
        <w:t>т</w:t>
      </w:r>
      <w:proofErr w:type="gramEnd"/>
      <w:r w:rsidRPr="001035DA">
        <w:rPr>
          <w:rFonts w:ascii="Times New Roman" w:hAnsi="Times New Roman"/>
          <w:i/>
          <w:iCs/>
          <w:sz w:val="24"/>
          <w:szCs w:val="24"/>
          <w:lang w:val="ru-RU"/>
        </w:rPr>
        <w:t>ся</w:t>
      </w:r>
      <w:proofErr w:type="spellEnd"/>
      <w:r w:rsidRPr="001035DA">
        <w:rPr>
          <w:rFonts w:ascii="Times New Roman" w:hAnsi="Times New Roman"/>
          <w:sz w:val="24"/>
          <w:szCs w:val="24"/>
          <w:lang w:val="ru-RU"/>
        </w:rPr>
        <w:t xml:space="preserve"> );</w:t>
      </w:r>
    </w:p>
    <w:p w:rsidR="00CA7848" w:rsidRPr="001035DA" w:rsidRDefault="00CA7848" w:rsidP="00CA7848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035DA">
        <w:rPr>
          <w:rFonts w:ascii="Times New Roman" w:hAnsi="Times New Roman"/>
          <w:sz w:val="24"/>
          <w:szCs w:val="24"/>
        </w:rPr>
        <w:t>Служебные</w:t>
      </w:r>
      <w:proofErr w:type="spellEnd"/>
      <w:r w:rsidRPr="001035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5DA">
        <w:rPr>
          <w:rFonts w:ascii="Times New Roman" w:hAnsi="Times New Roman"/>
          <w:sz w:val="24"/>
          <w:szCs w:val="24"/>
        </w:rPr>
        <w:t>части</w:t>
      </w:r>
      <w:proofErr w:type="spellEnd"/>
      <w:r w:rsidRPr="001035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5DA">
        <w:rPr>
          <w:rFonts w:ascii="Times New Roman" w:hAnsi="Times New Roman"/>
          <w:sz w:val="24"/>
          <w:szCs w:val="24"/>
        </w:rPr>
        <w:t>речи</w:t>
      </w:r>
      <w:proofErr w:type="spellEnd"/>
      <w:r w:rsidRPr="001035DA">
        <w:rPr>
          <w:rFonts w:ascii="Times New Roman" w:hAnsi="Times New Roman"/>
          <w:sz w:val="24"/>
          <w:szCs w:val="24"/>
        </w:rPr>
        <w:t>.</w:t>
      </w:r>
    </w:p>
    <w:p w:rsidR="00CA7848" w:rsidRPr="001035DA" w:rsidRDefault="00CA7848" w:rsidP="00CA784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1035DA">
        <w:rPr>
          <w:b/>
          <w:bCs/>
          <w:i/>
          <w:iCs/>
        </w:rPr>
        <w:tab/>
        <w:t>Учащиеся должны уметь:</w:t>
      </w:r>
    </w:p>
    <w:p w:rsidR="00CA7848" w:rsidRPr="001035DA" w:rsidRDefault="00CA7848" w:rsidP="00CA7848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035DA">
        <w:rPr>
          <w:rFonts w:ascii="Times New Roman" w:hAnsi="Times New Roman"/>
          <w:sz w:val="24"/>
          <w:szCs w:val="24"/>
          <w:lang w:val="ru-RU"/>
        </w:rPr>
        <w:t>ставить знаки препинания в предложениях простых, простых с однородными членами;</w:t>
      </w:r>
    </w:p>
    <w:p w:rsidR="00CA7848" w:rsidRPr="001035DA" w:rsidRDefault="00CA7848" w:rsidP="00CA7848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035DA">
        <w:rPr>
          <w:rFonts w:ascii="Times New Roman" w:hAnsi="Times New Roman"/>
          <w:sz w:val="24"/>
          <w:szCs w:val="24"/>
          <w:lang w:val="ru-RU"/>
        </w:rPr>
        <w:t>устанавливать связь слов в предложениях по вопросам, выделять главные члены предложения (основу предложения) и словосочетания;</w:t>
      </w:r>
    </w:p>
    <w:p w:rsidR="00CA7848" w:rsidRPr="001035DA" w:rsidRDefault="00CA7848" w:rsidP="00CA7848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035DA">
        <w:rPr>
          <w:rFonts w:ascii="Times New Roman" w:hAnsi="Times New Roman"/>
          <w:sz w:val="24"/>
          <w:szCs w:val="24"/>
          <w:lang w:val="ru-RU"/>
        </w:rPr>
        <w:t>распознавать местоимения, определять их число и лицо;</w:t>
      </w:r>
    </w:p>
    <w:p w:rsidR="00CA7848" w:rsidRPr="001035DA" w:rsidRDefault="00CA7848" w:rsidP="00CA7848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035DA">
        <w:rPr>
          <w:rFonts w:ascii="Times New Roman" w:hAnsi="Times New Roman"/>
          <w:sz w:val="24"/>
          <w:szCs w:val="24"/>
          <w:lang w:val="ru-RU"/>
        </w:rPr>
        <w:t>писать раздельно местоимение с предлогом;</w:t>
      </w:r>
    </w:p>
    <w:p w:rsidR="00CA7848" w:rsidRPr="001035DA" w:rsidRDefault="00CA7848" w:rsidP="00CA7848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035DA">
        <w:rPr>
          <w:rFonts w:ascii="Times New Roman" w:hAnsi="Times New Roman"/>
          <w:sz w:val="24"/>
          <w:szCs w:val="24"/>
          <w:lang w:val="ru-RU"/>
        </w:rPr>
        <w:t>правильно писать падежные окончания прилагательных;</w:t>
      </w:r>
    </w:p>
    <w:p w:rsidR="00CA7848" w:rsidRPr="001035DA" w:rsidRDefault="00CA7848" w:rsidP="00CA7848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035DA">
        <w:rPr>
          <w:rFonts w:ascii="Times New Roman" w:hAnsi="Times New Roman"/>
          <w:sz w:val="24"/>
          <w:szCs w:val="24"/>
          <w:lang w:val="ru-RU"/>
        </w:rPr>
        <w:t>определять время, число и спряжение глаголов;</w:t>
      </w:r>
    </w:p>
    <w:p w:rsidR="00CA7848" w:rsidRPr="001035DA" w:rsidRDefault="00CA7848" w:rsidP="00CA7848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035DA">
        <w:rPr>
          <w:rFonts w:ascii="Times New Roman" w:hAnsi="Times New Roman"/>
          <w:sz w:val="24"/>
          <w:szCs w:val="24"/>
          <w:lang w:val="ru-RU"/>
        </w:rPr>
        <w:t>спрягать глаголы, правильно писать личные окончания;</w:t>
      </w:r>
    </w:p>
    <w:p w:rsidR="00CA7848" w:rsidRPr="001035DA" w:rsidRDefault="00CA7848" w:rsidP="00CA7848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35D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035DA">
        <w:rPr>
          <w:rFonts w:ascii="Times New Roman" w:hAnsi="Times New Roman"/>
          <w:sz w:val="24"/>
          <w:szCs w:val="24"/>
        </w:rPr>
        <w:t>распознавать</w:t>
      </w:r>
      <w:proofErr w:type="spellEnd"/>
      <w:r w:rsidRPr="001035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5DA">
        <w:rPr>
          <w:rFonts w:ascii="Times New Roman" w:hAnsi="Times New Roman"/>
          <w:sz w:val="24"/>
          <w:szCs w:val="24"/>
        </w:rPr>
        <w:t>неопределенную</w:t>
      </w:r>
      <w:proofErr w:type="spellEnd"/>
      <w:r w:rsidRPr="001035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5DA">
        <w:rPr>
          <w:rFonts w:ascii="Times New Roman" w:hAnsi="Times New Roman"/>
          <w:sz w:val="24"/>
          <w:szCs w:val="24"/>
        </w:rPr>
        <w:t>форму</w:t>
      </w:r>
      <w:proofErr w:type="spellEnd"/>
      <w:r w:rsidRPr="001035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5DA">
        <w:rPr>
          <w:rFonts w:ascii="Times New Roman" w:hAnsi="Times New Roman"/>
          <w:sz w:val="24"/>
          <w:szCs w:val="24"/>
        </w:rPr>
        <w:t>глаголов</w:t>
      </w:r>
      <w:proofErr w:type="spellEnd"/>
      <w:r w:rsidRPr="001035DA">
        <w:rPr>
          <w:rFonts w:ascii="Times New Roman" w:hAnsi="Times New Roman"/>
          <w:sz w:val="24"/>
          <w:szCs w:val="24"/>
        </w:rPr>
        <w:t>;</w:t>
      </w:r>
    </w:p>
    <w:p w:rsidR="00CA7848" w:rsidRPr="001035DA" w:rsidRDefault="00CA7848" w:rsidP="00CA7848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035DA">
        <w:rPr>
          <w:rFonts w:ascii="Times New Roman" w:hAnsi="Times New Roman"/>
          <w:sz w:val="24"/>
          <w:szCs w:val="24"/>
          <w:lang w:val="ru-RU"/>
        </w:rPr>
        <w:t xml:space="preserve"> писать мягкий знак после шипящих в окончаниях глаголов 2-го лица в единственном числе;</w:t>
      </w:r>
    </w:p>
    <w:p w:rsidR="00CA7848" w:rsidRPr="001035DA" w:rsidRDefault="00CA7848" w:rsidP="00CA7848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035DA">
        <w:rPr>
          <w:rFonts w:ascii="Times New Roman" w:hAnsi="Times New Roman"/>
          <w:sz w:val="24"/>
          <w:szCs w:val="24"/>
          <w:lang w:val="ru-RU"/>
        </w:rPr>
        <w:t xml:space="preserve">писать </w:t>
      </w:r>
      <w:r w:rsidRPr="001035DA">
        <w:rPr>
          <w:rFonts w:ascii="Times New Roman" w:hAnsi="Times New Roman"/>
          <w:i/>
          <w:iCs/>
          <w:sz w:val="24"/>
          <w:szCs w:val="24"/>
          <w:lang w:val="ru-RU"/>
        </w:rPr>
        <w:t>не</w:t>
      </w:r>
      <w:r w:rsidRPr="001035DA">
        <w:rPr>
          <w:rFonts w:ascii="Times New Roman" w:hAnsi="Times New Roman"/>
          <w:sz w:val="24"/>
          <w:szCs w:val="24"/>
          <w:lang w:val="ru-RU"/>
        </w:rPr>
        <w:t xml:space="preserve"> с глаголами раздельно;</w:t>
      </w:r>
    </w:p>
    <w:p w:rsidR="00CA7848" w:rsidRPr="001035DA" w:rsidRDefault="00CA7848" w:rsidP="00CA7848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035DA">
        <w:rPr>
          <w:rFonts w:ascii="Times New Roman" w:hAnsi="Times New Roman"/>
          <w:sz w:val="24"/>
          <w:szCs w:val="24"/>
          <w:lang w:val="ru-RU"/>
        </w:rPr>
        <w:t xml:space="preserve"> писать </w:t>
      </w:r>
      <w:proofErr w:type="gramStart"/>
      <w:r w:rsidRPr="001035DA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1035DA">
        <w:rPr>
          <w:rFonts w:ascii="Times New Roman" w:hAnsi="Times New Roman"/>
          <w:i/>
          <w:iCs/>
          <w:sz w:val="24"/>
          <w:szCs w:val="24"/>
          <w:lang w:val="ru-RU"/>
        </w:rPr>
        <w:t>т</w:t>
      </w:r>
      <w:proofErr w:type="gramEnd"/>
      <w:r w:rsidRPr="001035DA">
        <w:rPr>
          <w:rFonts w:ascii="Times New Roman" w:hAnsi="Times New Roman"/>
          <w:i/>
          <w:iCs/>
          <w:sz w:val="24"/>
          <w:szCs w:val="24"/>
          <w:lang w:val="ru-RU"/>
        </w:rPr>
        <w:t>ься</w:t>
      </w:r>
      <w:proofErr w:type="spellEnd"/>
      <w:r w:rsidRPr="001035DA">
        <w:rPr>
          <w:rFonts w:ascii="Times New Roman" w:hAnsi="Times New Roman"/>
          <w:sz w:val="24"/>
          <w:szCs w:val="24"/>
          <w:lang w:val="ru-RU"/>
        </w:rPr>
        <w:t xml:space="preserve"> в неопределенной форме и -</w:t>
      </w:r>
      <w:proofErr w:type="spellStart"/>
      <w:r w:rsidRPr="001035DA">
        <w:rPr>
          <w:rFonts w:ascii="Times New Roman" w:hAnsi="Times New Roman"/>
          <w:i/>
          <w:iCs/>
          <w:sz w:val="24"/>
          <w:szCs w:val="24"/>
          <w:lang w:val="ru-RU"/>
        </w:rPr>
        <w:t>тся</w:t>
      </w:r>
      <w:proofErr w:type="spellEnd"/>
      <w:r w:rsidRPr="001035DA">
        <w:rPr>
          <w:rFonts w:ascii="Times New Roman" w:hAnsi="Times New Roman"/>
          <w:sz w:val="24"/>
          <w:szCs w:val="24"/>
          <w:lang w:val="ru-RU"/>
        </w:rPr>
        <w:t xml:space="preserve"> в 3-м лице глаголов;</w:t>
      </w:r>
    </w:p>
    <w:p w:rsidR="00CA7848" w:rsidRPr="001035DA" w:rsidRDefault="00CA7848" w:rsidP="00CA7848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035DA">
        <w:rPr>
          <w:rFonts w:ascii="Times New Roman" w:hAnsi="Times New Roman"/>
          <w:sz w:val="24"/>
          <w:szCs w:val="24"/>
        </w:rPr>
        <w:t>писать</w:t>
      </w:r>
      <w:proofErr w:type="spellEnd"/>
      <w:proofErr w:type="gramEnd"/>
      <w:r w:rsidRPr="001035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5DA">
        <w:rPr>
          <w:rFonts w:ascii="Times New Roman" w:hAnsi="Times New Roman"/>
          <w:sz w:val="24"/>
          <w:szCs w:val="24"/>
        </w:rPr>
        <w:t>диктанты</w:t>
      </w:r>
      <w:proofErr w:type="spellEnd"/>
      <w:r w:rsidRPr="001035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5DA">
        <w:rPr>
          <w:rFonts w:ascii="Times New Roman" w:hAnsi="Times New Roman"/>
          <w:sz w:val="24"/>
          <w:szCs w:val="24"/>
        </w:rPr>
        <w:t>различных</w:t>
      </w:r>
      <w:proofErr w:type="spellEnd"/>
      <w:r w:rsidRPr="001035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5DA">
        <w:rPr>
          <w:rFonts w:ascii="Times New Roman" w:hAnsi="Times New Roman"/>
          <w:sz w:val="24"/>
          <w:szCs w:val="24"/>
        </w:rPr>
        <w:t>видов</w:t>
      </w:r>
      <w:proofErr w:type="spellEnd"/>
      <w:r w:rsidRPr="001035DA">
        <w:rPr>
          <w:rFonts w:ascii="Times New Roman" w:hAnsi="Times New Roman"/>
          <w:sz w:val="24"/>
          <w:szCs w:val="24"/>
        </w:rPr>
        <w:t>.</w:t>
      </w:r>
    </w:p>
    <w:p w:rsidR="00CA7848" w:rsidRPr="001035DA" w:rsidRDefault="00CA7848" w:rsidP="00CA7848">
      <w:pPr>
        <w:pStyle w:val="af0"/>
        <w:tabs>
          <w:tab w:val="left" w:pos="851"/>
          <w:tab w:val="left" w:pos="900"/>
        </w:tabs>
        <w:spacing w:after="0"/>
        <w:jc w:val="both"/>
        <w:rPr>
          <w:b/>
          <w:i/>
        </w:rPr>
      </w:pPr>
      <w:r>
        <w:rPr>
          <w:rFonts w:eastAsiaTheme="minorHAnsi"/>
          <w:b/>
          <w:i/>
          <w:iCs/>
          <w:lang w:eastAsia="en-US"/>
        </w:rPr>
        <w:t xml:space="preserve">            </w:t>
      </w:r>
      <w:proofErr w:type="spellStart"/>
      <w:r w:rsidRPr="001035DA">
        <w:rPr>
          <w:b/>
          <w:i/>
        </w:rPr>
        <w:t>Метапредметные</w:t>
      </w:r>
      <w:proofErr w:type="spellEnd"/>
      <w:r w:rsidRPr="001035DA">
        <w:rPr>
          <w:b/>
          <w:i/>
        </w:rPr>
        <w:t xml:space="preserve"> результаты</w:t>
      </w:r>
    </w:p>
    <w:p w:rsidR="00CA7848" w:rsidRPr="001035DA" w:rsidRDefault="00CA7848" w:rsidP="00CA7848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1035DA">
        <w:rPr>
          <w:rFonts w:ascii="Times New Roman" w:hAnsi="Times New Roman"/>
          <w:sz w:val="24"/>
          <w:szCs w:val="24"/>
          <w:lang w:val="ru-RU"/>
        </w:rPr>
        <w:t>способность принимать и сохранять цели и задачи учебной деятельности, находить средства её осуществления;</w:t>
      </w:r>
    </w:p>
    <w:p w:rsidR="00CA7848" w:rsidRPr="001035DA" w:rsidRDefault="00CA7848" w:rsidP="00CA7848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035DA">
        <w:rPr>
          <w:rFonts w:ascii="Times New Roman" w:hAnsi="Times New Roman"/>
          <w:sz w:val="24"/>
          <w:szCs w:val="24"/>
          <w:lang w:val="ru-RU"/>
        </w:rPr>
        <w:t>ставить и осмысливать цель, определять способы её достижения и последовательность действий;</w:t>
      </w:r>
    </w:p>
    <w:p w:rsidR="00CA7848" w:rsidRPr="001035DA" w:rsidRDefault="00CA7848" w:rsidP="00CA7848">
      <w:pPr>
        <w:pStyle w:val="a3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035DA">
        <w:rPr>
          <w:rFonts w:ascii="Times New Roman" w:hAnsi="Times New Roman"/>
          <w:sz w:val="24"/>
          <w:szCs w:val="24"/>
          <w:lang w:val="ru-RU"/>
        </w:rPr>
        <w:t>анализировать результаты, сравнивать их с поставленной целью, контролировать и корректировать свои действия, оценивать их;</w:t>
      </w:r>
    </w:p>
    <w:p w:rsidR="00CA7848" w:rsidRPr="001035DA" w:rsidRDefault="00CA7848" w:rsidP="00CA7848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035DA">
        <w:rPr>
          <w:rFonts w:ascii="Times New Roman" w:hAnsi="Times New Roman"/>
          <w:sz w:val="24"/>
          <w:szCs w:val="24"/>
          <w:lang w:val="ru-RU"/>
        </w:rPr>
        <w:t>оценивать свои успехи в учебной деятельности;</w:t>
      </w:r>
    </w:p>
    <w:p w:rsidR="00CA7848" w:rsidRPr="001035DA" w:rsidRDefault="00CA7848" w:rsidP="00CA7848">
      <w:pPr>
        <w:pStyle w:val="ParagraphStyle"/>
        <w:numPr>
          <w:ilvl w:val="0"/>
          <w:numId w:val="44"/>
        </w:numPr>
        <w:shd w:val="clear" w:color="auto" w:fill="FFFFFF"/>
        <w:tabs>
          <w:tab w:val="left" w:pos="645"/>
        </w:tabs>
        <w:jc w:val="both"/>
        <w:rPr>
          <w:rFonts w:ascii="Times New Roman" w:hAnsi="Times New Roman" w:cs="Times New Roman"/>
        </w:rPr>
      </w:pPr>
      <w:r w:rsidRPr="001035DA">
        <w:rPr>
          <w:rFonts w:ascii="Times New Roman" w:hAnsi="Times New Roman" w:cs="Times New Roman"/>
        </w:rPr>
        <w:t xml:space="preserve"> умение создавать и использовать знаково-символические модели для решения учебных и практических задач; </w:t>
      </w:r>
    </w:p>
    <w:p w:rsidR="00CA7848" w:rsidRPr="001035DA" w:rsidRDefault="00CA7848" w:rsidP="00CA7848">
      <w:pPr>
        <w:pStyle w:val="ParagraphStyle"/>
        <w:numPr>
          <w:ilvl w:val="0"/>
          <w:numId w:val="44"/>
        </w:numPr>
        <w:shd w:val="clear" w:color="auto" w:fill="FFFFFF"/>
        <w:tabs>
          <w:tab w:val="left" w:pos="645"/>
        </w:tabs>
        <w:jc w:val="both"/>
        <w:rPr>
          <w:rFonts w:ascii="Times New Roman" w:hAnsi="Times New Roman" w:cs="Times New Roman"/>
        </w:rPr>
      </w:pPr>
      <w:r w:rsidRPr="001035DA">
        <w:rPr>
          <w:rFonts w:ascii="Times New Roman" w:hAnsi="Times New Roman" w:cs="Times New Roman"/>
        </w:rPr>
        <w:t>использование различных способов поиска (в справочных источниках и открытом учебном информационном пространстве – Интернете), сбора, обработки, анализа, организации, передачи и интерпретации информации в соответствии с коммуникативными и познавательными задачами</w:t>
      </w:r>
      <w:proofErr w:type="gramStart"/>
      <w:r w:rsidRPr="001035DA">
        <w:rPr>
          <w:rFonts w:ascii="Times New Roman" w:hAnsi="Times New Roman" w:cs="Times New Roman"/>
        </w:rPr>
        <w:t>;.</w:t>
      </w:r>
      <w:proofErr w:type="gramEnd"/>
    </w:p>
    <w:p w:rsidR="00CA7848" w:rsidRPr="001035DA" w:rsidRDefault="00CA7848" w:rsidP="00CA7848">
      <w:pPr>
        <w:pStyle w:val="ParagraphStyle"/>
        <w:numPr>
          <w:ilvl w:val="0"/>
          <w:numId w:val="44"/>
        </w:numPr>
        <w:shd w:val="clear" w:color="auto" w:fill="FFFFFF"/>
        <w:tabs>
          <w:tab w:val="left" w:pos="645"/>
        </w:tabs>
        <w:jc w:val="both"/>
        <w:rPr>
          <w:rFonts w:ascii="Times New Roman" w:hAnsi="Times New Roman" w:cs="Times New Roman"/>
        </w:rPr>
      </w:pPr>
      <w:r w:rsidRPr="001035DA">
        <w:rPr>
          <w:rFonts w:ascii="Times New Roman" w:hAnsi="Times New Roman" w:cs="Times New Roman"/>
        </w:rPr>
        <w:t>пользоваться лингвистическими словарями разных типов, объяснять их устройство и назначение;</w:t>
      </w:r>
    </w:p>
    <w:p w:rsidR="00CA7848" w:rsidRPr="001035DA" w:rsidRDefault="00CA7848" w:rsidP="00CA7848">
      <w:pPr>
        <w:pStyle w:val="ParagraphStyle"/>
        <w:numPr>
          <w:ilvl w:val="0"/>
          <w:numId w:val="44"/>
        </w:numPr>
        <w:shd w:val="clear" w:color="auto" w:fill="FFFFFF"/>
        <w:tabs>
          <w:tab w:val="left" w:pos="645"/>
        </w:tabs>
        <w:jc w:val="both"/>
        <w:rPr>
          <w:rFonts w:ascii="Times New Roman" w:hAnsi="Times New Roman" w:cs="Times New Roman"/>
        </w:rPr>
      </w:pPr>
      <w:r w:rsidRPr="001035DA">
        <w:rPr>
          <w:rFonts w:ascii="Times New Roman" w:hAnsi="Times New Roman" w:cs="Times New Roman"/>
        </w:rPr>
        <w:t>овладение следующими логическими действиями: сравнение, анализ, синтез, классификация и</w:t>
      </w:r>
      <w:r w:rsidRPr="001035DA">
        <w:rPr>
          <w:rFonts w:ascii="Times New Roman" w:hAnsi="Times New Roman" w:cs="Times New Roman"/>
          <w:i/>
          <w:iCs/>
        </w:rPr>
        <w:t xml:space="preserve"> </w:t>
      </w:r>
      <w:r w:rsidRPr="001035DA">
        <w:rPr>
          <w:rFonts w:ascii="Times New Roman" w:hAnsi="Times New Roman" w:cs="Times New Roman"/>
        </w:rPr>
        <w:t>обобщение по родовидовым признакам, установление аналогий и причинно-следственных связей, построение рассуждений, отнесение к известным понятиям;</w:t>
      </w:r>
    </w:p>
    <w:p w:rsidR="00CA7848" w:rsidRPr="001035DA" w:rsidRDefault="00CA7848" w:rsidP="00CA7848">
      <w:pPr>
        <w:pStyle w:val="tabl1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5DA">
        <w:rPr>
          <w:rFonts w:ascii="Times New Roman" w:hAnsi="Times New Roman" w:cs="Times New Roman"/>
          <w:sz w:val="24"/>
          <w:szCs w:val="24"/>
        </w:rPr>
        <w:t>умение соотносить слово и набор его грамматических характеристик;</w:t>
      </w:r>
    </w:p>
    <w:p w:rsidR="00CA7848" w:rsidRPr="001035DA" w:rsidRDefault="00CA7848" w:rsidP="00CA7848">
      <w:pPr>
        <w:pStyle w:val="ParagraphStyle"/>
        <w:numPr>
          <w:ilvl w:val="0"/>
          <w:numId w:val="44"/>
        </w:numPr>
        <w:shd w:val="clear" w:color="auto" w:fill="FFFFFF"/>
        <w:tabs>
          <w:tab w:val="left" w:pos="645"/>
        </w:tabs>
        <w:jc w:val="both"/>
        <w:rPr>
          <w:rFonts w:ascii="Times New Roman" w:hAnsi="Times New Roman" w:cs="Times New Roman"/>
        </w:rPr>
      </w:pPr>
      <w:r w:rsidRPr="001035DA">
        <w:rPr>
          <w:rFonts w:ascii="Times New Roman" w:hAnsi="Times New Roman" w:cs="Times New Roman"/>
        </w:rPr>
        <w:t xml:space="preserve"> умение слушать собеседника и вести диалог;</w:t>
      </w:r>
    </w:p>
    <w:p w:rsidR="00CA7848" w:rsidRPr="001035DA" w:rsidRDefault="00CA7848" w:rsidP="00CA7848">
      <w:pPr>
        <w:pStyle w:val="ParagraphStyle"/>
        <w:numPr>
          <w:ilvl w:val="0"/>
          <w:numId w:val="44"/>
        </w:numPr>
        <w:shd w:val="clear" w:color="auto" w:fill="FFFFFF"/>
        <w:tabs>
          <w:tab w:val="left" w:pos="645"/>
        </w:tabs>
        <w:jc w:val="both"/>
        <w:rPr>
          <w:rFonts w:ascii="Times New Roman" w:hAnsi="Times New Roman" w:cs="Times New Roman"/>
        </w:rPr>
      </w:pPr>
      <w:r w:rsidRPr="001035DA">
        <w:rPr>
          <w:rFonts w:ascii="Times New Roman" w:hAnsi="Times New Roman" w:cs="Times New Roman"/>
        </w:rPr>
        <w:t xml:space="preserve"> признавать возможность существования различных точек зрения и право каждого иметь свою;</w:t>
      </w:r>
    </w:p>
    <w:p w:rsidR="00CA7848" w:rsidRPr="001035DA" w:rsidRDefault="00CA7848" w:rsidP="00CA7848">
      <w:pPr>
        <w:pStyle w:val="ParagraphStyle"/>
        <w:numPr>
          <w:ilvl w:val="0"/>
          <w:numId w:val="44"/>
        </w:numPr>
        <w:shd w:val="clear" w:color="auto" w:fill="FFFFFF"/>
        <w:tabs>
          <w:tab w:val="left" w:pos="645"/>
        </w:tabs>
        <w:jc w:val="both"/>
        <w:rPr>
          <w:rFonts w:ascii="Times New Roman" w:hAnsi="Times New Roman" w:cs="Times New Roman"/>
        </w:rPr>
      </w:pPr>
      <w:r w:rsidRPr="001035DA">
        <w:rPr>
          <w:rFonts w:ascii="Times New Roman" w:hAnsi="Times New Roman" w:cs="Times New Roman"/>
        </w:rPr>
        <w:t xml:space="preserve"> научатся излагать свое мнение и аргументировать свою точку зрения и оценку событий;</w:t>
      </w:r>
    </w:p>
    <w:p w:rsidR="00CA7848" w:rsidRPr="001035DA" w:rsidRDefault="00CA7848" w:rsidP="00CA7848">
      <w:pPr>
        <w:pStyle w:val="ParagraphStyle"/>
        <w:numPr>
          <w:ilvl w:val="0"/>
          <w:numId w:val="44"/>
        </w:numPr>
        <w:shd w:val="clear" w:color="auto" w:fill="FFFFFF"/>
        <w:tabs>
          <w:tab w:val="left" w:pos="645"/>
        </w:tabs>
        <w:jc w:val="both"/>
        <w:rPr>
          <w:rFonts w:ascii="Times New Roman" w:hAnsi="Times New Roman" w:cs="Times New Roman"/>
        </w:rPr>
      </w:pPr>
      <w:r w:rsidRPr="001035DA">
        <w:rPr>
          <w:rFonts w:ascii="Times New Roman" w:hAnsi="Times New Roman" w:cs="Times New Roman"/>
        </w:rPr>
        <w:lastRenderedPageBreak/>
        <w:t>научатся активно использовать диалог и монолог как речевые средства для решения коммуникативных и познавательных задач;</w:t>
      </w:r>
    </w:p>
    <w:p w:rsidR="00CA7848" w:rsidRPr="001035DA" w:rsidRDefault="00CA7848" w:rsidP="00CA7848">
      <w:pPr>
        <w:pStyle w:val="ParagraphStyle"/>
        <w:numPr>
          <w:ilvl w:val="0"/>
          <w:numId w:val="44"/>
        </w:numPr>
        <w:shd w:val="clear" w:color="auto" w:fill="FFFFFF"/>
        <w:tabs>
          <w:tab w:val="left" w:pos="645"/>
        </w:tabs>
        <w:jc w:val="both"/>
        <w:rPr>
          <w:rFonts w:ascii="Times New Roman" w:hAnsi="Times New Roman" w:cs="Times New Roman"/>
        </w:rPr>
      </w:pPr>
      <w:r w:rsidRPr="001035DA">
        <w:rPr>
          <w:rFonts w:ascii="Times New Roman" w:hAnsi="Times New Roman" w:cs="Times New Roman"/>
        </w:rPr>
        <w:t>определение общей цели совместной деятельности и путей её достижения;</w:t>
      </w:r>
    </w:p>
    <w:p w:rsidR="00CA7848" w:rsidRPr="001035DA" w:rsidRDefault="00CA7848" w:rsidP="00CA7848">
      <w:pPr>
        <w:pStyle w:val="ParagraphStyle"/>
        <w:numPr>
          <w:ilvl w:val="0"/>
          <w:numId w:val="44"/>
        </w:numPr>
        <w:shd w:val="clear" w:color="auto" w:fill="FFFFFF"/>
        <w:tabs>
          <w:tab w:val="left" w:pos="645"/>
        </w:tabs>
        <w:jc w:val="both"/>
        <w:rPr>
          <w:rFonts w:ascii="Times New Roman" w:hAnsi="Times New Roman" w:cs="Times New Roman"/>
        </w:rPr>
      </w:pPr>
      <w:r w:rsidRPr="001035DA">
        <w:rPr>
          <w:rFonts w:ascii="Times New Roman" w:hAnsi="Times New Roman" w:cs="Times New Roman"/>
        </w:rPr>
        <w:t xml:space="preserve">научатся договариваться о распределении функций и ролей, осуществлять взаимный контроль, адекватно оценивать </w:t>
      </w:r>
      <w:proofErr w:type="gramStart"/>
      <w:r w:rsidRPr="001035DA">
        <w:rPr>
          <w:rFonts w:ascii="Times New Roman" w:hAnsi="Times New Roman" w:cs="Times New Roman"/>
        </w:rPr>
        <w:t>собственное</w:t>
      </w:r>
      <w:proofErr w:type="gramEnd"/>
      <w:r w:rsidRPr="001035DA">
        <w:rPr>
          <w:rFonts w:ascii="Times New Roman" w:hAnsi="Times New Roman" w:cs="Times New Roman"/>
        </w:rPr>
        <w:t xml:space="preserve"> поведении;</w:t>
      </w:r>
    </w:p>
    <w:p w:rsidR="00C90C7E" w:rsidRPr="00CA7848" w:rsidRDefault="00CA7848" w:rsidP="00CA7848">
      <w:pPr>
        <w:pStyle w:val="ParagraphStyle"/>
        <w:numPr>
          <w:ilvl w:val="0"/>
          <w:numId w:val="44"/>
        </w:numPr>
        <w:shd w:val="clear" w:color="auto" w:fill="FFFFFF"/>
        <w:tabs>
          <w:tab w:val="left" w:pos="645"/>
        </w:tabs>
        <w:jc w:val="both"/>
        <w:rPr>
          <w:rFonts w:ascii="Times New Roman" w:hAnsi="Times New Roman" w:cs="Times New Roman"/>
        </w:rPr>
      </w:pPr>
      <w:r w:rsidRPr="001035DA">
        <w:rPr>
          <w:rFonts w:ascii="Times New Roman" w:hAnsi="Times New Roman" w:cs="Times New Roman"/>
        </w:rPr>
        <w:t>готовность конструктивно разрешать конфликты с учётом интересов сторон и сотр</w:t>
      </w:r>
      <w:r>
        <w:rPr>
          <w:rFonts w:ascii="Times New Roman" w:hAnsi="Times New Roman" w:cs="Times New Roman"/>
        </w:rPr>
        <w:t>удничества.</w:t>
      </w:r>
    </w:p>
    <w:p w:rsidR="002A3CCB" w:rsidRPr="001035DA" w:rsidRDefault="002A3CCB" w:rsidP="0038355F">
      <w:pPr>
        <w:pStyle w:val="af0"/>
        <w:tabs>
          <w:tab w:val="left" w:pos="851"/>
          <w:tab w:val="left" w:pos="900"/>
        </w:tabs>
        <w:spacing w:after="0"/>
        <w:ind w:firstLine="567"/>
        <w:jc w:val="both"/>
        <w:rPr>
          <w:b/>
          <w:i/>
        </w:rPr>
      </w:pPr>
      <w:r w:rsidRPr="001035DA">
        <w:rPr>
          <w:b/>
          <w:i/>
        </w:rPr>
        <w:t>Личностные результаты</w:t>
      </w:r>
    </w:p>
    <w:p w:rsidR="0038355F" w:rsidRPr="001035DA" w:rsidRDefault="0038355F" w:rsidP="0038355F">
      <w:pPr>
        <w:pStyle w:val="a3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035DA">
        <w:rPr>
          <w:rFonts w:ascii="Times New Roman" w:hAnsi="Times New Roman"/>
          <w:sz w:val="24"/>
          <w:szCs w:val="24"/>
          <w:lang w:val="ru-RU"/>
        </w:rPr>
        <w:t>использование формул речевого этикета в различных сферах общения;</w:t>
      </w:r>
    </w:p>
    <w:p w:rsidR="0038355F" w:rsidRPr="001035DA" w:rsidRDefault="0038355F" w:rsidP="0038355F">
      <w:pPr>
        <w:pStyle w:val="a3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035DA">
        <w:rPr>
          <w:rFonts w:ascii="Times New Roman" w:hAnsi="Times New Roman"/>
          <w:sz w:val="24"/>
          <w:szCs w:val="24"/>
          <w:lang w:val="ru-RU"/>
        </w:rPr>
        <w:t>позитивно оценивать роль знаний  и учения для самостоятельной жизни человека;</w:t>
      </w:r>
    </w:p>
    <w:p w:rsidR="0038355F" w:rsidRPr="001035DA" w:rsidRDefault="0038355F" w:rsidP="0038355F">
      <w:pPr>
        <w:pStyle w:val="a3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035DA">
        <w:rPr>
          <w:rFonts w:ascii="Times New Roman" w:hAnsi="Times New Roman"/>
          <w:sz w:val="24"/>
          <w:szCs w:val="24"/>
          <w:lang w:val="ru-RU"/>
        </w:rPr>
        <w:t>понимание значимости позитивного стиля общения, основанного на миролюбии, терпении, сдержанности и доброжелательности;</w:t>
      </w:r>
    </w:p>
    <w:p w:rsidR="0038355F" w:rsidRPr="001035DA" w:rsidRDefault="0038355F" w:rsidP="0038355F">
      <w:pPr>
        <w:pStyle w:val="a3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035DA">
        <w:rPr>
          <w:rFonts w:ascii="Times New Roman" w:hAnsi="Times New Roman"/>
          <w:sz w:val="24"/>
          <w:szCs w:val="24"/>
          <w:lang w:val="ru-RU"/>
        </w:rPr>
        <w:t>формирование эстетических потребностей, ценностей и чувств;</w:t>
      </w:r>
    </w:p>
    <w:p w:rsidR="0038355F" w:rsidRPr="001035DA" w:rsidRDefault="0038355F" w:rsidP="00A1052C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val="ru-RU"/>
        </w:rPr>
      </w:pPr>
      <w:r w:rsidRPr="001035DA">
        <w:rPr>
          <w:rFonts w:ascii="Times New Roman" w:eastAsiaTheme="minorHAnsi" w:hAnsi="Times New Roman"/>
          <w:iCs/>
          <w:sz w:val="24"/>
          <w:szCs w:val="24"/>
          <w:lang w:val="ru-RU"/>
        </w:rPr>
        <w:t>формирование  ценностных ориентиров и смыслов учебной деятельности на основе развития познавательных интересов, учебных мотивов.</w:t>
      </w:r>
    </w:p>
    <w:p w:rsidR="002A3CCB" w:rsidRDefault="002A3CCB" w:rsidP="002A3CCB">
      <w:pPr>
        <w:jc w:val="center"/>
        <w:rPr>
          <w:b/>
          <w:sz w:val="28"/>
          <w:szCs w:val="28"/>
        </w:rPr>
      </w:pPr>
      <w:r w:rsidRPr="00CA7848">
        <w:rPr>
          <w:b/>
          <w:sz w:val="28"/>
          <w:szCs w:val="28"/>
        </w:rPr>
        <w:t>Учебно - методическое обеспечение</w:t>
      </w:r>
    </w:p>
    <w:p w:rsidR="00CA7848" w:rsidRPr="00CA7848" w:rsidRDefault="00CA7848" w:rsidP="002A3CCB">
      <w:pPr>
        <w:jc w:val="center"/>
        <w:rPr>
          <w:b/>
          <w:sz w:val="28"/>
          <w:szCs w:val="28"/>
        </w:rPr>
      </w:pPr>
    </w:p>
    <w:p w:rsidR="002A3CCB" w:rsidRPr="001035DA" w:rsidRDefault="002A3CCB" w:rsidP="002A3CCB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  <w:bCs/>
          <w:sz w:val="24"/>
          <w:szCs w:val="24"/>
          <w:lang w:val="ru-RU"/>
        </w:rPr>
      </w:pPr>
      <w:r w:rsidRPr="001035DA">
        <w:rPr>
          <w:rFonts w:ascii="Times New Roman" w:hAnsi="Times New Roman"/>
          <w:sz w:val="24"/>
          <w:szCs w:val="24"/>
          <w:lang w:val="ru-RU"/>
        </w:rPr>
        <w:t>Л.Ф. Климанова, Т.В. Бабушкина «Русский язык», рабочие программы 1-4 классы //М.: «Просвещение», 2011 год.</w:t>
      </w:r>
    </w:p>
    <w:p w:rsidR="002A3CCB" w:rsidRPr="001035DA" w:rsidRDefault="002A3CCB" w:rsidP="002A3CCB">
      <w:pPr>
        <w:numPr>
          <w:ilvl w:val="0"/>
          <w:numId w:val="2"/>
        </w:numPr>
        <w:suppressAutoHyphens w:val="0"/>
        <w:contextualSpacing/>
        <w:jc w:val="both"/>
        <w:rPr>
          <w:bCs/>
        </w:rPr>
      </w:pPr>
      <w:r w:rsidRPr="001035DA">
        <w:t>Л. Ф.Климанова, С. Г. Макеева</w:t>
      </w:r>
      <w:r w:rsidRPr="001035DA">
        <w:rPr>
          <w:b/>
        </w:rPr>
        <w:t xml:space="preserve"> «</w:t>
      </w:r>
      <w:r w:rsidRPr="001035DA">
        <w:t>Русский язык.</w:t>
      </w:r>
      <w:r w:rsidRPr="001035DA">
        <w:rPr>
          <w:b/>
        </w:rPr>
        <w:t xml:space="preserve"> </w:t>
      </w:r>
      <w:r w:rsidRPr="001035DA">
        <w:t>4 класс», методическое пособие  //М.: «Просвещение» , 201</w:t>
      </w:r>
      <w:r w:rsidR="00CA7848">
        <w:t>4</w:t>
      </w:r>
      <w:r w:rsidRPr="001035DA">
        <w:t xml:space="preserve"> год.</w:t>
      </w:r>
    </w:p>
    <w:p w:rsidR="002A3CCB" w:rsidRPr="001035DA" w:rsidRDefault="002A3CCB" w:rsidP="002A3C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035DA">
        <w:rPr>
          <w:rFonts w:ascii="Times New Roman" w:hAnsi="Times New Roman"/>
          <w:sz w:val="24"/>
          <w:szCs w:val="24"/>
          <w:lang w:val="ru-RU"/>
        </w:rPr>
        <w:t>Л. Ф.Климанова, С. Г. Макеева, учебник по русскому языку</w:t>
      </w:r>
      <w:r w:rsidRPr="001035DA">
        <w:rPr>
          <w:sz w:val="24"/>
          <w:szCs w:val="24"/>
          <w:lang w:val="ru-RU"/>
        </w:rPr>
        <w:t xml:space="preserve"> </w:t>
      </w:r>
      <w:r w:rsidRPr="001035DA">
        <w:rPr>
          <w:rFonts w:ascii="Times New Roman" w:hAnsi="Times New Roman"/>
          <w:sz w:val="24"/>
          <w:szCs w:val="24"/>
          <w:lang w:val="ru-RU"/>
        </w:rPr>
        <w:t>для 4 класса начальной школы в 2-х частях, //М.: «Просвещение»,  201</w:t>
      </w:r>
      <w:r w:rsidR="00CA7848">
        <w:rPr>
          <w:rFonts w:ascii="Times New Roman" w:hAnsi="Times New Roman"/>
          <w:sz w:val="24"/>
          <w:szCs w:val="24"/>
          <w:lang w:val="ru-RU"/>
        </w:rPr>
        <w:t>4</w:t>
      </w:r>
      <w:r w:rsidRPr="001035DA">
        <w:rPr>
          <w:rFonts w:ascii="Times New Roman" w:hAnsi="Times New Roman"/>
          <w:sz w:val="24"/>
          <w:szCs w:val="24"/>
          <w:lang w:val="ru-RU"/>
        </w:rPr>
        <w:t xml:space="preserve"> год.</w:t>
      </w:r>
    </w:p>
    <w:p w:rsidR="00555BFB" w:rsidRPr="006B4B01" w:rsidRDefault="00555BFB" w:rsidP="00555BFB">
      <w:pPr>
        <w:widowControl w:val="0"/>
      </w:pPr>
      <w:r>
        <w:t>4.   Л.Ф.Климанова, Т.В.Бабушкина. Рабочая тетрадь по русскому языку в 2-х частях</w:t>
      </w:r>
      <w:r w:rsidRPr="001035DA">
        <w:t>, //М.: «Просвещение»,  201</w:t>
      </w:r>
      <w:r>
        <w:t>4</w:t>
      </w:r>
      <w:r w:rsidRPr="001035DA">
        <w:t xml:space="preserve"> год.</w:t>
      </w:r>
    </w:p>
    <w:p w:rsidR="00555BFB" w:rsidRPr="001035DA" w:rsidRDefault="00555BFB" w:rsidP="00555BFB">
      <w:pPr>
        <w:widowControl w:val="0"/>
        <w:jc w:val="center"/>
        <w:rPr>
          <w:b/>
        </w:rPr>
      </w:pPr>
    </w:p>
    <w:p w:rsidR="00555BFB" w:rsidRPr="001035DA" w:rsidRDefault="00555BFB" w:rsidP="00555BFB">
      <w:pPr>
        <w:widowControl w:val="0"/>
        <w:jc w:val="center"/>
        <w:rPr>
          <w:b/>
        </w:rPr>
      </w:pPr>
    </w:p>
    <w:p w:rsidR="00555BFB" w:rsidRPr="00592CCA" w:rsidRDefault="00555BFB" w:rsidP="00555BFB">
      <w:pPr>
        <w:contextualSpacing/>
        <w:jc w:val="both"/>
        <w:rPr>
          <w:b/>
        </w:rPr>
      </w:pPr>
    </w:p>
    <w:p w:rsidR="00555BFB" w:rsidRDefault="00555BFB" w:rsidP="00555BFB">
      <w:pPr>
        <w:contextualSpacing/>
        <w:rPr>
          <w:b/>
        </w:rPr>
      </w:pPr>
      <w:r>
        <w:rPr>
          <w:b/>
        </w:rPr>
        <w:t>Электронная поддержка курса</w:t>
      </w:r>
    </w:p>
    <w:p w:rsidR="00555BFB" w:rsidRDefault="00555BFB" w:rsidP="00555BFB">
      <w:pPr>
        <w:contextualSpacing/>
      </w:pPr>
      <w:r>
        <w:t>1. Комплект цифровых образовательных ресурсов на сайте «Единая коллекция цифровых образовательных ресурсов».</w:t>
      </w:r>
    </w:p>
    <w:p w:rsidR="00555BFB" w:rsidRDefault="00555BFB" w:rsidP="00555BFB">
      <w:pPr>
        <w:contextualSpacing/>
      </w:pPr>
      <w:r>
        <w:t>2. Специализированные цифровые инструменты учебной деятельности (компьютерные программы).</w:t>
      </w:r>
    </w:p>
    <w:p w:rsidR="00555BFB" w:rsidRPr="00E36B71" w:rsidRDefault="00555BFB" w:rsidP="00555BFB">
      <w:pPr>
        <w:contextualSpacing/>
      </w:pPr>
      <w:r>
        <w:t xml:space="preserve">3. Приложение на электронном носителе </w:t>
      </w:r>
      <w:proofErr w:type="gramStart"/>
      <w:r>
        <w:t>(</w:t>
      </w:r>
      <w:r w:rsidRPr="00BB58DF">
        <w:t xml:space="preserve"> </w:t>
      </w:r>
      <w:proofErr w:type="gramEnd"/>
      <w:r w:rsidRPr="00BB58DF">
        <w:t>1</w:t>
      </w:r>
      <w:r>
        <w:rPr>
          <w:lang w:val="en-US"/>
        </w:rPr>
        <w:t>CD</w:t>
      </w:r>
      <w:r w:rsidRPr="00BB58DF">
        <w:t xml:space="preserve"> )</w:t>
      </w:r>
      <w:r>
        <w:t xml:space="preserve"> </w:t>
      </w:r>
    </w:p>
    <w:p w:rsidR="00555BFB" w:rsidRPr="005E7D69" w:rsidRDefault="00555BFB" w:rsidP="00555BFB">
      <w:pPr>
        <w:contextualSpacing/>
      </w:pPr>
      <w:r w:rsidRPr="005E7D69">
        <w:t>4</w:t>
      </w:r>
      <w:r>
        <w:t xml:space="preserve">. Сайт «Начальная школа» </w:t>
      </w:r>
      <w:hyperlink w:history="1">
        <w:r w:rsidRPr="00F75BF1">
          <w:rPr>
            <w:rStyle w:val="ad"/>
            <w:lang w:val="en-US"/>
          </w:rPr>
          <w:t>http</w:t>
        </w:r>
        <w:r w:rsidRPr="00F75BF1">
          <w:rPr>
            <w:rStyle w:val="ad"/>
          </w:rPr>
          <w:t xml:space="preserve">://1-4 </w:t>
        </w:r>
        <w:proofErr w:type="spellStart"/>
        <w:r w:rsidRPr="00F75BF1">
          <w:rPr>
            <w:rStyle w:val="ad"/>
            <w:lang w:val="en-US"/>
          </w:rPr>
          <w:t>prosv</w:t>
        </w:r>
        <w:proofErr w:type="spellEnd"/>
        <w:r w:rsidRPr="00F75BF1">
          <w:rPr>
            <w:rStyle w:val="ad"/>
          </w:rPr>
          <w:t>.</w:t>
        </w:r>
        <w:proofErr w:type="spellStart"/>
        <w:r w:rsidRPr="00F75BF1">
          <w:rPr>
            <w:rStyle w:val="ad"/>
            <w:lang w:val="en-US"/>
          </w:rPr>
          <w:t>ru</w:t>
        </w:r>
        <w:proofErr w:type="spellEnd"/>
      </w:hyperlink>
    </w:p>
    <w:p w:rsidR="00555BFB" w:rsidRPr="005E7D69" w:rsidRDefault="00555BFB" w:rsidP="00555BFB">
      <w:pPr>
        <w:contextualSpacing/>
      </w:pPr>
      <w:r w:rsidRPr="006B4B01">
        <w:t>5</w:t>
      </w:r>
      <w:r>
        <w:t>. Презентации по русскому языку.</w:t>
      </w:r>
    </w:p>
    <w:p w:rsidR="00555BFB" w:rsidRPr="001035DA" w:rsidRDefault="00555BFB" w:rsidP="00555BFB">
      <w:pPr>
        <w:widowControl w:val="0"/>
        <w:jc w:val="center"/>
        <w:rPr>
          <w:b/>
        </w:rPr>
      </w:pPr>
    </w:p>
    <w:p w:rsidR="002A3CCB" w:rsidRPr="001035DA" w:rsidRDefault="002A3CCB" w:rsidP="002A3CCB">
      <w:pPr>
        <w:widowControl w:val="0"/>
        <w:jc w:val="center"/>
        <w:rPr>
          <w:b/>
        </w:rPr>
      </w:pPr>
    </w:p>
    <w:p w:rsidR="002A3CCB" w:rsidRPr="001035DA" w:rsidRDefault="002A3CCB" w:rsidP="002A3CCB">
      <w:pPr>
        <w:widowControl w:val="0"/>
        <w:jc w:val="center"/>
        <w:rPr>
          <w:b/>
        </w:rPr>
      </w:pPr>
    </w:p>
    <w:p w:rsidR="00687E3D" w:rsidRPr="001035DA" w:rsidRDefault="00687E3D" w:rsidP="002A3CCB">
      <w:pPr>
        <w:widowControl w:val="0"/>
        <w:jc w:val="center"/>
        <w:rPr>
          <w:b/>
        </w:rPr>
      </w:pPr>
    </w:p>
    <w:p w:rsidR="006C7ABF" w:rsidRDefault="006C7ABF" w:rsidP="006C7ABF">
      <w:pPr>
        <w:pStyle w:val="a4"/>
        <w:spacing w:line="240" w:lineRule="exact"/>
        <w:rPr>
          <w:b/>
          <w:sz w:val="28"/>
          <w:szCs w:val="28"/>
        </w:rPr>
      </w:pPr>
    </w:p>
    <w:p w:rsidR="002C6DDD" w:rsidRPr="002C6DDD" w:rsidRDefault="009D008E" w:rsidP="006C7ABF">
      <w:pPr>
        <w:pStyle w:val="a4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РУССКИИ</w:t>
      </w:r>
      <w:r w:rsidR="002C6DDD" w:rsidRPr="002C6DDD">
        <w:rPr>
          <w:b/>
          <w:sz w:val="28"/>
          <w:szCs w:val="28"/>
        </w:rPr>
        <w:t xml:space="preserve">  ЯЗЫК</w:t>
      </w:r>
    </w:p>
    <w:p w:rsidR="002C6DDD" w:rsidRDefault="002C6DDD" w:rsidP="002C6DDD">
      <w:pPr>
        <w:pStyle w:val="a4"/>
        <w:spacing w:line="240" w:lineRule="exact"/>
        <w:jc w:val="center"/>
        <w:rPr>
          <w:b/>
          <w:sz w:val="28"/>
          <w:szCs w:val="28"/>
        </w:rPr>
      </w:pPr>
      <w:r w:rsidRPr="002C6DDD">
        <w:rPr>
          <w:b/>
          <w:sz w:val="28"/>
          <w:szCs w:val="28"/>
        </w:rPr>
        <w:t>Календарно-тематическое планирование</w:t>
      </w:r>
    </w:p>
    <w:p w:rsidR="009D008E" w:rsidRDefault="009D008E" w:rsidP="009D008E">
      <w:pPr>
        <w:widowControl w:val="0"/>
        <w:rPr>
          <w:b/>
        </w:rPr>
      </w:pPr>
    </w:p>
    <w:tbl>
      <w:tblPr>
        <w:tblpPr w:leftFromText="180" w:rightFromText="180" w:bottomFromText="200" w:vertAnchor="text" w:horzAnchor="margin" w:tblpY="32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076"/>
        <w:gridCol w:w="1841"/>
        <w:gridCol w:w="1418"/>
        <w:gridCol w:w="12"/>
        <w:gridCol w:w="3246"/>
        <w:gridCol w:w="40"/>
        <w:gridCol w:w="105"/>
        <w:gridCol w:w="13"/>
        <w:gridCol w:w="15"/>
        <w:gridCol w:w="44"/>
        <w:gridCol w:w="46"/>
        <w:gridCol w:w="30"/>
        <w:gridCol w:w="15"/>
        <w:gridCol w:w="12"/>
        <w:gridCol w:w="1664"/>
        <w:gridCol w:w="35"/>
        <w:gridCol w:w="43"/>
        <w:gridCol w:w="30"/>
        <w:gridCol w:w="17"/>
        <w:gridCol w:w="15"/>
        <w:gridCol w:w="15"/>
        <w:gridCol w:w="21"/>
        <w:gridCol w:w="8"/>
        <w:gridCol w:w="21"/>
        <w:gridCol w:w="1817"/>
        <w:gridCol w:w="993"/>
        <w:gridCol w:w="852"/>
      </w:tblGrid>
      <w:tr w:rsidR="009D008E" w:rsidTr="005144A6">
        <w:trPr>
          <w:trHeight w:val="31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9D008E" w:rsidRDefault="009D008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</w:t>
            </w:r>
          </w:p>
          <w:p w:rsidR="009D008E" w:rsidRDefault="009D008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gramEnd"/>
            <w:r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>
            <w:pPr>
              <w:spacing w:after="240" w:line="276" w:lineRule="auto"/>
              <w:jc w:val="center"/>
              <w:rPr>
                <w:b/>
                <w:bCs/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5"/>
                <w:lang w:eastAsia="en-US"/>
              </w:rPr>
              <w:t>Тема</w:t>
            </w:r>
            <w:r>
              <w:rPr>
                <w:color w:val="000000" w:themeColor="text1"/>
                <w:spacing w:val="-4"/>
                <w:lang w:eastAsia="en-US"/>
              </w:rPr>
              <w:t xml:space="preserve"> урока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Тип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>
            <w:pPr>
              <w:spacing w:after="240" w:line="276" w:lineRule="auto"/>
              <w:jc w:val="center"/>
              <w:rPr>
                <w:b/>
                <w:bCs/>
                <w:color w:val="000000" w:themeColor="text1"/>
                <w:spacing w:val="-2"/>
              </w:rPr>
            </w:pPr>
            <w:r>
              <w:t>Формы контроля</w:t>
            </w:r>
          </w:p>
        </w:tc>
        <w:tc>
          <w:tcPr>
            <w:tcW w:w="72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t>Планируемые результаты (УУД)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Дата проведения</w:t>
            </w:r>
          </w:p>
        </w:tc>
      </w:tr>
      <w:tr w:rsidR="009D008E" w:rsidTr="005144A6">
        <w:trPr>
          <w:trHeight w:val="276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>
            <w:pPr>
              <w:suppressAutoHyphens w:val="0"/>
              <w:rPr>
                <w:color w:val="000000" w:themeColor="text1"/>
                <w:lang w:eastAsia="en-US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>
            <w:pPr>
              <w:suppressAutoHyphens w:val="0"/>
              <w:rPr>
                <w:b/>
                <w:bCs/>
                <w:color w:val="000000" w:themeColor="text1"/>
                <w:spacing w:val="-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>
            <w:pPr>
              <w:suppressAutoHyphens w:val="0"/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>
            <w:pPr>
              <w:suppressAutoHyphens w:val="0"/>
              <w:rPr>
                <w:b/>
                <w:bCs/>
                <w:color w:val="000000" w:themeColor="text1"/>
                <w:spacing w:val="-2"/>
              </w:rPr>
            </w:pP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>
            <w:pPr>
              <w:spacing w:line="276" w:lineRule="auto"/>
              <w:jc w:val="center"/>
            </w:pPr>
            <w:r>
              <w:t>Предметные</w:t>
            </w:r>
          </w:p>
        </w:tc>
        <w:tc>
          <w:tcPr>
            <w:tcW w:w="198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>
            <w:pPr>
              <w:spacing w:line="276" w:lineRule="auto"/>
              <w:jc w:val="center"/>
            </w:pPr>
            <w:r>
              <w:t>Личностные</w:t>
            </w:r>
          </w:p>
        </w:tc>
        <w:tc>
          <w:tcPr>
            <w:tcW w:w="201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>
            <w:pPr>
              <w:spacing w:line="276" w:lineRule="auto"/>
              <w:jc w:val="center"/>
            </w:pPr>
            <w:proofErr w:type="spellStart"/>
            <w:r>
              <w:t>Метапредметные</w:t>
            </w:r>
            <w:proofErr w:type="spellEnd"/>
          </w:p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>
            <w:pPr>
              <w:suppressAutoHyphens w:val="0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>
            <w:pPr>
              <w:suppressAutoHyphens w:val="0"/>
              <w:rPr>
                <w:color w:val="000000" w:themeColor="text1"/>
                <w:lang w:eastAsia="en-US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>
            <w:pPr>
              <w:suppressAutoHyphens w:val="0"/>
              <w:rPr>
                <w:b/>
                <w:bCs/>
                <w:color w:val="000000" w:themeColor="text1"/>
                <w:spacing w:val="-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>
            <w:pPr>
              <w:suppressAutoHyphens w:val="0"/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>
            <w:pPr>
              <w:suppressAutoHyphens w:val="0"/>
              <w:rPr>
                <w:b/>
                <w:bCs/>
                <w:color w:val="000000" w:themeColor="text1"/>
                <w:spacing w:val="-2"/>
              </w:rPr>
            </w:pPr>
          </w:p>
        </w:tc>
        <w:tc>
          <w:tcPr>
            <w:tcW w:w="3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>
            <w:pPr>
              <w:suppressAutoHyphens w:val="0"/>
            </w:pPr>
          </w:p>
        </w:tc>
        <w:tc>
          <w:tcPr>
            <w:tcW w:w="198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>
            <w:pPr>
              <w:suppressAutoHyphens w:val="0"/>
            </w:pPr>
          </w:p>
        </w:tc>
        <w:tc>
          <w:tcPr>
            <w:tcW w:w="201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>
            <w:pPr>
              <w:suppressAutoHyphens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План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Факт</w:t>
            </w:r>
          </w:p>
        </w:tc>
      </w:tr>
      <w:tr w:rsidR="009D008E" w:rsidTr="005144A6">
        <w:tc>
          <w:tcPr>
            <w:tcW w:w="1513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Повторяем – узнаём новое 14 ч.</w:t>
            </w: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Речевое общение. Речь устная и письменная.</w:t>
            </w:r>
          </w:p>
          <w:p w:rsidR="009D008E" w:rsidRDefault="009D008E" w:rsidP="005144A6">
            <w:pPr>
              <w:shd w:val="clear" w:color="auto" w:fill="FFFFFF"/>
              <w:spacing w:after="240" w:line="276" w:lineRule="auto"/>
              <w:rPr>
                <w:b/>
                <w:bCs/>
                <w:color w:val="000000" w:themeColor="text1"/>
                <w:spacing w:val="-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Обобщение и систематизация знаний</w:t>
            </w:r>
          </w:p>
          <w:p w:rsidR="009D008E" w:rsidRDefault="009D008E" w:rsidP="005144A6">
            <w:pPr>
              <w:spacing w:line="276" w:lineRule="auto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2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Анализировать условия и способы общения, правила оформления записи предложения, правила об изученных орфограммах.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Строить предложения, составлять  рассказ.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Определять темы текстов, выбирать  заглавия.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Составлять (устно) тексты-рассуждения.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9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Проявлять к собеседникам необходимое уважение, стремление к </w:t>
            </w:r>
            <w:proofErr w:type="spellStart"/>
            <w:proofErr w:type="gramStart"/>
            <w:r>
              <w:rPr>
                <w:color w:val="000000" w:themeColor="text1"/>
              </w:rPr>
              <w:t>взаимопонима-нию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и к получению общего, итогового результата общения.</w:t>
            </w:r>
          </w:p>
        </w:tc>
        <w:tc>
          <w:tcPr>
            <w:tcW w:w="198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t xml:space="preserve"> Осмысливать сказанное, выделяя  главное, владеть элементарным речевым этикетом.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Определение отличия диалога и спора.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Обобщение и систематизация знаний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2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8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Цель речевого общения. Тематическая беседа.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Обобщение и систематизация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2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Объяснять понятия: диалог, монолог, тема текста, главная мысль текста, виды предложений.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Находить в текстах  предложения, разные по цели высказывания и по интонации.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9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lastRenderedPageBreak/>
              <w:t>Использовать формулы речевого этикета в различных сферах общения</w:t>
            </w:r>
          </w:p>
        </w:tc>
        <w:tc>
          <w:tcPr>
            <w:tcW w:w="198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Находить в процессе общения </w:t>
            </w:r>
            <w:proofErr w:type="gramStart"/>
            <w:r>
              <w:rPr>
                <w:color w:val="000000" w:themeColor="text1"/>
              </w:rPr>
              <w:t>соответствую-</w:t>
            </w:r>
            <w:proofErr w:type="spellStart"/>
            <w:r>
              <w:rPr>
                <w:color w:val="000000" w:themeColor="text1"/>
              </w:rPr>
              <w:t>щие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языковые средства для выражения собственного </w:t>
            </w:r>
            <w:r>
              <w:rPr>
                <w:color w:val="000000" w:themeColor="text1"/>
              </w:rPr>
              <w:lastRenderedPageBreak/>
              <w:t>мнения или убеждения партнёра.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</w:pPr>
            <w:r>
              <w:t xml:space="preserve">Цели общения героев произведений и </w:t>
            </w:r>
            <w:r>
              <w:lastRenderedPageBreak/>
              <w:t>возможности достижения поставленной цели.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lastRenderedPageBreak/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2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8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Речевая культура. Обращение.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Речевой этикет.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Изучение и первичное закрепление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Индивидуальный</w:t>
            </w:r>
          </w:p>
        </w:tc>
        <w:tc>
          <w:tcPr>
            <w:tcW w:w="32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Различать правила общения, формы обращения, правило постановки знаков препинания при обращении.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Определять связь главной мысли текста и его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настроения.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Применять вежливые слова и обороты в речи.</w:t>
            </w:r>
          </w:p>
        </w:tc>
        <w:tc>
          <w:tcPr>
            <w:tcW w:w="2150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Контролировать и корректировать своё высказывание в зависимости от ситуации общения и степени </w:t>
            </w:r>
            <w:proofErr w:type="spellStart"/>
            <w:proofErr w:type="gramStart"/>
            <w:r>
              <w:rPr>
                <w:color w:val="000000" w:themeColor="text1"/>
              </w:rPr>
              <w:t>подготовленнос-ти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партнёра к беседе.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Выбирать языковые средства, в том числе и обращение, в соответствии с ситуацией общения.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Деловая речь, или официальная. Сравнение её с речью разговорной.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2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15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</w:pPr>
            <w:r>
              <w:t>План как вид деловой речи.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2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15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Научная речь, её отличие от художественной речи.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2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15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Стартовая диагностика.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ЗУН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Фронтальный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2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15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Работа над ошибками. Средства создания образности и выразительности в </w:t>
            </w:r>
            <w:r>
              <w:rPr>
                <w:color w:val="000000" w:themeColor="text1"/>
              </w:rPr>
              <w:lastRenderedPageBreak/>
              <w:t>художественной речи</w:t>
            </w:r>
            <w:r w:rsidR="00B206FF">
              <w:rPr>
                <w:color w:val="000000" w:themeColor="text1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Комбинированный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2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15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Метафора. Синонимы.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2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15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rPr>
          <w:trHeight w:val="2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Тема, главная мысль, заглавие, опорные слова, абзацы текста.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Индивидуальный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 основные признаки текста, типы текстов.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Общаться с собеседником на основе речевого этикета;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Уметь выражать свои мысли с достаточной полнотой и точностью.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</w:pPr>
            <w:r>
              <w:t>Активизация знаний о типах текста.</w:t>
            </w:r>
          </w:p>
          <w:p w:rsidR="009D008E" w:rsidRDefault="009D008E" w:rsidP="005144A6">
            <w:pPr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Совершен-</w:t>
            </w:r>
            <w:proofErr w:type="spellStart"/>
            <w:r>
              <w:rPr>
                <w:color w:val="000000" w:themeColor="text1"/>
              </w:rPr>
              <w:t>ствование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ЗУН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tabs>
                <w:tab w:val="left" w:pos="1181"/>
              </w:tabs>
              <w:spacing w:before="5" w:line="276" w:lineRule="auto"/>
              <w:rPr>
                <w:color w:val="000000" w:themeColor="text1"/>
              </w:rPr>
            </w:pPr>
          </w:p>
        </w:tc>
        <w:tc>
          <w:tcPr>
            <w:tcW w:w="32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Формулировать  тему и главную мысль текста.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Составлять план текста (развёрнутый и сжатый).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Излагать (устно и письменно) текст по составленному плану.                                  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21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Владеть позитивным настроем при общении.</w:t>
            </w:r>
          </w:p>
        </w:tc>
        <w:tc>
          <w:tcPr>
            <w:tcW w:w="1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Участвовать в учебном диалоге,  в</w:t>
            </w:r>
            <w:proofErr w:type="gramStart"/>
            <w:r>
              <w:rPr>
                <w:color w:val="000000" w:themeColor="text1"/>
              </w:rPr>
              <w:t>ы-</w:t>
            </w:r>
            <w:proofErr w:type="gramEnd"/>
            <w:r>
              <w:rPr>
                <w:color w:val="000000" w:themeColor="text1"/>
              </w:rPr>
              <w:t xml:space="preserve"> сказывать и обосновывать свою точку зрения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Изложение по рассказу             В. Осеевой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Развитие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Фронтальный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tabs>
                <w:tab w:val="left" w:pos="1181"/>
              </w:tabs>
              <w:spacing w:before="5" w:line="276" w:lineRule="auto"/>
              <w:rPr>
                <w:color w:val="000000" w:themeColor="text1"/>
              </w:rPr>
            </w:pPr>
          </w:p>
        </w:tc>
        <w:tc>
          <w:tcPr>
            <w:tcW w:w="32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121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1513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Язык как средство общения 33 ч.</w:t>
            </w: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t>Работа над ошибками. Средства общения. Звуковой язык как средство человеческого общения.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 средства общения, алгоритм проверки изученных орфограмм, алгоритм проведения фонетического и морфемного разборов.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Объяснять смысл и значение родного языка в жизни человека,  находить в слове орфограмму и определять </w:t>
            </w:r>
            <w:r>
              <w:rPr>
                <w:color w:val="000000" w:themeColor="text1"/>
              </w:rPr>
              <w:lastRenderedPageBreak/>
              <w:t>алгоритм её проверки.</w:t>
            </w:r>
          </w:p>
        </w:tc>
        <w:tc>
          <w:tcPr>
            <w:tcW w:w="199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Объяснять значение учения в школе,           позитивно оценивать роль знаний и учения для самостоятельной жизни.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Находить в учебнике и других книгах необходимую информацию.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</w:pPr>
            <w:r>
              <w:t xml:space="preserve">Систематизация </w:t>
            </w:r>
            <w:r>
              <w:lastRenderedPageBreak/>
              <w:t>знаний об основных языковых единицах.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lastRenderedPageBreak/>
              <w:t>Комбинирован-</w:t>
            </w:r>
            <w:proofErr w:type="spellStart"/>
            <w:r>
              <w:rPr>
                <w:color w:val="000000" w:themeColor="text1"/>
              </w:rPr>
              <w:lastRenderedPageBreak/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9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</w:pPr>
            <w:r>
              <w:t>Роль письменности в истории человечества.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Индивидуальный</w:t>
            </w:r>
          </w:p>
        </w:tc>
        <w:tc>
          <w:tcPr>
            <w:tcW w:w="3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9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</w:pPr>
            <w:r>
              <w:t>Систематизация знаний об основных языковых единицах: звуках, буквах.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Совершен-</w:t>
            </w:r>
            <w:proofErr w:type="spellStart"/>
            <w:r>
              <w:rPr>
                <w:color w:val="000000" w:themeColor="text1"/>
              </w:rPr>
              <w:t>ствование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ЗУН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tabs>
                <w:tab w:val="left" w:pos="1181"/>
              </w:tabs>
              <w:spacing w:before="5" w:line="276" w:lineRule="auto"/>
              <w:rPr>
                <w:color w:val="000000" w:themeColor="text1"/>
              </w:rPr>
            </w:pPr>
          </w:p>
        </w:tc>
        <w:tc>
          <w:tcPr>
            <w:tcW w:w="3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9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Pr="000922EC" w:rsidRDefault="009D008E" w:rsidP="005144A6">
            <w:pPr>
              <w:spacing w:line="276" w:lineRule="auto"/>
              <w:rPr>
                <w:color w:val="000000" w:themeColor="text1"/>
              </w:rPr>
            </w:pPr>
            <w:r w:rsidRPr="000922EC">
              <w:rPr>
                <w:color w:val="000000" w:themeColor="text1"/>
              </w:rPr>
              <w:t xml:space="preserve">Правила написания  ъ и ь мягкого знаков, </w:t>
            </w:r>
            <w:proofErr w:type="spellStart"/>
            <w:r w:rsidRPr="000922EC">
              <w:rPr>
                <w:color w:val="000000" w:themeColor="text1"/>
              </w:rPr>
              <w:t>жи</w:t>
            </w:r>
            <w:proofErr w:type="spellEnd"/>
            <w:r w:rsidRPr="000922EC">
              <w:rPr>
                <w:color w:val="000000" w:themeColor="text1"/>
              </w:rPr>
              <w:t xml:space="preserve">-ши, </w:t>
            </w:r>
            <w:proofErr w:type="spellStart"/>
            <w:proofErr w:type="gramStart"/>
            <w:r w:rsidRPr="000922EC">
              <w:rPr>
                <w:color w:val="000000" w:themeColor="text1"/>
              </w:rPr>
              <w:t>ча</w:t>
            </w:r>
            <w:proofErr w:type="spellEnd"/>
            <w:r w:rsidRPr="000922EC">
              <w:rPr>
                <w:color w:val="000000" w:themeColor="text1"/>
              </w:rPr>
              <w:t>-ща</w:t>
            </w:r>
            <w:proofErr w:type="gramEnd"/>
            <w:r w:rsidRPr="000922EC">
              <w:rPr>
                <w:color w:val="000000" w:themeColor="text1"/>
              </w:rPr>
              <w:t>, чу-</w:t>
            </w:r>
            <w:proofErr w:type="spellStart"/>
            <w:r w:rsidRPr="000922EC">
              <w:rPr>
                <w:color w:val="000000" w:themeColor="text1"/>
              </w:rPr>
              <w:t>щу</w:t>
            </w:r>
            <w:proofErr w:type="spellEnd"/>
            <w:r w:rsidRPr="000922EC">
              <w:rPr>
                <w:color w:val="000000" w:themeColor="text1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Совершен-</w:t>
            </w:r>
            <w:proofErr w:type="spellStart"/>
            <w:r>
              <w:rPr>
                <w:color w:val="000000" w:themeColor="text1"/>
              </w:rPr>
              <w:t>ствование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ЗУН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tabs>
                <w:tab w:val="left" w:pos="1181"/>
              </w:tabs>
              <w:spacing w:before="5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Индивидуальный</w:t>
            </w:r>
          </w:p>
        </w:tc>
        <w:tc>
          <w:tcPr>
            <w:tcW w:w="3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9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Употребление прописной буквы. Правила переноса.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Совершен-</w:t>
            </w:r>
            <w:proofErr w:type="spellStart"/>
            <w:r>
              <w:rPr>
                <w:color w:val="000000" w:themeColor="text1"/>
              </w:rPr>
              <w:t>ствование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ЗУН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tabs>
                <w:tab w:val="left" w:pos="1181"/>
              </w:tabs>
              <w:spacing w:before="5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Индивидуальный</w:t>
            </w:r>
          </w:p>
        </w:tc>
        <w:tc>
          <w:tcPr>
            <w:tcW w:w="3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9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Определение вида орфограммы.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Совершен-</w:t>
            </w:r>
            <w:proofErr w:type="spellStart"/>
            <w:r>
              <w:rPr>
                <w:color w:val="000000" w:themeColor="text1"/>
              </w:rPr>
              <w:t>ствование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ЗУН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tabs>
                <w:tab w:val="left" w:pos="1181"/>
              </w:tabs>
              <w:spacing w:before="5" w:line="276" w:lineRule="auto"/>
              <w:rPr>
                <w:color w:val="000000" w:themeColor="text1"/>
              </w:rPr>
            </w:pPr>
          </w:p>
        </w:tc>
        <w:tc>
          <w:tcPr>
            <w:tcW w:w="3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9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Написание слов с безударными гласными в </w:t>
            </w:r>
            <w:r>
              <w:rPr>
                <w:color w:val="000000" w:themeColor="text1"/>
              </w:rPr>
              <w:lastRenderedPageBreak/>
              <w:t>корне.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lastRenderedPageBreak/>
              <w:t>Совершен-</w:t>
            </w:r>
            <w:proofErr w:type="spellStart"/>
            <w:r>
              <w:rPr>
                <w:color w:val="000000" w:themeColor="text1"/>
              </w:rPr>
              <w:t>ствование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ЗУН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tabs>
                <w:tab w:val="left" w:pos="1181"/>
              </w:tabs>
              <w:spacing w:before="5" w:line="276" w:lineRule="auto"/>
              <w:rPr>
                <w:color w:val="000000" w:themeColor="text1"/>
              </w:rPr>
            </w:pPr>
          </w:p>
        </w:tc>
        <w:tc>
          <w:tcPr>
            <w:tcW w:w="3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9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</w:pPr>
            <w:r>
              <w:t>Языковые средства в общении (обобщение).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Совершен-</w:t>
            </w:r>
            <w:proofErr w:type="spellStart"/>
            <w:r>
              <w:rPr>
                <w:color w:val="000000" w:themeColor="text1"/>
              </w:rPr>
              <w:t>ствование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ЗУН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tabs>
                <w:tab w:val="left" w:pos="1181"/>
              </w:tabs>
              <w:spacing w:before="5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Индивидуальный</w:t>
            </w:r>
          </w:p>
        </w:tc>
        <w:tc>
          <w:tcPr>
            <w:tcW w:w="3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9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Предложение. Повторение знаний о предложении.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4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Определять типы предложений по цели высказывания и по интонации, смысловую функцию знаков препинания.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Отличать предложение от словосочетаний и слов, различать предложения по цели высказывания и по интонации, произносить предложения с верной интонацией.</w:t>
            </w:r>
          </w:p>
        </w:tc>
        <w:tc>
          <w:tcPr>
            <w:tcW w:w="199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Ценить и принимать следующие базовые ценности: добро, терпение, родина, природа, народ, национальность.</w:t>
            </w:r>
          </w:p>
        </w:tc>
        <w:tc>
          <w:tcPr>
            <w:tcW w:w="1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Использовать предложения всех типов в собственных речевых произведениях (устных и письменных).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</w:pPr>
            <w:proofErr w:type="gramStart"/>
            <w:r>
              <w:t>Повествователь-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и побудительные предложения.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9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Главные члены предложения.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Индивидуальный</w:t>
            </w:r>
          </w:p>
        </w:tc>
        <w:tc>
          <w:tcPr>
            <w:tcW w:w="34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Применять правило о нахождении главных и  второстепенных членов, состав грамматической основы предложения, роль второстепенных членов предложения, алгоритм проверки изученных орфограмм.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Уметь 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определять главные  и второстепенные члены в </w:t>
            </w:r>
            <w:r>
              <w:rPr>
                <w:color w:val="000000" w:themeColor="text1"/>
              </w:rPr>
              <w:lastRenderedPageBreak/>
              <w:t xml:space="preserve">предложениях. Преобразовывать нераспространенные предложения </w:t>
            </w:r>
            <w:proofErr w:type="gramStart"/>
            <w:r>
              <w:rPr>
                <w:color w:val="000000" w:themeColor="text1"/>
              </w:rPr>
              <w:t>в</w:t>
            </w:r>
            <w:proofErr w:type="gramEnd"/>
            <w:r>
              <w:rPr>
                <w:color w:val="000000" w:themeColor="text1"/>
              </w:rPr>
              <w:t xml:space="preserve"> распространенные и наоборот.</w:t>
            </w:r>
          </w:p>
        </w:tc>
        <w:tc>
          <w:tcPr>
            <w:tcW w:w="199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bCs/>
              </w:rPr>
              <w:lastRenderedPageBreak/>
              <w:t>Ценить и принимать: «семья», «мир», «настоящий друг»</w:t>
            </w:r>
          </w:p>
        </w:tc>
        <w:tc>
          <w:tcPr>
            <w:tcW w:w="1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  <w:r>
              <w:t>Самостоятельно формулировать задание: определять его цель, планировать алгоритм его выполнения.</w:t>
            </w: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Ориентироваться в учебнике: определять умения, </w:t>
            </w:r>
            <w:r>
              <w:lastRenderedPageBreak/>
              <w:t>которые будут сформированы на основе изучения данного раздела.</w:t>
            </w:r>
          </w:p>
          <w:p w:rsidR="009D008E" w:rsidRDefault="009D008E" w:rsidP="005144A6">
            <w:pPr>
              <w:spacing w:line="276" w:lineRule="auto"/>
              <w:rPr>
                <w:b/>
              </w:rPr>
            </w:pPr>
            <w:r>
              <w:t>Участвовать в диалоге; слушать и понимать других, высказывать свою точку зрения на события, поступки.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Подлежащее и сказуемое как грамматическая основа предложения.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9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Способы выражения подлежащего и сказуемого.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9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Нахождение </w:t>
            </w:r>
            <w:r>
              <w:rPr>
                <w:color w:val="000000" w:themeColor="text1"/>
              </w:rPr>
              <w:lastRenderedPageBreak/>
              <w:t xml:space="preserve">главных членов предложения.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lastRenderedPageBreak/>
              <w:t>Комбинирован-</w:t>
            </w:r>
            <w:proofErr w:type="spellStart"/>
            <w:r>
              <w:rPr>
                <w:color w:val="000000" w:themeColor="text1"/>
              </w:rPr>
              <w:lastRenderedPageBreak/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Индивидуа</w:t>
            </w:r>
            <w:r>
              <w:rPr>
                <w:color w:val="000000" w:themeColor="text1"/>
              </w:rPr>
              <w:lastRenderedPageBreak/>
              <w:t>льный</w:t>
            </w:r>
          </w:p>
        </w:tc>
        <w:tc>
          <w:tcPr>
            <w:tcW w:w="3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9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Роль второстепенных членов предложения.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9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pStyle w:val="af0"/>
              <w:tabs>
                <w:tab w:val="center" w:pos="4677"/>
                <w:tab w:val="right" w:pos="9355"/>
              </w:tabs>
              <w:spacing w:after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Составление текста по серии иллюстраций.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Практический 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Индивидуальный</w:t>
            </w:r>
          </w:p>
        </w:tc>
        <w:tc>
          <w:tcPr>
            <w:tcW w:w="34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Составлять текст по иллюстрации и опорным словам.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Объяснять признаки  однородных членов предложения, алгоритм постановки знаков препинания,  алгоритм проверки изученных орфограмм.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Находить однородные члены </w:t>
            </w:r>
            <w:r>
              <w:rPr>
                <w:color w:val="000000" w:themeColor="text1"/>
              </w:rPr>
              <w:lastRenderedPageBreak/>
              <w:t>предложения, ставить знаки препинания при однородных членах;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Находить и объяснять орфограммы в словах.</w:t>
            </w:r>
          </w:p>
        </w:tc>
        <w:tc>
          <w:tcPr>
            <w:tcW w:w="199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Уважение к своему народу, к другим народам, принятие ценностей других народов.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b/>
              </w:rPr>
            </w:pPr>
            <w:r>
              <w:t>Корректировать  работу по ходу его выполнения, самостоятельно оценивать.</w:t>
            </w:r>
          </w:p>
          <w:p w:rsidR="009D008E" w:rsidRDefault="009D008E" w:rsidP="005144A6">
            <w:pPr>
              <w:spacing w:line="276" w:lineRule="auto"/>
              <w:rPr>
                <w:b/>
              </w:rPr>
            </w:pPr>
            <w:r>
              <w:t xml:space="preserve">Определять круг своего незнания; планировать свою работу по изучению незнакомого </w:t>
            </w:r>
            <w:r>
              <w:lastRenderedPageBreak/>
              <w:t>материала.</w:t>
            </w: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  <w:r>
              <w:t>Оформлять   свои мысли в устной и письменной речи с учетом своих учебных и жизненных речевых ситуаций.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Предложения с однородными членами.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9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Составление предложений с однородными членами.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9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Контрольный диктант по теме «Предложение».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ЗУН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Фронтальный</w:t>
            </w:r>
          </w:p>
          <w:p w:rsidR="009D008E" w:rsidRDefault="009D008E" w:rsidP="005144A6">
            <w:pPr>
              <w:tabs>
                <w:tab w:val="left" w:pos="1181"/>
              </w:tabs>
              <w:spacing w:before="5" w:line="276" w:lineRule="auto"/>
              <w:rPr>
                <w:color w:val="000000" w:themeColor="text1"/>
              </w:rPr>
            </w:pPr>
          </w:p>
        </w:tc>
        <w:tc>
          <w:tcPr>
            <w:tcW w:w="3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9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</w:pPr>
            <w:r>
              <w:t>Работа над ошибками. Смысловая ёмкость предложений с однородными членами.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9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Интонационное и пунктуационное оформление однородных членов.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9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Простые и сложные предложения.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Индивидуальный</w:t>
            </w:r>
          </w:p>
        </w:tc>
        <w:tc>
          <w:tcPr>
            <w:tcW w:w="3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Знать:  понятие « сложное и простое» предложение, алгоритм постановки знаков препинания,  алгоритм проверки изученных орфограмм.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Сравнивать простые и сложные предложения. Ставить знаки препинания.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Объяснять роль союзов.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Составлять элементарные сложные предложения.</w:t>
            </w:r>
          </w:p>
        </w:tc>
        <w:tc>
          <w:tcPr>
            <w:tcW w:w="199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t>Проявлять уважение к чужому мнению, в том числе мнению сверстников.</w:t>
            </w:r>
          </w:p>
        </w:tc>
        <w:tc>
          <w:tcPr>
            <w:tcW w:w="18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  <w:r>
              <w:t>Определять самостоятельно критерии оценивания, давать самооценку.</w:t>
            </w: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  <w:r>
              <w:t>Сопоставлять  и отбирать информацию, полученную из  различных источников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t xml:space="preserve">Выполняя различные роли в группе, сотрудничать в совместном решении </w:t>
            </w:r>
            <w:r>
              <w:lastRenderedPageBreak/>
              <w:t>проблемы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Выявление различий сложного предложения и простого предложения с однородными членами.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9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Словосочетание. Различия между словом, предложением и словосочетанием.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Классифицировать признаки слова, словосочетания, предложения, алгоритм постановки знаков препинания,  алгоритм проверки изученных орфограмм.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Выделять словосочетания из предложения на основе вопросов.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Устанавливать связь слов, выделять главное и зависимое слова.</w:t>
            </w:r>
          </w:p>
        </w:tc>
        <w:tc>
          <w:tcPr>
            <w:tcW w:w="198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bCs/>
              </w:rPr>
              <w:t>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  <w:tc>
          <w:tcPr>
            <w:tcW w:w="18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Использовать </w:t>
            </w:r>
            <w:proofErr w:type="gramStart"/>
            <w:r>
              <w:t>при</w:t>
            </w:r>
            <w:proofErr w:type="gramEnd"/>
            <w:r>
              <w:t xml:space="preserve"> выполнения задания различные средства: справочную литературу. 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Распространение предложения с помощью словосочетаний.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Индивидуальный</w:t>
            </w:r>
          </w:p>
        </w:tc>
        <w:tc>
          <w:tcPr>
            <w:tcW w:w="3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8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Слово и его значение.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Определять значение синонимов, антонимов, многозначных слов.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Находить в тексте и использовать в речи синонимы, антонимы, многозначные слова. Пользоваться лингвистическими словарями.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Работать с моделью слова.</w:t>
            </w:r>
          </w:p>
        </w:tc>
        <w:tc>
          <w:tcPr>
            <w:tcW w:w="196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bCs/>
              </w:rPr>
              <w:t>Оценка жизненных ситуаций  и поступков героев художественных текстов с точки зрения общечеловеческих норм,</w:t>
            </w:r>
          </w:p>
        </w:tc>
        <w:tc>
          <w:tcPr>
            <w:tcW w:w="18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  <w:r>
              <w:t>Самостоятельно предполагать, какая дополнительная информация будет нужна для изучения незнакомого материала.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Виды лингвистических словарей.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6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</w:pPr>
            <w:r>
              <w:t>Слово как языковый знак.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Индивидуальный</w:t>
            </w:r>
          </w:p>
        </w:tc>
        <w:tc>
          <w:tcPr>
            <w:tcW w:w="3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6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Синонимы, антонимы, омонимы, многозначные </w:t>
            </w:r>
            <w:r>
              <w:rPr>
                <w:color w:val="000000" w:themeColor="text1"/>
              </w:rPr>
              <w:lastRenderedPageBreak/>
              <w:t>слова.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Закрепление ЗУН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6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Антонимы, синонимы,  омонимы.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Закрепление ЗУН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6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Сочинение по картине </w:t>
            </w:r>
            <w:proofErr w:type="spellStart"/>
            <w:r>
              <w:rPr>
                <w:color w:val="000000" w:themeColor="text1"/>
              </w:rPr>
              <w:t>Пластова</w:t>
            </w:r>
            <w:proofErr w:type="spellEnd"/>
            <w:r>
              <w:rPr>
                <w:color w:val="000000" w:themeColor="text1"/>
              </w:rPr>
              <w:t xml:space="preserve"> «Первый снег».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Практический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Фронтальный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pStyle w:val="afe"/>
              <w:tabs>
                <w:tab w:val="center" w:pos="4677"/>
                <w:tab w:val="right" w:pos="9355"/>
              </w:tabs>
              <w:spacing w:line="276" w:lineRule="auto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Уметь правильно строить предложения,  передающие содержание картины</w:t>
            </w:r>
          </w:p>
        </w:tc>
        <w:tc>
          <w:tcPr>
            <w:tcW w:w="196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pStyle w:val="afe"/>
              <w:tabs>
                <w:tab w:val="center" w:pos="4677"/>
                <w:tab w:val="right" w:pos="9355"/>
              </w:tabs>
              <w:spacing w:line="276" w:lineRule="auto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bCs/>
                <w:lang w:val="ru-RU"/>
              </w:rPr>
              <w:t>Допускать возможность существования у людей различных точек зрения</w:t>
            </w:r>
          </w:p>
        </w:tc>
        <w:tc>
          <w:tcPr>
            <w:tcW w:w="18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  <w:r>
              <w:t>Способность осознавать и оценивать свои мысли и действия как бы со стороны</w:t>
            </w: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Cs/>
              </w:rPr>
              <w:t>Выделять существенную информацию из текстов разных видов.</w:t>
            </w:r>
          </w:p>
          <w:p w:rsidR="009D008E" w:rsidRDefault="009D008E" w:rsidP="005144A6">
            <w:pPr>
              <w:pStyle w:val="afe"/>
              <w:tabs>
                <w:tab w:val="center" w:pos="4677"/>
                <w:tab w:val="right" w:pos="9355"/>
              </w:tabs>
              <w:spacing w:line="276" w:lineRule="auto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fe"/>
              <w:spacing w:line="276" w:lineRule="auto"/>
              <w:rPr>
                <w:color w:val="000000" w:themeColor="text1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Контрольный диктант по теме «Слово и его значение».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ЗУН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Фронтальный</w:t>
            </w:r>
          </w:p>
          <w:p w:rsidR="009D008E" w:rsidRDefault="009D008E" w:rsidP="005144A6">
            <w:pPr>
              <w:tabs>
                <w:tab w:val="left" w:pos="1181"/>
              </w:tabs>
              <w:spacing w:before="5" w:line="276" w:lineRule="auto"/>
              <w:rPr>
                <w:color w:val="000000" w:themeColor="text1"/>
              </w:rPr>
            </w:pPr>
          </w:p>
        </w:tc>
        <w:tc>
          <w:tcPr>
            <w:tcW w:w="3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  <w:lang w:eastAsia="en-US"/>
              </w:rPr>
            </w:pPr>
          </w:p>
        </w:tc>
        <w:tc>
          <w:tcPr>
            <w:tcW w:w="196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  <w:lang w:eastAsia="en-US"/>
              </w:rPr>
            </w:pPr>
          </w:p>
        </w:tc>
        <w:tc>
          <w:tcPr>
            <w:tcW w:w="18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fe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1513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Состав слова 14 ч.</w:t>
            </w: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Работа над  ошибками. Повторение и систематизация основных орфограмм корня.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Закрепление ЗУН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Различать орфограммы корня, способы словообразования,  алгоритм постановки знаков препинания,  алгоритм проверки изученных орфограмм.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Выделять значимые части слова.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Объяснять орфограммы.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Образовывать слова с заданными морфемами.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Объяснять алгоритм проверки орфограмм. 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96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iCs/>
              </w:rPr>
              <w:lastRenderedPageBreak/>
              <w:t>Развивать стремление соблюдать моральные нормы, сохранившиеся в менталитете россиян.</w:t>
            </w:r>
          </w:p>
        </w:tc>
        <w:tc>
          <w:tcPr>
            <w:tcW w:w="18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  <w:r>
              <w:t>Умение владеть диалогической речью.</w:t>
            </w: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Cs/>
              </w:rPr>
              <w:t>Осуществлять анализ объектов с выделением существенных и несущественных признаков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bCs/>
              </w:rPr>
              <w:t xml:space="preserve">Адекватно использовать речевые </w:t>
            </w:r>
            <w:r>
              <w:rPr>
                <w:bCs/>
              </w:rPr>
              <w:lastRenderedPageBreak/>
              <w:t>средства для решения различных коммуникативных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Значение приставок  в словах.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6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Разделительный 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ъ и ь.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Закрепление ЗУН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Индивидуальный</w:t>
            </w:r>
          </w:p>
        </w:tc>
        <w:tc>
          <w:tcPr>
            <w:tcW w:w="3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6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Отработка навыка в </w:t>
            </w:r>
            <w:r>
              <w:rPr>
                <w:color w:val="000000" w:themeColor="text1"/>
              </w:rPr>
              <w:lastRenderedPageBreak/>
              <w:t>различении ъ и 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lastRenderedPageBreak/>
              <w:t>Совершен-</w:t>
            </w:r>
            <w:proofErr w:type="spellStart"/>
            <w:r>
              <w:rPr>
                <w:color w:val="000000" w:themeColor="text1"/>
              </w:rPr>
              <w:t>ствование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ЗУН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tabs>
                <w:tab w:val="left" w:pos="1181"/>
              </w:tabs>
              <w:spacing w:before="5" w:line="276" w:lineRule="auto"/>
              <w:rPr>
                <w:color w:val="000000" w:themeColor="text1"/>
              </w:rPr>
            </w:pPr>
          </w:p>
        </w:tc>
        <w:tc>
          <w:tcPr>
            <w:tcW w:w="3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6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rPr>
          <w:trHeight w:val="91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Образование слов с помощью суффиксов.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6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Правописание суффиксов </w:t>
            </w:r>
            <w:proofErr w:type="gramStart"/>
            <w:r>
              <w:rPr>
                <w:color w:val="000000" w:themeColor="text1"/>
              </w:rPr>
              <w:t>–</w:t>
            </w:r>
            <w:proofErr w:type="spellStart"/>
            <w:r>
              <w:rPr>
                <w:color w:val="000000" w:themeColor="text1"/>
              </w:rPr>
              <w:t>е</w:t>
            </w:r>
            <w:proofErr w:type="gramEnd"/>
            <w:r>
              <w:rPr>
                <w:color w:val="000000" w:themeColor="text1"/>
              </w:rPr>
              <w:t>к</w:t>
            </w:r>
            <w:proofErr w:type="spellEnd"/>
            <w:r>
              <w:rPr>
                <w:color w:val="000000" w:themeColor="text1"/>
              </w:rPr>
              <w:t>, -</w:t>
            </w:r>
            <w:proofErr w:type="spellStart"/>
            <w:r>
              <w:rPr>
                <w:color w:val="000000" w:themeColor="text1"/>
              </w:rPr>
              <w:t>ик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Индивидуальный</w:t>
            </w:r>
          </w:p>
        </w:tc>
        <w:tc>
          <w:tcPr>
            <w:tcW w:w="3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6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Корень слова.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Закрепление ЗУН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6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Однокоренные слова.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6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Написание корней слова.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Совершен-</w:t>
            </w:r>
            <w:proofErr w:type="spellStart"/>
            <w:r>
              <w:rPr>
                <w:color w:val="000000" w:themeColor="text1"/>
              </w:rPr>
              <w:t>ствование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ЗУН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tabs>
                <w:tab w:val="left" w:pos="1181"/>
              </w:tabs>
              <w:spacing w:before="5" w:line="276" w:lineRule="auto"/>
              <w:rPr>
                <w:color w:val="000000" w:themeColor="text1"/>
              </w:rPr>
            </w:pPr>
          </w:p>
        </w:tc>
        <w:tc>
          <w:tcPr>
            <w:tcW w:w="3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6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Корень слова.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Совершен-</w:t>
            </w:r>
            <w:proofErr w:type="spellStart"/>
            <w:r>
              <w:rPr>
                <w:color w:val="000000" w:themeColor="text1"/>
              </w:rPr>
              <w:t>ствование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ЗУН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tabs>
                <w:tab w:val="left" w:pos="1181"/>
              </w:tabs>
              <w:spacing w:before="5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Индивидуальный</w:t>
            </w:r>
          </w:p>
        </w:tc>
        <w:tc>
          <w:tcPr>
            <w:tcW w:w="3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6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rPr>
          <w:trHeight w:val="130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Образование новых слов с помощью приставок и суффиксов.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6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Нахождение сложных слов.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Совершен-</w:t>
            </w:r>
            <w:proofErr w:type="spellStart"/>
            <w:r>
              <w:rPr>
                <w:color w:val="000000" w:themeColor="text1"/>
              </w:rPr>
              <w:t>ствование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ЗУН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tabs>
                <w:tab w:val="left" w:pos="1181"/>
              </w:tabs>
              <w:spacing w:before="5" w:line="276" w:lineRule="auto"/>
              <w:rPr>
                <w:color w:val="000000" w:themeColor="text1"/>
              </w:rPr>
            </w:pPr>
          </w:p>
        </w:tc>
        <w:tc>
          <w:tcPr>
            <w:tcW w:w="3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6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Корень слова.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6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Контрольный диктант по теме «Написание корней».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ЗУН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Фронтальный</w:t>
            </w:r>
          </w:p>
          <w:p w:rsidR="009D008E" w:rsidRDefault="009D008E" w:rsidP="005144A6">
            <w:pPr>
              <w:tabs>
                <w:tab w:val="left" w:pos="1181"/>
              </w:tabs>
              <w:spacing w:before="5" w:line="276" w:lineRule="auto"/>
              <w:rPr>
                <w:color w:val="000000" w:themeColor="text1"/>
              </w:rPr>
            </w:pPr>
          </w:p>
        </w:tc>
        <w:tc>
          <w:tcPr>
            <w:tcW w:w="3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6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1513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Слово как часть речи 75 ч.</w:t>
            </w: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Работа над ошибками. Уточнение представления о разных подходах к анализу слова.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Индивидуальный</w:t>
            </w:r>
          </w:p>
        </w:tc>
        <w:tc>
          <w:tcPr>
            <w:tcW w:w="34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Объяснить грамматическое значение частей речи.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Объяснять понятие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«часть речи».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Использовать слова разных частей речи при составлении текстов различных типов.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Указывать грамматические признаки части речи.</w:t>
            </w:r>
          </w:p>
        </w:tc>
        <w:tc>
          <w:tcPr>
            <w:tcW w:w="195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uppressAutoHyphens w:val="0"/>
              <w:spacing w:after="200" w:line="276" w:lineRule="auto"/>
              <w:rPr>
                <w:color w:val="000000" w:themeColor="text1"/>
              </w:rPr>
            </w:pPr>
            <w:r>
              <w:rPr>
                <w:iCs/>
              </w:rPr>
              <w:t>Установка на безопасный, здоровый образ  жизни.</w:t>
            </w:r>
          </w:p>
          <w:p w:rsidR="009D008E" w:rsidRDefault="009D008E" w:rsidP="005144A6">
            <w:pPr>
              <w:suppressAutoHyphens w:val="0"/>
              <w:spacing w:after="200"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uppressAutoHyphens w:val="0"/>
              <w:spacing w:after="200"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  <w:r>
              <w:t>Умение владеть диалогической речью.</w:t>
            </w: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Cs/>
              </w:rPr>
              <w:t>Строить речевое высказывание в устной и письменной форме</w:t>
            </w:r>
          </w:p>
          <w:p w:rsidR="009D008E" w:rsidRDefault="009D008E" w:rsidP="005144A6">
            <w:pPr>
              <w:suppressAutoHyphens w:val="0"/>
              <w:spacing w:after="200"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Ознакомление с общими и частными грамматическими значениями.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4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5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Грамматическое значение частей речи.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4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5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rPr>
          <w:trHeight w:val="141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Имя существительное. «Повторяем, что знаем».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Совершен-</w:t>
            </w:r>
            <w:proofErr w:type="spellStart"/>
            <w:r>
              <w:rPr>
                <w:color w:val="000000" w:themeColor="text1"/>
              </w:rPr>
              <w:t>ствование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ЗУН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tabs>
                <w:tab w:val="left" w:pos="1181"/>
              </w:tabs>
              <w:spacing w:before="5" w:line="276" w:lineRule="auto"/>
              <w:rPr>
                <w:color w:val="000000" w:themeColor="text1"/>
              </w:rPr>
            </w:pPr>
          </w:p>
        </w:tc>
        <w:tc>
          <w:tcPr>
            <w:tcW w:w="356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Классифицировать признаки имен существительных, алгоритм определения падежа имени существительного.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Распределять имена существительные по группам с обязательным объяснением значений непонятных слов.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Определять род имен существительных. 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Объяснять роль окончания в определении рода имени существительного.</w:t>
            </w:r>
          </w:p>
        </w:tc>
        <w:tc>
          <w:tcPr>
            <w:tcW w:w="184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iCs/>
              </w:rPr>
              <w:t>Осознание своей гражданской идентичности, чувства патриотизма, уважение к культурному наследию России.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  <w:r>
              <w:t>Умение владеть диалогической речью.</w:t>
            </w: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Cs/>
              </w:rPr>
              <w:t>Устанавливать причинно – следственные связи.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Повторение падежей имён существительных.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Совершен-</w:t>
            </w:r>
            <w:proofErr w:type="spellStart"/>
            <w:r>
              <w:rPr>
                <w:color w:val="000000" w:themeColor="text1"/>
              </w:rPr>
              <w:t>ствование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ЗУН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tabs>
                <w:tab w:val="left" w:pos="1181"/>
              </w:tabs>
              <w:spacing w:before="5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Индивидуальный</w:t>
            </w:r>
          </w:p>
        </w:tc>
        <w:tc>
          <w:tcPr>
            <w:tcW w:w="356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4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Закрепление алгоритма определения падежа имени существительного.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Фронтальный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6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4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Определение падежа у несклоняемых имен существительных.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6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4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Склонение имён существительных в единственном числе.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6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Определять признаки имен существительных, окончания существительных, алгоритм их написания.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Определять склонение имен существительных;       применять изученные правила орфографии и пунктуации; определять падеж имени существительного, число.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proofErr w:type="gramStart"/>
            <w:r>
              <w:rPr>
                <w:color w:val="000000" w:themeColor="text1"/>
              </w:rPr>
              <w:t>верно</w:t>
            </w:r>
            <w:proofErr w:type="gramEnd"/>
            <w:r>
              <w:rPr>
                <w:color w:val="000000" w:themeColor="text1"/>
              </w:rPr>
              <w:t xml:space="preserve"> писать падежные окончания имён существительных, используя алгоритм;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разбирать имя существительное как часть речи</w:t>
            </w:r>
            <w:proofErr w:type="gramStart"/>
            <w:r>
              <w:rPr>
                <w:color w:val="000000" w:themeColor="text1"/>
              </w:rPr>
              <w:t>.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в</w:t>
            </w:r>
            <w:proofErr w:type="gramEnd"/>
            <w:r>
              <w:rPr>
                <w:color w:val="000000" w:themeColor="text1"/>
              </w:rPr>
              <w:t>ерно писать падежные окончания имён существительных, используя алгоритм;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разбирать имя существительное как часть речи.  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t xml:space="preserve"> Использовать правило определения типа склонения имен существительных на практике</w:t>
            </w:r>
          </w:p>
          <w:p w:rsidR="009D008E" w:rsidRDefault="009D008E" w:rsidP="005144A6">
            <w:pPr>
              <w:tabs>
                <w:tab w:val="left" w:pos="180"/>
              </w:tabs>
              <w:spacing w:line="276" w:lineRule="auto"/>
            </w:pPr>
            <w:r>
              <w:t>Выделять безударные окончания существительных как орфограмму.</w:t>
            </w:r>
          </w:p>
          <w:p w:rsidR="009D008E" w:rsidRDefault="009D008E" w:rsidP="005144A6">
            <w:pPr>
              <w:tabs>
                <w:tab w:val="left" w:pos="180"/>
              </w:tabs>
              <w:spacing w:line="276" w:lineRule="auto"/>
            </w:pPr>
          </w:p>
          <w:p w:rsidR="009D008E" w:rsidRDefault="009D008E" w:rsidP="005144A6">
            <w:pPr>
              <w:tabs>
                <w:tab w:val="left" w:pos="180"/>
              </w:tabs>
              <w:spacing w:line="276" w:lineRule="auto"/>
            </w:pPr>
          </w:p>
          <w:p w:rsidR="009D008E" w:rsidRDefault="009D008E" w:rsidP="005144A6">
            <w:pPr>
              <w:tabs>
                <w:tab w:val="left" w:pos="180"/>
              </w:tabs>
              <w:spacing w:line="276" w:lineRule="auto"/>
            </w:pPr>
          </w:p>
          <w:p w:rsidR="009D008E" w:rsidRDefault="009D008E" w:rsidP="005144A6">
            <w:pPr>
              <w:tabs>
                <w:tab w:val="left" w:pos="180"/>
              </w:tabs>
              <w:spacing w:line="276" w:lineRule="auto"/>
            </w:pPr>
          </w:p>
          <w:p w:rsidR="009D008E" w:rsidRDefault="009D008E" w:rsidP="005144A6">
            <w:pPr>
              <w:tabs>
                <w:tab w:val="left" w:pos="180"/>
              </w:tabs>
              <w:spacing w:line="276" w:lineRule="auto"/>
            </w:pPr>
          </w:p>
          <w:p w:rsidR="009D008E" w:rsidRDefault="009D008E" w:rsidP="005144A6">
            <w:pPr>
              <w:tabs>
                <w:tab w:val="left" w:pos="180"/>
              </w:tabs>
              <w:spacing w:line="276" w:lineRule="auto"/>
            </w:pPr>
          </w:p>
          <w:p w:rsidR="009D008E" w:rsidRDefault="009D008E" w:rsidP="005144A6">
            <w:pPr>
              <w:tabs>
                <w:tab w:val="left" w:pos="180"/>
              </w:tabs>
              <w:spacing w:line="276" w:lineRule="auto"/>
            </w:pPr>
          </w:p>
          <w:p w:rsidR="009D008E" w:rsidRDefault="009D008E" w:rsidP="005144A6">
            <w:pPr>
              <w:tabs>
                <w:tab w:val="left" w:pos="180"/>
              </w:tabs>
              <w:spacing w:line="276" w:lineRule="auto"/>
            </w:pPr>
          </w:p>
          <w:p w:rsidR="009D008E" w:rsidRDefault="009D008E" w:rsidP="005144A6">
            <w:pPr>
              <w:tabs>
                <w:tab w:val="left" w:pos="180"/>
              </w:tabs>
              <w:spacing w:line="276" w:lineRule="auto"/>
            </w:pPr>
          </w:p>
          <w:p w:rsidR="009D008E" w:rsidRDefault="009D008E" w:rsidP="005144A6">
            <w:pPr>
              <w:tabs>
                <w:tab w:val="left" w:pos="180"/>
              </w:tabs>
              <w:spacing w:line="276" w:lineRule="auto"/>
            </w:pPr>
          </w:p>
          <w:p w:rsidR="009D008E" w:rsidRDefault="009D008E" w:rsidP="005144A6">
            <w:pPr>
              <w:tabs>
                <w:tab w:val="left" w:pos="180"/>
              </w:tabs>
              <w:spacing w:line="276" w:lineRule="auto"/>
            </w:pPr>
          </w:p>
          <w:p w:rsidR="009D008E" w:rsidRDefault="009D008E" w:rsidP="005144A6">
            <w:pPr>
              <w:tabs>
                <w:tab w:val="left" w:pos="180"/>
              </w:tabs>
              <w:spacing w:line="276" w:lineRule="auto"/>
            </w:pPr>
          </w:p>
          <w:p w:rsidR="009D008E" w:rsidRDefault="009D008E" w:rsidP="005144A6">
            <w:pPr>
              <w:tabs>
                <w:tab w:val="left" w:pos="180"/>
              </w:tabs>
              <w:spacing w:line="276" w:lineRule="auto"/>
            </w:pPr>
          </w:p>
          <w:p w:rsidR="009D008E" w:rsidRDefault="009D008E" w:rsidP="005144A6">
            <w:pPr>
              <w:tabs>
                <w:tab w:val="left" w:pos="180"/>
              </w:tabs>
              <w:spacing w:line="276" w:lineRule="auto"/>
            </w:pPr>
          </w:p>
          <w:p w:rsidR="009D008E" w:rsidRDefault="009D008E" w:rsidP="005144A6">
            <w:pPr>
              <w:tabs>
                <w:tab w:val="left" w:pos="180"/>
              </w:tabs>
              <w:spacing w:line="276" w:lineRule="auto"/>
            </w:pPr>
          </w:p>
          <w:p w:rsidR="009D008E" w:rsidRDefault="009D008E" w:rsidP="005144A6">
            <w:pPr>
              <w:tabs>
                <w:tab w:val="left" w:pos="180"/>
              </w:tabs>
              <w:spacing w:line="276" w:lineRule="auto"/>
            </w:pPr>
          </w:p>
          <w:p w:rsidR="009D008E" w:rsidRDefault="009D008E" w:rsidP="005144A6">
            <w:pPr>
              <w:tabs>
                <w:tab w:val="left" w:pos="180"/>
              </w:tabs>
              <w:spacing w:line="276" w:lineRule="auto"/>
            </w:pPr>
          </w:p>
          <w:p w:rsidR="009D008E" w:rsidRDefault="009D008E" w:rsidP="005144A6">
            <w:pPr>
              <w:tabs>
                <w:tab w:val="left" w:pos="180"/>
              </w:tabs>
              <w:spacing w:line="276" w:lineRule="auto"/>
            </w:pPr>
          </w:p>
          <w:p w:rsidR="009D008E" w:rsidRDefault="009D008E" w:rsidP="005144A6">
            <w:pPr>
              <w:tabs>
                <w:tab w:val="left" w:pos="180"/>
              </w:tabs>
              <w:spacing w:line="276" w:lineRule="auto"/>
            </w:pPr>
          </w:p>
          <w:p w:rsidR="009D008E" w:rsidRDefault="009D008E" w:rsidP="005144A6">
            <w:pPr>
              <w:tabs>
                <w:tab w:val="left" w:pos="180"/>
              </w:tabs>
              <w:spacing w:line="276" w:lineRule="auto"/>
            </w:pPr>
          </w:p>
          <w:p w:rsidR="009D008E" w:rsidRDefault="009D008E" w:rsidP="005144A6">
            <w:pPr>
              <w:tabs>
                <w:tab w:val="left" w:pos="180"/>
              </w:tabs>
              <w:spacing w:line="276" w:lineRule="auto"/>
            </w:pPr>
          </w:p>
          <w:p w:rsidR="009D008E" w:rsidRDefault="009D008E" w:rsidP="005144A6">
            <w:pPr>
              <w:tabs>
                <w:tab w:val="left" w:pos="180"/>
              </w:tabs>
              <w:spacing w:line="276" w:lineRule="auto"/>
            </w:pPr>
          </w:p>
          <w:p w:rsidR="009D008E" w:rsidRDefault="009D008E" w:rsidP="005144A6">
            <w:pPr>
              <w:tabs>
                <w:tab w:val="left" w:pos="180"/>
              </w:tabs>
              <w:spacing w:line="276" w:lineRule="auto"/>
            </w:pPr>
          </w:p>
          <w:p w:rsidR="009D008E" w:rsidRDefault="009D008E" w:rsidP="005144A6">
            <w:pPr>
              <w:tabs>
                <w:tab w:val="left" w:pos="180"/>
              </w:tabs>
              <w:spacing w:line="276" w:lineRule="auto"/>
            </w:pPr>
          </w:p>
          <w:p w:rsidR="009D008E" w:rsidRDefault="009D008E" w:rsidP="005144A6">
            <w:pPr>
              <w:tabs>
                <w:tab w:val="left" w:pos="180"/>
              </w:tabs>
              <w:spacing w:line="276" w:lineRule="auto"/>
            </w:pPr>
          </w:p>
          <w:p w:rsidR="009D008E" w:rsidRDefault="009D008E" w:rsidP="005144A6">
            <w:pPr>
              <w:tabs>
                <w:tab w:val="left" w:pos="180"/>
              </w:tabs>
              <w:spacing w:line="276" w:lineRule="auto"/>
            </w:pPr>
          </w:p>
          <w:p w:rsidR="009D008E" w:rsidRDefault="009D008E" w:rsidP="005144A6">
            <w:pPr>
              <w:tabs>
                <w:tab w:val="left" w:pos="180"/>
              </w:tabs>
              <w:spacing w:line="276" w:lineRule="auto"/>
            </w:pPr>
          </w:p>
          <w:p w:rsidR="009D008E" w:rsidRDefault="009D008E" w:rsidP="005144A6">
            <w:pPr>
              <w:tabs>
                <w:tab w:val="left" w:pos="180"/>
              </w:tabs>
              <w:spacing w:line="276" w:lineRule="auto"/>
            </w:pPr>
            <w:r>
              <w:t xml:space="preserve">Применять полученные знания на практике: 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t>устанавливать управляющее слово, включая  предлог, от которого зависит падеж существительного;</w:t>
            </w:r>
          </w:p>
        </w:tc>
        <w:tc>
          <w:tcPr>
            <w:tcW w:w="18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  <w:r>
              <w:lastRenderedPageBreak/>
              <w:t>Развитие самостоятельности</w:t>
            </w:r>
            <w:r>
              <w:rPr>
                <w:iCs/>
              </w:rPr>
              <w:t xml:space="preserve"> и личной ответственности за свои поступки.       </w:t>
            </w: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  <w:r>
              <w:rPr>
                <w:iCs/>
              </w:rPr>
              <w:t xml:space="preserve">      </w:t>
            </w: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  <w:r>
              <w:rPr>
                <w:iCs/>
              </w:rPr>
              <w:t xml:space="preserve">Посредством </w:t>
            </w:r>
            <w:r>
              <w:rPr>
                <w:iCs/>
              </w:rPr>
              <w:lastRenderedPageBreak/>
              <w:t>изучения новой лексики учащиеся знакомятся с жизнью сельской местности: людьми труда.</w:t>
            </w: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  <w:r>
              <w:t>Развитие самостоятельности</w:t>
            </w:r>
            <w:r>
              <w:rPr>
                <w:iCs/>
              </w:rPr>
              <w:t xml:space="preserve"> и личной ответственности за свои поступки</w:t>
            </w: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  <w:r>
              <w:t>Умение искать информацию при работе над словом.</w:t>
            </w: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5144A6" w:rsidRDefault="005144A6" w:rsidP="005144A6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Cs/>
              </w:rPr>
              <w:t>Допускать возможность существования у людей различных точек зрения</w:t>
            </w:r>
          </w:p>
        </w:tc>
        <w:tc>
          <w:tcPr>
            <w:tcW w:w="1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>Соотносить результат деятельности с поставленной целью, определять своё знание и незнание</w:t>
            </w: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Cs/>
              </w:rPr>
              <w:t>Осуществлять анализ объектов с выделением существенных и несущественных признаков</w:t>
            </w: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Cs/>
              </w:rPr>
              <w:t>Адекватно использовать речевые средства для решения различных коммуникативных задач</w:t>
            </w:r>
            <w:r>
              <w:t xml:space="preserve"> Создание </w:t>
            </w:r>
            <w:r>
              <w:lastRenderedPageBreak/>
              <w:t>речевых высказываний по заданию учителя, по собственной инициативе</w:t>
            </w: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Cs/>
              </w:rPr>
              <w:t>Строить речевое высказывание в устной и письменной форме</w:t>
            </w: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Cs/>
              </w:rPr>
              <w:t>Использовать речь для регуляции своего действия</w:t>
            </w:r>
            <w:r>
              <w:t xml:space="preserve">. </w:t>
            </w: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Использовать </w:t>
            </w:r>
            <w:proofErr w:type="gramStart"/>
            <w:r>
              <w:t>при</w:t>
            </w:r>
            <w:proofErr w:type="gramEnd"/>
            <w:r>
              <w:t xml:space="preserve"> выполнения задания различные средства: справочную литературу. </w:t>
            </w:r>
          </w:p>
          <w:p w:rsidR="009D008E" w:rsidRDefault="009D008E" w:rsidP="005144A6">
            <w:pPr>
              <w:spacing w:line="276" w:lineRule="auto"/>
              <w:rPr>
                <w:bCs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Три склонения имён существительных.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Изучение нового материала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Индивидуальный</w:t>
            </w:r>
          </w:p>
        </w:tc>
        <w:tc>
          <w:tcPr>
            <w:tcW w:w="356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Нахождение наиболее сложных для написания падежных окончаний.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6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Написание окончаний имён существительных 1-го склонения в предложном падеже.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Совершен-</w:t>
            </w:r>
            <w:proofErr w:type="spellStart"/>
            <w:r>
              <w:rPr>
                <w:color w:val="000000" w:themeColor="text1"/>
              </w:rPr>
              <w:t>ствование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ЗУН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tabs>
                <w:tab w:val="left" w:pos="1181"/>
              </w:tabs>
              <w:spacing w:before="5" w:line="276" w:lineRule="auto"/>
              <w:rPr>
                <w:color w:val="000000" w:themeColor="text1"/>
              </w:rPr>
            </w:pPr>
          </w:p>
        </w:tc>
        <w:tc>
          <w:tcPr>
            <w:tcW w:w="356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Определение верного написания </w:t>
            </w:r>
            <w:r>
              <w:rPr>
                <w:color w:val="000000" w:themeColor="text1"/>
              </w:rPr>
              <w:lastRenderedPageBreak/>
              <w:t>окончаний имён существительных.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lastRenderedPageBreak/>
              <w:t>Совершен-</w:t>
            </w:r>
            <w:proofErr w:type="spellStart"/>
            <w:r>
              <w:rPr>
                <w:color w:val="000000" w:themeColor="text1"/>
              </w:rPr>
              <w:t>ствование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ЗУН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tabs>
                <w:tab w:val="left" w:pos="1181"/>
              </w:tabs>
              <w:spacing w:before="5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Индивидуальный</w:t>
            </w:r>
          </w:p>
        </w:tc>
        <w:tc>
          <w:tcPr>
            <w:tcW w:w="356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Окончания имён существительных 2-го склонения в разных падежах.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6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Правописание окончаний имён существительных 2-го склонения.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6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Падежные окончания имён существительных 2-го склонения.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Индивидуальный</w:t>
            </w:r>
          </w:p>
        </w:tc>
        <w:tc>
          <w:tcPr>
            <w:tcW w:w="356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Окончания имён существительных 3-го склонения в разных падежах.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6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Определение падежа имён существительных 3-го склонения.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6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Контрольный диктант по теме «Падежные окончания существительных».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ЗУН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Фронтальный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6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Работа над ошибками. Сравнение падежных окончаний имён существительных разных склонений.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6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Изложение по тексту упр. 62.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tabs>
                <w:tab w:val="left" w:pos="1181"/>
              </w:tabs>
              <w:spacing w:before="5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Развитие речи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Фронтальный</w:t>
            </w:r>
          </w:p>
          <w:p w:rsidR="009D008E" w:rsidRDefault="009D008E" w:rsidP="005144A6">
            <w:pPr>
              <w:tabs>
                <w:tab w:val="left" w:pos="1181"/>
              </w:tabs>
              <w:spacing w:before="5" w:line="276" w:lineRule="auto"/>
              <w:rPr>
                <w:color w:val="000000" w:themeColor="text1"/>
              </w:rPr>
            </w:pPr>
          </w:p>
        </w:tc>
        <w:tc>
          <w:tcPr>
            <w:tcW w:w="356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Работа над ошибками. Падежные окончания имён существительных.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6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Три склонения имён существительных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6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Падежные окончания имён существительных во множественном числе.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Индивидуальный</w:t>
            </w:r>
          </w:p>
        </w:tc>
        <w:tc>
          <w:tcPr>
            <w:tcW w:w="356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Отработка </w:t>
            </w:r>
            <w:proofErr w:type="gramStart"/>
            <w:r>
              <w:rPr>
                <w:color w:val="000000" w:themeColor="text1"/>
              </w:rPr>
              <w:t xml:space="preserve">навыка образования </w:t>
            </w:r>
            <w:r>
              <w:rPr>
                <w:color w:val="000000" w:themeColor="text1"/>
              </w:rPr>
              <w:lastRenderedPageBreak/>
              <w:t>формы именительного падежа множественного числа</w:t>
            </w:r>
            <w:proofErr w:type="gramEnd"/>
            <w:r>
              <w:rPr>
                <w:color w:val="000000" w:themeColor="text1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lastRenderedPageBreak/>
              <w:t>Совершенство-</w:t>
            </w:r>
            <w:proofErr w:type="spellStart"/>
            <w:r>
              <w:rPr>
                <w:color w:val="000000" w:themeColor="text1"/>
              </w:rPr>
              <w:t>вание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ЗУН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6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Правила написания мягкого знака на конце имён существительных после шипящих.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Совершенство-</w:t>
            </w:r>
            <w:proofErr w:type="spellStart"/>
            <w:r>
              <w:rPr>
                <w:color w:val="000000" w:themeColor="text1"/>
              </w:rPr>
              <w:t>вание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ЗУН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6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Контрольное списывание по теме «Мягкий знак на конце имён существительных после шипящих».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ЗУН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Фронтальный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6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Изложение по упр. 76.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Развитие речи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Фронтальный</w:t>
            </w:r>
          </w:p>
          <w:p w:rsidR="009D008E" w:rsidRDefault="009D008E" w:rsidP="005144A6">
            <w:pPr>
              <w:tabs>
                <w:tab w:val="left" w:pos="1181"/>
              </w:tabs>
              <w:spacing w:before="5" w:line="276" w:lineRule="auto"/>
              <w:rPr>
                <w:color w:val="000000" w:themeColor="text1"/>
              </w:rPr>
            </w:pPr>
          </w:p>
        </w:tc>
        <w:tc>
          <w:tcPr>
            <w:tcW w:w="356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Работа над ошибками. Правописание падежных окончаний имён существительных в единственном и </w:t>
            </w:r>
            <w:r>
              <w:rPr>
                <w:color w:val="000000" w:themeColor="text1"/>
              </w:rPr>
              <w:lastRenderedPageBreak/>
              <w:t>во множественном числе.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lastRenderedPageBreak/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6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Склонение имён существительных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Индивидуальный</w:t>
            </w:r>
          </w:p>
        </w:tc>
        <w:tc>
          <w:tcPr>
            <w:tcW w:w="356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Контрольный диктант по теме «Склонение имён существительных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ЗУН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Фронтальный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6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rPr>
          <w:trHeight w:val="192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Работа над ошибками. Имя прилагательное.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Его роль в речи.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6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 лексико-грамматические признаки имен прилагательных и существительных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выделять  в предложении сочетание имени существительного и прилагательного;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proofErr w:type="gramStart"/>
            <w:r>
              <w:rPr>
                <w:color w:val="000000" w:themeColor="text1"/>
              </w:rPr>
              <w:t>верно</w:t>
            </w:r>
            <w:proofErr w:type="gramEnd"/>
            <w:r>
              <w:rPr>
                <w:color w:val="000000" w:themeColor="text1"/>
              </w:rPr>
              <w:t xml:space="preserve"> писать падежные окончания имён прилагательных, используя алгоритм;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разбирать имя прилагательное как часть речи.</w:t>
            </w:r>
          </w:p>
        </w:tc>
        <w:tc>
          <w:tcPr>
            <w:tcW w:w="18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40" w:lineRule="atLeast"/>
              <w:rPr>
                <w:iCs/>
              </w:rPr>
            </w:pPr>
            <w:r>
              <w:rPr>
                <w:iCs/>
              </w:rPr>
              <w:t>Бережное отношение к материальным и духовным ценностям.</w:t>
            </w: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8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  <w:r>
              <w:t>Адекватное использование внешней и внутренней речи для общения, для планирования своих действий</w:t>
            </w: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Cs/>
              </w:rPr>
              <w:t>Осуществлять анализ объектов с выделением существенных и несущественных признаков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bCs/>
              </w:rPr>
              <w:t>Использовать речь для регуляции своего действия.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rPr>
          <w:trHeight w:val="439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Окончания имён прилагательных единственного числа.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6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</w:pPr>
          </w:p>
        </w:tc>
        <w:tc>
          <w:tcPr>
            <w:tcW w:w="18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Проверка безударных гласных в окончаниях имён прилагательных единственного числа.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Индивидуальный</w:t>
            </w:r>
          </w:p>
        </w:tc>
        <w:tc>
          <w:tcPr>
            <w:tcW w:w="356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</w:pPr>
          </w:p>
        </w:tc>
        <w:tc>
          <w:tcPr>
            <w:tcW w:w="18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Окончания имён прилагательных  множественного числа.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6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</w:pPr>
          </w:p>
        </w:tc>
        <w:tc>
          <w:tcPr>
            <w:tcW w:w="18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Разбор имени прилагательного как части речи.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6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</w:pPr>
          </w:p>
        </w:tc>
        <w:tc>
          <w:tcPr>
            <w:tcW w:w="18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Использование имён прилагательных в текстах разных типов.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Индивидуальный</w:t>
            </w:r>
          </w:p>
        </w:tc>
        <w:tc>
          <w:tcPr>
            <w:tcW w:w="356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</w:pPr>
          </w:p>
        </w:tc>
        <w:tc>
          <w:tcPr>
            <w:tcW w:w="18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rPr>
          <w:trHeight w:val="42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Склонение имён прилагательных.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6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</w:pPr>
          </w:p>
        </w:tc>
        <w:tc>
          <w:tcPr>
            <w:tcW w:w="18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rPr>
          <w:trHeight w:val="293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rFonts w:ascii="Calibri" w:eastAsia="Calibri" w:hAnsi="Calibri"/>
                <w:color w:val="000000" w:themeColor="text1"/>
                <w:lang w:eastAsia="en-US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356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</w:pPr>
          </w:p>
        </w:tc>
        <w:tc>
          <w:tcPr>
            <w:tcW w:w="18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rPr>
          <w:trHeight w:val="216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Контрольное списывание по теме «Правописание окончаний имён прилагательных».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ЗУН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Фронтальный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6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</w:pPr>
          </w:p>
        </w:tc>
        <w:tc>
          <w:tcPr>
            <w:tcW w:w="18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</w:tr>
      <w:tr w:rsidR="009D008E" w:rsidTr="005144A6">
        <w:trPr>
          <w:trHeight w:val="165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Местоимения 1-го, 2-го и 3-го лица единственного и множественного числа.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6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Знать признаки местоимения, соблюдать изученные нормы орфографии </w:t>
            </w:r>
            <w:r>
              <w:rPr>
                <w:color w:val="000000" w:themeColor="text1"/>
              </w:rPr>
              <w:br/>
              <w:t>и пунктуации.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Употреблять местоимения в собственной речи;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верно</w:t>
            </w:r>
            <w:proofErr w:type="gramEnd"/>
            <w:r>
              <w:rPr>
                <w:color w:val="000000" w:themeColor="text1"/>
              </w:rPr>
              <w:t xml:space="preserve"> писать местоимения с предлогами;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образовывать падежные формы личных местоимений;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определять лицо, число, падеж личных местоимений.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8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iCs/>
              </w:rPr>
              <w:t>Мотивация к творческому труду, к работе на результат.</w:t>
            </w:r>
          </w:p>
        </w:tc>
        <w:tc>
          <w:tcPr>
            <w:tcW w:w="18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  <w:r>
              <w:t>Умение владеть диалогической речью.</w:t>
            </w: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Cs/>
              </w:rPr>
              <w:t>Строить речевое высказывание в устной и письменной форме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bCs/>
              </w:rPr>
              <w:t>Использовать речь для регуляции своего действия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Склонение личных местоимений.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6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Склонение местоимений 3-го лица.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6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t>Склонение местоимений.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6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Глагол «Повторяем, что знаем».</w:t>
            </w:r>
          </w:p>
          <w:p w:rsidR="009D008E" w:rsidRDefault="009D008E" w:rsidP="005144A6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Развитие речи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Фронтальный</w:t>
            </w:r>
          </w:p>
          <w:p w:rsidR="009D008E" w:rsidRDefault="009D008E" w:rsidP="005144A6">
            <w:pPr>
              <w:tabs>
                <w:tab w:val="left" w:pos="1181"/>
              </w:tabs>
              <w:spacing w:before="5" w:line="276" w:lineRule="auto"/>
              <w:rPr>
                <w:color w:val="000000" w:themeColor="text1"/>
              </w:rPr>
            </w:pPr>
          </w:p>
        </w:tc>
        <w:tc>
          <w:tcPr>
            <w:tcW w:w="356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Знать: лексико-грамматические признаки глагола.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Разбирать глагол как часть речи;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верно</w:t>
            </w:r>
            <w:proofErr w:type="gramEnd"/>
            <w:r>
              <w:rPr>
                <w:color w:val="000000" w:themeColor="text1"/>
              </w:rPr>
              <w:t xml:space="preserve"> ставить глагол в начальную форму;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определять число, время глагола.</w:t>
            </w:r>
          </w:p>
        </w:tc>
        <w:tc>
          <w:tcPr>
            <w:tcW w:w="18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iCs/>
              </w:rPr>
              <w:t>Развивать стремление соблюдать моральные нормы.</w:t>
            </w:r>
          </w:p>
        </w:tc>
        <w:tc>
          <w:tcPr>
            <w:tcW w:w="18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bCs/>
              </w:rPr>
              <w:t>Договариваться и приводить к общему решению в совместной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Изменение глагола по временам.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Индивидуальный</w:t>
            </w:r>
          </w:p>
        </w:tc>
        <w:tc>
          <w:tcPr>
            <w:tcW w:w="356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Изменение глаголов в настоящем и будущем времени по лицам и числам.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Знать: лексико-грамматические признаки глагола.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Уметь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— изменять глаголы в настоящем и будущем времени по лицам, числам;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— сравнивать окончания глаголов  в настоящем и будущем времени.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 признаки I и II спряжения глаголов.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Изменять глаголы в настоящем и будущем времени по лицам, числам;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сравнивать окончания глаголов  в настоящем и будущем времени;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применять алгоритм определения спряжения глаголов;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писать безударные окончания глаголов.</w:t>
            </w:r>
          </w:p>
        </w:tc>
        <w:tc>
          <w:tcPr>
            <w:tcW w:w="18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40" w:lineRule="atLeast"/>
              <w:ind w:hanging="60"/>
            </w:pPr>
            <w:r>
              <w:lastRenderedPageBreak/>
              <w:t>Развивать умения работать с информацией.</w:t>
            </w:r>
          </w:p>
          <w:p w:rsidR="009D008E" w:rsidRDefault="009D008E" w:rsidP="005144A6">
            <w:pPr>
              <w:spacing w:line="40" w:lineRule="atLeast"/>
              <w:ind w:hanging="60"/>
            </w:pPr>
          </w:p>
          <w:p w:rsidR="009D008E" w:rsidRDefault="009D008E" w:rsidP="005144A6">
            <w:pPr>
              <w:spacing w:line="40" w:lineRule="atLeast"/>
              <w:ind w:hanging="60"/>
            </w:pPr>
          </w:p>
          <w:p w:rsidR="009D008E" w:rsidRDefault="009D008E" w:rsidP="005144A6">
            <w:pPr>
              <w:spacing w:line="40" w:lineRule="atLeast"/>
              <w:ind w:hanging="60"/>
            </w:pPr>
          </w:p>
          <w:p w:rsidR="009D008E" w:rsidRDefault="009D008E" w:rsidP="005144A6">
            <w:pPr>
              <w:spacing w:line="40" w:lineRule="atLeast"/>
              <w:ind w:hanging="60"/>
            </w:pPr>
          </w:p>
          <w:p w:rsidR="009D008E" w:rsidRDefault="009D008E" w:rsidP="005144A6">
            <w:pPr>
              <w:spacing w:line="40" w:lineRule="atLeast"/>
              <w:ind w:hanging="60"/>
            </w:pPr>
          </w:p>
          <w:p w:rsidR="009D008E" w:rsidRDefault="009D008E" w:rsidP="005144A6">
            <w:pPr>
              <w:spacing w:line="40" w:lineRule="atLeast"/>
              <w:ind w:hanging="60"/>
            </w:pPr>
          </w:p>
          <w:p w:rsidR="009D008E" w:rsidRDefault="009D008E" w:rsidP="005144A6">
            <w:pPr>
              <w:spacing w:line="40" w:lineRule="atLeast"/>
              <w:ind w:hanging="60"/>
            </w:pPr>
          </w:p>
          <w:p w:rsidR="009D008E" w:rsidRDefault="009D008E" w:rsidP="005144A6">
            <w:pPr>
              <w:spacing w:line="40" w:lineRule="atLeast"/>
              <w:ind w:hanging="60"/>
            </w:pPr>
          </w:p>
          <w:p w:rsidR="009D008E" w:rsidRDefault="009D008E" w:rsidP="005144A6">
            <w:pPr>
              <w:spacing w:line="40" w:lineRule="atLeast"/>
              <w:ind w:hanging="60"/>
            </w:pPr>
          </w:p>
          <w:p w:rsidR="009D008E" w:rsidRDefault="009D008E" w:rsidP="005144A6">
            <w:pPr>
              <w:spacing w:line="40" w:lineRule="atLeast"/>
              <w:ind w:hanging="60"/>
            </w:pPr>
          </w:p>
          <w:p w:rsidR="009D008E" w:rsidRDefault="009D008E" w:rsidP="005144A6">
            <w:pPr>
              <w:spacing w:line="40" w:lineRule="atLeast"/>
              <w:ind w:hanging="60"/>
            </w:pPr>
          </w:p>
          <w:p w:rsidR="009D008E" w:rsidRDefault="009D008E" w:rsidP="005144A6">
            <w:pPr>
              <w:spacing w:line="40" w:lineRule="atLeast"/>
              <w:ind w:hanging="60"/>
            </w:pPr>
          </w:p>
          <w:p w:rsidR="009D008E" w:rsidRDefault="009D008E" w:rsidP="005144A6">
            <w:pPr>
              <w:spacing w:line="40" w:lineRule="atLeast"/>
              <w:ind w:hanging="60"/>
            </w:pPr>
          </w:p>
          <w:p w:rsidR="009D008E" w:rsidRDefault="009D008E" w:rsidP="005144A6">
            <w:pPr>
              <w:spacing w:line="40" w:lineRule="atLeast"/>
              <w:ind w:hanging="60"/>
            </w:pPr>
          </w:p>
          <w:p w:rsidR="009D008E" w:rsidRDefault="009D008E" w:rsidP="005144A6">
            <w:pPr>
              <w:spacing w:line="40" w:lineRule="atLeast"/>
              <w:ind w:hanging="60"/>
            </w:pPr>
          </w:p>
          <w:p w:rsidR="009D008E" w:rsidRDefault="009D008E" w:rsidP="005144A6">
            <w:pPr>
              <w:spacing w:line="40" w:lineRule="atLeast"/>
              <w:ind w:hanging="60"/>
            </w:pPr>
          </w:p>
          <w:p w:rsidR="009D008E" w:rsidRDefault="009D008E" w:rsidP="005144A6">
            <w:pPr>
              <w:spacing w:line="40" w:lineRule="atLeast"/>
              <w:ind w:hanging="60"/>
            </w:pPr>
          </w:p>
          <w:p w:rsidR="009D008E" w:rsidRDefault="009D008E" w:rsidP="005144A6">
            <w:pPr>
              <w:spacing w:line="40" w:lineRule="atLeast"/>
              <w:ind w:hanging="60"/>
            </w:pPr>
          </w:p>
          <w:p w:rsidR="009D008E" w:rsidRDefault="009D008E" w:rsidP="005144A6">
            <w:pPr>
              <w:spacing w:line="40" w:lineRule="atLeast"/>
              <w:ind w:hanging="60"/>
            </w:pPr>
          </w:p>
          <w:p w:rsidR="009D008E" w:rsidRDefault="009D008E" w:rsidP="005144A6">
            <w:pPr>
              <w:spacing w:line="40" w:lineRule="atLeast"/>
              <w:ind w:hanging="60"/>
            </w:pPr>
          </w:p>
          <w:p w:rsidR="009D008E" w:rsidRDefault="009D008E" w:rsidP="005144A6">
            <w:pPr>
              <w:spacing w:line="40" w:lineRule="atLeast"/>
              <w:ind w:hanging="60"/>
            </w:pPr>
          </w:p>
          <w:p w:rsidR="009D008E" w:rsidRDefault="009D008E" w:rsidP="005144A6">
            <w:pPr>
              <w:spacing w:line="40" w:lineRule="atLeast"/>
              <w:ind w:hanging="60"/>
            </w:pPr>
          </w:p>
          <w:p w:rsidR="009D008E" w:rsidRDefault="009D008E" w:rsidP="005144A6">
            <w:pPr>
              <w:spacing w:line="40" w:lineRule="atLeast"/>
              <w:ind w:hanging="60"/>
            </w:pPr>
          </w:p>
          <w:p w:rsidR="009D008E" w:rsidRDefault="009D008E" w:rsidP="005144A6">
            <w:pPr>
              <w:spacing w:line="40" w:lineRule="atLeast"/>
              <w:ind w:hanging="60"/>
            </w:pPr>
          </w:p>
          <w:p w:rsidR="009D008E" w:rsidRDefault="009D008E" w:rsidP="005144A6">
            <w:pPr>
              <w:spacing w:line="40" w:lineRule="atLeast"/>
              <w:ind w:hanging="60"/>
            </w:pPr>
          </w:p>
          <w:p w:rsidR="009D008E" w:rsidRDefault="009D008E" w:rsidP="005144A6">
            <w:pPr>
              <w:spacing w:line="40" w:lineRule="atLeast"/>
              <w:ind w:hanging="60"/>
            </w:pPr>
          </w:p>
          <w:p w:rsidR="009D008E" w:rsidRDefault="009D008E" w:rsidP="005144A6">
            <w:pPr>
              <w:spacing w:line="40" w:lineRule="atLeast"/>
              <w:ind w:hanging="60"/>
            </w:pPr>
          </w:p>
          <w:p w:rsidR="009D008E" w:rsidRDefault="009D008E" w:rsidP="005144A6">
            <w:pPr>
              <w:spacing w:line="40" w:lineRule="atLeast"/>
              <w:ind w:hanging="60"/>
            </w:pPr>
          </w:p>
          <w:p w:rsidR="009D008E" w:rsidRDefault="009D008E" w:rsidP="005144A6">
            <w:pPr>
              <w:spacing w:line="40" w:lineRule="atLeast"/>
              <w:rPr>
                <w:iCs/>
              </w:rPr>
            </w:pPr>
            <w:r>
              <w:rPr>
                <w:iCs/>
              </w:rPr>
              <w:t xml:space="preserve"> Умение не создавать конфликтов и находить выходы из спорных ситуаций.</w:t>
            </w:r>
          </w:p>
          <w:p w:rsidR="009D008E" w:rsidRDefault="009D008E" w:rsidP="005144A6">
            <w:pPr>
              <w:spacing w:line="276" w:lineRule="auto"/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8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 xml:space="preserve">Соотносить результат деятельности с поставленной целью, определять своё </w:t>
            </w:r>
            <w:r>
              <w:lastRenderedPageBreak/>
              <w:t>знание и незнание</w:t>
            </w: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Cs/>
              </w:rPr>
              <w:t>Осуществлять поиск информации для выполнения учебных заданий с использованием учебной литературы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bCs/>
              </w:rPr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Спряжение глаголов.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5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Способы образования формы будущего времени.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5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Мягкий знак на конце глаголов 2-го лица единственного числа.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Индивидуальный</w:t>
            </w:r>
          </w:p>
        </w:tc>
        <w:tc>
          <w:tcPr>
            <w:tcW w:w="355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Личные окончания глаголов первого и второго спряжения.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5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rPr>
          <w:trHeight w:val="57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Определение написания безударного окончания глагола.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5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Правописание глаголов 3-го лица единственного числа.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5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t>Работа с глаголами.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Индивидуальный</w:t>
            </w:r>
          </w:p>
        </w:tc>
        <w:tc>
          <w:tcPr>
            <w:tcW w:w="355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Личные </w:t>
            </w:r>
            <w:r>
              <w:rPr>
                <w:color w:val="000000" w:themeColor="text1"/>
              </w:rPr>
              <w:lastRenderedPageBreak/>
              <w:t>окончания глаголов будущего времени.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lastRenderedPageBreak/>
              <w:t>Комбинирован-</w:t>
            </w:r>
            <w:proofErr w:type="spellStart"/>
            <w:r>
              <w:rPr>
                <w:color w:val="000000" w:themeColor="text1"/>
              </w:rPr>
              <w:lastRenderedPageBreak/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5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Контрольный диктант по теме «Правописание окончаний глаголов».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ЗУН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Фронтальный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5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Работа над ошибками. Неопределённая форма глагола.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Индивидуальный</w:t>
            </w:r>
          </w:p>
        </w:tc>
        <w:tc>
          <w:tcPr>
            <w:tcW w:w="355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Правописание глаголов на </w:t>
            </w:r>
            <w:proofErr w:type="gramStart"/>
            <w:r>
              <w:rPr>
                <w:color w:val="000000" w:themeColor="text1"/>
              </w:rPr>
              <w:t>–</w:t>
            </w:r>
            <w:proofErr w:type="spellStart"/>
            <w:r>
              <w:rPr>
                <w:color w:val="000000" w:themeColor="text1"/>
              </w:rPr>
              <w:t>т</w:t>
            </w:r>
            <w:proofErr w:type="gramEnd"/>
            <w:r>
              <w:rPr>
                <w:color w:val="000000" w:themeColor="text1"/>
              </w:rPr>
              <w:t>ся</w:t>
            </w:r>
            <w:proofErr w:type="spellEnd"/>
            <w:r>
              <w:rPr>
                <w:color w:val="000000" w:themeColor="text1"/>
              </w:rPr>
              <w:t xml:space="preserve"> и -</w:t>
            </w:r>
            <w:proofErr w:type="spellStart"/>
            <w:r>
              <w:rPr>
                <w:color w:val="000000" w:themeColor="text1"/>
              </w:rPr>
              <w:t>ться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Знать: лексико-грамматические признаки глагола, алгоритм написания орфограммы.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Уметь: 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— изменять глаголы в настоящем и будущем времени по лицам, числам;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— сравнивать окончания глаголов  в настоящем и будущем времени;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— применять алгоритм определения спряжения глаголов;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— писать безударные окончания глаголов;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— обосновывать написание </w:t>
            </w:r>
            <w:proofErr w:type="gramStart"/>
            <w:r>
              <w:rPr>
                <w:color w:val="000000" w:themeColor="text1"/>
              </w:rPr>
              <w:t>–</w:t>
            </w:r>
            <w:proofErr w:type="spellStart"/>
            <w:r>
              <w:rPr>
                <w:color w:val="000000" w:themeColor="text1"/>
              </w:rPr>
              <w:lastRenderedPageBreak/>
              <w:t>т</w:t>
            </w:r>
            <w:proofErr w:type="gramEnd"/>
            <w:r>
              <w:rPr>
                <w:color w:val="000000" w:themeColor="text1"/>
              </w:rPr>
              <w:t>ся</w:t>
            </w:r>
            <w:proofErr w:type="spellEnd"/>
            <w:r>
              <w:rPr>
                <w:color w:val="000000" w:themeColor="text1"/>
              </w:rPr>
              <w:t xml:space="preserve"> и –</w:t>
            </w:r>
            <w:proofErr w:type="spellStart"/>
            <w:r>
              <w:rPr>
                <w:color w:val="000000" w:themeColor="text1"/>
              </w:rPr>
              <w:t>ться</w:t>
            </w:r>
            <w:proofErr w:type="spellEnd"/>
            <w:r>
              <w:rPr>
                <w:color w:val="000000" w:themeColor="text1"/>
              </w:rPr>
              <w:t xml:space="preserve"> в глаголах, поставив вопрос.</w:t>
            </w:r>
          </w:p>
        </w:tc>
        <w:tc>
          <w:tcPr>
            <w:tcW w:w="18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lastRenderedPageBreak/>
              <w:t>Развивать умения работать с информацией.</w:t>
            </w:r>
          </w:p>
        </w:tc>
        <w:tc>
          <w:tcPr>
            <w:tcW w:w="18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  <w:r>
              <w:t>Адекватное использование речевых средств</w:t>
            </w: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Cs/>
              </w:rPr>
              <w:t>Строить речевое высказывание в устной и письменной форме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bCs/>
              </w:rPr>
              <w:t>Использовать речь для регуляции своего действия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9D008E" w:rsidRDefault="009D008E" w:rsidP="005144A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Сочинение с элементами описания по картине И.И.Левитана «Весна. Большая вода».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Практический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Фронтальный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Работа над ошибками. Обобщение случаев постановки мягкого знака в </w:t>
            </w:r>
            <w:r>
              <w:rPr>
                <w:color w:val="000000" w:themeColor="text1"/>
              </w:rPr>
              <w:lastRenderedPageBreak/>
              <w:t>глагольных формах.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lastRenderedPageBreak/>
              <w:t>Совершенство-</w:t>
            </w:r>
            <w:proofErr w:type="spellStart"/>
            <w:r>
              <w:rPr>
                <w:color w:val="000000" w:themeColor="text1"/>
              </w:rPr>
              <w:t>вание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ЗУН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Глаголы-исключения.</w:t>
            </w:r>
          </w:p>
          <w:p w:rsidR="009D008E" w:rsidRDefault="009D008E" w:rsidP="005144A6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Знать: мнемонические приёмы для запоминания глаголов-исключений, способы определения спряжения  глаголов.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Применять мнемонические приёмы для запоминания глаголов-исключений; 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отличать глаголы-исключения от</w:t>
            </w:r>
            <w:r w:rsidR="005144A6">
              <w:rPr>
                <w:color w:val="000000" w:themeColor="text1"/>
              </w:rPr>
              <w:t xml:space="preserve"> похожих однокоренных глаголов, </w:t>
            </w:r>
            <w:r>
              <w:rPr>
                <w:color w:val="000000" w:themeColor="text1"/>
              </w:rPr>
              <w:t>писать безударные окончания глаголов.</w:t>
            </w:r>
          </w:p>
        </w:tc>
        <w:tc>
          <w:tcPr>
            <w:tcW w:w="18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  <w:r>
              <w:rPr>
                <w:iCs/>
              </w:rPr>
              <w:t>Мотивация к творческому труду, к работе на результат.</w:t>
            </w: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  <w:r>
              <w:t>Развитие самостоятельности</w:t>
            </w:r>
            <w:r>
              <w:rPr>
                <w:iCs/>
              </w:rPr>
              <w:t xml:space="preserve"> и личной ответственности за свои поступки</w:t>
            </w:r>
          </w:p>
        </w:tc>
        <w:tc>
          <w:tcPr>
            <w:tcW w:w="18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  <w:r>
              <w:t>Соотносить результат деятельности с поставленной целью, определять своё знание и незнание</w:t>
            </w: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Cs/>
              </w:rPr>
              <w:t>Осуществлять анализ объектов с выделением существенных и несущественных признаков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bCs/>
              </w:rPr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Написание окончаний в глаголах-исключениях первого и второго спряжения.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</w:pPr>
          </w:p>
        </w:tc>
        <w:tc>
          <w:tcPr>
            <w:tcW w:w="18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Написание безударных личных окончаний глагола.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Совершенство-</w:t>
            </w:r>
            <w:proofErr w:type="spellStart"/>
            <w:r>
              <w:rPr>
                <w:color w:val="000000" w:themeColor="text1"/>
              </w:rPr>
              <w:t>вание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ЗУН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</w:pPr>
          </w:p>
        </w:tc>
        <w:tc>
          <w:tcPr>
            <w:tcW w:w="18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Способы определения спряжения глагола.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Совершенство-</w:t>
            </w:r>
            <w:proofErr w:type="spellStart"/>
            <w:r>
              <w:rPr>
                <w:color w:val="000000" w:themeColor="text1"/>
              </w:rPr>
              <w:t>вание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ЗУН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</w:pPr>
          </w:p>
        </w:tc>
        <w:tc>
          <w:tcPr>
            <w:tcW w:w="18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Контрольный диктант по теме «Написание безударных личных окончаний глагола».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ЗУН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Фронтальный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</w:pPr>
          </w:p>
        </w:tc>
        <w:tc>
          <w:tcPr>
            <w:tcW w:w="18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Работа над ошибками. Имя </w:t>
            </w:r>
            <w:r>
              <w:rPr>
                <w:color w:val="000000" w:themeColor="text1"/>
              </w:rPr>
              <w:lastRenderedPageBreak/>
              <w:t xml:space="preserve">числительное.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lastRenderedPageBreak/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 разряды числительных.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 Употреблять числительные в речи;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различать количественные и порядковые числительные;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различать числительные по структуре.</w:t>
            </w:r>
          </w:p>
        </w:tc>
        <w:tc>
          <w:tcPr>
            <w:tcW w:w="18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lastRenderedPageBreak/>
              <w:t xml:space="preserve">Выполнять задания с </w:t>
            </w:r>
            <w:r>
              <w:lastRenderedPageBreak/>
              <w:t>помощью электронного образовательного носителя</w:t>
            </w:r>
          </w:p>
        </w:tc>
        <w:tc>
          <w:tcPr>
            <w:tcW w:w="19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 xml:space="preserve">Соотносить результат </w:t>
            </w:r>
            <w:r>
              <w:lastRenderedPageBreak/>
              <w:t>деятельности с поставленной целью, определять своё знание и незнание</w:t>
            </w: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Cs/>
              </w:rPr>
              <w:t>Строить речевое высказывание в устной и письменной форме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bCs/>
              </w:rPr>
              <w:t>Использовать речь для регуляции своего действия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Количественные и порядковые числительные.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1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Разряды числительных по структуре.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1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</w:pPr>
            <w:r>
              <w:t>Употребление числительных в речи.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1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Наречие. Вопросы к наречиям.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Индивидуальный</w:t>
            </w:r>
          </w:p>
        </w:tc>
        <w:tc>
          <w:tcPr>
            <w:tcW w:w="35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 вопросы к наречиям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Находить наречия  в предложениях;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определять грамматические особенности наречий;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составлять словосочетания с наречиями;</w:t>
            </w: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color w:val="000000" w:themeColor="text1"/>
              </w:rPr>
              <w:t>распространять предложения наречиями.</w:t>
            </w:r>
            <w:r>
              <w:t xml:space="preserve"> </w:t>
            </w: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  <w:rPr>
                <w:rStyle w:val="FontStyle172"/>
              </w:rPr>
            </w:pPr>
            <w:r>
              <w:rPr>
                <w:rStyle w:val="FontStyle172"/>
              </w:rPr>
              <w:t>Применять правила правописания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rStyle w:val="FontStyle172"/>
              </w:rPr>
              <w:t>Проверять собственный и предложенный тексты, находить и исправлять ошибки</w:t>
            </w:r>
          </w:p>
        </w:tc>
        <w:tc>
          <w:tcPr>
            <w:tcW w:w="18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40" w:lineRule="atLeast"/>
              <w:ind w:hanging="60"/>
              <w:rPr>
                <w:iCs/>
              </w:rPr>
            </w:pPr>
            <w:r>
              <w:rPr>
                <w:iCs/>
              </w:rPr>
              <w:lastRenderedPageBreak/>
              <w:t>Умение не создавать конфликтов и находить выходы из спорных ситуаций.</w:t>
            </w:r>
          </w:p>
          <w:p w:rsidR="009D008E" w:rsidRDefault="009D008E" w:rsidP="005144A6">
            <w:pPr>
              <w:spacing w:line="40" w:lineRule="atLeast"/>
              <w:ind w:hanging="60"/>
              <w:rPr>
                <w:iCs/>
              </w:rPr>
            </w:pPr>
          </w:p>
          <w:p w:rsidR="009D008E" w:rsidRDefault="009D008E" w:rsidP="005144A6">
            <w:pPr>
              <w:spacing w:line="40" w:lineRule="atLeast"/>
              <w:ind w:hanging="60"/>
              <w:rPr>
                <w:iCs/>
              </w:rPr>
            </w:pPr>
          </w:p>
          <w:p w:rsidR="009D008E" w:rsidRDefault="009D008E" w:rsidP="005144A6">
            <w:pPr>
              <w:spacing w:line="40" w:lineRule="atLeast"/>
              <w:ind w:hanging="60"/>
              <w:rPr>
                <w:iCs/>
              </w:rPr>
            </w:pPr>
          </w:p>
          <w:p w:rsidR="009D008E" w:rsidRDefault="009D008E" w:rsidP="005144A6">
            <w:pPr>
              <w:spacing w:line="40" w:lineRule="atLeast"/>
              <w:ind w:hanging="60"/>
              <w:rPr>
                <w:iCs/>
              </w:rPr>
            </w:pPr>
          </w:p>
          <w:p w:rsidR="009D008E" w:rsidRDefault="009D008E" w:rsidP="005144A6">
            <w:pPr>
              <w:spacing w:line="40" w:lineRule="atLeast"/>
              <w:ind w:hanging="60"/>
              <w:rPr>
                <w:iCs/>
              </w:rPr>
            </w:pPr>
          </w:p>
          <w:p w:rsidR="009D008E" w:rsidRDefault="009D008E" w:rsidP="005144A6">
            <w:pPr>
              <w:spacing w:line="40" w:lineRule="atLeast"/>
              <w:ind w:hanging="60"/>
              <w:rPr>
                <w:iCs/>
              </w:rPr>
            </w:pPr>
          </w:p>
          <w:p w:rsidR="009D008E" w:rsidRDefault="009D008E" w:rsidP="005144A6">
            <w:pPr>
              <w:spacing w:line="40" w:lineRule="atLeast"/>
              <w:ind w:hanging="60"/>
              <w:rPr>
                <w:iCs/>
              </w:rPr>
            </w:pPr>
          </w:p>
          <w:p w:rsidR="009D008E" w:rsidRDefault="009D008E" w:rsidP="005144A6">
            <w:pPr>
              <w:spacing w:line="40" w:lineRule="atLeast"/>
              <w:ind w:hanging="60"/>
              <w:rPr>
                <w:iCs/>
              </w:rPr>
            </w:pPr>
          </w:p>
          <w:p w:rsidR="009D008E" w:rsidRDefault="009D008E" w:rsidP="005144A6">
            <w:pPr>
              <w:spacing w:line="40" w:lineRule="atLeast"/>
              <w:ind w:hanging="60"/>
              <w:rPr>
                <w:iCs/>
              </w:rPr>
            </w:pPr>
          </w:p>
          <w:p w:rsidR="009D008E" w:rsidRDefault="009D008E" w:rsidP="005144A6">
            <w:pPr>
              <w:spacing w:line="40" w:lineRule="atLeast"/>
              <w:ind w:hanging="60"/>
              <w:rPr>
                <w:iCs/>
              </w:rPr>
            </w:pPr>
          </w:p>
          <w:p w:rsidR="009D008E" w:rsidRDefault="009D008E" w:rsidP="005144A6">
            <w:pPr>
              <w:spacing w:line="40" w:lineRule="atLeast"/>
              <w:ind w:hanging="60"/>
              <w:rPr>
                <w:iCs/>
              </w:rPr>
            </w:pP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t>Развитие самостоятельности</w:t>
            </w:r>
            <w:r>
              <w:rPr>
                <w:iCs/>
              </w:rPr>
              <w:t xml:space="preserve"> и личной ответственности за свои поступки</w:t>
            </w:r>
          </w:p>
        </w:tc>
        <w:tc>
          <w:tcPr>
            <w:tcW w:w="19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>Способность осознавать и оценивать свои мысли и действия как бы со стороны</w:t>
            </w:r>
          </w:p>
          <w:p w:rsidR="009D008E" w:rsidRDefault="009D008E" w:rsidP="005144A6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Cs/>
              </w:rPr>
              <w:t>Осуществлять поиск информации для выполнения учебных заданий с использованием учебной литературы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bCs/>
              </w:rPr>
              <w:lastRenderedPageBreak/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Неизменяемость наречий.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1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</w:pPr>
            <w:r>
              <w:t>Роль наречий в речи.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1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Служебные части речи. Предлоги. Союзы.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1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</w:pPr>
            <w:r>
              <w:t>Общее представление, значение и роль в предложении.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Комбинирован-</w:t>
            </w:r>
            <w:proofErr w:type="spellStart"/>
            <w:r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1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Итоговый контрольный диктант.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ЗУН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Фронтальный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1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</w:pPr>
            <w:r>
              <w:t>Работа над ошибками. Типы текстов.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Совершенство-</w:t>
            </w:r>
            <w:proofErr w:type="spellStart"/>
            <w:r>
              <w:rPr>
                <w:color w:val="000000" w:themeColor="text1"/>
              </w:rPr>
              <w:t>вание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ЗУН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1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D008E" w:rsidTr="005144A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</w:pPr>
            <w:r>
              <w:t>Повторение изученных орфограмм.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Совершенство-</w:t>
            </w:r>
            <w:proofErr w:type="spellStart"/>
            <w:r>
              <w:rPr>
                <w:color w:val="000000" w:themeColor="text1"/>
              </w:rPr>
              <w:t>вание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ЗУН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Фронтальный</w:t>
            </w:r>
          </w:p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1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9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08E" w:rsidRDefault="009D008E" w:rsidP="005144A6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E" w:rsidRDefault="009D008E" w:rsidP="005144A6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:rsidR="009D008E" w:rsidRDefault="009D008E" w:rsidP="005144A6">
      <w:pPr>
        <w:suppressAutoHyphens w:val="0"/>
        <w:rPr>
          <w:b/>
        </w:rPr>
        <w:sectPr w:rsidR="009D008E" w:rsidSect="0008565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134" w:right="1134" w:bottom="1134" w:left="1134" w:header="709" w:footer="709" w:gutter="0"/>
          <w:cols w:space="720"/>
          <w:titlePg/>
          <w:docGrid w:linePitch="326"/>
        </w:sectPr>
      </w:pPr>
    </w:p>
    <w:p w:rsidR="009D008E" w:rsidRDefault="009D008E" w:rsidP="005144A6"/>
    <w:p w:rsidR="001035DA" w:rsidRDefault="001035DA" w:rsidP="005144A6">
      <w:pPr>
        <w:widowControl w:val="0"/>
        <w:rPr>
          <w:b/>
        </w:rPr>
      </w:pPr>
    </w:p>
    <w:sectPr w:rsidR="001035DA" w:rsidSect="009D008E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693" w:rsidRDefault="00D53693" w:rsidP="00CE3A42">
      <w:r>
        <w:separator/>
      </w:r>
    </w:p>
  </w:endnote>
  <w:endnote w:type="continuationSeparator" w:id="0">
    <w:p w:rsidR="00D53693" w:rsidRDefault="00D53693" w:rsidP="00CE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PFFFM P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08E" w:rsidRDefault="009D008E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8550"/>
      <w:docPartObj>
        <w:docPartGallery w:val="Page Numbers (Bottom of Page)"/>
        <w:docPartUnique/>
      </w:docPartObj>
    </w:sdtPr>
    <w:sdtEndPr/>
    <w:sdtContent>
      <w:p w:rsidR="00085658" w:rsidRDefault="00B96577">
        <w:pPr>
          <w:pStyle w:val="af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67D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9D008E" w:rsidRDefault="009D008E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08E" w:rsidRDefault="009D008E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693" w:rsidRDefault="00D53693" w:rsidP="00CE3A42">
      <w:r>
        <w:separator/>
      </w:r>
    </w:p>
  </w:footnote>
  <w:footnote w:type="continuationSeparator" w:id="0">
    <w:p w:rsidR="00D53693" w:rsidRDefault="00D53693" w:rsidP="00CE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08E" w:rsidRDefault="009D008E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08E" w:rsidRDefault="009D008E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08E" w:rsidRDefault="009D008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0CB0"/>
    <w:multiLevelType w:val="hybridMultilevel"/>
    <w:tmpl w:val="DEEA64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4284C"/>
    <w:multiLevelType w:val="hybridMultilevel"/>
    <w:tmpl w:val="D766E208"/>
    <w:lvl w:ilvl="0" w:tplc="D0C218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C13260"/>
    <w:multiLevelType w:val="hybridMultilevel"/>
    <w:tmpl w:val="929AB09C"/>
    <w:lvl w:ilvl="0" w:tplc="5A04E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4EA5"/>
    <w:multiLevelType w:val="hybridMultilevel"/>
    <w:tmpl w:val="92A2F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24B45"/>
    <w:multiLevelType w:val="hybridMultilevel"/>
    <w:tmpl w:val="B07E8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339A8"/>
    <w:multiLevelType w:val="hybridMultilevel"/>
    <w:tmpl w:val="2EBC4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8025F"/>
    <w:multiLevelType w:val="hybridMultilevel"/>
    <w:tmpl w:val="712E6CEC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5DF20AB"/>
    <w:multiLevelType w:val="hybridMultilevel"/>
    <w:tmpl w:val="12440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501BC"/>
    <w:multiLevelType w:val="hybridMultilevel"/>
    <w:tmpl w:val="65BE8900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E1351D9"/>
    <w:multiLevelType w:val="hybridMultilevel"/>
    <w:tmpl w:val="7B063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96CA3"/>
    <w:multiLevelType w:val="hybridMultilevel"/>
    <w:tmpl w:val="F1A867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197160"/>
    <w:multiLevelType w:val="multilevel"/>
    <w:tmpl w:val="9D1E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387109C"/>
    <w:multiLevelType w:val="hybridMultilevel"/>
    <w:tmpl w:val="E73A634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3EB0B00"/>
    <w:multiLevelType w:val="hybridMultilevel"/>
    <w:tmpl w:val="5D26E90C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A104934"/>
    <w:multiLevelType w:val="hybridMultilevel"/>
    <w:tmpl w:val="14067E82"/>
    <w:lvl w:ilvl="0" w:tplc="0DE8D322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5">
    <w:nsid w:val="3DA63D0C"/>
    <w:multiLevelType w:val="hybridMultilevel"/>
    <w:tmpl w:val="8F124474"/>
    <w:lvl w:ilvl="0" w:tplc="0DE8D322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6">
    <w:nsid w:val="4146585E"/>
    <w:multiLevelType w:val="hybridMultilevel"/>
    <w:tmpl w:val="9828C0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8A6A13"/>
    <w:multiLevelType w:val="hybridMultilevel"/>
    <w:tmpl w:val="4A2C1090"/>
    <w:lvl w:ilvl="0" w:tplc="C15209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302671"/>
    <w:multiLevelType w:val="hybridMultilevel"/>
    <w:tmpl w:val="A64C40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E91634"/>
    <w:multiLevelType w:val="hybridMultilevel"/>
    <w:tmpl w:val="216457A2"/>
    <w:lvl w:ilvl="0" w:tplc="D0C218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27D7F"/>
    <w:multiLevelType w:val="hybridMultilevel"/>
    <w:tmpl w:val="6B424A06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061E99"/>
    <w:multiLevelType w:val="hybridMultilevel"/>
    <w:tmpl w:val="D4F6745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7BD36E1"/>
    <w:multiLevelType w:val="hybridMultilevel"/>
    <w:tmpl w:val="CE40FF38"/>
    <w:lvl w:ilvl="0" w:tplc="AB7059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8BE4232"/>
    <w:multiLevelType w:val="hybridMultilevel"/>
    <w:tmpl w:val="B60EBEF0"/>
    <w:lvl w:ilvl="0" w:tplc="76DEB1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C1B5235"/>
    <w:multiLevelType w:val="hybridMultilevel"/>
    <w:tmpl w:val="261EA2B6"/>
    <w:lvl w:ilvl="0" w:tplc="5A04E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E16A24"/>
    <w:multiLevelType w:val="hybridMultilevel"/>
    <w:tmpl w:val="3B5EE56A"/>
    <w:lvl w:ilvl="0" w:tplc="5FE2E618">
      <w:start w:val="1"/>
      <w:numFmt w:val="bullet"/>
      <w:pStyle w:val="tabl1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670257"/>
    <w:multiLevelType w:val="hybridMultilevel"/>
    <w:tmpl w:val="00004CF0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5180762"/>
    <w:multiLevelType w:val="hybridMultilevel"/>
    <w:tmpl w:val="3E744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C736FA"/>
    <w:multiLevelType w:val="hybridMultilevel"/>
    <w:tmpl w:val="B1CAFF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88511F4"/>
    <w:multiLevelType w:val="hybridMultilevel"/>
    <w:tmpl w:val="1A42D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C239A9"/>
    <w:multiLevelType w:val="hybridMultilevel"/>
    <w:tmpl w:val="90D24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F011AF"/>
    <w:multiLevelType w:val="hybridMultilevel"/>
    <w:tmpl w:val="E26E4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287702"/>
    <w:multiLevelType w:val="hybridMultilevel"/>
    <w:tmpl w:val="BD9CAEA4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E155E48"/>
    <w:multiLevelType w:val="hybridMultilevel"/>
    <w:tmpl w:val="6CFC8DE6"/>
    <w:lvl w:ilvl="0" w:tplc="0DE8D322">
      <w:start w:val="1"/>
      <w:numFmt w:val="bullet"/>
      <w:lvlText w:val=""/>
      <w:lvlJc w:val="left"/>
      <w:pPr>
        <w:tabs>
          <w:tab w:val="num" w:pos="3511"/>
        </w:tabs>
        <w:ind w:left="3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4">
    <w:nsid w:val="74924401"/>
    <w:multiLevelType w:val="hybridMultilevel"/>
    <w:tmpl w:val="D0C6CB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544744C"/>
    <w:multiLevelType w:val="hybridMultilevel"/>
    <w:tmpl w:val="E24E5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4E1C93"/>
    <w:multiLevelType w:val="hybridMultilevel"/>
    <w:tmpl w:val="645EE2BC"/>
    <w:lvl w:ilvl="0" w:tplc="0DE8D322">
      <w:start w:val="1"/>
      <w:numFmt w:val="bullet"/>
      <w:lvlText w:val=""/>
      <w:lvlJc w:val="left"/>
      <w:pPr>
        <w:tabs>
          <w:tab w:val="num" w:pos="3511"/>
        </w:tabs>
        <w:ind w:left="3511" w:hanging="360"/>
      </w:pPr>
      <w:rPr>
        <w:rFonts w:ascii="Symbol" w:hAnsi="Symbol" w:hint="default"/>
      </w:rPr>
    </w:lvl>
    <w:lvl w:ilvl="1" w:tplc="D460FFFA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7">
    <w:nsid w:val="7A904B29"/>
    <w:multiLevelType w:val="hybridMultilevel"/>
    <w:tmpl w:val="51B647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F3441A"/>
    <w:multiLevelType w:val="hybridMultilevel"/>
    <w:tmpl w:val="AB880D22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E803833"/>
    <w:multiLevelType w:val="hybridMultilevel"/>
    <w:tmpl w:val="8806B6A8"/>
    <w:lvl w:ilvl="0" w:tplc="D460F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FA5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9C30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32E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A2C1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2ADF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9E56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36B6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9C98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1"/>
  </w:num>
  <w:num w:numId="3">
    <w:abstractNumId w:val="19"/>
  </w:num>
  <w:num w:numId="4">
    <w:abstractNumId w:val="5"/>
  </w:num>
  <w:num w:numId="5">
    <w:abstractNumId w:val="35"/>
  </w:num>
  <w:num w:numId="6">
    <w:abstractNumId w:val="29"/>
  </w:num>
  <w:num w:numId="7">
    <w:abstractNumId w:val="31"/>
  </w:num>
  <w:num w:numId="8">
    <w:abstractNumId w:val="27"/>
  </w:num>
  <w:num w:numId="9">
    <w:abstractNumId w:val="14"/>
  </w:num>
  <w:num w:numId="10">
    <w:abstractNumId w:val="33"/>
  </w:num>
  <w:num w:numId="11">
    <w:abstractNumId w:val="15"/>
  </w:num>
  <w:num w:numId="12">
    <w:abstractNumId w:val="36"/>
  </w:num>
  <w:num w:numId="13">
    <w:abstractNumId w:val="6"/>
  </w:num>
  <w:num w:numId="14">
    <w:abstractNumId w:val="32"/>
  </w:num>
  <w:num w:numId="15">
    <w:abstractNumId w:val="39"/>
  </w:num>
  <w:num w:numId="16">
    <w:abstractNumId w:val="38"/>
  </w:num>
  <w:num w:numId="17">
    <w:abstractNumId w:val="8"/>
  </w:num>
  <w:num w:numId="18">
    <w:abstractNumId w:val="13"/>
  </w:num>
  <w:num w:numId="19">
    <w:abstractNumId w:val="26"/>
  </w:num>
  <w:num w:numId="20">
    <w:abstractNumId w:val="24"/>
  </w:num>
  <w:num w:numId="21">
    <w:abstractNumId w:val="2"/>
  </w:num>
  <w:num w:numId="22">
    <w:abstractNumId w:val="20"/>
  </w:num>
  <w:num w:numId="23">
    <w:abstractNumId w:val="12"/>
  </w:num>
  <w:num w:numId="24">
    <w:abstractNumId w:val="0"/>
  </w:num>
  <w:num w:numId="25">
    <w:abstractNumId w:val="37"/>
  </w:num>
  <w:num w:numId="26">
    <w:abstractNumId w:val="18"/>
  </w:num>
  <w:num w:numId="27">
    <w:abstractNumId w:val="23"/>
  </w:num>
  <w:num w:numId="28">
    <w:abstractNumId w:val="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28"/>
  </w:num>
  <w:num w:numId="36">
    <w:abstractNumId w:val="7"/>
  </w:num>
  <w:num w:numId="37">
    <w:abstractNumId w:val="9"/>
  </w:num>
  <w:num w:numId="38">
    <w:abstractNumId w:val="17"/>
  </w:num>
  <w:num w:numId="39">
    <w:abstractNumId w:val="34"/>
  </w:num>
  <w:num w:numId="4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16"/>
  </w:num>
  <w:num w:numId="4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3"/>
  </w:num>
  <w:num w:numId="46">
    <w:abstractNumId w:val="25"/>
  </w:num>
  <w:num w:numId="4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CCB"/>
    <w:rsid w:val="00022572"/>
    <w:rsid w:val="0003755C"/>
    <w:rsid w:val="00037C50"/>
    <w:rsid w:val="00037D80"/>
    <w:rsid w:val="00045DA5"/>
    <w:rsid w:val="00064973"/>
    <w:rsid w:val="000665AC"/>
    <w:rsid w:val="00071AD4"/>
    <w:rsid w:val="00074D01"/>
    <w:rsid w:val="00077BA7"/>
    <w:rsid w:val="000840D9"/>
    <w:rsid w:val="00085658"/>
    <w:rsid w:val="000922EC"/>
    <w:rsid w:val="000A051B"/>
    <w:rsid w:val="000A05E4"/>
    <w:rsid w:val="000A33F9"/>
    <w:rsid w:val="000C669A"/>
    <w:rsid w:val="000F7152"/>
    <w:rsid w:val="001035DA"/>
    <w:rsid w:val="00106D8A"/>
    <w:rsid w:val="00146238"/>
    <w:rsid w:val="0016028A"/>
    <w:rsid w:val="00164598"/>
    <w:rsid w:val="001662F4"/>
    <w:rsid w:val="00192743"/>
    <w:rsid w:val="001A0EA9"/>
    <w:rsid w:val="001C27FE"/>
    <w:rsid w:val="001C4944"/>
    <w:rsid w:val="001D4445"/>
    <w:rsid w:val="001D6D1A"/>
    <w:rsid w:val="001F1796"/>
    <w:rsid w:val="00225C77"/>
    <w:rsid w:val="00231CA2"/>
    <w:rsid w:val="002361A0"/>
    <w:rsid w:val="00243890"/>
    <w:rsid w:val="002447F1"/>
    <w:rsid w:val="002504FD"/>
    <w:rsid w:val="00257B02"/>
    <w:rsid w:val="00260F1D"/>
    <w:rsid w:val="0026381F"/>
    <w:rsid w:val="00273C86"/>
    <w:rsid w:val="00290B57"/>
    <w:rsid w:val="002930AB"/>
    <w:rsid w:val="002970A2"/>
    <w:rsid w:val="002A3CCB"/>
    <w:rsid w:val="002B0744"/>
    <w:rsid w:val="002B3932"/>
    <w:rsid w:val="002C6DDD"/>
    <w:rsid w:val="002D5C20"/>
    <w:rsid w:val="003015F6"/>
    <w:rsid w:val="00305992"/>
    <w:rsid w:val="00307842"/>
    <w:rsid w:val="003225EF"/>
    <w:rsid w:val="00326124"/>
    <w:rsid w:val="00336AD3"/>
    <w:rsid w:val="00381BD6"/>
    <w:rsid w:val="00381E83"/>
    <w:rsid w:val="0038355F"/>
    <w:rsid w:val="00392B51"/>
    <w:rsid w:val="003A0D5C"/>
    <w:rsid w:val="003A1672"/>
    <w:rsid w:val="003A56E1"/>
    <w:rsid w:val="003C1189"/>
    <w:rsid w:val="003C390A"/>
    <w:rsid w:val="003C65AF"/>
    <w:rsid w:val="003D4A6E"/>
    <w:rsid w:val="00410D75"/>
    <w:rsid w:val="00427E87"/>
    <w:rsid w:val="00432B19"/>
    <w:rsid w:val="004353D1"/>
    <w:rsid w:val="00436001"/>
    <w:rsid w:val="004756AF"/>
    <w:rsid w:val="0047584E"/>
    <w:rsid w:val="0048257E"/>
    <w:rsid w:val="00485A20"/>
    <w:rsid w:val="004A0EBC"/>
    <w:rsid w:val="004A143D"/>
    <w:rsid w:val="004A3D4D"/>
    <w:rsid w:val="004A4BD0"/>
    <w:rsid w:val="004C0631"/>
    <w:rsid w:val="005144A6"/>
    <w:rsid w:val="00514DD4"/>
    <w:rsid w:val="0052573A"/>
    <w:rsid w:val="00531B4C"/>
    <w:rsid w:val="005334C8"/>
    <w:rsid w:val="00547816"/>
    <w:rsid w:val="00555BFB"/>
    <w:rsid w:val="00563A44"/>
    <w:rsid w:val="005B734D"/>
    <w:rsid w:val="005C2031"/>
    <w:rsid w:val="005C6103"/>
    <w:rsid w:val="005D0531"/>
    <w:rsid w:val="005D067D"/>
    <w:rsid w:val="005D3CFC"/>
    <w:rsid w:val="005D50C4"/>
    <w:rsid w:val="005E3D0E"/>
    <w:rsid w:val="005F18BD"/>
    <w:rsid w:val="006013BF"/>
    <w:rsid w:val="00605612"/>
    <w:rsid w:val="00615E49"/>
    <w:rsid w:val="006312F0"/>
    <w:rsid w:val="00644F9B"/>
    <w:rsid w:val="00647A3F"/>
    <w:rsid w:val="00652A37"/>
    <w:rsid w:val="00673B72"/>
    <w:rsid w:val="00677FC7"/>
    <w:rsid w:val="00687E3D"/>
    <w:rsid w:val="006928FA"/>
    <w:rsid w:val="00697DB7"/>
    <w:rsid w:val="006B0A4D"/>
    <w:rsid w:val="006B79AC"/>
    <w:rsid w:val="006C7ABF"/>
    <w:rsid w:val="006D122C"/>
    <w:rsid w:val="006E6D87"/>
    <w:rsid w:val="006F2925"/>
    <w:rsid w:val="006F66CC"/>
    <w:rsid w:val="007111CF"/>
    <w:rsid w:val="007251E9"/>
    <w:rsid w:val="00725632"/>
    <w:rsid w:val="00726251"/>
    <w:rsid w:val="00762306"/>
    <w:rsid w:val="0078584B"/>
    <w:rsid w:val="00796692"/>
    <w:rsid w:val="00796848"/>
    <w:rsid w:val="007B0EED"/>
    <w:rsid w:val="007B6197"/>
    <w:rsid w:val="007C6C03"/>
    <w:rsid w:val="007C7041"/>
    <w:rsid w:val="007D1E45"/>
    <w:rsid w:val="007E24CF"/>
    <w:rsid w:val="007F5F17"/>
    <w:rsid w:val="007F77B0"/>
    <w:rsid w:val="00804E91"/>
    <w:rsid w:val="00893DC4"/>
    <w:rsid w:val="00896296"/>
    <w:rsid w:val="008A2DB9"/>
    <w:rsid w:val="008A3DAA"/>
    <w:rsid w:val="008B04A5"/>
    <w:rsid w:val="008B5793"/>
    <w:rsid w:val="008C63E6"/>
    <w:rsid w:val="008D3654"/>
    <w:rsid w:val="008D462F"/>
    <w:rsid w:val="008F35F0"/>
    <w:rsid w:val="00900C67"/>
    <w:rsid w:val="0090437B"/>
    <w:rsid w:val="00904556"/>
    <w:rsid w:val="00912739"/>
    <w:rsid w:val="0092739A"/>
    <w:rsid w:val="0093361C"/>
    <w:rsid w:val="009669B5"/>
    <w:rsid w:val="00971E6B"/>
    <w:rsid w:val="009938FA"/>
    <w:rsid w:val="009B2397"/>
    <w:rsid w:val="009D008E"/>
    <w:rsid w:val="009D0A3E"/>
    <w:rsid w:val="009E465D"/>
    <w:rsid w:val="009F1510"/>
    <w:rsid w:val="009F4BAC"/>
    <w:rsid w:val="009F6602"/>
    <w:rsid w:val="00A06354"/>
    <w:rsid w:val="00A1052C"/>
    <w:rsid w:val="00A1248D"/>
    <w:rsid w:val="00A20282"/>
    <w:rsid w:val="00A44C8B"/>
    <w:rsid w:val="00A53990"/>
    <w:rsid w:val="00A74774"/>
    <w:rsid w:val="00A877C5"/>
    <w:rsid w:val="00AA38B9"/>
    <w:rsid w:val="00AD04F0"/>
    <w:rsid w:val="00AD1B83"/>
    <w:rsid w:val="00AF1B10"/>
    <w:rsid w:val="00AF4B12"/>
    <w:rsid w:val="00B206FF"/>
    <w:rsid w:val="00B340C8"/>
    <w:rsid w:val="00B4368C"/>
    <w:rsid w:val="00B645D7"/>
    <w:rsid w:val="00B81B79"/>
    <w:rsid w:val="00B848D9"/>
    <w:rsid w:val="00B85440"/>
    <w:rsid w:val="00B96577"/>
    <w:rsid w:val="00BA1E42"/>
    <w:rsid w:val="00BA2882"/>
    <w:rsid w:val="00BC122E"/>
    <w:rsid w:val="00BD0A6C"/>
    <w:rsid w:val="00BD1A38"/>
    <w:rsid w:val="00BD21EA"/>
    <w:rsid w:val="00BD5B45"/>
    <w:rsid w:val="00BE129E"/>
    <w:rsid w:val="00BE49DF"/>
    <w:rsid w:val="00C10C11"/>
    <w:rsid w:val="00C3368C"/>
    <w:rsid w:val="00C40895"/>
    <w:rsid w:val="00C45832"/>
    <w:rsid w:val="00C52D7A"/>
    <w:rsid w:val="00C64542"/>
    <w:rsid w:val="00C64576"/>
    <w:rsid w:val="00C70627"/>
    <w:rsid w:val="00C7799A"/>
    <w:rsid w:val="00C90C7E"/>
    <w:rsid w:val="00CA7848"/>
    <w:rsid w:val="00CB2D72"/>
    <w:rsid w:val="00CD133E"/>
    <w:rsid w:val="00CE14FA"/>
    <w:rsid w:val="00CE3A42"/>
    <w:rsid w:val="00CE5E20"/>
    <w:rsid w:val="00D03BC1"/>
    <w:rsid w:val="00D05A07"/>
    <w:rsid w:val="00D13C0D"/>
    <w:rsid w:val="00D36962"/>
    <w:rsid w:val="00D53693"/>
    <w:rsid w:val="00D53B6C"/>
    <w:rsid w:val="00D73CE0"/>
    <w:rsid w:val="00D742D6"/>
    <w:rsid w:val="00D83B88"/>
    <w:rsid w:val="00D84AC1"/>
    <w:rsid w:val="00D8584C"/>
    <w:rsid w:val="00D87BBC"/>
    <w:rsid w:val="00DA0D00"/>
    <w:rsid w:val="00DA516B"/>
    <w:rsid w:val="00DB48AD"/>
    <w:rsid w:val="00DC2C59"/>
    <w:rsid w:val="00DC4BEC"/>
    <w:rsid w:val="00DE634A"/>
    <w:rsid w:val="00DF248A"/>
    <w:rsid w:val="00DF5536"/>
    <w:rsid w:val="00DF78DA"/>
    <w:rsid w:val="00E02568"/>
    <w:rsid w:val="00E1026E"/>
    <w:rsid w:val="00E1077D"/>
    <w:rsid w:val="00E26D8D"/>
    <w:rsid w:val="00E44919"/>
    <w:rsid w:val="00E45FD3"/>
    <w:rsid w:val="00E6656C"/>
    <w:rsid w:val="00E71A1E"/>
    <w:rsid w:val="00E71EB3"/>
    <w:rsid w:val="00E837B4"/>
    <w:rsid w:val="00E85149"/>
    <w:rsid w:val="00E85171"/>
    <w:rsid w:val="00E854E2"/>
    <w:rsid w:val="00EA6CEB"/>
    <w:rsid w:val="00EB2D2B"/>
    <w:rsid w:val="00EB70C5"/>
    <w:rsid w:val="00ED12AF"/>
    <w:rsid w:val="00ED1DFB"/>
    <w:rsid w:val="00ED4BCA"/>
    <w:rsid w:val="00EE390E"/>
    <w:rsid w:val="00F04B75"/>
    <w:rsid w:val="00F04EC6"/>
    <w:rsid w:val="00F16037"/>
    <w:rsid w:val="00F169FF"/>
    <w:rsid w:val="00F16B7E"/>
    <w:rsid w:val="00F221DA"/>
    <w:rsid w:val="00F66395"/>
    <w:rsid w:val="00F713D8"/>
    <w:rsid w:val="00F753E0"/>
    <w:rsid w:val="00F862C6"/>
    <w:rsid w:val="00F95DBD"/>
    <w:rsid w:val="00FB1544"/>
    <w:rsid w:val="00FB3AD0"/>
    <w:rsid w:val="00FC0D7C"/>
    <w:rsid w:val="00FC2904"/>
    <w:rsid w:val="00FC69CC"/>
    <w:rsid w:val="00FD46DB"/>
    <w:rsid w:val="00FE2931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C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840D9"/>
    <w:pPr>
      <w:keepNext/>
      <w:suppressAutoHyphens w:val="0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840D9"/>
    <w:pPr>
      <w:keepNext/>
      <w:suppressAutoHyphens w:val="0"/>
      <w:jc w:val="center"/>
      <w:outlineLvl w:val="1"/>
    </w:pPr>
    <w:rPr>
      <w:sz w:val="32"/>
      <w:szCs w:val="20"/>
      <w:lang w:eastAsia="ru-RU"/>
    </w:rPr>
  </w:style>
  <w:style w:type="paragraph" w:styleId="3">
    <w:name w:val="heading 3"/>
    <w:basedOn w:val="a"/>
    <w:next w:val="a"/>
    <w:link w:val="30"/>
    <w:autoRedefine/>
    <w:qFormat/>
    <w:rsid w:val="002A3CCB"/>
    <w:pPr>
      <w:keepNext/>
      <w:suppressAutoHyphens w:val="0"/>
      <w:spacing w:before="240" w:after="60"/>
      <w:ind w:firstLine="567"/>
      <w:jc w:val="center"/>
      <w:outlineLvl w:val="2"/>
    </w:pPr>
    <w:rPr>
      <w:b/>
      <w:bCs/>
      <w:lang w:eastAsia="ru-RU"/>
    </w:rPr>
  </w:style>
  <w:style w:type="paragraph" w:styleId="4">
    <w:name w:val="heading 4"/>
    <w:basedOn w:val="a"/>
    <w:next w:val="a"/>
    <w:link w:val="40"/>
    <w:autoRedefine/>
    <w:qFormat/>
    <w:rsid w:val="002A3CCB"/>
    <w:pPr>
      <w:keepNext/>
      <w:suppressAutoHyphens w:val="0"/>
      <w:spacing w:before="240" w:after="60"/>
      <w:ind w:firstLine="567"/>
      <w:jc w:val="both"/>
      <w:outlineLvl w:val="3"/>
    </w:pPr>
    <w:rPr>
      <w:rFonts w:eastAsia="Calibri"/>
      <w:b/>
      <w:bCs/>
      <w:i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A3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A3CCB"/>
    <w:rPr>
      <w:rFonts w:ascii="Times New Roman" w:eastAsia="Calibri" w:hAnsi="Times New Roman" w:cs="Times New Roman"/>
      <w:b/>
      <w:bCs/>
      <w:i/>
      <w:sz w:val="24"/>
      <w:szCs w:val="24"/>
    </w:rPr>
  </w:style>
  <w:style w:type="paragraph" w:styleId="a3">
    <w:name w:val="List Paragraph"/>
    <w:basedOn w:val="a"/>
    <w:uiPriority w:val="34"/>
    <w:qFormat/>
    <w:rsid w:val="002A3CC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rmal (Web)"/>
    <w:basedOn w:val="a"/>
    <w:rsid w:val="002A3CC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ody Text Indent"/>
    <w:basedOn w:val="a"/>
    <w:link w:val="a6"/>
    <w:rsid w:val="002A3CC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A3C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2A3C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2A3C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table" w:styleId="a9">
    <w:name w:val="Table Grid"/>
    <w:basedOn w:val="a1"/>
    <w:rsid w:val="002A3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1">
    <w:name w:val="zag_1"/>
    <w:basedOn w:val="a"/>
    <w:rsid w:val="002A3CC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2A3CCB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Balloon Text"/>
    <w:basedOn w:val="a"/>
    <w:link w:val="aa"/>
    <w:uiPriority w:val="99"/>
    <w:semiHidden/>
    <w:unhideWhenUsed/>
    <w:rsid w:val="002A3CC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2A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2A3CCB"/>
    <w:rPr>
      <w:color w:val="0000FF"/>
      <w:u w:val="single"/>
    </w:rPr>
  </w:style>
  <w:style w:type="paragraph" w:customStyle="1" w:styleId="u-2-msonormal">
    <w:name w:val="u-2-msonormal"/>
    <w:basedOn w:val="a"/>
    <w:rsid w:val="002A3CC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Заголовок4"/>
    <w:basedOn w:val="3"/>
    <w:link w:val="42"/>
    <w:autoRedefine/>
    <w:rsid w:val="002A3CCB"/>
    <w:pPr>
      <w:ind w:firstLine="0"/>
      <w:jc w:val="left"/>
    </w:pPr>
    <w:rPr>
      <w:i/>
      <w:spacing w:val="-4"/>
    </w:rPr>
  </w:style>
  <w:style w:type="character" w:customStyle="1" w:styleId="42">
    <w:name w:val="Заголовок4 Знак"/>
    <w:basedOn w:val="a0"/>
    <w:link w:val="41"/>
    <w:rsid w:val="002A3CCB"/>
    <w:rPr>
      <w:rFonts w:ascii="Times New Roman" w:eastAsia="Times New Roman" w:hAnsi="Times New Roman" w:cs="Times New Roman"/>
      <w:b/>
      <w:bCs/>
      <w:i/>
      <w:spacing w:val="-4"/>
      <w:sz w:val="24"/>
      <w:szCs w:val="24"/>
      <w:lang w:eastAsia="ru-RU"/>
    </w:rPr>
  </w:style>
  <w:style w:type="paragraph" w:styleId="ae">
    <w:name w:val="footnote text"/>
    <w:basedOn w:val="a"/>
    <w:link w:val="af"/>
    <w:unhideWhenUsed/>
    <w:rsid w:val="002A3CCB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2A3CC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2A3C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Indent 2"/>
    <w:basedOn w:val="a"/>
    <w:link w:val="21"/>
    <w:uiPriority w:val="99"/>
    <w:semiHidden/>
    <w:unhideWhenUsed/>
    <w:rsid w:val="002A3CCB"/>
    <w:pPr>
      <w:spacing w:after="120" w:line="480" w:lineRule="auto"/>
      <w:ind w:left="283"/>
    </w:pPr>
  </w:style>
  <w:style w:type="paragraph" w:styleId="af0">
    <w:name w:val="Body Text"/>
    <w:basedOn w:val="a"/>
    <w:link w:val="af1"/>
    <w:uiPriority w:val="99"/>
    <w:unhideWhenUsed/>
    <w:rsid w:val="002A3CC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2A3C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89">
    <w:name w:val="Font Style89"/>
    <w:basedOn w:val="a0"/>
    <w:rsid w:val="00E837B4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3">
    <w:name w:val="Style43"/>
    <w:basedOn w:val="a"/>
    <w:rsid w:val="00E837B4"/>
    <w:pPr>
      <w:widowControl w:val="0"/>
      <w:suppressAutoHyphens w:val="0"/>
      <w:autoSpaceDE w:val="0"/>
      <w:autoSpaceDN w:val="0"/>
      <w:adjustRightInd w:val="0"/>
      <w:spacing w:line="211" w:lineRule="exact"/>
      <w:ind w:firstLine="326"/>
      <w:jc w:val="both"/>
    </w:pPr>
    <w:rPr>
      <w:rFonts w:eastAsia="Calibri"/>
      <w:lang w:eastAsia="ru-RU"/>
    </w:rPr>
  </w:style>
  <w:style w:type="character" w:customStyle="1" w:styleId="FontStyle91">
    <w:name w:val="Font Style91"/>
    <w:basedOn w:val="a0"/>
    <w:rsid w:val="00E837B4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65">
    <w:name w:val="Font Style65"/>
    <w:basedOn w:val="a0"/>
    <w:rsid w:val="00E837B4"/>
    <w:rPr>
      <w:rFonts w:ascii="Franklin Gothic Medium" w:hAnsi="Franklin Gothic Medium" w:cs="Franklin Gothic Medium"/>
      <w:b/>
      <w:bCs/>
      <w:i/>
      <w:iCs/>
      <w:sz w:val="16"/>
      <w:szCs w:val="16"/>
    </w:rPr>
  </w:style>
  <w:style w:type="character" w:customStyle="1" w:styleId="FontStyle79">
    <w:name w:val="Font Style79"/>
    <w:basedOn w:val="a0"/>
    <w:rsid w:val="00E837B4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10">
    <w:name w:val="Заголовок 1 Знак"/>
    <w:basedOn w:val="a0"/>
    <w:link w:val="1"/>
    <w:rsid w:val="000840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40D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1">
    <w:name w:val="Основной текст с отступом Знак1"/>
    <w:basedOn w:val="a0"/>
    <w:semiHidden/>
    <w:rsid w:val="000840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3">
    <w:name w:val="zag_3"/>
    <w:basedOn w:val="a"/>
    <w:rsid w:val="000840D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2">
    <w:name w:val="Strong"/>
    <w:basedOn w:val="a0"/>
    <w:uiPriority w:val="22"/>
    <w:qFormat/>
    <w:rsid w:val="000840D9"/>
    <w:rPr>
      <w:b/>
      <w:bCs/>
    </w:rPr>
  </w:style>
  <w:style w:type="character" w:styleId="af3">
    <w:name w:val="Emphasis"/>
    <w:basedOn w:val="a0"/>
    <w:uiPriority w:val="20"/>
    <w:qFormat/>
    <w:rsid w:val="000840D9"/>
    <w:rPr>
      <w:i/>
      <w:iCs/>
    </w:rPr>
  </w:style>
  <w:style w:type="character" w:styleId="af4">
    <w:name w:val="FollowedHyperlink"/>
    <w:basedOn w:val="a0"/>
    <w:uiPriority w:val="99"/>
    <w:semiHidden/>
    <w:unhideWhenUsed/>
    <w:rsid w:val="000840D9"/>
    <w:rPr>
      <w:color w:val="800080" w:themeColor="followedHyperlink"/>
      <w:u w:val="single"/>
    </w:rPr>
  </w:style>
  <w:style w:type="paragraph" w:customStyle="1" w:styleId="af5">
    <w:name w:val="Знак Знак Знак Знак Знак Знак"/>
    <w:basedOn w:val="a"/>
    <w:rsid w:val="000840D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0840D9"/>
    <w:pPr>
      <w:widowControl w:val="0"/>
      <w:suppressAutoHyphens w:val="0"/>
      <w:autoSpaceDE w:val="0"/>
      <w:autoSpaceDN w:val="0"/>
      <w:adjustRightInd w:val="0"/>
      <w:spacing w:line="235" w:lineRule="exact"/>
      <w:ind w:firstLine="288"/>
      <w:jc w:val="both"/>
    </w:pPr>
    <w:rPr>
      <w:lang w:eastAsia="ru-RU"/>
    </w:rPr>
  </w:style>
  <w:style w:type="character" w:customStyle="1" w:styleId="FontStyle57">
    <w:name w:val="Font Style57"/>
    <w:rsid w:val="000840D9"/>
    <w:rPr>
      <w:rFonts w:ascii="Times New Roman" w:hAnsi="Times New Roman" w:cs="Times New Roman"/>
      <w:sz w:val="20"/>
      <w:szCs w:val="20"/>
    </w:rPr>
  </w:style>
  <w:style w:type="character" w:customStyle="1" w:styleId="FontStyle68">
    <w:name w:val="Font Style68"/>
    <w:rsid w:val="000840D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0">
    <w:name w:val="Font Style60"/>
    <w:rsid w:val="000840D9"/>
    <w:rPr>
      <w:rFonts w:ascii="Sylfaen" w:hAnsi="Sylfaen" w:cs="Sylfaen"/>
      <w:spacing w:val="50"/>
      <w:sz w:val="12"/>
      <w:szCs w:val="12"/>
    </w:rPr>
  </w:style>
  <w:style w:type="character" w:customStyle="1" w:styleId="FontStyle69">
    <w:name w:val="Font Style69"/>
    <w:rsid w:val="000840D9"/>
    <w:rPr>
      <w:rFonts w:ascii="Franklin Gothic Medium" w:hAnsi="Franklin Gothic Medium" w:cs="Franklin Gothic Medium"/>
      <w:spacing w:val="20"/>
      <w:sz w:val="12"/>
      <w:szCs w:val="12"/>
    </w:rPr>
  </w:style>
  <w:style w:type="character" w:customStyle="1" w:styleId="FontStyle71">
    <w:name w:val="Font Style71"/>
    <w:rsid w:val="000840D9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64">
    <w:name w:val="Font Style64"/>
    <w:rsid w:val="000840D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5">
    <w:name w:val="Font Style85"/>
    <w:rsid w:val="000840D9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1">
    <w:name w:val="Style21"/>
    <w:basedOn w:val="a"/>
    <w:rsid w:val="000840D9"/>
    <w:pPr>
      <w:widowControl w:val="0"/>
      <w:suppressAutoHyphens w:val="0"/>
      <w:autoSpaceDE w:val="0"/>
      <w:autoSpaceDN w:val="0"/>
      <w:adjustRightInd w:val="0"/>
      <w:spacing w:line="211" w:lineRule="exact"/>
      <w:jc w:val="both"/>
    </w:pPr>
    <w:rPr>
      <w:lang w:eastAsia="ru-RU"/>
    </w:rPr>
  </w:style>
  <w:style w:type="paragraph" w:customStyle="1" w:styleId="Style44">
    <w:name w:val="Style44"/>
    <w:basedOn w:val="a"/>
    <w:rsid w:val="000840D9"/>
    <w:pPr>
      <w:widowControl w:val="0"/>
      <w:suppressAutoHyphens w:val="0"/>
      <w:autoSpaceDE w:val="0"/>
      <w:autoSpaceDN w:val="0"/>
      <w:adjustRightInd w:val="0"/>
      <w:spacing w:line="214" w:lineRule="exact"/>
      <w:jc w:val="both"/>
    </w:pPr>
    <w:rPr>
      <w:lang w:eastAsia="ru-RU"/>
    </w:rPr>
  </w:style>
  <w:style w:type="paragraph" w:customStyle="1" w:styleId="Style35">
    <w:name w:val="Style35"/>
    <w:basedOn w:val="a"/>
    <w:rsid w:val="000840D9"/>
    <w:pPr>
      <w:widowControl w:val="0"/>
      <w:suppressAutoHyphens w:val="0"/>
      <w:autoSpaceDE w:val="0"/>
      <w:autoSpaceDN w:val="0"/>
      <w:adjustRightInd w:val="0"/>
      <w:spacing w:line="254" w:lineRule="exact"/>
      <w:jc w:val="center"/>
    </w:pPr>
    <w:rPr>
      <w:lang w:eastAsia="ru-RU"/>
    </w:rPr>
  </w:style>
  <w:style w:type="character" w:customStyle="1" w:styleId="FontStyle90">
    <w:name w:val="Font Style90"/>
    <w:rsid w:val="000840D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2">
    <w:name w:val="Font Style12"/>
    <w:rsid w:val="000840D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header"/>
    <w:basedOn w:val="a"/>
    <w:link w:val="af7"/>
    <w:uiPriority w:val="99"/>
    <w:rsid w:val="000840D9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0840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rsid w:val="000840D9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0840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0"/>
    <w:rsid w:val="000840D9"/>
  </w:style>
  <w:style w:type="character" w:styleId="afb">
    <w:name w:val="footnote reference"/>
    <w:basedOn w:val="a0"/>
    <w:rsid w:val="000840D9"/>
    <w:rPr>
      <w:vertAlign w:val="superscript"/>
    </w:rPr>
  </w:style>
  <w:style w:type="character" w:customStyle="1" w:styleId="afc">
    <w:name w:val="Основной текст + Полужирный"/>
    <w:basedOn w:val="a0"/>
    <w:rsid w:val="00084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5"/>
      <w:szCs w:val="15"/>
    </w:rPr>
  </w:style>
  <w:style w:type="character" w:customStyle="1" w:styleId="afd">
    <w:name w:val="Основной текст_"/>
    <w:basedOn w:val="a0"/>
    <w:link w:val="12"/>
    <w:rsid w:val="000840D9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paragraph" w:customStyle="1" w:styleId="12">
    <w:name w:val="Основной текст1"/>
    <w:basedOn w:val="a"/>
    <w:link w:val="afd"/>
    <w:rsid w:val="000840D9"/>
    <w:pPr>
      <w:shd w:val="clear" w:color="auto" w:fill="FFFFFF"/>
      <w:suppressAutoHyphens w:val="0"/>
      <w:spacing w:line="110" w:lineRule="exact"/>
      <w:jc w:val="both"/>
    </w:pPr>
    <w:rPr>
      <w:spacing w:val="1"/>
      <w:sz w:val="15"/>
      <w:szCs w:val="15"/>
      <w:lang w:eastAsia="en-US"/>
    </w:rPr>
  </w:style>
  <w:style w:type="character" w:customStyle="1" w:styleId="31">
    <w:name w:val="Заголовок №3_"/>
    <w:basedOn w:val="a0"/>
    <w:link w:val="32"/>
    <w:rsid w:val="000840D9"/>
    <w:rPr>
      <w:rFonts w:ascii="Times New Roman" w:eastAsia="Times New Roman" w:hAnsi="Times New Roman" w:cs="Times New Roman"/>
      <w:spacing w:val="-4"/>
      <w:sz w:val="15"/>
      <w:szCs w:val="15"/>
      <w:shd w:val="clear" w:color="auto" w:fill="FFFFFF"/>
    </w:rPr>
  </w:style>
  <w:style w:type="character" w:customStyle="1" w:styleId="33">
    <w:name w:val="Заголовок №3 + Не полужирный"/>
    <w:basedOn w:val="31"/>
    <w:rsid w:val="000840D9"/>
    <w:rPr>
      <w:rFonts w:ascii="Times New Roman" w:eastAsia="Times New Roman" w:hAnsi="Times New Roman" w:cs="Times New Roman"/>
      <w:b/>
      <w:bCs/>
      <w:spacing w:val="1"/>
      <w:sz w:val="15"/>
      <w:szCs w:val="15"/>
      <w:shd w:val="clear" w:color="auto" w:fill="FFFFFF"/>
    </w:rPr>
  </w:style>
  <w:style w:type="paragraph" w:customStyle="1" w:styleId="32">
    <w:name w:val="Заголовок №3"/>
    <w:basedOn w:val="a"/>
    <w:link w:val="31"/>
    <w:rsid w:val="000840D9"/>
    <w:pPr>
      <w:shd w:val="clear" w:color="auto" w:fill="FFFFFF"/>
      <w:suppressAutoHyphens w:val="0"/>
      <w:spacing w:line="158" w:lineRule="exact"/>
      <w:jc w:val="both"/>
      <w:outlineLvl w:val="2"/>
    </w:pPr>
    <w:rPr>
      <w:spacing w:val="-4"/>
      <w:sz w:val="15"/>
      <w:szCs w:val="15"/>
      <w:lang w:eastAsia="en-US"/>
    </w:rPr>
  </w:style>
  <w:style w:type="paragraph" w:customStyle="1" w:styleId="afe">
    <w:name w:val="Содержимое таблицы"/>
    <w:basedOn w:val="a"/>
    <w:uiPriority w:val="99"/>
    <w:rsid w:val="00F169FF"/>
    <w:pPr>
      <w:widowControl w:val="0"/>
      <w:suppressLineNumbers/>
    </w:pPr>
    <w:rPr>
      <w:rFonts w:cs="Tahoma"/>
      <w:color w:val="000000"/>
      <w:lang w:val="en-US" w:eastAsia="en-US"/>
    </w:rPr>
  </w:style>
  <w:style w:type="paragraph" w:customStyle="1" w:styleId="Default">
    <w:name w:val="Default"/>
    <w:rsid w:val="0038355F"/>
    <w:pPr>
      <w:autoSpaceDE w:val="0"/>
      <w:autoSpaceDN w:val="0"/>
      <w:adjustRightInd w:val="0"/>
      <w:spacing w:after="0" w:line="240" w:lineRule="auto"/>
    </w:pPr>
    <w:rPr>
      <w:rFonts w:ascii="PFFFM P+ Newton C San Pin" w:hAnsi="PFFFM P+ Newton C San Pin" w:cs="PFFFM P+ Newton C San Pin"/>
      <w:color w:val="000000"/>
      <w:sz w:val="24"/>
      <w:szCs w:val="24"/>
    </w:rPr>
  </w:style>
  <w:style w:type="paragraph" w:customStyle="1" w:styleId="ParagraphStyle">
    <w:name w:val="Paragraph Style"/>
    <w:rsid w:val="0038355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tabl1">
    <w:name w:val="tabl1"/>
    <w:basedOn w:val="a"/>
    <w:qFormat/>
    <w:rsid w:val="0038355F"/>
    <w:pPr>
      <w:numPr>
        <w:numId w:val="43"/>
      </w:numPr>
      <w:suppressAutoHyphens w:val="0"/>
      <w:spacing w:line="300" w:lineRule="auto"/>
      <w:ind w:left="357" w:hanging="357"/>
      <w:jc w:val="both"/>
    </w:pPr>
    <w:rPr>
      <w:rFonts w:ascii="Arial" w:hAnsi="Arial" w:cs="Arial"/>
      <w:sz w:val="22"/>
      <w:szCs w:val="22"/>
      <w:lang w:eastAsia="ru-RU"/>
    </w:rPr>
  </w:style>
  <w:style w:type="character" w:customStyle="1" w:styleId="13">
    <w:name w:val="Текст выноски Знак1"/>
    <w:basedOn w:val="a0"/>
    <w:uiPriority w:val="99"/>
    <w:semiHidden/>
    <w:locked/>
    <w:rsid w:val="009D008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locked/>
    <w:rsid w:val="009D008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72">
    <w:name w:val="Font Style172"/>
    <w:basedOn w:val="a0"/>
    <w:uiPriority w:val="99"/>
    <w:rsid w:val="009D008E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C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840D9"/>
    <w:pPr>
      <w:keepNext/>
      <w:suppressAutoHyphens w:val="0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840D9"/>
    <w:pPr>
      <w:keepNext/>
      <w:suppressAutoHyphens w:val="0"/>
      <w:jc w:val="center"/>
      <w:outlineLvl w:val="1"/>
    </w:pPr>
    <w:rPr>
      <w:sz w:val="32"/>
      <w:szCs w:val="20"/>
      <w:lang w:eastAsia="ru-RU"/>
    </w:rPr>
  </w:style>
  <w:style w:type="paragraph" w:styleId="3">
    <w:name w:val="heading 3"/>
    <w:basedOn w:val="a"/>
    <w:next w:val="a"/>
    <w:link w:val="30"/>
    <w:autoRedefine/>
    <w:qFormat/>
    <w:rsid w:val="002A3CCB"/>
    <w:pPr>
      <w:keepNext/>
      <w:suppressAutoHyphens w:val="0"/>
      <w:spacing w:before="240" w:after="60"/>
      <w:ind w:firstLine="567"/>
      <w:jc w:val="center"/>
      <w:outlineLvl w:val="2"/>
    </w:pPr>
    <w:rPr>
      <w:b/>
      <w:bCs/>
      <w:lang w:eastAsia="ru-RU"/>
    </w:rPr>
  </w:style>
  <w:style w:type="paragraph" w:styleId="4">
    <w:name w:val="heading 4"/>
    <w:basedOn w:val="a"/>
    <w:next w:val="a"/>
    <w:link w:val="40"/>
    <w:autoRedefine/>
    <w:qFormat/>
    <w:rsid w:val="002A3CCB"/>
    <w:pPr>
      <w:keepNext/>
      <w:suppressAutoHyphens w:val="0"/>
      <w:spacing w:before="240" w:after="60"/>
      <w:ind w:firstLine="567"/>
      <w:jc w:val="both"/>
      <w:outlineLvl w:val="3"/>
    </w:pPr>
    <w:rPr>
      <w:rFonts w:eastAsia="Calibri"/>
      <w:b/>
      <w:bCs/>
      <w:i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A3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A3CCB"/>
    <w:rPr>
      <w:rFonts w:ascii="Times New Roman" w:eastAsia="Calibri" w:hAnsi="Times New Roman" w:cs="Times New Roman"/>
      <w:b/>
      <w:bCs/>
      <w:i/>
      <w:sz w:val="24"/>
      <w:szCs w:val="24"/>
    </w:rPr>
  </w:style>
  <w:style w:type="paragraph" w:styleId="a3">
    <w:name w:val="List Paragraph"/>
    <w:basedOn w:val="a"/>
    <w:uiPriority w:val="34"/>
    <w:qFormat/>
    <w:rsid w:val="002A3CC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rmal (Web)"/>
    <w:basedOn w:val="a"/>
    <w:rsid w:val="002A3CC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ody Text Indent"/>
    <w:basedOn w:val="a"/>
    <w:link w:val="a6"/>
    <w:rsid w:val="002A3CC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A3C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uiPriority w:val="10"/>
    <w:qFormat/>
    <w:rsid w:val="002A3C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A3C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table" w:styleId="a9">
    <w:name w:val="Table Grid"/>
    <w:basedOn w:val="a1"/>
    <w:rsid w:val="002A3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1">
    <w:name w:val="zag_1"/>
    <w:basedOn w:val="a"/>
    <w:rsid w:val="002A3CC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2A3CCB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Balloon Text"/>
    <w:basedOn w:val="a"/>
    <w:link w:val="aa"/>
    <w:uiPriority w:val="99"/>
    <w:semiHidden/>
    <w:unhideWhenUsed/>
    <w:rsid w:val="002A3CC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2A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2A3CCB"/>
    <w:rPr>
      <w:color w:val="0000FF"/>
      <w:u w:val="single"/>
    </w:rPr>
  </w:style>
  <w:style w:type="paragraph" w:customStyle="1" w:styleId="u-2-msonormal">
    <w:name w:val="u-2-msonormal"/>
    <w:basedOn w:val="a"/>
    <w:rsid w:val="002A3CC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Заголовок4"/>
    <w:basedOn w:val="3"/>
    <w:link w:val="42"/>
    <w:autoRedefine/>
    <w:rsid w:val="002A3CCB"/>
    <w:pPr>
      <w:ind w:firstLine="0"/>
      <w:jc w:val="left"/>
    </w:pPr>
    <w:rPr>
      <w:i/>
      <w:spacing w:val="-4"/>
    </w:rPr>
  </w:style>
  <w:style w:type="character" w:customStyle="1" w:styleId="42">
    <w:name w:val="Заголовок4 Знак"/>
    <w:basedOn w:val="a0"/>
    <w:link w:val="41"/>
    <w:rsid w:val="002A3CCB"/>
    <w:rPr>
      <w:rFonts w:ascii="Times New Roman" w:eastAsia="Times New Roman" w:hAnsi="Times New Roman" w:cs="Times New Roman"/>
      <w:b/>
      <w:bCs/>
      <w:i/>
      <w:spacing w:val="-4"/>
      <w:sz w:val="24"/>
      <w:szCs w:val="24"/>
      <w:lang w:eastAsia="ru-RU"/>
    </w:rPr>
  </w:style>
  <w:style w:type="paragraph" w:styleId="ae">
    <w:name w:val="footnote text"/>
    <w:basedOn w:val="a"/>
    <w:link w:val="af"/>
    <w:unhideWhenUsed/>
    <w:rsid w:val="002A3CCB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2A3CC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2A3C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Indent 2"/>
    <w:basedOn w:val="a"/>
    <w:link w:val="21"/>
    <w:uiPriority w:val="99"/>
    <w:semiHidden/>
    <w:unhideWhenUsed/>
    <w:rsid w:val="002A3CCB"/>
    <w:pPr>
      <w:spacing w:after="120" w:line="480" w:lineRule="auto"/>
      <w:ind w:left="283"/>
    </w:pPr>
  </w:style>
  <w:style w:type="paragraph" w:styleId="af0">
    <w:name w:val="Body Text"/>
    <w:basedOn w:val="a"/>
    <w:link w:val="af1"/>
    <w:uiPriority w:val="99"/>
    <w:unhideWhenUsed/>
    <w:rsid w:val="002A3CC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2A3C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89">
    <w:name w:val="Font Style89"/>
    <w:basedOn w:val="a0"/>
    <w:rsid w:val="00E837B4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3">
    <w:name w:val="Style43"/>
    <w:basedOn w:val="a"/>
    <w:rsid w:val="00E837B4"/>
    <w:pPr>
      <w:widowControl w:val="0"/>
      <w:suppressAutoHyphens w:val="0"/>
      <w:autoSpaceDE w:val="0"/>
      <w:autoSpaceDN w:val="0"/>
      <w:adjustRightInd w:val="0"/>
      <w:spacing w:line="211" w:lineRule="exact"/>
      <w:ind w:firstLine="326"/>
      <w:jc w:val="both"/>
    </w:pPr>
    <w:rPr>
      <w:rFonts w:eastAsia="Calibri"/>
      <w:lang w:eastAsia="ru-RU"/>
    </w:rPr>
  </w:style>
  <w:style w:type="character" w:customStyle="1" w:styleId="FontStyle91">
    <w:name w:val="Font Style91"/>
    <w:basedOn w:val="a0"/>
    <w:rsid w:val="00E837B4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65">
    <w:name w:val="Font Style65"/>
    <w:basedOn w:val="a0"/>
    <w:rsid w:val="00E837B4"/>
    <w:rPr>
      <w:rFonts w:ascii="Franklin Gothic Medium" w:hAnsi="Franklin Gothic Medium" w:cs="Franklin Gothic Medium"/>
      <w:b/>
      <w:bCs/>
      <w:i/>
      <w:iCs/>
      <w:sz w:val="16"/>
      <w:szCs w:val="16"/>
    </w:rPr>
  </w:style>
  <w:style w:type="character" w:customStyle="1" w:styleId="FontStyle79">
    <w:name w:val="Font Style79"/>
    <w:basedOn w:val="a0"/>
    <w:rsid w:val="00E837B4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10">
    <w:name w:val="Заголовок 1 Знак"/>
    <w:basedOn w:val="a0"/>
    <w:link w:val="1"/>
    <w:rsid w:val="000840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40D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1">
    <w:name w:val="Основной текст с отступом Знак1"/>
    <w:basedOn w:val="a0"/>
    <w:semiHidden/>
    <w:rsid w:val="000840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3">
    <w:name w:val="zag_3"/>
    <w:basedOn w:val="a"/>
    <w:rsid w:val="000840D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2">
    <w:name w:val="Strong"/>
    <w:basedOn w:val="a0"/>
    <w:uiPriority w:val="22"/>
    <w:qFormat/>
    <w:rsid w:val="000840D9"/>
    <w:rPr>
      <w:b/>
      <w:bCs/>
    </w:rPr>
  </w:style>
  <w:style w:type="character" w:styleId="af3">
    <w:name w:val="Emphasis"/>
    <w:basedOn w:val="a0"/>
    <w:uiPriority w:val="20"/>
    <w:qFormat/>
    <w:rsid w:val="000840D9"/>
    <w:rPr>
      <w:i/>
      <w:iCs/>
    </w:rPr>
  </w:style>
  <w:style w:type="character" w:styleId="af4">
    <w:name w:val="FollowedHyperlink"/>
    <w:basedOn w:val="a0"/>
    <w:uiPriority w:val="99"/>
    <w:semiHidden/>
    <w:unhideWhenUsed/>
    <w:rsid w:val="000840D9"/>
    <w:rPr>
      <w:color w:val="800080" w:themeColor="followedHyperlink"/>
      <w:u w:val="single"/>
    </w:rPr>
  </w:style>
  <w:style w:type="paragraph" w:customStyle="1" w:styleId="af5">
    <w:name w:val="Знак Знак Знак Знак Знак Знак"/>
    <w:basedOn w:val="a"/>
    <w:rsid w:val="000840D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0840D9"/>
    <w:pPr>
      <w:widowControl w:val="0"/>
      <w:suppressAutoHyphens w:val="0"/>
      <w:autoSpaceDE w:val="0"/>
      <w:autoSpaceDN w:val="0"/>
      <w:adjustRightInd w:val="0"/>
      <w:spacing w:line="235" w:lineRule="exact"/>
      <w:ind w:firstLine="288"/>
      <w:jc w:val="both"/>
    </w:pPr>
    <w:rPr>
      <w:lang w:eastAsia="ru-RU"/>
    </w:rPr>
  </w:style>
  <w:style w:type="character" w:customStyle="1" w:styleId="FontStyle57">
    <w:name w:val="Font Style57"/>
    <w:rsid w:val="000840D9"/>
    <w:rPr>
      <w:rFonts w:ascii="Times New Roman" w:hAnsi="Times New Roman" w:cs="Times New Roman"/>
      <w:sz w:val="20"/>
      <w:szCs w:val="20"/>
    </w:rPr>
  </w:style>
  <w:style w:type="character" w:customStyle="1" w:styleId="FontStyle68">
    <w:name w:val="Font Style68"/>
    <w:rsid w:val="000840D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0">
    <w:name w:val="Font Style60"/>
    <w:rsid w:val="000840D9"/>
    <w:rPr>
      <w:rFonts w:ascii="Sylfaen" w:hAnsi="Sylfaen" w:cs="Sylfaen"/>
      <w:spacing w:val="50"/>
      <w:sz w:val="12"/>
      <w:szCs w:val="12"/>
    </w:rPr>
  </w:style>
  <w:style w:type="character" w:customStyle="1" w:styleId="FontStyle69">
    <w:name w:val="Font Style69"/>
    <w:rsid w:val="000840D9"/>
    <w:rPr>
      <w:rFonts w:ascii="Franklin Gothic Medium" w:hAnsi="Franklin Gothic Medium" w:cs="Franklin Gothic Medium"/>
      <w:spacing w:val="20"/>
      <w:sz w:val="12"/>
      <w:szCs w:val="12"/>
    </w:rPr>
  </w:style>
  <w:style w:type="character" w:customStyle="1" w:styleId="FontStyle71">
    <w:name w:val="Font Style71"/>
    <w:rsid w:val="000840D9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64">
    <w:name w:val="Font Style64"/>
    <w:rsid w:val="000840D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5">
    <w:name w:val="Font Style85"/>
    <w:rsid w:val="000840D9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1">
    <w:name w:val="Style21"/>
    <w:basedOn w:val="a"/>
    <w:rsid w:val="000840D9"/>
    <w:pPr>
      <w:widowControl w:val="0"/>
      <w:suppressAutoHyphens w:val="0"/>
      <w:autoSpaceDE w:val="0"/>
      <w:autoSpaceDN w:val="0"/>
      <w:adjustRightInd w:val="0"/>
      <w:spacing w:line="211" w:lineRule="exact"/>
      <w:jc w:val="both"/>
    </w:pPr>
    <w:rPr>
      <w:lang w:eastAsia="ru-RU"/>
    </w:rPr>
  </w:style>
  <w:style w:type="paragraph" w:customStyle="1" w:styleId="Style44">
    <w:name w:val="Style44"/>
    <w:basedOn w:val="a"/>
    <w:rsid w:val="000840D9"/>
    <w:pPr>
      <w:widowControl w:val="0"/>
      <w:suppressAutoHyphens w:val="0"/>
      <w:autoSpaceDE w:val="0"/>
      <w:autoSpaceDN w:val="0"/>
      <w:adjustRightInd w:val="0"/>
      <w:spacing w:line="214" w:lineRule="exact"/>
      <w:jc w:val="both"/>
    </w:pPr>
    <w:rPr>
      <w:lang w:eastAsia="ru-RU"/>
    </w:rPr>
  </w:style>
  <w:style w:type="paragraph" w:customStyle="1" w:styleId="Style35">
    <w:name w:val="Style35"/>
    <w:basedOn w:val="a"/>
    <w:rsid w:val="000840D9"/>
    <w:pPr>
      <w:widowControl w:val="0"/>
      <w:suppressAutoHyphens w:val="0"/>
      <w:autoSpaceDE w:val="0"/>
      <w:autoSpaceDN w:val="0"/>
      <w:adjustRightInd w:val="0"/>
      <w:spacing w:line="254" w:lineRule="exact"/>
      <w:jc w:val="center"/>
    </w:pPr>
    <w:rPr>
      <w:lang w:eastAsia="ru-RU"/>
    </w:rPr>
  </w:style>
  <w:style w:type="character" w:customStyle="1" w:styleId="FontStyle90">
    <w:name w:val="Font Style90"/>
    <w:rsid w:val="000840D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2">
    <w:name w:val="Font Style12"/>
    <w:rsid w:val="000840D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header"/>
    <w:basedOn w:val="a"/>
    <w:link w:val="af7"/>
    <w:uiPriority w:val="99"/>
    <w:rsid w:val="000840D9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0840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rsid w:val="000840D9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0840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0"/>
    <w:rsid w:val="000840D9"/>
  </w:style>
  <w:style w:type="character" w:styleId="afb">
    <w:name w:val="footnote reference"/>
    <w:basedOn w:val="a0"/>
    <w:rsid w:val="000840D9"/>
    <w:rPr>
      <w:vertAlign w:val="superscript"/>
    </w:rPr>
  </w:style>
  <w:style w:type="character" w:customStyle="1" w:styleId="afc">
    <w:name w:val="Основной текст + Полужирный"/>
    <w:basedOn w:val="a0"/>
    <w:rsid w:val="00084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5"/>
      <w:szCs w:val="15"/>
    </w:rPr>
  </w:style>
  <w:style w:type="character" w:customStyle="1" w:styleId="afd">
    <w:name w:val="Основной текст_"/>
    <w:basedOn w:val="a0"/>
    <w:link w:val="12"/>
    <w:rsid w:val="000840D9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paragraph" w:customStyle="1" w:styleId="12">
    <w:name w:val="Основной текст1"/>
    <w:basedOn w:val="a"/>
    <w:link w:val="afd"/>
    <w:rsid w:val="000840D9"/>
    <w:pPr>
      <w:shd w:val="clear" w:color="auto" w:fill="FFFFFF"/>
      <w:suppressAutoHyphens w:val="0"/>
      <w:spacing w:line="110" w:lineRule="exact"/>
      <w:jc w:val="both"/>
    </w:pPr>
    <w:rPr>
      <w:spacing w:val="1"/>
      <w:sz w:val="15"/>
      <w:szCs w:val="15"/>
      <w:lang w:eastAsia="en-US"/>
    </w:rPr>
  </w:style>
  <w:style w:type="character" w:customStyle="1" w:styleId="31">
    <w:name w:val="Заголовок №3_"/>
    <w:basedOn w:val="a0"/>
    <w:link w:val="32"/>
    <w:rsid w:val="000840D9"/>
    <w:rPr>
      <w:rFonts w:ascii="Times New Roman" w:eastAsia="Times New Roman" w:hAnsi="Times New Roman" w:cs="Times New Roman"/>
      <w:spacing w:val="-4"/>
      <w:sz w:val="15"/>
      <w:szCs w:val="15"/>
      <w:shd w:val="clear" w:color="auto" w:fill="FFFFFF"/>
    </w:rPr>
  </w:style>
  <w:style w:type="character" w:customStyle="1" w:styleId="33">
    <w:name w:val="Заголовок №3 + Не полужирный"/>
    <w:basedOn w:val="31"/>
    <w:rsid w:val="000840D9"/>
    <w:rPr>
      <w:rFonts w:ascii="Times New Roman" w:eastAsia="Times New Roman" w:hAnsi="Times New Roman" w:cs="Times New Roman"/>
      <w:b/>
      <w:bCs/>
      <w:spacing w:val="1"/>
      <w:sz w:val="15"/>
      <w:szCs w:val="15"/>
      <w:shd w:val="clear" w:color="auto" w:fill="FFFFFF"/>
    </w:rPr>
  </w:style>
  <w:style w:type="paragraph" w:customStyle="1" w:styleId="32">
    <w:name w:val="Заголовок №3"/>
    <w:basedOn w:val="a"/>
    <w:link w:val="31"/>
    <w:rsid w:val="000840D9"/>
    <w:pPr>
      <w:shd w:val="clear" w:color="auto" w:fill="FFFFFF"/>
      <w:suppressAutoHyphens w:val="0"/>
      <w:spacing w:line="158" w:lineRule="exact"/>
      <w:jc w:val="both"/>
      <w:outlineLvl w:val="2"/>
    </w:pPr>
    <w:rPr>
      <w:spacing w:val="-4"/>
      <w:sz w:val="15"/>
      <w:szCs w:val="15"/>
      <w:lang w:eastAsia="en-US"/>
    </w:rPr>
  </w:style>
  <w:style w:type="paragraph" w:customStyle="1" w:styleId="afe">
    <w:name w:val="Содержимое таблицы"/>
    <w:basedOn w:val="a"/>
    <w:uiPriority w:val="99"/>
    <w:rsid w:val="00F169FF"/>
    <w:pPr>
      <w:widowControl w:val="0"/>
      <w:suppressLineNumbers/>
    </w:pPr>
    <w:rPr>
      <w:rFonts w:cs="Tahoma"/>
      <w:color w:val="000000"/>
      <w:lang w:val="en-US" w:eastAsia="en-US"/>
    </w:rPr>
  </w:style>
  <w:style w:type="paragraph" w:customStyle="1" w:styleId="Default">
    <w:name w:val="Default"/>
    <w:rsid w:val="0038355F"/>
    <w:pPr>
      <w:autoSpaceDE w:val="0"/>
      <w:autoSpaceDN w:val="0"/>
      <w:adjustRightInd w:val="0"/>
      <w:spacing w:after="0" w:line="240" w:lineRule="auto"/>
    </w:pPr>
    <w:rPr>
      <w:rFonts w:ascii="PFFFM P+ Newton C San Pin" w:hAnsi="PFFFM P+ Newton C San Pin" w:cs="PFFFM P+ Newton C San Pin"/>
      <w:color w:val="000000"/>
      <w:sz w:val="24"/>
      <w:szCs w:val="24"/>
    </w:rPr>
  </w:style>
  <w:style w:type="paragraph" w:customStyle="1" w:styleId="ParagraphStyle">
    <w:name w:val="Paragraph Style"/>
    <w:rsid w:val="0038355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tabl1">
    <w:name w:val="tabl1"/>
    <w:basedOn w:val="a"/>
    <w:qFormat/>
    <w:rsid w:val="0038355F"/>
    <w:pPr>
      <w:numPr>
        <w:numId w:val="43"/>
      </w:numPr>
      <w:suppressAutoHyphens w:val="0"/>
      <w:spacing w:line="300" w:lineRule="auto"/>
      <w:ind w:left="357" w:hanging="357"/>
      <w:jc w:val="both"/>
    </w:pPr>
    <w:rPr>
      <w:rFonts w:ascii="Arial" w:hAnsi="Arial" w:cs="Arial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80978-01CD-4CB8-A946-6E8ADF91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6113</Words>
  <Characters>34848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89</cp:revision>
  <cp:lastPrinted>2014-08-03T07:08:00Z</cp:lastPrinted>
  <dcterms:created xsi:type="dcterms:W3CDTF">2014-07-09T05:42:00Z</dcterms:created>
  <dcterms:modified xsi:type="dcterms:W3CDTF">2014-10-18T17:24:00Z</dcterms:modified>
</cp:coreProperties>
</file>