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5" w:rsidRPr="00FA00D1" w:rsidRDefault="00B76225" w:rsidP="009A0E7B">
      <w:pPr>
        <w:pStyle w:val="Pa12"/>
        <w:spacing w:line="276" w:lineRule="auto"/>
        <w:ind w:firstLine="280"/>
        <w:jc w:val="center"/>
        <w:rPr>
          <w:b/>
          <w:sz w:val="28"/>
          <w:szCs w:val="28"/>
        </w:rPr>
      </w:pPr>
      <w:r w:rsidRPr="009A0E7B">
        <w:rPr>
          <w:b/>
          <w:sz w:val="28"/>
          <w:szCs w:val="28"/>
        </w:rPr>
        <w:t>«Формирование познавательных универсальных учебных действий в условиях реализации ФГОС средствами ТРИЗ – технологий»</w:t>
      </w:r>
    </w:p>
    <w:p w:rsidR="008E178D" w:rsidRPr="00FA00D1" w:rsidRDefault="00FA00D1" w:rsidP="00FA0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D1">
        <w:rPr>
          <w:rFonts w:ascii="Times New Roman" w:hAnsi="Times New Roman" w:cs="Times New Roman"/>
          <w:b/>
          <w:sz w:val="28"/>
          <w:szCs w:val="28"/>
        </w:rPr>
        <w:t>Занятие во 2 классе</w:t>
      </w:r>
    </w:p>
    <w:p w:rsidR="006627B2" w:rsidRPr="009A0E7B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0E7B">
        <w:rPr>
          <w:rFonts w:ascii="Times New Roman" w:hAnsi="Times New Roman" w:cs="Times New Roman"/>
          <w:b/>
          <w:sz w:val="28"/>
          <w:szCs w:val="28"/>
        </w:rPr>
        <w:t>Тема: «Решение задач»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8E178D">
        <w:rPr>
          <w:rFonts w:ascii="Times New Roman" w:hAnsi="Times New Roman" w:cs="Times New Roman"/>
          <w:sz w:val="28"/>
          <w:szCs w:val="28"/>
        </w:rPr>
        <w:t xml:space="preserve"> игровое занятие с использованием элементов ТРИЗ, развивающего обучения, школы Эйдетики.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Цель:</w:t>
      </w:r>
      <w:r w:rsidRPr="008E178D">
        <w:rPr>
          <w:rFonts w:ascii="Times New Roman" w:hAnsi="Times New Roman" w:cs="Times New Roman"/>
          <w:sz w:val="28"/>
          <w:szCs w:val="28"/>
        </w:rPr>
        <w:t xml:space="preserve"> содействовать развитию логического мышления, концентрации внимания.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1. Обеспечивать условия для концентрации внимания на протяжении всех этапов занятия.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2. Способствовать развитию познавательного интереса в процессе сотрудничества.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3. Стремиться к активизации мыслительной деятельности при решении нестандартных задач.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4. Содействовать воспитанию взаимодействия и взаимопомощи у учащихся.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E178D">
        <w:rPr>
          <w:rFonts w:ascii="Times New Roman" w:hAnsi="Times New Roman" w:cs="Times New Roman"/>
          <w:sz w:val="28"/>
          <w:szCs w:val="28"/>
        </w:rPr>
        <w:t xml:space="preserve"> сюжетные картинки, карточки, листы индивидуального контроля, игра «</w:t>
      </w:r>
      <w:proofErr w:type="spellStart"/>
      <w:r w:rsidRPr="008E178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E17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27B2" w:rsidRPr="008E178D" w:rsidRDefault="006627B2" w:rsidP="009A0E7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План-конспект занятия:</w:t>
      </w:r>
    </w:p>
    <w:p w:rsidR="006627B2" w:rsidRPr="009A0E7B" w:rsidRDefault="006627B2" w:rsidP="009A0E7B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A0E7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A0E7B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  <w:proofErr w:type="gramEnd"/>
      <w:r w:rsidRPr="009A0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1. Психологическая разминка «Круг успеха».</w:t>
      </w:r>
    </w:p>
    <w:p w:rsidR="006627B2" w:rsidRPr="008E178D" w:rsidRDefault="008E178D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>: В круг зову ребят я тех,</w:t>
      </w:r>
    </w:p>
    <w:p w:rsidR="006627B2" w:rsidRPr="008E178D" w:rsidRDefault="009A0E7B" w:rsidP="006627B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627B2" w:rsidRPr="008E178D">
        <w:rPr>
          <w:rFonts w:ascii="Times New Roman" w:hAnsi="Times New Roman" w:cs="Times New Roman"/>
          <w:i/>
          <w:sz w:val="28"/>
          <w:szCs w:val="28"/>
        </w:rPr>
        <w:t>(дети становятся в круг)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0E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178D">
        <w:rPr>
          <w:rFonts w:ascii="Times New Roman" w:hAnsi="Times New Roman" w:cs="Times New Roman"/>
          <w:sz w:val="28"/>
          <w:szCs w:val="28"/>
        </w:rPr>
        <w:t xml:space="preserve"> Важен для кого успех. 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0E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178D">
        <w:rPr>
          <w:rFonts w:ascii="Times New Roman" w:hAnsi="Times New Roman" w:cs="Times New Roman"/>
          <w:sz w:val="28"/>
          <w:szCs w:val="28"/>
        </w:rPr>
        <w:t xml:space="preserve"> Быть успешным просто?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Дети</w:t>
      </w:r>
      <w:r w:rsidRPr="008E178D">
        <w:rPr>
          <w:rFonts w:ascii="Times New Roman" w:hAnsi="Times New Roman" w:cs="Times New Roman"/>
          <w:sz w:val="28"/>
          <w:szCs w:val="28"/>
        </w:rPr>
        <w:t>: Нет!</w:t>
      </w:r>
    </w:p>
    <w:p w:rsidR="006627B2" w:rsidRPr="008E178D" w:rsidRDefault="008E178D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: Но добьемся мы побед?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0E7B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8E178D">
        <w:rPr>
          <w:rFonts w:ascii="Times New Roman" w:hAnsi="Times New Roman" w:cs="Times New Roman"/>
          <w:sz w:val="28"/>
          <w:szCs w:val="28"/>
        </w:rPr>
        <w:t>: Да, да, да!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0E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178D">
        <w:rPr>
          <w:rFonts w:ascii="Times New Roman" w:hAnsi="Times New Roman" w:cs="Times New Roman"/>
          <w:sz w:val="28"/>
          <w:szCs w:val="28"/>
        </w:rPr>
        <w:t xml:space="preserve">Нужно вместе быть всегда. </w:t>
      </w:r>
    </w:p>
    <w:p w:rsidR="006627B2" w:rsidRPr="009A0E7B" w:rsidRDefault="006627B2" w:rsidP="009A0E7B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0E7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9A0E7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Pr="009A0E7B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этап.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1. Сообщение темы занятия.</w:t>
      </w:r>
    </w:p>
    <w:p w:rsidR="006627B2" w:rsidRPr="008E178D" w:rsidRDefault="008E178D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: Ребята, а вы любите тайны? А умеете хранить секреты? Тогда хочу сообщить по секрету, что сегодня мы отправимся в «Страну тайн и секретов» и посетим «Школу юных детективов». Кто знает, чем занимаются детективы? (поиск, наблюдение, расследование). 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Кто знает, как по-другому называют этих людей? (сыщики). 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Вот мы сегодня с вами и попробуем стать ненадолго детективами. Нам придется решить немало непростых задач. Но я уверена, что мы справимся.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2. Игра «Собери образ».</w:t>
      </w:r>
    </w:p>
    <w:p w:rsidR="006627B2" w:rsidRPr="008E178D" w:rsidRDefault="008E178D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: Кто знает, во что одет детектив? (шляпа, очки, плащ, шарф). 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 xml:space="preserve">(к доске выходит ученик, на него </w:t>
      </w:r>
      <w:proofErr w:type="gramStart"/>
      <w:r w:rsidRPr="008E178D">
        <w:rPr>
          <w:rFonts w:ascii="Times New Roman" w:hAnsi="Times New Roman" w:cs="Times New Roman"/>
          <w:i/>
          <w:sz w:val="28"/>
          <w:szCs w:val="28"/>
        </w:rPr>
        <w:t>одевают очки</w:t>
      </w:r>
      <w:proofErr w:type="gramEnd"/>
      <w:r w:rsidRPr="008E178D">
        <w:rPr>
          <w:rFonts w:ascii="Times New Roman" w:hAnsi="Times New Roman" w:cs="Times New Roman"/>
          <w:i/>
          <w:sz w:val="28"/>
          <w:szCs w:val="28"/>
        </w:rPr>
        <w:t>, шарф, головной убор).</w:t>
      </w:r>
    </w:p>
    <w:p w:rsidR="006627B2" w:rsidRPr="008E178D" w:rsidRDefault="008E178D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: Можно ли сказать, что (имя ребенка) … - детектив? 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Дети</w:t>
      </w:r>
      <w:r w:rsidRPr="008E178D">
        <w:rPr>
          <w:rFonts w:ascii="Times New Roman" w:hAnsi="Times New Roman" w:cs="Times New Roman"/>
          <w:sz w:val="28"/>
          <w:szCs w:val="28"/>
        </w:rPr>
        <w:t>: Нет!</w:t>
      </w:r>
    </w:p>
    <w:p w:rsidR="006627B2" w:rsidRPr="008E178D" w:rsidRDefault="008E178D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>: Почему?</w:t>
      </w:r>
    </w:p>
    <w:p w:rsidR="006627B2" w:rsidRPr="008E178D" w:rsidRDefault="009A0E7B" w:rsidP="006627B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627B2" w:rsidRPr="008E178D">
        <w:rPr>
          <w:rFonts w:ascii="Times New Roman" w:hAnsi="Times New Roman" w:cs="Times New Roman"/>
          <w:i/>
          <w:sz w:val="28"/>
          <w:szCs w:val="28"/>
        </w:rPr>
        <w:t xml:space="preserve">(дети предлагают различные варианты ответов). </w:t>
      </w:r>
    </w:p>
    <w:p w:rsidR="006627B2" w:rsidRPr="008E178D" w:rsidRDefault="008E178D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: Какими качествами характера должен обладать настоящий сыщик? 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(дети предлагают наиболее подходящие варианты ответов, учитель вывешивает их на доску).</w:t>
      </w:r>
    </w:p>
    <w:p w:rsidR="006627B2" w:rsidRPr="008E178D" w:rsidRDefault="006627B2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На доске: ум, внимание, смекалка, ловкость, наблюдательность.</w:t>
      </w:r>
    </w:p>
    <w:p w:rsidR="006627B2" w:rsidRPr="009A0E7B" w:rsidRDefault="006627B2" w:rsidP="006627B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0E7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A0E7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Pr="009A0E7B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часть. </w:t>
      </w:r>
    </w:p>
    <w:p w:rsidR="006627B2" w:rsidRPr="008E178D" w:rsidRDefault="009A0E7B" w:rsidP="009A0E7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0E7B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: Теперь мы знаем, какими качествами должен обладать детектив. Я предлагаю вам проверить свои способности.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1. Задание на развитие вычислительных навыков и аналитической деятельности. </w:t>
      </w:r>
    </w:p>
    <w:p w:rsidR="006627B2" w:rsidRPr="008E178D" w:rsidRDefault="00931115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31115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 Перед нами сейф, в котором хранится информация о двух учениках. Наша задача – открыть сейф. Для этого нужно раскодировать код замка. На доске: </w:t>
      </w:r>
    </w:p>
    <w:p w:rsidR="006627B2" w:rsidRPr="008E178D" w:rsidRDefault="006627B2" w:rsidP="0093111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156451</w:t>
      </w:r>
    </w:p>
    <w:p w:rsidR="006627B2" w:rsidRPr="008E178D" w:rsidRDefault="006627B2" w:rsidP="0093111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lastRenderedPageBreak/>
        <w:t>282405</w:t>
      </w:r>
    </w:p>
    <w:p w:rsidR="006627B2" w:rsidRPr="008E178D" w:rsidRDefault="006627B2" w:rsidP="0093111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337160</w:t>
      </w:r>
    </w:p>
    <w:p w:rsidR="006627B2" w:rsidRPr="008E178D" w:rsidRDefault="006627B2" w:rsidP="0093111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062271</w:t>
      </w:r>
    </w:p>
    <w:p w:rsidR="006627B2" w:rsidRPr="008E178D" w:rsidRDefault="006627B2" w:rsidP="0093111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>420130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E17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178D">
        <w:rPr>
          <w:rFonts w:ascii="Times New Roman" w:hAnsi="Times New Roman" w:cs="Times New Roman"/>
          <w:sz w:val="28"/>
          <w:szCs w:val="28"/>
        </w:rPr>
        <w:t xml:space="preserve">: найти и обвести в кружок две рядом стоящие цифры, сложив которые получиться число 6 (оно является кодом к замку сейфа). 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E178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E178D">
        <w:rPr>
          <w:rFonts w:ascii="Times New Roman" w:hAnsi="Times New Roman" w:cs="Times New Roman"/>
          <w:sz w:val="28"/>
          <w:szCs w:val="28"/>
        </w:rPr>
        <w:t xml:space="preserve">: открываем секретную информацию. На доске: </w:t>
      </w:r>
    </w:p>
    <w:tbl>
      <w:tblPr>
        <w:tblW w:w="0" w:type="auto"/>
        <w:tblLook w:val="01E0"/>
      </w:tblPr>
      <w:tblGrid>
        <w:gridCol w:w="4785"/>
        <w:gridCol w:w="4786"/>
      </w:tblGrid>
      <w:tr w:rsidR="006627B2" w:rsidRPr="008E178D" w:rsidTr="00337A8D">
        <w:tc>
          <w:tcPr>
            <w:tcW w:w="4785" w:type="dxa"/>
          </w:tcPr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1 ученик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5 – 3 = 4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6 + 0 = 0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3 +1 = 5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4 – 2 = 0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6 – 3 = 3</w:t>
            </w:r>
          </w:p>
        </w:tc>
        <w:tc>
          <w:tcPr>
            <w:tcW w:w="4786" w:type="dxa"/>
          </w:tcPr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2 ученик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6+0 = 6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8 – 2 = 6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1 +3 = 4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2 + 3 = 5</w:t>
            </w:r>
          </w:p>
          <w:p w:rsidR="006627B2" w:rsidRPr="008E178D" w:rsidRDefault="006627B2" w:rsidP="006627B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78D">
              <w:rPr>
                <w:rFonts w:ascii="Times New Roman" w:hAnsi="Times New Roman" w:cs="Times New Roman"/>
                <w:i/>
                <w:sz w:val="28"/>
                <w:szCs w:val="28"/>
              </w:rPr>
              <w:t>3 + 3 = 6</w:t>
            </w:r>
          </w:p>
        </w:tc>
      </w:tr>
    </w:tbl>
    <w:p w:rsidR="00B76225" w:rsidRPr="008E178D" w:rsidRDefault="00B76225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E17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178D">
        <w:rPr>
          <w:rFonts w:ascii="Times New Roman" w:hAnsi="Times New Roman" w:cs="Times New Roman"/>
          <w:sz w:val="28"/>
          <w:szCs w:val="28"/>
        </w:rPr>
        <w:t xml:space="preserve">: исправить ошибки первого ученика.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2. Комбинированная игра «Меткий стрелок». </w:t>
      </w:r>
    </w:p>
    <w:p w:rsidR="006627B2" w:rsidRPr="008E178D" w:rsidRDefault="009A0E7B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0E7B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6627B2" w:rsidRPr="008E178D">
        <w:rPr>
          <w:rFonts w:ascii="Times New Roman" w:hAnsi="Times New Roman" w:cs="Times New Roman"/>
          <w:sz w:val="28"/>
          <w:szCs w:val="28"/>
        </w:rPr>
        <w:t xml:space="preserve"> Работа детектива связана с опасностью, поэтому ему необходимо уметь метко стрелять. Сейчас мы разделимся на 2 команды.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178D">
        <w:rPr>
          <w:rFonts w:ascii="Times New Roman" w:hAnsi="Times New Roman" w:cs="Times New Roman"/>
          <w:i/>
          <w:sz w:val="28"/>
          <w:szCs w:val="28"/>
        </w:rPr>
        <w:t xml:space="preserve">(на доске </w:t>
      </w:r>
      <w:proofErr w:type="spellStart"/>
      <w:r w:rsidRPr="008E178D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Pr="008E178D">
        <w:rPr>
          <w:rFonts w:ascii="Times New Roman" w:hAnsi="Times New Roman" w:cs="Times New Roman"/>
          <w:i/>
          <w:sz w:val="28"/>
          <w:szCs w:val="28"/>
        </w:rPr>
        <w:t xml:space="preserve"> и по 4 закрытые карточки)</w:t>
      </w:r>
    </w:p>
    <w:p w:rsidR="006627B2" w:rsidRPr="008E178D" w:rsidRDefault="006627B2" w:rsidP="0066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Каждый попавший в цель стрелок имеет право открыть одну картинку (в случае неудачного броска могут помочь дети из группы поддержки). В результате детьми открываются картинки.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1 группа: яблоко, апельсин, мяч, арбуз.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2 группа: бабочка, стрекоза, ласточка, самолет.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E17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178D">
        <w:rPr>
          <w:rFonts w:ascii="Times New Roman" w:hAnsi="Times New Roman" w:cs="Times New Roman"/>
          <w:sz w:val="28"/>
          <w:szCs w:val="28"/>
        </w:rPr>
        <w:t>: рассмотрев картинки, назовите общий признак предметов.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E178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E178D">
        <w:rPr>
          <w:rFonts w:ascii="Times New Roman" w:hAnsi="Times New Roman" w:cs="Times New Roman"/>
          <w:sz w:val="28"/>
          <w:szCs w:val="28"/>
        </w:rPr>
        <w:t xml:space="preserve">: какой предмет лишний и почему?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1 группа: все предметы круглой формы, лишний – мяч, т.к. остальные съедобные.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lastRenderedPageBreak/>
        <w:t xml:space="preserve">2 группа: все предметы летают, лишний – самолет, т.к. он не относится к живой природе. </w:t>
      </w:r>
    </w:p>
    <w:p w:rsidR="006627B2" w:rsidRPr="00931115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31115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«Сыщики». 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Зорко, зорко наблюдаем (имитация наблюдения в бинокль),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Шустро, шустро приседаем (выполняется несколько приседаний),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>Быстро, быстро убегаем (бег на месте).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178D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8E178D">
        <w:rPr>
          <w:rFonts w:ascii="Times New Roman" w:hAnsi="Times New Roman" w:cs="Times New Roman"/>
          <w:sz w:val="28"/>
          <w:szCs w:val="28"/>
        </w:rPr>
        <w:t>, сыщики-ребятки (гладят себя по голове),</w:t>
      </w:r>
    </w:p>
    <w:p w:rsidR="006627B2" w:rsidRPr="008E178D" w:rsidRDefault="006627B2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Не играйте с нами в прятки. </w:t>
      </w:r>
    </w:p>
    <w:p w:rsidR="008E178D" w:rsidRPr="008E178D" w:rsidRDefault="008E178D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3. Задание на выявление наблюдательности детей (работа проводится в парах). </w:t>
      </w:r>
    </w:p>
    <w:p w:rsidR="008E178D" w:rsidRPr="008E178D" w:rsidRDefault="008E178D" w:rsidP="009311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Задание: каждой паре учитель раздает карточку с изображением 9 детей. Необходимо найти, что общего у детей в каждом ряду, столбике, диагонали (с целью облегчения работы учитель предварительно обводит каждой паре необходимый один ряд или столбик). </w:t>
      </w:r>
    </w:p>
    <w:p w:rsidR="008E178D" w:rsidRPr="00931115" w:rsidRDefault="008E178D" w:rsidP="009311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11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31115">
        <w:rPr>
          <w:rFonts w:ascii="Times New Roman" w:hAnsi="Times New Roman" w:cs="Times New Roman"/>
          <w:b/>
          <w:i/>
          <w:sz w:val="28"/>
          <w:szCs w:val="28"/>
        </w:rPr>
        <w:t xml:space="preserve">. Рефлексия. </w:t>
      </w:r>
    </w:p>
    <w:p w:rsidR="008E178D" w:rsidRPr="008E178D" w:rsidRDefault="009A0E7B" w:rsidP="008E1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8E178D" w:rsidRPr="008E17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178D" w:rsidRPr="008E178D">
        <w:rPr>
          <w:rFonts w:ascii="Times New Roman" w:hAnsi="Times New Roman" w:cs="Times New Roman"/>
          <w:sz w:val="28"/>
          <w:szCs w:val="28"/>
        </w:rPr>
        <w:t xml:space="preserve">Мне очень понравилось, как вы работали. Я очень хочу узнать, понравилось ли вам наше занятие? Если да, прикрепить красную шляпку, если нет или не очень, то синюю (шляпки заранее лежат у детей на партах). </w:t>
      </w:r>
    </w:p>
    <w:p w:rsidR="006627B2" w:rsidRDefault="008E178D" w:rsidP="006627B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78105</wp:posOffset>
            </wp:positionV>
            <wp:extent cx="1243965" cy="1257300"/>
            <wp:effectExtent l="38100" t="19050" r="13335" b="19050"/>
            <wp:wrapTight wrapText="bothSides">
              <wp:wrapPolygon edited="0">
                <wp:start x="-662" y="-327"/>
                <wp:lineTo x="-662" y="21927"/>
                <wp:lineTo x="21832" y="21927"/>
                <wp:lineTo x="21832" y="-327"/>
                <wp:lineTo x="-662" y="-327"/>
              </wp:wrapPolygon>
            </wp:wrapTight>
            <wp:docPr id="3" name="Рисунок 3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360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573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78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173355</wp:posOffset>
            </wp:positionV>
            <wp:extent cx="1243965" cy="1257300"/>
            <wp:effectExtent l="38100" t="19050" r="13335" b="19050"/>
            <wp:wrapTight wrapText="bothSides">
              <wp:wrapPolygon edited="0">
                <wp:start x="-662" y="-327"/>
                <wp:lineTo x="-662" y="21927"/>
                <wp:lineTo x="21832" y="21927"/>
                <wp:lineTo x="21832" y="-327"/>
                <wp:lineTo x="-662" y="-327"/>
              </wp:wrapPolygon>
            </wp:wrapTight>
            <wp:docPr id="2" name="Рисунок 2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60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573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2" w:rsidRDefault="006627B2" w:rsidP="006627B2">
      <w:pPr>
        <w:jc w:val="both"/>
        <w:rPr>
          <w:sz w:val="28"/>
          <w:szCs w:val="28"/>
        </w:rPr>
      </w:pPr>
    </w:p>
    <w:p w:rsidR="008E178D" w:rsidRPr="00FA00D1" w:rsidRDefault="008E178D" w:rsidP="008E178D">
      <w:pPr>
        <w:ind w:firstLine="709"/>
        <w:jc w:val="center"/>
        <w:rPr>
          <w:b/>
          <w:sz w:val="28"/>
          <w:szCs w:val="28"/>
        </w:rPr>
      </w:pPr>
    </w:p>
    <w:p w:rsidR="008E178D" w:rsidRPr="00FA00D1" w:rsidRDefault="008E178D" w:rsidP="008E17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8D" w:rsidRPr="00FA00D1" w:rsidRDefault="008E178D" w:rsidP="008E17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8D" w:rsidRPr="00FA00D1" w:rsidRDefault="008E178D" w:rsidP="008E17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8D" w:rsidRPr="008E178D" w:rsidRDefault="008E178D" w:rsidP="008E17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E178D" w:rsidRPr="008E178D" w:rsidRDefault="008E178D" w:rsidP="008E178D">
      <w:pPr>
        <w:jc w:val="both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1. Волкова, Т.М. Развитие памяти и внимания / Т.М.Волкова. – М.: 2006. </w:t>
      </w:r>
    </w:p>
    <w:p w:rsidR="008E178D" w:rsidRPr="008E178D" w:rsidRDefault="008E178D" w:rsidP="008E178D">
      <w:pPr>
        <w:jc w:val="both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t xml:space="preserve">2. Шведова, Л.М. Развитие логического мышления и интеллекта / Л.М.Шведова. – М.: 2006. </w:t>
      </w:r>
    </w:p>
    <w:p w:rsidR="008E178D" w:rsidRPr="00FA00D1" w:rsidRDefault="008E178D" w:rsidP="008E178D">
      <w:pPr>
        <w:jc w:val="both"/>
        <w:rPr>
          <w:rFonts w:ascii="Times New Roman" w:hAnsi="Times New Roman" w:cs="Times New Roman"/>
          <w:sz w:val="28"/>
          <w:szCs w:val="28"/>
        </w:rPr>
      </w:pPr>
      <w:r w:rsidRPr="008E178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E178D">
        <w:rPr>
          <w:rFonts w:ascii="Times New Roman" w:hAnsi="Times New Roman" w:cs="Times New Roman"/>
          <w:sz w:val="28"/>
          <w:szCs w:val="28"/>
        </w:rPr>
        <w:t>Миневич</w:t>
      </w:r>
      <w:proofErr w:type="spellEnd"/>
      <w:r w:rsidRPr="008E178D">
        <w:rPr>
          <w:rFonts w:ascii="Times New Roman" w:hAnsi="Times New Roman" w:cs="Times New Roman"/>
          <w:sz w:val="28"/>
          <w:szCs w:val="28"/>
        </w:rPr>
        <w:t xml:space="preserve">, Р.М. Развитие творческого мышления учащихся / </w:t>
      </w:r>
      <w:proofErr w:type="spellStart"/>
      <w:r w:rsidRPr="008E178D">
        <w:rPr>
          <w:rFonts w:ascii="Times New Roman" w:hAnsi="Times New Roman" w:cs="Times New Roman"/>
          <w:sz w:val="28"/>
          <w:szCs w:val="28"/>
        </w:rPr>
        <w:t>Р.М.Миневич</w:t>
      </w:r>
      <w:proofErr w:type="spellEnd"/>
      <w:r w:rsidRPr="008E178D">
        <w:rPr>
          <w:rFonts w:ascii="Times New Roman" w:hAnsi="Times New Roman" w:cs="Times New Roman"/>
          <w:sz w:val="28"/>
          <w:szCs w:val="28"/>
        </w:rPr>
        <w:t xml:space="preserve">. – Мозырь: 2008. </w:t>
      </w:r>
    </w:p>
    <w:p w:rsidR="008E178D" w:rsidRPr="00FA00D1" w:rsidRDefault="008E178D" w:rsidP="008E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78D" w:rsidRPr="00A84B56" w:rsidRDefault="008E178D" w:rsidP="008E178D">
      <w:pPr>
        <w:ind w:firstLine="709"/>
        <w:jc w:val="both"/>
        <w:rPr>
          <w:sz w:val="28"/>
          <w:szCs w:val="28"/>
        </w:rPr>
      </w:pPr>
    </w:p>
    <w:p w:rsidR="006627B2" w:rsidRPr="006627B2" w:rsidRDefault="006627B2" w:rsidP="006627B2">
      <w:pPr>
        <w:jc w:val="both"/>
        <w:rPr>
          <w:sz w:val="28"/>
          <w:szCs w:val="28"/>
        </w:rPr>
      </w:pPr>
    </w:p>
    <w:p w:rsidR="00957EEB" w:rsidRDefault="00957EEB"/>
    <w:sectPr w:rsidR="00957EEB" w:rsidSect="0095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226"/>
    <w:multiLevelType w:val="hybridMultilevel"/>
    <w:tmpl w:val="111A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D2B7F"/>
    <w:multiLevelType w:val="hybridMultilevel"/>
    <w:tmpl w:val="2F789F36"/>
    <w:lvl w:ilvl="0" w:tplc="2B46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F0E60"/>
    <w:multiLevelType w:val="hybridMultilevel"/>
    <w:tmpl w:val="6058A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1F47BD"/>
    <w:multiLevelType w:val="hybridMultilevel"/>
    <w:tmpl w:val="1AC20692"/>
    <w:lvl w:ilvl="0" w:tplc="DE1EACD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25"/>
    <w:rsid w:val="0045008A"/>
    <w:rsid w:val="006627B2"/>
    <w:rsid w:val="008E178D"/>
    <w:rsid w:val="00931115"/>
    <w:rsid w:val="00957EEB"/>
    <w:rsid w:val="009A0E7B"/>
    <w:rsid w:val="00B76225"/>
    <w:rsid w:val="00FA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next w:val="a"/>
    <w:uiPriority w:val="99"/>
    <w:rsid w:val="00B76225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762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2013-01-12T04:14:00Z</dcterms:created>
  <dcterms:modified xsi:type="dcterms:W3CDTF">2013-01-12T05:39:00Z</dcterms:modified>
</cp:coreProperties>
</file>