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81" w:rsidRDefault="00D03E81" w:rsidP="00D03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D03E81" w:rsidRDefault="00D03E81" w:rsidP="00D03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3E81" w:rsidRPr="00D03E81" w:rsidRDefault="00D03E81" w:rsidP="00D03E81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Pr="00D03E81"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D03E81" w:rsidRPr="00D03E81" w:rsidRDefault="00D03E81" w:rsidP="00D03E8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03E81">
        <w:rPr>
          <w:rFonts w:ascii="Times New Roman" w:hAnsi="Times New Roman" w:cs="Times New Roman"/>
          <w:b/>
          <w:bCs/>
          <w:sz w:val="36"/>
          <w:szCs w:val="36"/>
        </w:rPr>
        <w:t>Брянская область</w:t>
      </w:r>
    </w:p>
    <w:p w:rsidR="00D03E81" w:rsidRPr="00D03E81" w:rsidRDefault="00D03E81" w:rsidP="00D03E8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D03E81">
        <w:rPr>
          <w:rFonts w:ascii="Times New Roman" w:hAnsi="Times New Roman" w:cs="Times New Roman"/>
          <w:b/>
          <w:bCs/>
          <w:sz w:val="36"/>
          <w:szCs w:val="36"/>
        </w:rPr>
        <w:t>Выгоничский</w:t>
      </w:r>
      <w:proofErr w:type="spellEnd"/>
      <w:r w:rsidRPr="00D03E81">
        <w:rPr>
          <w:rFonts w:ascii="Times New Roman" w:hAnsi="Times New Roman" w:cs="Times New Roman"/>
          <w:b/>
          <w:bCs/>
          <w:sz w:val="36"/>
          <w:szCs w:val="36"/>
        </w:rPr>
        <w:t xml:space="preserve"> район</w:t>
      </w:r>
    </w:p>
    <w:p w:rsidR="00D03E81" w:rsidRPr="00D03E81" w:rsidRDefault="00D03E81" w:rsidP="00D03E8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03E81">
        <w:rPr>
          <w:rFonts w:ascii="Times New Roman" w:hAnsi="Times New Roman" w:cs="Times New Roman"/>
          <w:b/>
          <w:bCs/>
          <w:sz w:val="36"/>
          <w:szCs w:val="36"/>
        </w:rPr>
        <w:t>МБОУ Хмелевская ООШ</w:t>
      </w:r>
    </w:p>
    <w:p w:rsidR="00D03E81" w:rsidRDefault="00D03E81" w:rsidP="00D03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3E81" w:rsidRDefault="00D03E81" w:rsidP="00D03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3E81" w:rsidRDefault="00D03E81" w:rsidP="00D03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3E81" w:rsidRDefault="00D03E81" w:rsidP="00D03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3E81" w:rsidRDefault="00D03E81" w:rsidP="00D03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3E81" w:rsidRDefault="00D03E81" w:rsidP="00D03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3E81" w:rsidRDefault="00D03E81" w:rsidP="00D03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3E81" w:rsidRPr="00D03E81" w:rsidRDefault="00D03E81" w:rsidP="00D03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03E81">
        <w:rPr>
          <w:rFonts w:ascii="Times New Roman" w:hAnsi="Times New Roman" w:cs="Times New Roman"/>
          <w:sz w:val="40"/>
          <w:szCs w:val="40"/>
        </w:rPr>
        <w:t>Технологическая карта урока русского языка в 1 классе</w:t>
      </w:r>
    </w:p>
    <w:p w:rsidR="00D03E81" w:rsidRDefault="00D03E81" w:rsidP="00D03E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Парные глухие и звонкие согласные звуки на конце слова»</w:t>
      </w:r>
    </w:p>
    <w:p w:rsidR="00D03E81" w:rsidRDefault="00D03E81" w:rsidP="00D03E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3E81" w:rsidRDefault="00D03E81" w:rsidP="00D03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3E81" w:rsidRDefault="00D03E81" w:rsidP="00D03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3E81" w:rsidRDefault="00D03E81" w:rsidP="00D03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3E81" w:rsidRDefault="00D03E81" w:rsidP="00D03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3E81" w:rsidRDefault="00D03E81" w:rsidP="00D03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3E81" w:rsidRDefault="00D03E81" w:rsidP="00D03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3E81" w:rsidRDefault="00D03E81" w:rsidP="00D03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3E81" w:rsidRDefault="00D03E81" w:rsidP="00D03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3E81" w:rsidRDefault="00D03E81" w:rsidP="00D03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3E81" w:rsidRDefault="00D03E81" w:rsidP="00D03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3E81" w:rsidRDefault="00D03E81" w:rsidP="00D03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3E81" w:rsidRDefault="00D03E81" w:rsidP="00D03E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3E81" w:rsidRPr="00D03E81" w:rsidRDefault="00D03E81" w:rsidP="00D03E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03E81">
        <w:rPr>
          <w:rFonts w:ascii="Times New Roman" w:hAnsi="Times New Roman" w:cs="Times New Roman"/>
          <w:sz w:val="32"/>
          <w:szCs w:val="32"/>
        </w:rPr>
        <w:t xml:space="preserve">                               Составитель </w:t>
      </w:r>
    </w:p>
    <w:p w:rsidR="00D03E81" w:rsidRDefault="00D03E81" w:rsidP="00D03E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03E81">
        <w:rPr>
          <w:rFonts w:ascii="Times New Roman" w:hAnsi="Times New Roman" w:cs="Times New Roman"/>
          <w:sz w:val="32"/>
          <w:szCs w:val="32"/>
        </w:rPr>
        <w:t>Щербакова Нина Ивановна</w:t>
      </w: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      </w:t>
      </w:r>
    </w:p>
    <w:p w:rsidR="00D03E81" w:rsidRDefault="00D03E81" w:rsidP="00D03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03E81" w:rsidRDefault="00D03E81" w:rsidP="00D03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03E81" w:rsidRDefault="00D03E81" w:rsidP="00D03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</w:t>
      </w:r>
    </w:p>
    <w:tbl>
      <w:tblPr>
        <w:tblStyle w:val="a3"/>
        <w:tblW w:w="0" w:type="auto"/>
        <w:tblInd w:w="423" w:type="dxa"/>
        <w:tblLook w:val="04A0"/>
      </w:tblPr>
      <w:tblGrid>
        <w:gridCol w:w="4644"/>
        <w:gridCol w:w="10209"/>
      </w:tblGrid>
      <w:tr w:rsidR="00D03E81" w:rsidTr="00D03E81">
        <w:tc>
          <w:tcPr>
            <w:tcW w:w="4644" w:type="dxa"/>
          </w:tcPr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Цели деятельности учителя</w:t>
            </w:r>
          </w:p>
          <w:p w:rsidR="00D03E81" w:rsidRDefault="00D03E81" w:rsidP="00877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0209" w:type="dxa"/>
          </w:tcPr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Учить различать парные звонкие и глухие согласные звуки; провести наблюдение за произнесением парных звонких согласных в конце слова; познакомить со способом обозначения буквой парного согласного звука в конце слова</w:t>
            </w:r>
          </w:p>
          <w:p w:rsidR="00D03E81" w:rsidRDefault="00D03E81" w:rsidP="00877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D03E81" w:rsidTr="00D03E81">
        <w:tc>
          <w:tcPr>
            <w:tcW w:w="4644" w:type="dxa"/>
          </w:tcPr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Тип урока</w:t>
            </w:r>
          </w:p>
          <w:p w:rsidR="00D03E81" w:rsidRDefault="00D03E81" w:rsidP="00877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0209" w:type="dxa"/>
          </w:tcPr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частных задач</w:t>
            </w:r>
          </w:p>
          <w:p w:rsidR="00D03E81" w:rsidRDefault="00D03E81" w:rsidP="00877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D03E81" w:rsidTr="00D03E81">
        <w:tc>
          <w:tcPr>
            <w:tcW w:w="4644" w:type="dxa"/>
          </w:tcPr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образовательные результаты</w:t>
            </w:r>
          </w:p>
          <w:p w:rsidR="00D03E81" w:rsidRDefault="00D03E81" w:rsidP="00877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0209" w:type="dxa"/>
          </w:tcPr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Предметные</w:t>
            </w:r>
            <w:r>
              <w:rPr>
                <w:rFonts w:ascii="Times New Roman" w:hAnsi="Times New Roman" w:cs="Times New Roman"/>
                <w:lang w:val="ru-RU"/>
              </w:rPr>
              <w:t xml:space="preserve"> (объем освоения и уровень владения компетенциями): </w:t>
            </w: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научатся:</w:t>
            </w:r>
            <w:r>
              <w:rPr>
                <w:rFonts w:ascii="Times New Roman" w:hAnsi="Times New Roman" w:cs="Times New Roman"/>
                <w:lang w:val="ru-RU"/>
              </w:rPr>
              <w:t xml:space="preserve"> различать в слове парные и непарные согласные звуки; определять и правильно произносить звонкие и глухие согласные звуки; определять на слух парный по глухости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–</w:t>
            </w:r>
            <w:r>
              <w:rPr>
                <w:rFonts w:ascii="Times New Roman" w:hAnsi="Times New Roman" w:cs="Times New Roman"/>
                <w:lang w:val="ru-RU"/>
              </w:rPr>
              <w:t>звонкости согласный звук на конце слова; находить в двусложных словах букву парного согласного звука, написание которого надо проверять; различать проверочное и проверяемое слово; писать двусложные слова с парным по глухости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зв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онкости согласным звуком на конце, объяснять их правописание; </w:t>
            </w: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lang w:val="ru-RU"/>
              </w:rPr>
              <w:t>сотрудничать в парах при работе со знаковой информацией; соотносить произношение и написание парного звонкого согласного на конце слова; планировать учебные действия при подборе проверочного слова путем изменения формы слова.</w:t>
            </w: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(компоненты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культурно-компетентностного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опыта/приобретенная компетентность): </w:t>
            </w: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lang w:val="ru-RU"/>
              </w:rPr>
              <w:t>оценивать свои достижения, отвечать на вопросы, соотносить изученные понятия с примерами;</w:t>
            </w: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lang w:val="ru-RU"/>
              </w:rPr>
              <w:t>формировать готовность слушать собеседника и вести диалог, владеть диалогической формой речи, вступать в речевое общение, пользоваться учебником;</w:t>
            </w: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овладение способностью понимать учебную задачу урока и стремление ее выполнять.</w:t>
            </w: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принятие и освоение социальной роли обучающегося,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взрослыми и сверстниками в разных социальных ситуациях</w:t>
            </w:r>
          </w:p>
          <w:p w:rsidR="00D03E81" w:rsidRDefault="00D03E81" w:rsidP="00877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D03E81" w:rsidTr="00D03E81">
        <w:tc>
          <w:tcPr>
            <w:tcW w:w="4644" w:type="dxa"/>
          </w:tcPr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Методы и формы обучения</w:t>
            </w:r>
          </w:p>
          <w:p w:rsidR="00D03E81" w:rsidRDefault="00D03E81" w:rsidP="00877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0209" w:type="dxa"/>
          </w:tcPr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Объяснительно-иллюстративный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; индивидуальная, фронтальная, работа в парах</w:t>
            </w:r>
          </w:p>
          <w:p w:rsidR="00D03E81" w:rsidRDefault="00D03E81" w:rsidP="00877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D03E81" w:rsidRDefault="00D03E81" w:rsidP="00D03E81">
      <w:pPr>
        <w:pStyle w:val="ParagraphStyle"/>
        <w:spacing w:before="120" w:after="120" w:line="24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03E81" w:rsidRDefault="00D03E81" w:rsidP="00D03E81">
      <w:pPr>
        <w:pStyle w:val="ParagraphStyle"/>
        <w:spacing w:before="120" w:after="120" w:line="24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03E81" w:rsidRDefault="00D03E81" w:rsidP="00D03E81">
      <w:pPr>
        <w:pStyle w:val="ParagraphStyle"/>
        <w:spacing w:before="120" w:after="120" w:line="24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03E81" w:rsidRDefault="00D03E81" w:rsidP="00D03E81">
      <w:pPr>
        <w:pStyle w:val="ParagraphStyle"/>
        <w:spacing w:before="120" w:after="120" w:line="24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03E81" w:rsidRDefault="00D03E81" w:rsidP="00D03E81">
      <w:pPr>
        <w:pStyle w:val="ParagraphStyle"/>
        <w:spacing w:before="120" w:after="120" w:line="24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Организационная структура урока</w:t>
      </w:r>
    </w:p>
    <w:p w:rsidR="00D03E81" w:rsidRDefault="00D03E81" w:rsidP="00D03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1560"/>
        <w:gridCol w:w="2126"/>
        <w:gridCol w:w="2835"/>
        <w:gridCol w:w="1843"/>
        <w:gridCol w:w="1276"/>
        <w:gridCol w:w="4819"/>
        <w:gridCol w:w="1701"/>
      </w:tblGrid>
      <w:tr w:rsidR="00D03E81" w:rsidTr="00D03E81">
        <w:tc>
          <w:tcPr>
            <w:tcW w:w="1560" w:type="dxa"/>
          </w:tcPr>
          <w:p w:rsidR="00D03E81" w:rsidRDefault="00D03E81" w:rsidP="00877309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Этапы урока</w:t>
            </w:r>
          </w:p>
          <w:p w:rsidR="00D03E81" w:rsidRDefault="00D03E81" w:rsidP="00877309"/>
        </w:tc>
        <w:tc>
          <w:tcPr>
            <w:tcW w:w="2126" w:type="dxa"/>
          </w:tcPr>
          <w:p w:rsidR="00D03E81" w:rsidRDefault="00D03E81" w:rsidP="00877309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Обучающие и развивающие компоненты, задания и упражнения</w:t>
            </w:r>
          </w:p>
          <w:p w:rsidR="00D03E81" w:rsidRDefault="00D03E81" w:rsidP="00877309"/>
        </w:tc>
        <w:tc>
          <w:tcPr>
            <w:tcW w:w="2835" w:type="dxa"/>
          </w:tcPr>
          <w:p w:rsidR="00D03E81" w:rsidRDefault="00D03E81" w:rsidP="00877309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Деятельность </w:t>
            </w:r>
          </w:p>
          <w:p w:rsidR="00D03E81" w:rsidRDefault="00D03E81" w:rsidP="00877309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учителя</w:t>
            </w:r>
          </w:p>
          <w:p w:rsidR="00D03E81" w:rsidRDefault="00D03E81" w:rsidP="00877309"/>
        </w:tc>
        <w:tc>
          <w:tcPr>
            <w:tcW w:w="1843" w:type="dxa"/>
          </w:tcPr>
          <w:p w:rsidR="00D03E81" w:rsidRDefault="00D03E81" w:rsidP="00877309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Деятельность учащихся</w:t>
            </w:r>
          </w:p>
          <w:p w:rsidR="00D03E81" w:rsidRDefault="00D03E81" w:rsidP="00877309"/>
        </w:tc>
        <w:tc>
          <w:tcPr>
            <w:tcW w:w="1276" w:type="dxa"/>
          </w:tcPr>
          <w:p w:rsidR="00D03E81" w:rsidRDefault="00D03E81" w:rsidP="00877309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Формы </w:t>
            </w:r>
          </w:p>
          <w:p w:rsidR="00D03E81" w:rsidRDefault="00D03E81" w:rsidP="00877309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совзаимо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  <w:p w:rsidR="00D03E81" w:rsidRDefault="00D03E81" w:rsidP="00877309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действия</w:t>
            </w:r>
          </w:p>
          <w:p w:rsidR="00D03E81" w:rsidRDefault="00D03E81" w:rsidP="00877309"/>
        </w:tc>
        <w:tc>
          <w:tcPr>
            <w:tcW w:w="4819" w:type="dxa"/>
          </w:tcPr>
          <w:p w:rsidR="00D03E81" w:rsidRDefault="00D03E81" w:rsidP="00877309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Универсальные </w:t>
            </w:r>
          </w:p>
          <w:p w:rsidR="00D03E81" w:rsidRDefault="00D03E81" w:rsidP="00877309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учебные действия</w:t>
            </w:r>
          </w:p>
          <w:p w:rsidR="00D03E81" w:rsidRDefault="00D03E81" w:rsidP="00877309"/>
        </w:tc>
        <w:tc>
          <w:tcPr>
            <w:tcW w:w="1701" w:type="dxa"/>
          </w:tcPr>
          <w:p w:rsidR="00D03E81" w:rsidRDefault="00D03E81" w:rsidP="00877309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Промежу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  <w:p w:rsidR="00D03E81" w:rsidRDefault="00D03E81" w:rsidP="00877309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точный контроль</w:t>
            </w:r>
          </w:p>
          <w:p w:rsidR="00D03E81" w:rsidRDefault="00D03E81" w:rsidP="00877309"/>
        </w:tc>
      </w:tr>
      <w:tr w:rsidR="00D03E81" w:rsidTr="00D03E81">
        <w:tc>
          <w:tcPr>
            <w:tcW w:w="1560" w:type="dxa"/>
          </w:tcPr>
          <w:p w:rsidR="00D03E81" w:rsidRPr="00064A1B" w:rsidRDefault="00D03E81" w:rsidP="00877309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4A1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6" w:type="dxa"/>
          </w:tcPr>
          <w:p w:rsidR="00D03E81" w:rsidRPr="00064A1B" w:rsidRDefault="00D03E81" w:rsidP="0087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03E81" w:rsidRPr="00064A1B" w:rsidRDefault="00D03E81" w:rsidP="0087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03E81" w:rsidRPr="00064A1B" w:rsidRDefault="00D03E81" w:rsidP="0087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03E81" w:rsidRPr="00064A1B" w:rsidRDefault="00D03E81" w:rsidP="0087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D03E81" w:rsidRPr="00064A1B" w:rsidRDefault="00D03E81" w:rsidP="0087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03E81" w:rsidRPr="00064A1B" w:rsidRDefault="00D03E81" w:rsidP="0087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3E81" w:rsidTr="00D03E81">
        <w:tc>
          <w:tcPr>
            <w:tcW w:w="1560" w:type="dxa"/>
          </w:tcPr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I. Организационный момент</w:t>
            </w:r>
          </w:p>
          <w:p w:rsidR="00D03E81" w:rsidRDefault="00D03E81" w:rsidP="00877309">
            <w:pPr>
              <w:pStyle w:val="ParagraphStyle"/>
              <w:spacing w:line="249" w:lineRule="auto"/>
            </w:pPr>
          </w:p>
        </w:tc>
        <w:tc>
          <w:tcPr>
            <w:tcW w:w="2126" w:type="dxa"/>
          </w:tcPr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Эмоциональная, психологическая и мотивационная подготовка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учащихся к усвоению изучаемого материала</w:t>
            </w:r>
          </w:p>
          <w:p w:rsidR="00D03E81" w:rsidRDefault="00D03E81" w:rsidP="00877309"/>
        </w:tc>
        <w:tc>
          <w:tcPr>
            <w:tcW w:w="2835" w:type="dxa"/>
          </w:tcPr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Проверяет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готовность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 уроку, озвучивает тему и цель урока, создает эмоциональный настрой на изучение нового материала.</w:t>
            </w:r>
          </w:p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Проводит пальчиковую гимнастику</w:t>
            </w:r>
          </w:p>
          <w:p w:rsidR="00D03E81" w:rsidRDefault="00D03E81" w:rsidP="00877309"/>
        </w:tc>
        <w:tc>
          <w:tcPr>
            <w:tcW w:w="1843" w:type="dxa"/>
          </w:tcPr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Слушают </w:t>
            </w:r>
          </w:p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обсуждают тему урока, выполняют упражнения пальчиковой гимнастики</w:t>
            </w:r>
          </w:p>
          <w:p w:rsidR="00D03E81" w:rsidRDefault="00D03E81" w:rsidP="00877309"/>
        </w:tc>
        <w:tc>
          <w:tcPr>
            <w:tcW w:w="1276" w:type="dxa"/>
          </w:tcPr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</w:t>
            </w:r>
          </w:p>
          <w:p w:rsidR="00D03E81" w:rsidRDefault="00D03E81" w:rsidP="00877309"/>
        </w:tc>
        <w:tc>
          <w:tcPr>
            <w:tcW w:w="4819" w:type="dxa"/>
          </w:tcPr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понимают значение знаний для человека и принимают его; имеют желание учиться; положительно отзываются о школе; стремятся хорошо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учиться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 сориентированы на участие в делах школы; правильно идентифицируют себя с позицией школьника</w:t>
            </w:r>
          </w:p>
          <w:p w:rsidR="00D03E81" w:rsidRDefault="00D03E81" w:rsidP="00877309"/>
        </w:tc>
        <w:tc>
          <w:tcPr>
            <w:tcW w:w="1701" w:type="dxa"/>
          </w:tcPr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  <w:p w:rsidR="00D03E81" w:rsidRDefault="00D03E81" w:rsidP="00877309"/>
        </w:tc>
      </w:tr>
      <w:tr w:rsidR="00D03E81" w:rsidTr="00D03E81">
        <w:tc>
          <w:tcPr>
            <w:tcW w:w="1560" w:type="dxa"/>
          </w:tcPr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II. Актуализация знаний</w:t>
            </w:r>
          </w:p>
          <w:p w:rsidR="00D03E81" w:rsidRDefault="00D03E81" w:rsidP="00877309"/>
        </w:tc>
        <w:tc>
          <w:tcPr>
            <w:tcW w:w="2126" w:type="dxa"/>
          </w:tcPr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Чистописание</w:t>
            </w:r>
            <w:r>
              <w:rPr>
                <w:rFonts w:ascii="Calibri" w:hAnsi="Calibri" w:cs="Calibri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lang w:val="ru-RU"/>
              </w:rPr>
              <w:t xml:space="preserve">письмо букв (парных звонких и глухих согласных звуков)) </w:t>
            </w:r>
          </w:p>
          <w:p w:rsidR="00D03E81" w:rsidRDefault="00D03E81" w:rsidP="00877309"/>
        </w:tc>
        <w:tc>
          <w:tcPr>
            <w:tcW w:w="2835" w:type="dxa"/>
          </w:tcPr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Формулирует задания, с помощью загадок объясняет, какую букву нужно написать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(приложение 1).</w:t>
            </w:r>
          </w:p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– Какие буквы вы записали? А можно ли эти буквы объединить в пары? Какие пары могут получиться?</w:t>
            </w:r>
          </w:p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Придумайте односложные слова с парными согласными на конце</w:t>
            </w:r>
          </w:p>
          <w:p w:rsidR="00D03E81" w:rsidRDefault="00D03E81" w:rsidP="00877309"/>
        </w:tc>
        <w:tc>
          <w:tcPr>
            <w:tcW w:w="1843" w:type="dxa"/>
          </w:tcPr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Разгадывают загадку, выполняют задание по чистописанию, отвечают на вопросы</w:t>
            </w:r>
          </w:p>
          <w:p w:rsidR="00D03E81" w:rsidRDefault="00D03E81" w:rsidP="00877309"/>
        </w:tc>
        <w:tc>
          <w:tcPr>
            <w:tcW w:w="1276" w:type="dxa"/>
          </w:tcPr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</w:t>
            </w:r>
          </w:p>
          <w:p w:rsidR="00D03E81" w:rsidRDefault="00D03E81" w:rsidP="00877309"/>
        </w:tc>
        <w:tc>
          <w:tcPr>
            <w:tcW w:w="4819" w:type="dxa"/>
          </w:tcPr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осознают свои возможности в учении; способны адекватно судить о причинах своего успеха или неуспеха в учении, связывая успехи с усилиями, трудолюбием. </w:t>
            </w:r>
          </w:p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Познавательные:</w:t>
            </w:r>
          </w:p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– извлекают необходимую информацию из рассказа учителя;</w:t>
            </w:r>
          </w:p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</w:t>
            </w:r>
            <w:r>
              <w:rPr>
                <w:rFonts w:ascii="Times New Roman" w:hAnsi="Times New Roman" w:cs="Times New Roman"/>
                <w:lang w:val="ru-RU"/>
              </w:rPr>
              <w:t xml:space="preserve"> – дополняют и расширяют имеющиеся знания и представления о новом изучаемом предмете.</w:t>
            </w:r>
          </w:p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lang w:val="ru-RU"/>
              </w:rPr>
              <w:t>обмениваются мнениями, слушают друг друга, строят понятные речевые высказывания</w:t>
            </w:r>
          </w:p>
          <w:p w:rsidR="00D03E81" w:rsidRDefault="00D03E81" w:rsidP="00877309"/>
        </w:tc>
        <w:tc>
          <w:tcPr>
            <w:tcW w:w="1701" w:type="dxa"/>
          </w:tcPr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Устные ответы, письменная работа в тетради</w:t>
            </w:r>
          </w:p>
          <w:p w:rsidR="00D03E81" w:rsidRDefault="00D03E81" w:rsidP="00877309"/>
        </w:tc>
      </w:tr>
      <w:tr w:rsidR="00D03E81" w:rsidTr="00D03E81">
        <w:tc>
          <w:tcPr>
            <w:tcW w:w="1560" w:type="dxa"/>
          </w:tcPr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126" w:type="dxa"/>
          </w:tcPr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</w:tcPr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9" w:type="dxa"/>
          </w:tcPr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701" w:type="dxa"/>
          </w:tcPr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03E81" w:rsidTr="00D03E81">
        <w:tc>
          <w:tcPr>
            <w:tcW w:w="1560" w:type="dxa"/>
          </w:tcPr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III. Изучение</w:t>
            </w: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нового материала</w:t>
            </w:r>
          </w:p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126" w:type="dxa"/>
          </w:tcPr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Выполнить упр. 8, </w:t>
            </w: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96.</w:t>
            </w: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Выполнить упр. 9, </w:t>
            </w: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97.</w:t>
            </w: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Физкультминутка </w:t>
            </w: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(Приложение 2).</w:t>
            </w: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Выполнить упр. 10, </w:t>
            </w: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98</w:t>
            </w:r>
          </w:p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</w:tcPr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Формулирует задание, наводящими вопросами подводит учащихся к выводу о том, что написание слов с парным согласным звуком на конце надо проверять: Можно ли на слух определить, какой буквой надо обозначить парный согласный звук на конце слова? Почему?</w:t>
            </w: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Формулирует задание повышенной сложности, контролирует выполнение работы, побуждает к высказыванию своего мнения.</w:t>
            </w: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Проводит физкультминутку.</w:t>
            </w: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Встретились ли вам слова с парными звонкими и глухими согласными на конце? Какие?</w:t>
            </w: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Формулирует задание,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ор-ганизует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выборочную проверку</w:t>
            </w:r>
          </w:p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Выполняют упражнение, делают </w:t>
            </w:r>
            <w:r>
              <w:rPr>
                <w:rFonts w:ascii="Times New Roman" w:hAnsi="Times New Roman" w:cs="Times New Roman"/>
                <w:lang w:val="ru-RU"/>
              </w:rPr>
              <w:br/>
              <w:t>вывод.</w:t>
            </w: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Выполняют задания, отвечают на вопросы, делают выводы.</w:t>
            </w: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Выполняют упражнения.</w:t>
            </w: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Да.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Обед, суп, хлеб, шарф, рад, гриб.</w:t>
            </w: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Выполняют упражнение</w:t>
            </w:r>
          </w:p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Фронтальная, индивидуальная.</w:t>
            </w: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Индивидуальная, фронтальная</w:t>
            </w: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9" w:type="dxa"/>
          </w:tcPr>
          <w:p w:rsidR="00D03E81" w:rsidRDefault="00D03E81" w:rsidP="00877309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Познавательные:</w:t>
            </w:r>
          </w:p>
          <w:p w:rsidR="00D03E81" w:rsidRDefault="00D03E81" w:rsidP="00877309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– осознанно строят речевое высказывание в устной форме о написании парных звонких и глухих согласных;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D03E81" w:rsidRDefault="00D03E81" w:rsidP="00877309">
            <w:pPr>
              <w:pStyle w:val="ParagraphStyle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осуществляют поиск необходимой информации.</w:t>
            </w:r>
            <w:proofErr w:type="gramEnd"/>
          </w:p>
          <w:p w:rsidR="00D03E81" w:rsidRDefault="00D03E81" w:rsidP="00877309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lang w:val="ru-RU"/>
              </w:rPr>
              <w:t>обмениваются мнениями, слушают друг друга, строят понятные речевые высказывания.</w:t>
            </w:r>
          </w:p>
          <w:p w:rsidR="00D03E81" w:rsidRDefault="00D03E81" w:rsidP="00877309">
            <w:pPr>
              <w:pStyle w:val="ParagraphStyle"/>
              <w:spacing w:line="23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Познавательные:</w:t>
            </w:r>
          </w:p>
          <w:p w:rsidR="00D03E81" w:rsidRDefault="00D03E81" w:rsidP="00877309">
            <w:pPr>
              <w:pStyle w:val="ParagraphStyle"/>
              <w:spacing w:line="23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– извлекают необходимую информацию из рассказа учителя, из собственного опыта;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D03E81" w:rsidRDefault="00D03E81" w:rsidP="00877309">
            <w:pPr>
              <w:pStyle w:val="ParagraphStyle"/>
              <w:spacing w:line="232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осуществляют поиск необходимой информации.</w:t>
            </w:r>
            <w:proofErr w:type="gramEnd"/>
          </w:p>
          <w:p w:rsidR="00D03E81" w:rsidRDefault="00D03E81" w:rsidP="00877309">
            <w:pPr>
              <w:pStyle w:val="ParagraphStyle"/>
              <w:spacing w:line="23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lang w:val="ru-RU"/>
              </w:rPr>
              <w:t>обмениваются мнениями, слушают друг друга, строят понятные речевые высказывания.</w:t>
            </w:r>
          </w:p>
          <w:p w:rsidR="00D03E81" w:rsidRDefault="00D03E81" w:rsidP="00877309">
            <w:pPr>
              <w:pStyle w:val="ParagraphStyle"/>
              <w:spacing w:line="232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осуществляют пошаговый контроль своих действий, ориентируясь на показ движений учителем.</w:t>
            </w:r>
          </w:p>
          <w:p w:rsidR="00D03E81" w:rsidRDefault="00D03E81" w:rsidP="00877309">
            <w:pPr>
              <w:pStyle w:val="ParagraphStyle"/>
              <w:spacing w:line="23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действуют с учетом выделенных учителем ориентиров, адекватно воспринимают оценку учителя</w:t>
            </w: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701" w:type="dxa"/>
          </w:tcPr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Устные ответы, записи </w:t>
            </w:r>
            <w:r>
              <w:rPr>
                <w:rFonts w:ascii="Times New Roman" w:hAnsi="Times New Roman" w:cs="Times New Roman"/>
                <w:lang w:val="ru-RU"/>
              </w:rPr>
              <w:br/>
              <w:t>в тетради.</w:t>
            </w: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Записи в тетради</w:t>
            </w: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Устные ответы</w:t>
            </w:r>
          </w:p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D03E81" w:rsidRDefault="00D03E81" w:rsidP="00877309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03E81" w:rsidRDefault="00D03E81" w:rsidP="00D03E81"/>
    <w:p w:rsidR="00D03E81" w:rsidRDefault="00D03E81" w:rsidP="00D03E81"/>
    <w:p w:rsidR="00D03E81" w:rsidRDefault="00D03E81" w:rsidP="00D03E81"/>
    <w:p w:rsidR="00D03E81" w:rsidRDefault="00D03E81" w:rsidP="00D03E81"/>
    <w:p w:rsidR="00D03E81" w:rsidRDefault="00D03E81" w:rsidP="00D03E81"/>
    <w:tbl>
      <w:tblPr>
        <w:tblStyle w:val="a3"/>
        <w:tblW w:w="0" w:type="auto"/>
        <w:tblInd w:w="-176" w:type="dxa"/>
        <w:tblLook w:val="04A0"/>
      </w:tblPr>
      <w:tblGrid>
        <w:gridCol w:w="1574"/>
        <w:gridCol w:w="2126"/>
        <w:gridCol w:w="2763"/>
        <w:gridCol w:w="1915"/>
        <w:gridCol w:w="1561"/>
        <w:gridCol w:w="4111"/>
        <w:gridCol w:w="1827"/>
      </w:tblGrid>
      <w:tr w:rsidR="00D03E81" w:rsidTr="00D03E81">
        <w:tc>
          <w:tcPr>
            <w:tcW w:w="1574" w:type="dxa"/>
          </w:tcPr>
          <w:p w:rsidR="00D03E81" w:rsidRDefault="00D03E81" w:rsidP="00877309"/>
        </w:tc>
        <w:tc>
          <w:tcPr>
            <w:tcW w:w="2126" w:type="dxa"/>
          </w:tcPr>
          <w:p w:rsidR="00D03E81" w:rsidRDefault="00D03E81" w:rsidP="00877309"/>
        </w:tc>
        <w:tc>
          <w:tcPr>
            <w:tcW w:w="2763" w:type="dxa"/>
          </w:tcPr>
          <w:p w:rsidR="00D03E81" w:rsidRDefault="00D03E81" w:rsidP="00877309"/>
        </w:tc>
        <w:tc>
          <w:tcPr>
            <w:tcW w:w="1915" w:type="dxa"/>
          </w:tcPr>
          <w:p w:rsidR="00D03E81" w:rsidRDefault="00D03E81" w:rsidP="00877309"/>
        </w:tc>
        <w:tc>
          <w:tcPr>
            <w:tcW w:w="1561" w:type="dxa"/>
          </w:tcPr>
          <w:p w:rsidR="00D03E81" w:rsidRDefault="00D03E81" w:rsidP="00877309"/>
        </w:tc>
        <w:tc>
          <w:tcPr>
            <w:tcW w:w="4111" w:type="dxa"/>
          </w:tcPr>
          <w:p w:rsidR="00D03E81" w:rsidRDefault="00D03E81" w:rsidP="0087730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осуществляют поиск необходимой информации.</w:t>
            </w:r>
            <w:proofErr w:type="gramEnd"/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действуют с учетом выделенных учителем ориентиров, адекватно воспринимают оценку учителя</w:t>
            </w:r>
          </w:p>
          <w:p w:rsidR="00D03E81" w:rsidRDefault="00D03E81" w:rsidP="00877309"/>
        </w:tc>
        <w:tc>
          <w:tcPr>
            <w:tcW w:w="1827" w:type="dxa"/>
          </w:tcPr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Устные ответы</w:t>
            </w:r>
          </w:p>
          <w:p w:rsidR="00D03E81" w:rsidRDefault="00D03E81" w:rsidP="00877309"/>
        </w:tc>
      </w:tr>
      <w:tr w:rsidR="00D03E81" w:rsidTr="00D03E81">
        <w:tc>
          <w:tcPr>
            <w:tcW w:w="1574" w:type="dxa"/>
          </w:tcPr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IV. Первичное осмысление и закрепление</w:t>
            </w:r>
          </w:p>
          <w:p w:rsidR="00D03E81" w:rsidRDefault="00D03E81" w:rsidP="00877309"/>
        </w:tc>
        <w:tc>
          <w:tcPr>
            <w:tcW w:w="2126" w:type="dxa"/>
          </w:tcPr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Выполнить задание 53, с. 50 в рабочей тетради</w:t>
            </w:r>
          </w:p>
          <w:p w:rsidR="00D03E81" w:rsidRDefault="00D03E81" w:rsidP="00877309"/>
        </w:tc>
        <w:tc>
          <w:tcPr>
            <w:tcW w:w="2763" w:type="dxa"/>
          </w:tcPr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Формулирует задание, создает эмоциональный настрой, обеспечивает мотивацию выполнения</w:t>
            </w:r>
          </w:p>
          <w:p w:rsidR="00D03E81" w:rsidRDefault="00D03E81" w:rsidP="00877309"/>
        </w:tc>
        <w:tc>
          <w:tcPr>
            <w:tcW w:w="1915" w:type="dxa"/>
          </w:tcPr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Выполняют задание в рабочей тетради</w:t>
            </w:r>
          </w:p>
          <w:p w:rsidR="00D03E81" w:rsidRDefault="00D03E81" w:rsidP="00877309"/>
        </w:tc>
        <w:tc>
          <w:tcPr>
            <w:tcW w:w="1561" w:type="dxa"/>
          </w:tcPr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</w:t>
            </w:r>
          </w:p>
          <w:p w:rsidR="00D03E81" w:rsidRDefault="00D03E81" w:rsidP="00877309"/>
        </w:tc>
        <w:tc>
          <w:tcPr>
            <w:tcW w:w="4111" w:type="dxa"/>
          </w:tcPr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действуют с учетом выделенных учителем ориентиров, адекватно воспринимают оценку учителя,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ориентируются в учебнике и тетради</w:t>
            </w:r>
          </w:p>
          <w:p w:rsidR="00D03E81" w:rsidRDefault="00D03E81" w:rsidP="00877309"/>
        </w:tc>
        <w:tc>
          <w:tcPr>
            <w:tcW w:w="1827" w:type="dxa"/>
          </w:tcPr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Устные ответы</w:t>
            </w:r>
          </w:p>
          <w:p w:rsidR="00D03E81" w:rsidRDefault="00D03E81" w:rsidP="00877309"/>
        </w:tc>
      </w:tr>
      <w:tr w:rsidR="00D03E81" w:rsidTr="00D03E81">
        <w:tc>
          <w:tcPr>
            <w:tcW w:w="1574" w:type="dxa"/>
          </w:tcPr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V. Итоги урока. Рефлексия</w:t>
            </w:r>
          </w:p>
          <w:p w:rsidR="00D03E81" w:rsidRDefault="00D03E81" w:rsidP="00877309"/>
        </w:tc>
        <w:tc>
          <w:tcPr>
            <w:tcW w:w="2126" w:type="dxa"/>
          </w:tcPr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Обобщить </w:t>
            </w:r>
            <w:r>
              <w:rPr>
                <w:rFonts w:ascii="Times New Roman" w:hAnsi="Times New Roman" w:cs="Times New Roman"/>
                <w:lang w:val="ru-RU"/>
              </w:rPr>
              <w:t xml:space="preserve">полученные на уроке сведения </w:t>
            </w:r>
          </w:p>
          <w:p w:rsidR="00D03E81" w:rsidRDefault="00D03E81" w:rsidP="00877309"/>
        </w:tc>
        <w:tc>
          <w:tcPr>
            <w:tcW w:w="2763" w:type="dxa"/>
          </w:tcPr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Проводит беседу по вопросам: Почему некоторые согласные звуки называются 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русском языке парными? Почему не всегда легко обозначить буквой парный согласный в конце слова?</w:t>
            </w:r>
          </w:p>
          <w:p w:rsidR="00D03E81" w:rsidRDefault="00D03E81" w:rsidP="00877309"/>
        </w:tc>
        <w:tc>
          <w:tcPr>
            <w:tcW w:w="1915" w:type="dxa"/>
          </w:tcPr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Отвечают 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вопросы.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Определяют свое эмоциональное состояние на уроке</w:t>
            </w:r>
          </w:p>
          <w:p w:rsidR="00D03E81" w:rsidRDefault="00D03E81" w:rsidP="00877309"/>
        </w:tc>
        <w:tc>
          <w:tcPr>
            <w:tcW w:w="1561" w:type="dxa"/>
          </w:tcPr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</w:t>
            </w:r>
          </w:p>
          <w:p w:rsidR="00D03E81" w:rsidRDefault="00D03E81" w:rsidP="00877309"/>
        </w:tc>
        <w:tc>
          <w:tcPr>
            <w:tcW w:w="4111" w:type="dxa"/>
          </w:tcPr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понимают значение знаний для человека и принимают его.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прогнозируют результаты уровня усвоения изучаемого материала</w:t>
            </w:r>
          </w:p>
          <w:p w:rsidR="00D03E81" w:rsidRDefault="00D03E81" w:rsidP="00877309"/>
        </w:tc>
        <w:tc>
          <w:tcPr>
            <w:tcW w:w="1827" w:type="dxa"/>
          </w:tcPr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Оценивание учащихся 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 работу на уроке</w:t>
            </w:r>
          </w:p>
          <w:p w:rsidR="00D03E81" w:rsidRPr="00B80B43" w:rsidRDefault="00D03E81" w:rsidP="00877309">
            <w:pPr>
              <w:pStyle w:val="ParagraphStyle"/>
              <w:rPr>
                <w:lang w:val="ru-RU"/>
              </w:rPr>
            </w:pPr>
          </w:p>
        </w:tc>
      </w:tr>
    </w:tbl>
    <w:p w:rsidR="00D03E81" w:rsidRDefault="00D03E81" w:rsidP="00D03E81"/>
    <w:p w:rsidR="00D03E81" w:rsidRDefault="00D03E81" w:rsidP="00D03E81">
      <w:pPr>
        <w:pStyle w:val="ParagraphStyle"/>
        <w:keepNext/>
        <w:spacing w:after="1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Загадки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00"/>
        <w:gridCol w:w="4683"/>
        <w:gridCol w:w="4667"/>
      </w:tblGrid>
      <w:tr w:rsidR="00D03E81" w:rsidTr="00877309"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</w:tcPr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 буква мне знакома,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Есть она в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трубе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дома,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Есть в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баранке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бидоне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Только нет её в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питоне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(Буква «б».)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Чтобы буква не упала –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 неё подпорка справа.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Вверх направлена антенна.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Буква есть в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косе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Лены. 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                                 (Буква «к».)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Она на крышу забралась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спряталась в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антенну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Её у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тигра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ты найдёшь,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вышел на арену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 (Буква «т».)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</w:tr>
      <w:tr w:rsidR="00D03E81" w:rsidTr="00877309"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</w:tcPr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 буква как турник,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него взобрался в миг,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Подтянулся на руках.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 девчонки сразу: «Ах!» 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                                     (Буква 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».)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Зоя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Зина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зайка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зонт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Вот такой вот поворот.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Эту букву напиши 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получишь цифру три.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(Буква 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».)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Веет ветер-ветерок,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Воет волк-волчонок.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Вон виднеется вьюнок,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Вьётся воронёнок.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(Буква «в».)</w:t>
            </w:r>
          </w:p>
        </w:tc>
      </w:tr>
      <w:tr w:rsidR="00D03E81" w:rsidTr="00877309"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</w:tcPr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Похожа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клюшку хоккейную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чем-то на кочерёжку,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если всмотреться внимательно,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зонтика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нашего ножку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 (Буква «г».)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Дом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дорога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долото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Дым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доска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долина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Дуня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Дина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Днепр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Дунай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Договор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доктрина. (Буква 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».)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 вилы и расчёска,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Где расчёска – там причёска.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ещё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шкаф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шапка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штопка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Мальчик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Шурка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шнуровка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                                      (Буква 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».)</w:t>
            </w:r>
          </w:p>
        </w:tc>
      </w:tr>
      <w:tr w:rsidR="00D03E81" w:rsidTr="00877309"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</w:tcPr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Месяц в небе появился,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Бублик на два раскатился,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колечка половинка,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Кресла выгнутая спинка,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Ручка чайника и чашки,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 ушка у Наташки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 (Буква «с».)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Стала буква руки в боки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разважничалась что-то: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«Без меня не поплывёт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морям глубоким флот,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появятся никак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Футболист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фанат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флаг».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                                       (Буква 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».)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Эту букву жук жужжал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Чрезвычайно долго.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Может, песню напевал,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Только что в ней толку.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Потому что, юный друг,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этой песне один звук.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Лишь его жук только знает,</w:t>
            </w:r>
          </w:p>
          <w:p w:rsidR="00D03E81" w:rsidRDefault="00D03E81" w:rsidP="00877309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Без конца и повторяет.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(Буква «ж».)</w:t>
            </w:r>
          </w:p>
        </w:tc>
      </w:tr>
    </w:tbl>
    <w:p w:rsidR="00D03E81" w:rsidRDefault="00D03E81" w:rsidP="00D03E81">
      <w:pPr>
        <w:pStyle w:val="ParagraphStyle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03E81" w:rsidRDefault="00D03E81" w:rsidP="00D03E81">
      <w:pPr>
        <w:pStyle w:val="ParagraphStyle"/>
        <w:tabs>
          <w:tab w:val="left" w:pos="3405"/>
          <w:tab w:val="left" w:pos="7935"/>
          <w:tab w:val="left" w:pos="10980"/>
        </w:tabs>
        <w:spacing w:line="232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Хорошо гулять по лесу!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Хорошо гулять по лесу!</w:t>
      </w:r>
    </w:p>
    <w:p w:rsidR="00D03E81" w:rsidRDefault="00D03E81" w:rsidP="00D03E81">
      <w:pPr>
        <w:pStyle w:val="ParagraphStyle"/>
        <w:tabs>
          <w:tab w:val="left" w:pos="3405"/>
          <w:tab w:val="left" w:pos="7935"/>
          <w:tab w:val="left" w:pos="10980"/>
        </w:tabs>
        <w:spacing w:line="232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высокая сосна,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Но учиться интересней!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садятся за парты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3E81" w:rsidRDefault="00D03E81" w:rsidP="00D03E81">
      <w:pPr>
        <w:pStyle w:val="ParagraphStyle"/>
        <w:tabs>
          <w:tab w:val="left" w:pos="3405"/>
          <w:tab w:val="left" w:pos="7935"/>
          <w:tab w:val="left" w:pos="10980"/>
        </w:tabs>
        <w:spacing w:line="232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солнцу тянется она.          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Потягивания – руки вверх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Приседаем, приседаем.</w:t>
      </w:r>
    </w:p>
    <w:p w:rsidR="00D03E81" w:rsidRDefault="00D03E81" w:rsidP="00D03E81">
      <w:pPr>
        <w:pStyle w:val="ParagraphStyle"/>
        <w:tabs>
          <w:tab w:val="left" w:pos="3405"/>
          <w:tab w:val="left" w:pos="7935"/>
          <w:tab w:val="left" w:pos="10980"/>
        </w:tabs>
        <w:spacing w:line="232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Над поляной дуб старинный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                                     Ножки полностью сгибаем,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Встают из-за парт </w:t>
      </w:r>
    </w:p>
    <w:p w:rsidR="00D03E81" w:rsidRDefault="00D03E81" w:rsidP="00D03E81">
      <w:pPr>
        <w:pStyle w:val="ParagraphStyle"/>
        <w:tabs>
          <w:tab w:val="left" w:pos="3405"/>
          <w:tab w:val="left" w:pos="7935"/>
          <w:tab w:val="left" w:pos="10980"/>
        </w:tabs>
        <w:spacing w:line="232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и приседают.</w:t>
      </w:r>
    </w:p>
    <w:p w:rsidR="00D03E81" w:rsidRPr="00B80B43" w:rsidRDefault="00D03E81" w:rsidP="00D03E81">
      <w:pPr>
        <w:pStyle w:val="ParagraphStyle"/>
        <w:tabs>
          <w:tab w:val="left" w:pos="3405"/>
          <w:tab w:val="left" w:pos="7935"/>
          <w:tab w:val="left" w:pos="10980"/>
        </w:tabs>
        <w:spacing w:line="232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Ветви в стороны раскинул.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Потягивания – руки в стороны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Чтобы мышцы упражнять.</w:t>
      </w:r>
    </w:p>
    <w:p w:rsidR="00D03E81" w:rsidRDefault="00D03E81" w:rsidP="00D03E81">
      <w:pPr>
        <w:pStyle w:val="ParagraphStyle"/>
        <w:tabs>
          <w:tab w:val="left" w:pos="3405"/>
          <w:tab w:val="left" w:pos="7935"/>
          <w:tab w:val="left" w:pos="10980"/>
        </w:tabs>
        <w:spacing w:line="232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Раз-два-три-четыре-пять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Приседания.</w:t>
      </w:r>
    </w:p>
    <w:p w:rsidR="002B5BFA" w:rsidRDefault="002B5BFA"/>
    <w:sectPr w:rsidR="002B5BFA" w:rsidSect="00D03E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E81"/>
    <w:rsid w:val="002B5BFA"/>
    <w:rsid w:val="00D0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D03E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1390</Words>
  <Characters>7923</Characters>
  <Application>Microsoft Office Word</Application>
  <DocSecurity>0</DocSecurity>
  <Lines>66</Lines>
  <Paragraphs>18</Paragraphs>
  <ScaleCrop>false</ScaleCrop>
  <Company/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1</cp:revision>
  <dcterms:created xsi:type="dcterms:W3CDTF">2014-10-16T18:59:00Z</dcterms:created>
  <dcterms:modified xsi:type="dcterms:W3CDTF">2014-10-16T19:08:00Z</dcterms:modified>
</cp:coreProperties>
</file>