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FC5" w:rsidRPr="00E07689" w:rsidRDefault="00ED5FC5" w:rsidP="009A45FF">
      <w:pPr>
        <w:pStyle w:val="a5"/>
        <w:spacing w:after="0" w:afterAutospacing="0"/>
        <w:ind w:firstLine="709"/>
        <w:jc w:val="center"/>
        <w:rPr>
          <w:b/>
          <w:iCs/>
        </w:rPr>
      </w:pPr>
      <w:r w:rsidRPr="00E07689">
        <w:rPr>
          <w:b/>
          <w:iCs/>
        </w:rPr>
        <w:t>Пояснительная записка</w:t>
      </w:r>
    </w:p>
    <w:p w:rsidR="00ED5FC5" w:rsidRPr="00E07689" w:rsidRDefault="00ED5FC5" w:rsidP="00E07689">
      <w:pPr>
        <w:autoSpaceDE w:val="0"/>
        <w:autoSpaceDN w:val="0"/>
        <w:adjustRightInd w:val="0"/>
        <w:spacing w:after="0" w:line="240" w:lineRule="auto"/>
        <w:ind w:firstLine="709"/>
        <w:jc w:val="both"/>
        <w:rPr>
          <w:rFonts w:ascii="Times New Roman" w:hAnsi="Times New Roman" w:cs="Times New Roman"/>
          <w:sz w:val="24"/>
          <w:szCs w:val="24"/>
        </w:rPr>
      </w:pPr>
      <w:r w:rsidRPr="00E07689">
        <w:rPr>
          <w:rFonts w:ascii="Times New Roman" w:hAnsi="Times New Roman" w:cs="Times New Roman"/>
          <w:sz w:val="24"/>
          <w:szCs w:val="24"/>
        </w:rPr>
        <w:t xml:space="preserve">     </w:t>
      </w:r>
      <w:r w:rsidR="009A45FF">
        <w:rPr>
          <w:rFonts w:ascii="Times New Roman" w:hAnsi="Times New Roman" w:cs="Times New Roman"/>
          <w:sz w:val="24"/>
          <w:szCs w:val="24"/>
        </w:rPr>
        <w:t xml:space="preserve"> </w:t>
      </w:r>
      <w:proofErr w:type="gramStart"/>
      <w:r w:rsidR="009A45FF" w:rsidRPr="00211685">
        <w:rPr>
          <w:rFonts w:ascii="Times New Roman" w:hAnsi="Times New Roman" w:cs="Times New Roman"/>
          <w:sz w:val="24"/>
          <w:szCs w:val="24"/>
        </w:rPr>
        <w:t xml:space="preserve">Программа </w:t>
      </w:r>
      <w:r w:rsidR="00211685" w:rsidRPr="00211685">
        <w:rPr>
          <w:rFonts w:ascii="Times New Roman" w:hAnsi="Times New Roman" w:cs="Times New Roman"/>
          <w:sz w:val="24"/>
          <w:szCs w:val="24"/>
        </w:rPr>
        <w:t xml:space="preserve">групповые и индивидуальные </w:t>
      </w:r>
      <w:r w:rsidR="009A45FF" w:rsidRPr="00211685">
        <w:rPr>
          <w:rFonts w:ascii="Times New Roman" w:hAnsi="Times New Roman" w:cs="Times New Roman"/>
          <w:sz w:val="24"/>
          <w:szCs w:val="24"/>
        </w:rPr>
        <w:t>коррекционн</w:t>
      </w:r>
      <w:r w:rsidR="00211685" w:rsidRPr="00211685">
        <w:rPr>
          <w:rFonts w:ascii="Times New Roman" w:hAnsi="Times New Roman" w:cs="Times New Roman"/>
          <w:sz w:val="24"/>
          <w:szCs w:val="24"/>
        </w:rPr>
        <w:t>ые занятия</w:t>
      </w:r>
      <w:r w:rsidR="00211685">
        <w:rPr>
          <w:rFonts w:ascii="Times New Roman" w:hAnsi="Times New Roman" w:cs="Times New Roman"/>
          <w:color w:val="FF0000"/>
          <w:sz w:val="24"/>
          <w:szCs w:val="24"/>
        </w:rPr>
        <w:t xml:space="preserve"> </w:t>
      </w:r>
      <w:r w:rsidRPr="00E07689">
        <w:rPr>
          <w:rFonts w:ascii="Times New Roman" w:hAnsi="Times New Roman" w:cs="Times New Roman"/>
          <w:sz w:val="24"/>
          <w:szCs w:val="24"/>
        </w:rPr>
        <w:t>в соответствии с Федеральным Государственным Образовательным Стандартом начального общего образования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(далее – ООП),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w:t>
      </w:r>
      <w:proofErr w:type="gramEnd"/>
    </w:p>
    <w:p w:rsidR="00ED5FC5" w:rsidRPr="00E07689" w:rsidRDefault="00ED5FC5" w:rsidP="00E07689">
      <w:pPr>
        <w:autoSpaceDE w:val="0"/>
        <w:autoSpaceDN w:val="0"/>
        <w:adjustRightInd w:val="0"/>
        <w:spacing w:after="0" w:line="240" w:lineRule="auto"/>
        <w:ind w:firstLine="709"/>
        <w:jc w:val="both"/>
        <w:rPr>
          <w:rFonts w:ascii="Times New Roman" w:hAnsi="Times New Roman" w:cs="Times New Roman"/>
          <w:sz w:val="24"/>
          <w:szCs w:val="24"/>
        </w:rPr>
      </w:pPr>
      <w:r w:rsidRPr="00E07689">
        <w:rPr>
          <w:rFonts w:ascii="Times New Roman" w:hAnsi="Times New Roman" w:cs="Times New Roman"/>
          <w:sz w:val="24"/>
          <w:szCs w:val="24"/>
        </w:rPr>
        <w:t xml:space="preserve">      Программа </w:t>
      </w:r>
      <w:r w:rsidR="004A4687">
        <w:rPr>
          <w:rFonts w:ascii="Times New Roman" w:hAnsi="Times New Roman" w:cs="Times New Roman"/>
          <w:sz w:val="24"/>
          <w:szCs w:val="24"/>
        </w:rPr>
        <w:t>Г</w:t>
      </w:r>
      <w:r w:rsidR="00211685" w:rsidRPr="00211685">
        <w:rPr>
          <w:rFonts w:ascii="Times New Roman" w:hAnsi="Times New Roman" w:cs="Times New Roman"/>
          <w:sz w:val="24"/>
          <w:szCs w:val="24"/>
        </w:rPr>
        <w:t>рупповые и индивидуальные коррекционные занятия</w:t>
      </w:r>
      <w:r w:rsidR="004A4687">
        <w:rPr>
          <w:rFonts w:ascii="Times New Roman" w:hAnsi="Times New Roman" w:cs="Times New Roman"/>
          <w:sz w:val="24"/>
          <w:szCs w:val="24"/>
        </w:rPr>
        <w:t xml:space="preserve"> представлена курсом П</w:t>
      </w:r>
      <w:r w:rsidR="00211685">
        <w:rPr>
          <w:rFonts w:ascii="Times New Roman" w:hAnsi="Times New Roman" w:cs="Times New Roman"/>
          <w:sz w:val="24"/>
          <w:szCs w:val="24"/>
        </w:rPr>
        <w:t>редметно – практическая деятельность, который</w:t>
      </w:r>
      <w:r w:rsidRPr="00E07689">
        <w:rPr>
          <w:rFonts w:ascii="Times New Roman" w:hAnsi="Times New Roman" w:cs="Times New Roman"/>
          <w:sz w:val="24"/>
          <w:szCs w:val="24"/>
        </w:rPr>
        <w:t xml:space="preserve">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ED5FC5" w:rsidRDefault="00ED5FC5" w:rsidP="00E07689">
      <w:pPr>
        <w:autoSpaceDE w:val="0"/>
        <w:autoSpaceDN w:val="0"/>
        <w:adjustRightInd w:val="0"/>
        <w:spacing w:after="0" w:line="240" w:lineRule="auto"/>
        <w:ind w:firstLine="709"/>
        <w:jc w:val="both"/>
        <w:rPr>
          <w:rFonts w:ascii="Times New Roman" w:hAnsi="Times New Roman" w:cs="Times New Roman"/>
          <w:sz w:val="24"/>
          <w:szCs w:val="24"/>
        </w:rPr>
      </w:pPr>
      <w:r w:rsidRPr="00E07689">
        <w:rPr>
          <w:rFonts w:ascii="Times New Roman" w:hAnsi="Times New Roman" w:cs="Times New Roman"/>
          <w:sz w:val="24"/>
          <w:szCs w:val="24"/>
        </w:rPr>
        <w:t>В школе для детей с нарушением зрения коррекционная работа – это планируемый и особым образом организуемый педагогический процесс, направленный на системное исправление и реконструкцию индивидуальных познавательных качеств и недостатков поведения особого ребенка в сочетании с созданием условий для его личностного развития и адекватной интеграции в социуме.</w:t>
      </w:r>
    </w:p>
    <w:p w:rsidR="009A45FF" w:rsidRPr="00E07689" w:rsidRDefault="009A45FF" w:rsidP="00E07689">
      <w:pPr>
        <w:autoSpaceDE w:val="0"/>
        <w:autoSpaceDN w:val="0"/>
        <w:adjustRightInd w:val="0"/>
        <w:spacing w:after="0" w:line="240" w:lineRule="auto"/>
        <w:ind w:firstLine="709"/>
        <w:jc w:val="both"/>
        <w:rPr>
          <w:rFonts w:ascii="Times New Roman" w:hAnsi="Times New Roman" w:cs="Times New Roman"/>
          <w:sz w:val="24"/>
          <w:szCs w:val="24"/>
        </w:rPr>
      </w:pPr>
    </w:p>
    <w:p w:rsidR="009A45FF" w:rsidRPr="009A45FF" w:rsidRDefault="009A45FF" w:rsidP="009A45FF">
      <w:pPr>
        <w:pStyle w:val="a5"/>
        <w:spacing w:after="0" w:afterAutospacing="0"/>
        <w:ind w:firstLine="709"/>
        <w:jc w:val="both"/>
        <w:rPr>
          <w:rFonts w:eastAsiaTheme="minorEastAsia"/>
          <w:b/>
        </w:rPr>
      </w:pPr>
      <w:r w:rsidRPr="009A45FF">
        <w:rPr>
          <w:rFonts w:eastAsiaTheme="minorEastAsia"/>
          <w:b/>
        </w:rPr>
        <w:t>Нормативная база:</w:t>
      </w:r>
    </w:p>
    <w:p w:rsidR="009A45FF" w:rsidRPr="009A45FF" w:rsidRDefault="009A45FF" w:rsidP="009A45FF">
      <w:pPr>
        <w:pStyle w:val="a5"/>
        <w:numPr>
          <w:ilvl w:val="0"/>
          <w:numId w:val="10"/>
        </w:numPr>
        <w:spacing w:after="0" w:afterAutospacing="0"/>
        <w:jc w:val="both"/>
        <w:rPr>
          <w:rFonts w:eastAsiaTheme="minorEastAsia"/>
        </w:rPr>
      </w:pPr>
      <w:r w:rsidRPr="009A45FF">
        <w:rPr>
          <w:rFonts w:eastAsiaTheme="minorEastAsia"/>
        </w:rPr>
        <w:t xml:space="preserve">Федеральный государственный образовательный стандарт начального общего образования (утвержден приказом Министерства образования и науки России от 6 октября 2009 г. № 373, зарегистрирован в Минюсте России 22 декабря 2009 г., регистрационный номер 17785); </w:t>
      </w:r>
    </w:p>
    <w:p w:rsidR="009A45FF" w:rsidRPr="009A45FF" w:rsidRDefault="009A45FF" w:rsidP="009A45FF">
      <w:pPr>
        <w:pStyle w:val="a5"/>
        <w:numPr>
          <w:ilvl w:val="0"/>
          <w:numId w:val="10"/>
        </w:numPr>
        <w:spacing w:after="0" w:afterAutospacing="0"/>
        <w:jc w:val="both"/>
        <w:rPr>
          <w:rFonts w:eastAsiaTheme="minorEastAsia"/>
        </w:rPr>
      </w:pPr>
      <w:r w:rsidRPr="009A45FF">
        <w:rPr>
          <w:rFonts w:eastAsiaTheme="minorEastAsia"/>
        </w:rPr>
        <w:t>Приказ Министерства образования и науки РФ  №1241 от 26.11.2010 «О внесении изменений в федеральный государственный образовательный стандарт начального общего образования»</w:t>
      </w:r>
    </w:p>
    <w:p w:rsidR="009A45FF" w:rsidRPr="009A45FF" w:rsidRDefault="009A45FF" w:rsidP="009A45FF">
      <w:pPr>
        <w:pStyle w:val="a5"/>
        <w:numPr>
          <w:ilvl w:val="0"/>
          <w:numId w:val="10"/>
        </w:numPr>
        <w:spacing w:after="0" w:afterAutospacing="0"/>
        <w:jc w:val="both"/>
        <w:rPr>
          <w:rFonts w:eastAsiaTheme="minorEastAsia"/>
        </w:rPr>
      </w:pPr>
      <w:r w:rsidRPr="009A45FF">
        <w:rPr>
          <w:rFonts w:eastAsiaTheme="minorEastAsia"/>
        </w:rPr>
        <w:t>Приказ Министерства образования и науки РФ  №2357 от 22.11.2011 «О внесении изменений в федеральный государственный образовательный стандарт начального общего образования»</w:t>
      </w:r>
    </w:p>
    <w:p w:rsidR="009A45FF" w:rsidRPr="009A45FF" w:rsidRDefault="009A45FF" w:rsidP="009A45FF">
      <w:pPr>
        <w:pStyle w:val="a5"/>
        <w:numPr>
          <w:ilvl w:val="0"/>
          <w:numId w:val="10"/>
        </w:numPr>
        <w:spacing w:after="0" w:afterAutospacing="0"/>
        <w:jc w:val="both"/>
        <w:rPr>
          <w:rFonts w:eastAsiaTheme="minorEastAsia"/>
        </w:rPr>
      </w:pPr>
      <w:r w:rsidRPr="009A45FF">
        <w:rPr>
          <w:rFonts w:eastAsiaTheme="minorEastAsia"/>
        </w:rPr>
        <w:t>Распоряжение Комитета по образованию от 05.05.2012 N1263-р "Об утверждении Концепции образования детей с ограниченными возможностями здоровья в образовательном пространстве Санкт-Петербурга"</w:t>
      </w:r>
    </w:p>
    <w:p w:rsidR="009A45FF" w:rsidRPr="009A45FF" w:rsidRDefault="009A45FF" w:rsidP="009A45FF">
      <w:pPr>
        <w:pStyle w:val="a5"/>
        <w:numPr>
          <w:ilvl w:val="0"/>
          <w:numId w:val="10"/>
        </w:numPr>
        <w:spacing w:after="0" w:afterAutospacing="0"/>
        <w:jc w:val="both"/>
        <w:rPr>
          <w:rFonts w:eastAsiaTheme="minorEastAsia"/>
        </w:rPr>
      </w:pPr>
      <w:r w:rsidRPr="009A45FF">
        <w:rPr>
          <w:rFonts w:eastAsiaTheme="minorEastAsia"/>
        </w:rPr>
        <w:t>Приказ Министерства образования и науки №69 от 31.01.2012 «О внесении изменений в федеральный компонент государственных образовательных стандартов»</w:t>
      </w:r>
    </w:p>
    <w:p w:rsidR="009A45FF" w:rsidRPr="009A45FF" w:rsidRDefault="009A45FF" w:rsidP="009A45FF">
      <w:pPr>
        <w:pStyle w:val="a5"/>
        <w:numPr>
          <w:ilvl w:val="0"/>
          <w:numId w:val="10"/>
        </w:numPr>
        <w:spacing w:after="0" w:afterAutospacing="0"/>
        <w:jc w:val="both"/>
        <w:rPr>
          <w:rFonts w:eastAsiaTheme="minorEastAsia"/>
        </w:rPr>
      </w:pPr>
      <w:r w:rsidRPr="009A45FF">
        <w:rPr>
          <w:rFonts w:eastAsiaTheme="minorEastAsia"/>
        </w:rPr>
        <w:t>Приказ Министерства образования и науки РФ от 30.08.2010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A45FF" w:rsidRPr="009A45FF" w:rsidRDefault="009A45FF" w:rsidP="009A45FF">
      <w:pPr>
        <w:pStyle w:val="a5"/>
        <w:numPr>
          <w:ilvl w:val="0"/>
          <w:numId w:val="10"/>
        </w:numPr>
        <w:spacing w:after="0" w:afterAutospacing="0"/>
        <w:jc w:val="both"/>
        <w:rPr>
          <w:rFonts w:eastAsiaTheme="minorEastAsia"/>
        </w:rPr>
      </w:pPr>
      <w:r w:rsidRPr="009A45FF">
        <w:rPr>
          <w:rFonts w:eastAsiaTheme="minorEastAsia"/>
        </w:rPr>
        <w:t>Федеральные требования к образовательным учреждениям в части охраны здоровья обучающихся, воспитанников (утверждены приказом Мин</w:t>
      </w:r>
      <w:r>
        <w:rPr>
          <w:rFonts w:eastAsiaTheme="minorEastAsia"/>
        </w:rPr>
        <w:t xml:space="preserve">истерства </w:t>
      </w:r>
      <w:r w:rsidRPr="009A45FF">
        <w:rPr>
          <w:rFonts w:eastAsiaTheme="minorEastAsia"/>
        </w:rPr>
        <w:t>обр</w:t>
      </w:r>
      <w:r>
        <w:rPr>
          <w:rFonts w:eastAsiaTheme="minorEastAsia"/>
        </w:rPr>
        <w:t xml:space="preserve">азования и </w:t>
      </w:r>
      <w:r w:rsidRPr="009A45FF">
        <w:rPr>
          <w:rFonts w:eastAsiaTheme="minorEastAsia"/>
        </w:rPr>
        <w:t>науки России от 28 декабря 2010 г. № 2106, зарегистрированы в Минюсте России 2 февраля 2011 г., регистрационный номер 19676).</w:t>
      </w:r>
    </w:p>
    <w:p w:rsidR="009A45FF" w:rsidRPr="009A45FF" w:rsidRDefault="009A45FF" w:rsidP="009A45FF">
      <w:pPr>
        <w:pStyle w:val="a5"/>
        <w:numPr>
          <w:ilvl w:val="0"/>
          <w:numId w:val="10"/>
        </w:numPr>
        <w:spacing w:after="0" w:afterAutospacing="0"/>
        <w:jc w:val="both"/>
        <w:rPr>
          <w:rFonts w:eastAsiaTheme="minorEastAsia"/>
        </w:rPr>
      </w:pPr>
      <w:r w:rsidRPr="009A45FF">
        <w:rPr>
          <w:rFonts w:eastAsiaTheme="minorEastAsia"/>
        </w:rPr>
        <w:t>Национальной образовательной инициативой «Наша новая школа» (04.02. 2010 г. Пр.-271)</w:t>
      </w:r>
    </w:p>
    <w:p w:rsidR="009A45FF" w:rsidRPr="009A45FF" w:rsidRDefault="009A45FF" w:rsidP="009A45FF">
      <w:pPr>
        <w:pStyle w:val="a5"/>
        <w:numPr>
          <w:ilvl w:val="0"/>
          <w:numId w:val="10"/>
        </w:numPr>
        <w:spacing w:after="0" w:afterAutospacing="0"/>
        <w:jc w:val="both"/>
        <w:rPr>
          <w:rFonts w:eastAsiaTheme="minorEastAsia"/>
        </w:rPr>
      </w:pPr>
      <w:r w:rsidRPr="009A45FF">
        <w:rPr>
          <w:rFonts w:eastAsiaTheme="minorEastAsia"/>
        </w:rPr>
        <w:t>Устав ГБ</w:t>
      </w:r>
      <w:proofErr w:type="gramStart"/>
      <w:r w:rsidRPr="009A45FF">
        <w:rPr>
          <w:rFonts w:eastAsiaTheme="minorEastAsia"/>
        </w:rPr>
        <w:t>С(</w:t>
      </w:r>
      <w:proofErr w:type="gramEnd"/>
      <w:r w:rsidRPr="009A45FF">
        <w:rPr>
          <w:rFonts w:eastAsiaTheme="minorEastAsia"/>
        </w:rPr>
        <w:t xml:space="preserve">К)ОУ </w:t>
      </w:r>
      <w:r w:rsidR="00F42804">
        <w:rPr>
          <w:rFonts w:eastAsiaTheme="minorEastAsia"/>
        </w:rPr>
        <w:t xml:space="preserve">школы- интерната </w:t>
      </w:r>
      <w:r w:rsidRPr="009A45FF">
        <w:rPr>
          <w:rFonts w:eastAsiaTheme="minorEastAsia"/>
        </w:rPr>
        <w:t>№2 (IV вида).</w:t>
      </w:r>
    </w:p>
    <w:p w:rsidR="009A45FF" w:rsidRDefault="009A45FF" w:rsidP="009A45FF">
      <w:pPr>
        <w:pStyle w:val="a5"/>
        <w:numPr>
          <w:ilvl w:val="0"/>
          <w:numId w:val="10"/>
        </w:numPr>
        <w:spacing w:after="0" w:afterAutospacing="0"/>
        <w:jc w:val="both"/>
        <w:rPr>
          <w:rFonts w:eastAsiaTheme="minorEastAsia"/>
        </w:rPr>
      </w:pPr>
      <w:r w:rsidRPr="009A45FF">
        <w:rPr>
          <w:rFonts w:eastAsiaTheme="minorEastAsia"/>
        </w:rPr>
        <w:t>Примерн</w:t>
      </w:r>
      <w:r>
        <w:rPr>
          <w:rFonts w:eastAsiaTheme="minorEastAsia"/>
        </w:rPr>
        <w:t>ая программа</w:t>
      </w:r>
      <w:r w:rsidRPr="009A45FF">
        <w:rPr>
          <w:rFonts w:eastAsiaTheme="minorEastAsia"/>
        </w:rPr>
        <w:t xml:space="preserve"> начального общего образования,  </w:t>
      </w:r>
      <w:proofErr w:type="gramStart"/>
      <w:r w:rsidRPr="009A45FF">
        <w:rPr>
          <w:rFonts w:eastAsiaTheme="minorEastAsia"/>
        </w:rPr>
        <w:t>соответствующей</w:t>
      </w:r>
      <w:proofErr w:type="gramEnd"/>
      <w:r w:rsidRPr="009A45FF">
        <w:rPr>
          <w:rFonts w:eastAsiaTheme="minorEastAsia"/>
        </w:rPr>
        <w:t xml:space="preserve"> </w:t>
      </w:r>
      <w:r>
        <w:rPr>
          <w:rFonts w:eastAsiaTheme="minorEastAsia"/>
        </w:rPr>
        <w:t>Ф</w:t>
      </w:r>
      <w:r w:rsidRPr="009A45FF">
        <w:rPr>
          <w:rFonts w:eastAsiaTheme="minorEastAsia"/>
        </w:rPr>
        <w:t>ГОС</w:t>
      </w:r>
      <w:r>
        <w:rPr>
          <w:rFonts w:eastAsiaTheme="minorEastAsia"/>
        </w:rPr>
        <w:t>;</w:t>
      </w:r>
    </w:p>
    <w:p w:rsidR="009A45FF" w:rsidRDefault="009A45FF" w:rsidP="009A45FF">
      <w:pPr>
        <w:pStyle w:val="a5"/>
        <w:numPr>
          <w:ilvl w:val="0"/>
          <w:numId w:val="10"/>
        </w:numPr>
        <w:spacing w:after="0" w:afterAutospacing="0"/>
        <w:jc w:val="both"/>
        <w:rPr>
          <w:rFonts w:eastAsiaTheme="minorEastAsia"/>
        </w:rPr>
      </w:pPr>
      <w:r>
        <w:rPr>
          <w:rFonts w:eastAsiaTheme="minorEastAsia"/>
        </w:rPr>
        <w:lastRenderedPageBreak/>
        <w:t>Программа</w:t>
      </w:r>
      <w:r w:rsidRPr="009A45FF">
        <w:rPr>
          <w:rFonts w:eastAsiaTheme="minorEastAsia"/>
        </w:rPr>
        <w:t xml:space="preserve"> специальных (коррекционных) образовательных учреждений IV вида (для детей с нарушением зрения). Под ред. Л.И. Плаксиной. </w:t>
      </w:r>
      <w:proofErr w:type="gramStart"/>
      <w:r w:rsidRPr="009A45FF">
        <w:rPr>
          <w:rFonts w:eastAsiaTheme="minorEastAsia"/>
        </w:rPr>
        <w:t>—М</w:t>
      </w:r>
      <w:proofErr w:type="gramEnd"/>
      <w:r w:rsidRPr="009A45FF">
        <w:rPr>
          <w:rFonts w:eastAsiaTheme="minorEastAsia"/>
        </w:rPr>
        <w:t xml:space="preserve">.: Издательство «Экзамен», 2003   </w:t>
      </w:r>
    </w:p>
    <w:p w:rsidR="009A45FF" w:rsidRDefault="009A45FF" w:rsidP="003D4350">
      <w:pPr>
        <w:pStyle w:val="a5"/>
        <w:numPr>
          <w:ilvl w:val="0"/>
          <w:numId w:val="10"/>
        </w:numPr>
        <w:spacing w:after="0" w:afterAutospacing="0"/>
        <w:jc w:val="both"/>
        <w:rPr>
          <w:rFonts w:eastAsiaTheme="minorEastAsia"/>
        </w:rPr>
      </w:pPr>
      <w:r w:rsidRPr="009A45FF">
        <w:rPr>
          <w:rFonts w:eastAsiaTheme="minorEastAsia"/>
        </w:rPr>
        <w:t>Учебный план ГБ</w:t>
      </w:r>
      <w:proofErr w:type="gramStart"/>
      <w:r w:rsidRPr="009A45FF">
        <w:rPr>
          <w:rFonts w:eastAsiaTheme="minorEastAsia"/>
        </w:rPr>
        <w:t>С(</w:t>
      </w:r>
      <w:proofErr w:type="gramEnd"/>
      <w:r w:rsidRPr="009A45FF">
        <w:rPr>
          <w:rFonts w:eastAsiaTheme="minorEastAsia"/>
        </w:rPr>
        <w:t>К)ОУ школы – интерната №2 (IV вида) на 2013-2014 учебный год</w:t>
      </w:r>
      <w:r>
        <w:rPr>
          <w:rFonts w:eastAsiaTheme="minorEastAsia"/>
        </w:rPr>
        <w:t>.</w:t>
      </w:r>
    </w:p>
    <w:p w:rsidR="00382C67" w:rsidRPr="003D4350" w:rsidRDefault="00382C67" w:rsidP="00382C67">
      <w:pPr>
        <w:pStyle w:val="a5"/>
        <w:spacing w:after="0" w:afterAutospacing="0"/>
        <w:ind w:left="360"/>
        <w:jc w:val="both"/>
        <w:rPr>
          <w:rFonts w:eastAsiaTheme="minorEastAsia"/>
        </w:rPr>
      </w:pPr>
    </w:p>
    <w:p w:rsidR="003D4350" w:rsidRPr="00382C67" w:rsidRDefault="003D4350" w:rsidP="00E07689">
      <w:pPr>
        <w:pStyle w:val="a5"/>
        <w:spacing w:after="0" w:afterAutospacing="0"/>
        <w:ind w:firstLine="709"/>
        <w:jc w:val="both"/>
        <w:rPr>
          <w:b/>
          <w:bCs/>
        </w:rPr>
      </w:pPr>
      <w:r w:rsidRPr="00382C67">
        <w:rPr>
          <w:b/>
          <w:bCs/>
        </w:rPr>
        <w:t>Уровень рабочей программы – базовый.</w:t>
      </w:r>
    </w:p>
    <w:p w:rsidR="00033D7B" w:rsidRDefault="00ED5FC5" w:rsidP="00E07689">
      <w:pPr>
        <w:pStyle w:val="a5"/>
        <w:spacing w:after="0" w:afterAutospacing="0"/>
        <w:ind w:firstLine="709"/>
        <w:jc w:val="both"/>
      </w:pPr>
      <w:r w:rsidRPr="00E07689">
        <w:rPr>
          <w:bCs/>
        </w:rPr>
        <w:t>Рабочая программа составлена  в соответствии с Учебным планом ГБ</w:t>
      </w:r>
      <w:proofErr w:type="gramStart"/>
      <w:r w:rsidRPr="00E07689">
        <w:rPr>
          <w:bCs/>
        </w:rPr>
        <w:t>С(</w:t>
      </w:r>
      <w:proofErr w:type="gramEnd"/>
      <w:r w:rsidRPr="00E07689">
        <w:rPr>
          <w:bCs/>
        </w:rPr>
        <w:t>К)ОУ  №2 (</w:t>
      </w:r>
      <w:r w:rsidRPr="00E07689">
        <w:rPr>
          <w:bCs/>
          <w:lang w:val="en-US"/>
        </w:rPr>
        <w:t>IV</w:t>
      </w:r>
      <w:r w:rsidRPr="00E07689">
        <w:rPr>
          <w:bCs/>
        </w:rPr>
        <w:t xml:space="preserve"> вида) и расс</w:t>
      </w:r>
      <w:r w:rsidR="00C3710B" w:rsidRPr="00E07689">
        <w:rPr>
          <w:bCs/>
        </w:rPr>
        <w:t>читана на 33</w:t>
      </w:r>
      <w:r w:rsidRPr="00E07689">
        <w:rPr>
          <w:bCs/>
        </w:rPr>
        <w:t xml:space="preserve"> часа в год, 1 час в неделю.  </w:t>
      </w:r>
      <w:r w:rsidR="00E07689" w:rsidRPr="00E07689">
        <w:t xml:space="preserve">При  разработке программы учитывался контингент детей школы, из 14 учащихся в 1а </w:t>
      </w:r>
      <w:r w:rsidR="00033D7B">
        <w:t>………………………………………………………………………………………………………………………………………………………………………………………………………………………………………………………………………………………………………………………………………………………………………………………………………………………………………….</w:t>
      </w:r>
    </w:p>
    <w:p w:rsidR="00D65799" w:rsidRPr="00E07689" w:rsidRDefault="00D65799" w:rsidP="00E07689">
      <w:pPr>
        <w:pStyle w:val="a5"/>
        <w:spacing w:after="0" w:afterAutospacing="0"/>
        <w:ind w:firstLine="709"/>
        <w:jc w:val="both"/>
      </w:pPr>
      <w:r w:rsidRPr="00E07689">
        <w:t xml:space="preserve">Коррекционная направленность реализации программы обеспечивается через использование в образовательном процессе </w:t>
      </w:r>
      <w:r w:rsidRPr="00E07689">
        <w:rPr>
          <w:color w:val="000000"/>
        </w:rPr>
        <w:t xml:space="preserve">специальных методов и приёмов, создание специальных условий (приложение № </w:t>
      </w:r>
      <w:r w:rsidR="00E07689">
        <w:rPr>
          <w:color w:val="000000"/>
        </w:rPr>
        <w:t>2</w:t>
      </w:r>
      <w:r w:rsidRPr="00E07689">
        <w:rPr>
          <w:color w:val="000000"/>
        </w:rPr>
        <w:t>).</w:t>
      </w:r>
    </w:p>
    <w:p w:rsidR="003D4350" w:rsidRDefault="003D4350" w:rsidP="003D4350">
      <w:pPr>
        <w:spacing w:after="0" w:line="240" w:lineRule="auto"/>
        <w:ind w:right="20"/>
        <w:jc w:val="both"/>
        <w:rPr>
          <w:rFonts w:ascii="Times New Roman" w:eastAsia="Times New Roman" w:hAnsi="Times New Roman" w:cs="Times New Roman"/>
          <w:iCs/>
          <w:sz w:val="24"/>
          <w:szCs w:val="24"/>
          <w:lang w:eastAsia="ru-RU"/>
        </w:rPr>
      </w:pPr>
    </w:p>
    <w:p w:rsidR="00ED5FC5" w:rsidRPr="00E07689" w:rsidRDefault="00ED5FC5" w:rsidP="003D4350">
      <w:pPr>
        <w:spacing w:after="0" w:line="240" w:lineRule="auto"/>
        <w:ind w:right="20" w:firstLine="708"/>
        <w:jc w:val="both"/>
        <w:rPr>
          <w:rFonts w:ascii="Times New Roman" w:eastAsia="Times New Roman" w:hAnsi="Times New Roman" w:cs="Times New Roman"/>
          <w:sz w:val="24"/>
          <w:szCs w:val="24"/>
          <w:lang w:eastAsia="ru-RU"/>
        </w:rPr>
      </w:pPr>
      <w:r w:rsidRPr="00E07689">
        <w:rPr>
          <w:rFonts w:ascii="Times New Roman" w:eastAsia="Times New Roman" w:hAnsi="Times New Roman" w:cs="Times New Roman"/>
          <w:b/>
          <w:bCs/>
          <w:sz w:val="24"/>
          <w:szCs w:val="24"/>
          <w:lang w:eastAsia="ru-RU"/>
        </w:rPr>
        <w:t>Цель курса:</w:t>
      </w:r>
    </w:p>
    <w:p w:rsidR="00ED5FC5" w:rsidRPr="00E07689" w:rsidRDefault="00211685" w:rsidP="00211685">
      <w:pPr>
        <w:spacing w:after="0" w:line="240" w:lineRule="auto"/>
        <w:ind w:left="20" w:right="20" w:firstLine="688"/>
        <w:jc w:val="both"/>
        <w:rPr>
          <w:rFonts w:ascii="Times New Roman" w:eastAsia="Times New Roman" w:hAnsi="Times New Roman" w:cs="Times New Roman"/>
          <w:sz w:val="24"/>
          <w:szCs w:val="24"/>
          <w:lang w:eastAsia="ru-RU"/>
        </w:rPr>
      </w:pPr>
      <w:proofErr w:type="gramStart"/>
      <w:r w:rsidRPr="00211685">
        <w:rPr>
          <w:rFonts w:ascii="Times New Roman" w:eastAsia="Times New Roman" w:hAnsi="Times New Roman" w:cs="Times New Roman"/>
          <w:bCs/>
          <w:sz w:val="24"/>
          <w:szCs w:val="24"/>
          <w:lang w:eastAsia="ru-RU"/>
        </w:rPr>
        <w:t>Предметно-практическая деятельность</w:t>
      </w:r>
      <w:r w:rsidRPr="00211685">
        <w:rPr>
          <w:rFonts w:ascii="Times New Roman" w:eastAsia="Times New Roman" w:hAnsi="Times New Roman" w:cs="Times New Roman"/>
          <w:b/>
          <w:color w:val="FF0000"/>
          <w:sz w:val="24"/>
          <w:szCs w:val="24"/>
          <w:lang w:eastAsia="ru-RU"/>
        </w:rPr>
        <w:t xml:space="preserve"> </w:t>
      </w:r>
      <w:r w:rsidR="00ED5FC5" w:rsidRPr="00E07689">
        <w:rPr>
          <w:rFonts w:ascii="Times New Roman" w:eastAsia="Times New Roman" w:hAnsi="Times New Roman" w:cs="Times New Roman"/>
          <w:sz w:val="24"/>
          <w:szCs w:val="24"/>
          <w:lang w:eastAsia="ru-RU"/>
        </w:rPr>
        <w:t>предполагает целенаправленное развитие слабовидящих обучающихся, создающее основу для успешного овладения детьми учебным программным материалом, способствует коррекции вторичных отклонений, вызванных зрительной депривацией.</w:t>
      </w:r>
      <w:proofErr w:type="gramEnd"/>
    </w:p>
    <w:p w:rsidR="00ED5FC5" w:rsidRPr="00E07689" w:rsidRDefault="00ED5FC5" w:rsidP="003D4350">
      <w:pPr>
        <w:spacing w:after="0" w:line="240" w:lineRule="auto"/>
        <w:ind w:left="20" w:right="40" w:firstLine="688"/>
        <w:jc w:val="both"/>
        <w:rPr>
          <w:rFonts w:ascii="Times New Roman" w:eastAsia="Times New Roman" w:hAnsi="Times New Roman" w:cs="Times New Roman"/>
          <w:sz w:val="24"/>
          <w:szCs w:val="24"/>
          <w:lang w:eastAsia="ru-RU"/>
        </w:rPr>
      </w:pPr>
      <w:r w:rsidRPr="00E07689">
        <w:rPr>
          <w:rFonts w:ascii="Times New Roman" w:eastAsia="Times New Roman" w:hAnsi="Times New Roman" w:cs="Times New Roman"/>
          <w:b/>
          <w:bCs/>
          <w:sz w:val="24"/>
          <w:szCs w:val="24"/>
          <w:lang w:eastAsia="ru-RU"/>
        </w:rPr>
        <w:t xml:space="preserve">Задачами </w:t>
      </w:r>
      <w:r w:rsidRPr="00E07689">
        <w:rPr>
          <w:rFonts w:ascii="Times New Roman" w:eastAsia="Times New Roman" w:hAnsi="Times New Roman" w:cs="Times New Roman"/>
          <w:sz w:val="24"/>
          <w:szCs w:val="24"/>
          <w:lang w:eastAsia="ru-RU"/>
        </w:rPr>
        <w:t>предметно-практической деятельности являются формирование житейских понятий, уточнение представлений, совершенствование учебной практической деятельности, формирование отдельных трудовых умений и навыков, включая умение работать в коллективе, развитие наглядно-образного мышления, речи учащихся, расширение кругозора, целенаправленное разностороннее воспитание.</w:t>
      </w:r>
    </w:p>
    <w:p w:rsidR="00ED5FC5" w:rsidRPr="00E07689" w:rsidRDefault="00ED5FC5" w:rsidP="00E07689">
      <w:pPr>
        <w:spacing w:after="0" w:line="240" w:lineRule="auto"/>
        <w:ind w:left="20" w:right="40" w:firstLine="709"/>
        <w:jc w:val="both"/>
        <w:rPr>
          <w:rFonts w:ascii="Times New Roman" w:eastAsia="Times New Roman" w:hAnsi="Times New Roman" w:cs="Times New Roman"/>
          <w:sz w:val="24"/>
          <w:szCs w:val="24"/>
          <w:lang w:eastAsia="ru-RU"/>
        </w:rPr>
      </w:pPr>
      <w:r w:rsidRPr="00E07689">
        <w:rPr>
          <w:rFonts w:ascii="Times New Roman" w:eastAsia="Times New Roman" w:hAnsi="Times New Roman" w:cs="Times New Roman"/>
          <w:sz w:val="24"/>
          <w:szCs w:val="24"/>
          <w:lang w:eastAsia="ru-RU"/>
        </w:rPr>
        <w:t xml:space="preserve">     Программа предусматривает постепенное усложнение требований к формируемым умениям, а также перенос усвоенных умений и навыков в новые условия.</w:t>
      </w:r>
    </w:p>
    <w:p w:rsidR="00ED5FC5" w:rsidRPr="00E07689" w:rsidRDefault="00ED5FC5" w:rsidP="00E076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689">
        <w:rPr>
          <w:rFonts w:ascii="Times New Roman" w:eastAsia="Arial Unicode MS" w:hAnsi="Times New Roman" w:cs="Times New Roman"/>
          <w:spacing w:val="-10"/>
          <w:sz w:val="24"/>
          <w:szCs w:val="24"/>
          <w:lang w:eastAsia="ru-RU"/>
        </w:rPr>
        <w:t xml:space="preserve">     Коррекционная направленность реализации программы обеспечивается через использование в образовательном процессе специальных методов и приёмов,</w:t>
      </w:r>
      <w:r w:rsidRPr="00E07689">
        <w:rPr>
          <w:rFonts w:ascii="Times New Roman" w:eastAsia="Times New Roman" w:hAnsi="Times New Roman" w:cs="Times New Roman"/>
          <w:sz w:val="24"/>
          <w:szCs w:val="24"/>
          <w:lang w:eastAsia="ru-RU"/>
        </w:rPr>
        <w:t xml:space="preserve"> создание  коррекционно-развивающих  условий, способствующих  максимальному  развитию  личности, удовлетворению  образовательных и творческих потребностей каждого ребёнка;  сохранению  и  поддержанию  его  физического  и  психического  здоровья, адаптации  детей с  нарушениями  зрения  к  новым  социальным  условиям.</w:t>
      </w:r>
    </w:p>
    <w:p w:rsidR="00ED5FC5" w:rsidRDefault="00ED5FC5" w:rsidP="003D4350">
      <w:pPr>
        <w:spacing w:after="0" w:line="240" w:lineRule="auto"/>
        <w:ind w:right="20" w:firstLine="708"/>
        <w:jc w:val="both"/>
        <w:rPr>
          <w:rFonts w:ascii="Times New Roman" w:eastAsia="Times New Roman" w:hAnsi="Times New Roman" w:cs="Times New Roman"/>
          <w:sz w:val="24"/>
          <w:szCs w:val="24"/>
          <w:lang w:eastAsia="ru-RU"/>
        </w:rPr>
      </w:pPr>
      <w:r w:rsidRPr="00211685">
        <w:rPr>
          <w:rFonts w:ascii="Times New Roman" w:eastAsia="Times New Roman" w:hAnsi="Times New Roman" w:cs="Times New Roman"/>
          <w:bCs/>
          <w:sz w:val="24"/>
          <w:szCs w:val="24"/>
          <w:lang w:eastAsia="ru-RU"/>
        </w:rPr>
        <w:t>Предметно-практическая деятельность</w:t>
      </w:r>
      <w:r w:rsidRPr="00E07689">
        <w:rPr>
          <w:rFonts w:ascii="Times New Roman" w:eastAsia="Times New Roman" w:hAnsi="Times New Roman" w:cs="Times New Roman"/>
          <w:sz w:val="24"/>
          <w:szCs w:val="24"/>
          <w:lang w:eastAsia="ru-RU"/>
        </w:rPr>
        <w:t xml:space="preserve"> - это специальный коррекционный предмет для специальных (коррекционных) учреждений</w:t>
      </w:r>
      <w:r w:rsidRPr="00E07689">
        <w:rPr>
          <w:rFonts w:ascii="Times New Roman" w:eastAsia="Times New Roman" w:hAnsi="Times New Roman" w:cs="Times New Roman"/>
          <w:b/>
          <w:bCs/>
          <w:sz w:val="24"/>
          <w:szCs w:val="24"/>
          <w:lang w:eastAsia="ru-RU"/>
        </w:rPr>
        <w:t xml:space="preserve"> </w:t>
      </w:r>
      <w:r w:rsidRPr="00E07689">
        <w:rPr>
          <w:rFonts w:ascii="Times New Roman" w:eastAsia="Times New Roman" w:hAnsi="Times New Roman" w:cs="Times New Roman"/>
          <w:bCs/>
          <w:sz w:val="24"/>
          <w:szCs w:val="24"/>
          <w:lang w:eastAsia="ru-RU"/>
        </w:rPr>
        <w:t>IV</w:t>
      </w:r>
      <w:r w:rsidRPr="00E07689">
        <w:rPr>
          <w:rFonts w:ascii="Times New Roman" w:eastAsia="Times New Roman" w:hAnsi="Times New Roman" w:cs="Times New Roman"/>
          <w:sz w:val="24"/>
          <w:szCs w:val="24"/>
          <w:lang w:eastAsia="ru-RU"/>
        </w:rPr>
        <w:t xml:space="preserve"> вида, который выполняет развивающие, обучающие, коррекционные и воспитывающие функции одновременно.</w:t>
      </w:r>
    </w:p>
    <w:p w:rsidR="00211685" w:rsidRPr="00E07689" w:rsidRDefault="00211685" w:rsidP="003D4350">
      <w:pPr>
        <w:spacing w:after="0" w:line="240" w:lineRule="auto"/>
        <w:ind w:right="20" w:firstLine="708"/>
        <w:jc w:val="both"/>
        <w:rPr>
          <w:rFonts w:ascii="Times New Roman" w:eastAsia="Times New Roman" w:hAnsi="Times New Roman" w:cs="Times New Roman"/>
          <w:sz w:val="24"/>
          <w:szCs w:val="24"/>
          <w:lang w:eastAsia="ru-RU"/>
        </w:rPr>
      </w:pPr>
    </w:p>
    <w:p w:rsidR="00ED5FC5" w:rsidRPr="00E07689" w:rsidRDefault="00ED5FC5" w:rsidP="003D4350">
      <w:pPr>
        <w:spacing w:after="0" w:line="240" w:lineRule="auto"/>
        <w:ind w:firstLine="708"/>
        <w:jc w:val="both"/>
        <w:rPr>
          <w:rFonts w:ascii="Times New Roman" w:eastAsia="Times New Roman" w:hAnsi="Times New Roman" w:cs="Times New Roman"/>
          <w:b/>
          <w:bCs/>
          <w:sz w:val="24"/>
          <w:szCs w:val="24"/>
          <w:lang w:eastAsia="ru-RU"/>
        </w:rPr>
      </w:pPr>
      <w:bookmarkStart w:id="0" w:name="bookmark2"/>
      <w:r w:rsidRPr="00E07689">
        <w:rPr>
          <w:rFonts w:ascii="Times New Roman" w:eastAsia="Times New Roman" w:hAnsi="Times New Roman" w:cs="Times New Roman"/>
          <w:b/>
          <w:bCs/>
          <w:sz w:val="24"/>
          <w:szCs w:val="24"/>
          <w:lang w:eastAsia="ru-RU"/>
        </w:rPr>
        <w:t>Характеристика детей, для которых предназначена программа:</w:t>
      </w:r>
      <w:bookmarkEnd w:id="0"/>
    </w:p>
    <w:p w:rsidR="00ED5FC5" w:rsidRPr="00E07689" w:rsidRDefault="00ED5FC5" w:rsidP="003D4350">
      <w:pPr>
        <w:spacing w:after="0" w:line="240" w:lineRule="auto"/>
        <w:ind w:left="20" w:right="20" w:firstLine="688"/>
        <w:jc w:val="both"/>
        <w:rPr>
          <w:rFonts w:ascii="Times New Roman" w:eastAsia="Times New Roman" w:hAnsi="Times New Roman" w:cs="Times New Roman"/>
          <w:sz w:val="24"/>
          <w:szCs w:val="24"/>
          <w:lang w:eastAsia="ru-RU"/>
        </w:rPr>
      </w:pPr>
      <w:r w:rsidRPr="00E07689">
        <w:rPr>
          <w:rFonts w:ascii="Times New Roman" w:eastAsia="Times New Roman" w:hAnsi="Times New Roman" w:cs="Times New Roman"/>
          <w:sz w:val="24"/>
          <w:szCs w:val="24"/>
          <w:lang w:eastAsia="ru-RU"/>
        </w:rPr>
        <w:t xml:space="preserve">Необходимость </w:t>
      </w:r>
      <w:r w:rsidR="004A4687">
        <w:rPr>
          <w:rFonts w:ascii="Times New Roman" w:eastAsia="Times New Roman" w:hAnsi="Times New Roman" w:cs="Times New Roman"/>
          <w:sz w:val="24"/>
          <w:szCs w:val="24"/>
          <w:lang w:eastAsia="ru-RU"/>
        </w:rPr>
        <w:t>в</w:t>
      </w:r>
      <w:r w:rsidRPr="00E07689">
        <w:rPr>
          <w:rFonts w:ascii="Times New Roman" w:eastAsia="Times New Roman" w:hAnsi="Times New Roman" w:cs="Times New Roman"/>
          <w:sz w:val="24"/>
          <w:szCs w:val="24"/>
          <w:lang w:eastAsia="ru-RU"/>
        </w:rPr>
        <w:t>ведения в учебный план специальной школы для слабовидящих детей данной дисциплины обусловлено сложностью структуры дефекта данной категории обучающихся. Различные зрительные заболевания влияют на состояние зрительных функций. Снижение остроты зрения отрицательно сказывается на познавательной деятельности учащихся.</w:t>
      </w:r>
    </w:p>
    <w:p w:rsidR="00ED5FC5" w:rsidRPr="00E07689" w:rsidRDefault="00ED5FC5" w:rsidP="003D4350">
      <w:pPr>
        <w:spacing w:after="0" w:line="240" w:lineRule="auto"/>
        <w:ind w:left="20" w:right="20" w:firstLine="688"/>
        <w:jc w:val="both"/>
        <w:rPr>
          <w:rFonts w:ascii="Times New Roman" w:eastAsia="Times New Roman" w:hAnsi="Times New Roman" w:cs="Times New Roman"/>
          <w:sz w:val="24"/>
          <w:szCs w:val="24"/>
          <w:lang w:eastAsia="ru-RU"/>
        </w:rPr>
      </w:pPr>
      <w:r w:rsidRPr="00E07689">
        <w:rPr>
          <w:rFonts w:ascii="Times New Roman" w:eastAsia="Times New Roman" w:hAnsi="Times New Roman" w:cs="Times New Roman"/>
          <w:sz w:val="24"/>
          <w:szCs w:val="24"/>
          <w:lang w:eastAsia="ru-RU"/>
        </w:rPr>
        <w:t>Трудности различения мелких деталей, недостаточная способность различения линейных и угловых величин приводит к трудностям узнавания предметов и изображений, смешению сходных по форме предметов и изображений, что приводит к снижению скорости восприятия, его полноты, точности, затруднению формирования предметных и пространственных представлений, образных форм психического отражения - образной памяти, наглядн</w:t>
      </w:r>
      <w:proofErr w:type="gramStart"/>
      <w:r w:rsidRPr="00E07689">
        <w:rPr>
          <w:rFonts w:ascii="Times New Roman" w:eastAsia="Times New Roman" w:hAnsi="Times New Roman" w:cs="Times New Roman"/>
          <w:sz w:val="24"/>
          <w:szCs w:val="24"/>
          <w:lang w:eastAsia="ru-RU"/>
        </w:rPr>
        <w:t>о-</w:t>
      </w:r>
      <w:proofErr w:type="gramEnd"/>
      <w:r w:rsidRPr="00E07689">
        <w:rPr>
          <w:rFonts w:ascii="Times New Roman" w:eastAsia="Times New Roman" w:hAnsi="Times New Roman" w:cs="Times New Roman"/>
          <w:sz w:val="24"/>
          <w:szCs w:val="24"/>
          <w:lang w:eastAsia="ru-RU"/>
        </w:rPr>
        <w:t xml:space="preserve"> образного мышления, воображения; ведёт к нарушению соотношения </w:t>
      </w:r>
      <w:r w:rsidRPr="00E07689">
        <w:rPr>
          <w:rFonts w:ascii="Times New Roman" w:eastAsia="Times New Roman" w:hAnsi="Times New Roman" w:cs="Times New Roman"/>
          <w:sz w:val="24"/>
          <w:szCs w:val="24"/>
          <w:lang w:eastAsia="ru-RU"/>
        </w:rPr>
        <w:lastRenderedPageBreak/>
        <w:t xml:space="preserve">образного и понятийного в мыслительной деятельности, что в свою очередь приводит к несоответствию возможностей обучающихся требованиям школьного обучения. Нарушение поля зрения приводит к снижению способности обозревать предметы целостно, одновременно, во всех взаимосвязях и отношениях, охватывать взором </w:t>
      </w:r>
      <w:proofErr w:type="spellStart"/>
      <w:r w:rsidRPr="00E07689">
        <w:rPr>
          <w:rFonts w:ascii="Times New Roman" w:eastAsia="Times New Roman" w:hAnsi="Times New Roman" w:cs="Times New Roman"/>
          <w:sz w:val="24"/>
          <w:szCs w:val="24"/>
          <w:lang w:eastAsia="ru-RU"/>
        </w:rPr>
        <w:t>дистантно</w:t>
      </w:r>
      <w:proofErr w:type="spellEnd"/>
      <w:r w:rsidRPr="00E07689">
        <w:rPr>
          <w:rFonts w:ascii="Times New Roman" w:eastAsia="Times New Roman" w:hAnsi="Times New Roman" w:cs="Times New Roman"/>
          <w:sz w:val="24"/>
          <w:szCs w:val="24"/>
          <w:lang w:eastAsia="ru-RU"/>
        </w:rPr>
        <w:t xml:space="preserve"> расположенные объекты. Одномоментный характер зрительного восприятия заменяется последовательным (</w:t>
      </w:r>
      <w:proofErr w:type="spellStart"/>
      <w:r w:rsidRPr="00E07689">
        <w:rPr>
          <w:rFonts w:ascii="Times New Roman" w:eastAsia="Times New Roman" w:hAnsi="Times New Roman" w:cs="Times New Roman"/>
          <w:sz w:val="24"/>
          <w:szCs w:val="24"/>
          <w:lang w:eastAsia="ru-RU"/>
        </w:rPr>
        <w:t>сукцессивным</w:t>
      </w:r>
      <w:proofErr w:type="spellEnd"/>
      <w:r w:rsidRPr="00E07689">
        <w:rPr>
          <w:rFonts w:ascii="Times New Roman" w:eastAsia="Times New Roman" w:hAnsi="Times New Roman" w:cs="Times New Roman"/>
          <w:sz w:val="24"/>
          <w:szCs w:val="24"/>
          <w:lang w:eastAsia="ru-RU"/>
        </w:rPr>
        <w:t xml:space="preserve">). При отдельных заболеваниях зрительного анализатора нарушается характер зрения, что так же ведёт к </w:t>
      </w:r>
      <w:proofErr w:type="gramStart"/>
      <w:r w:rsidRPr="00E07689">
        <w:rPr>
          <w:rFonts w:ascii="Times New Roman" w:eastAsia="Times New Roman" w:hAnsi="Times New Roman" w:cs="Times New Roman"/>
          <w:sz w:val="24"/>
          <w:szCs w:val="24"/>
          <w:lang w:eastAsia="ru-RU"/>
        </w:rPr>
        <w:t>зрительной</w:t>
      </w:r>
      <w:proofErr w:type="gramEnd"/>
      <w:r w:rsidRPr="00E07689">
        <w:rPr>
          <w:rFonts w:ascii="Times New Roman" w:eastAsia="Times New Roman" w:hAnsi="Times New Roman" w:cs="Times New Roman"/>
          <w:sz w:val="24"/>
          <w:szCs w:val="24"/>
          <w:lang w:eastAsia="ru-RU"/>
        </w:rPr>
        <w:t xml:space="preserve"> депривации. Только бинокулярное зрение обеспечивает стереоскопическое восприятие окружающего мира. В случае же даже незначительного смещения изображение раздваивается, становится неясным.</w:t>
      </w:r>
    </w:p>
    <w:p w:rsidR="00ED5FC5" w:rsidRPr="00E07689" w:rsidRDefault="00ED5FC5" w:rsidP="003D4350">
      <w:pPr>
        <w:spacing w:after="0" w:line="240" w:lineRule="auto"/>
        <w:ind w:left="20" w:right="20" w:firstLine="688"/>
        <w:jc w:val="both"/>
        <w:rPr>
          <w:rFonts w:ascii="Times New Roman" w:eastAsia="Times New Roman" w:hAnsi="Times New Roman" w:cs="Times New Roman"/>
          <w:sz w:val="24"/>
          <w:szCs w:val="24"/>
          <w:lang w:eastAsia="ru-RU"/>
        </w:rPr>
      </w:pPr>
      <w:r w:rsidRPr="00E07689">
        <w:rPr>
          <w:rFonts w:ascii="Times New Roman" w:eastAsia="Times New Roman" w:hAnsi="Times New Roman" w:cs="Times New Roman"/>
          <w:bCs/>
          <w:sz w:val="24"/>
          <w:szCs w:val="24"/>
          <w:lang w:eastAsia="ru-RU"/>
        </w:rPr>
        <w:t>Таким образом, необходимо учитывать, что глубокие нарушения зрительных функций влекут за собой снижение</w:t>
      </w:r>
      <w:r w:rsidRPr="00E07689">
        <w:rPr>
          <w:rFonts w:ascii="Times New Roman" w:eastAsia="Times New Roman" w:hAnsi="Times New Roman" w:cs="Times New Roman"/>
          <w:sz w:val="24"/>
          <w:szCs w:val="24"/>
          <w:lang w:eastAsia="ru-RU"/>
        </w:rPr>
        <w:t xml:space="preserve"> стимульно-различительной, аналитико</w:t>
      </w:r>
      <w:r w:rsidR="00CE48DB" w:rsidRPr="00E07689">
        <w:rPr>
          <w:rFonts w:ascii="Times New Roman" w:eastAsia="Times New Roman" w:hAnsi="Times New Roman" w:cs="Times New Roman"/>
          <w:sz w:val="24"/>
          <w:szCs w:val="24"/>
          <w:lang w:eastAsia="ru-RU"/>
        </w:rPr>
        <w:t xml:space="preserve">-синтетической, </w:t>
      </w:r>
      <w:r w:rsidRPr="00E07689">
        <w:rPr>
          <w:rFonts w:ascii="Times New Roman" w:eastAsia="Times New Roman" w:hAnsi="Times New Roman" w:cs="Times New Roman"/>
          <w:sz w:val="24"/>
          <w:szCs w:val="24"/>
          <w:lang w:eastAsia="ru-RU"/>
        </w:rPr>
        <w:t>информационно-познавательной</w:t>
      </w:r>
      <w:r w:rsidRPr="00E07689">
        <w:rPr>
          <w:rFonts w:ascii="Times New Roman" w:eastAsia="Times New Roman" w:hAnsi="Times New Roman" w:cs="Times New Roman"/>
          <w:bCs/>
          <w:sz w:val="24"/>
          <w:szCs w:val="24"/>
          <w:lang w:eastAsia="ru-RU"/>
        </w:rPr>
        <w:t xml:space="preserve"> функций зрительного восприятия,</w:t>
      </w:r>
      <w:r w:rsidRPr="00E07689">
        <w:rPr>
          <w:rFonts w:ascii="Times New Roman" w:eastAsia="Times New Roman" w:hAnsi="Times New Roman" w:cs="Times New Roman"/>
          <w:sz w:val="24"/>
          <w:szCs w:val="24"/>
          <w:lang w:eastAsia="ru-RU"/>
        </w:rPr>
        <w:t xml:space="preserve"> что в свою очередь снижает способности к приёму, переработке и хранению информации.</w:t>
      </w:r>
    </w:p>
    <w:p w:rsidR="003D4350" w:rsidRDefault="00ED5FC5" w:rsidP="003D4350">
      <w:pPr>
        <w:spacing w:after="0" w:line="240" w:lineRule="auto"/>
        <w:ind w:left="20" w:right="20" w:firstLine="688"/>
        <w:jc w:val="both"/>
        <w:rPr>
          <w:rFonts w:ascii="Times New Roman" w:eastAsia="Times New Roman" w:hAnsi="Times New Roman" w:cs="Times New Roman"/>
          <w:sz w:val="24"/>
          <w:szCs w:val="24"/>
          <w:lang w:eastAsia="ru-RU"/>
        </w:rPr>
      </w:pPr>
      <w:r w:rsidRPr="00E07689">
        <w:rPr>
          <w:rFonts w:ascii="Times New Roman" w:eastAsia="Times New Roman" w:hAnsi="Times New Roman" w:cs="Times New Roman"/>
          <w:bCs/>
          <w:sz w:val="24"/>
          <w:szCs w:val="24"/>
          <w:lang w:eastAsia="ru-RU"/>
        </w:rPr>
        <w:t>Несовпадение возможностей учащихся</w:t>
      </w:r>
      <w:r w:rsidRPr="00E07689">
        <w:rPr>
          <w:rFonts w:ascii="Times New Roman" w:eastAsia="Times New Roman" w:hAnsi="Times New Roman" w:cs="Times New Roman"/>
          <w:sz w:val="24"/>
          <w:szCs w:val="24"/>
          <w:lang w:eastAsia="ru-RU"/>
        </w:rPr>
        <w:t xml:space="preserve"> с программными требованиями обусловливает необходимость дополнительного времени на формирование и уточнение предметных, пространственных представлений, практических умений и навыков, расширение чувственного опыта учащихся.</w:t>
      </w:r>
    </w:p>
    <w:p w:rsidR="00ED5FC5" w:rsidRPr="00E07689" w:rsidRDefault="00ED5FC5" w:rsidP="003D4350">
      <w:pPr>
        <w:spacing w:after="0" w:line="240" w:lineRule="auto"/>
        <w:ind w:left="20" w:right="20" w:firstLine="688"/>
        <w:jc w:val="both"/>
        <w:rPr>
          <w:rFonts w:ascii="Times New Roman" w:eastAsia="Times New Roman" w:hAnsi="Times New Roman" w:cs="Times New Roman"/>
          <w:sz w:val="24"/>
          <w:szCs w:val="24"/>
          <w:lang w:eastAsia="ru-RU"/>
        </w:rPr>
      </w:pPr>
      <w:r w:rsidRPr="00E07689">
        <w:rPr>
          <w:rFonts w:ascii="Times New Roman" w:eastAsia="Times New Roman" w:hAnsi="Times New Roman" w:cs="Times New Roman"/>
          <w:b/>
          <w:bCs/>
          <w:sz w:val="24"/>
          <w:szCs w:val="24"/>
          <w:lang w:eastAsia="ru-RU"/>
        </w:rPr>
        <w:t xml:space="preserve">Личностные, </w:t>
      </w:r>
      <w:proofErr w:type="spellStart"/>
      <w:r w:rsidRPr="00E07689">
        <w:rPr>
          <w:rFonts w:ascii="Times New Roman" w:eastAsia="Times New Roman" w:hAnsi="Times New Roman" w:cs="Times New Roman"/>
          <w:b/>
          <w:bCs/>
          <w:sz w:val="24"/>
          <w:szCs w:val="24"/>
          <w:lang w:eastAsia="ru-RU"/>
        </w:rPr>
        <w:t>метапредметные</w:t>
      </w:r>
      <w:proofErr w:type="spellEnd"/>
      <w:r w:rsidRPr="00E07689">
        <w:rPr>
          <w:rFonts w:ascii="Times New Roman" w:eastAsia="Times New Roman" w:hAnsi="Times New Roman" w:cs="Times New Roman"/>
          <w:b/>
          <w:bCs/>
          <w:sz w:val="24"/>
          <w:szCs w:val="24"/>
          <w:lang w:eastAsia="ru-RU"/>
        </w:rPr>
        <w:t xml:space="preserve"> и предметные результаты</w:t>
      </w:r>
      <w:r w:rsidR="003D4350">
        <w:rPr>
          <w:rFonts w:ascii="Times New Roman" w:eastAsia="Times New Roman" w:hAnsi="Times New Roman" w:cs="Times New Roman"/>
          <w:sz w:val="24"/>
          <w:szCs w:val="24"/>
          <w:lang w:eastAsia="ru-RU"/>
        </w:rPr>
        <w:t xml:space="preserve"> </w:t>
      </w:r>
      <w:r w:rsidRPr="00E07689">
        <w:rPr>
          <w:rFonts w:ascii="Times New Roman" w:eastAsia="Times New Roman" w:hAnsi="Times New Roman" w:cs="Times New Roman"/>
          <w:b/>
          <w:bCs/>
          <w:sz w:val="24"/>
          <w:szCs w:val="24"/>
          <w:lang w:eastAsia="ru-RU"/>
        </w:rPr>
        <w:t>освоения учебного предмета</w:t>
      </w:r>
    </w:p>
    <w:p w:rsidR="003D4350" w:rsidRDefault="00ED5FC5" w:rsidP="003D4350">
      <w:pPr>
        <w:spacing w:after="0" w:line="240" w:lineRule="auto"/>
        <w:ind w:right="40"/>
        <w:jc w:val="both"/>
        <w:rPr>
          <w:rFonts w:ascii="Times New Roman" w:eastAsia="Times New Roman" w:hAnsi="Times New Roman" w:cs="Times New Roman"/>
          <w:sz w:val="24"/>
          <w:szCs w:val="24"/>
          <w:lang w:eastAsia="ru-RU"/>
        </w:rPr>
      </w:pPr>
      <w:r w:rsidRPr="00E07689">
        <w:rPr>
          <w:rFonts w:ascii="Times New Roman" w:eastAsia="Times New Roman" w:hAnsi="Times New Roman" w:cs="Times New Roman"/>
          <w:bCs/>
          <w:i/>
          <w:iCs/>
          <w:sz w:val="24"/>
          <w:szCs w:val="24"/>
          <w:u w:val="single"/>
          <w:lang w:eastAsia="ru-RU"/>
        </w:rPr>
        <w:t>Личностные:</w:t>
      </w:r>
    </w:p>
    <w:p w:rsidR="003D4350" w:rsidRPr="003D4350" w:rsidRDefault="00ED5FC5" w:rsidP="003D4350">
      <w:pPr>
        <w:pStyle w:val="a4"/>
        <w:numPr>
          <w:ilvl w:val="0"/>
          <w:numId w:val="11"/>
        </w:numPr>
        <w:spacing w:after="0" w:line="240" w:lineRule="auto"/>
        <w:ind w:right="40"/>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sz w:val="24"/>
          <w:szCs w:val="24"/>
          <w:lang w:eastAsia="ru-RU"/>
        </w:rPr>
        <w:t>сформированность мотивации к обучению;</w:t>
      </w:r>
    </w:p>
    <w:p w:rsidR="003D4350" w:rsidRPr="003D4350" w:rsidRDefault="00ED5FC5" w:rsidP="003D4350">
      <w:pPr>
        <w:pStyle w:val="a4"/>
        <w:numPr>
          <w:ilvl w:val="0"/>
          <w:numId w:val="11"/>
        </w:numPr>
        <w:spacing w:after="0" w:line="240" w:lineRule="auto"/>
        <w:ind w:right="40"/>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iCs/>
          <w:sz w:val="24"/>
          <w:szCs w:val="24"/>
          <w:lang w:eastAsia="ru-RU"/>
        </w:rPr>
        <w:t>готовность и способность к саморазвитию и самообучению;</w:t>
      </w:r>
    </w:p>
    <w:p w:rsidR="003D4350" w:rsidRPr="003D4350" w:rsidRDefault="00ED5FC5" w:rsidP="003D4350">
      <w:pPr>
        <w:pStyle w:val="a4"/>
        <w:numPr>
          <w:ilvl w:val="0"/>
          <w:numId w:val="11"/>
        </w:numPr>
        <w:spacing w:after="0" w:line="240" w:lineRule="auto"/>
        <w:ind w:right="40"/>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iCs/>
          <w:sz w:val="24"/>
          <w:szCs w:val="24"/>
          <w:lang w:eastAsia="ru-RU"/>
        </w:rPr>
        <w:t>достаточно высокий уровень учебной мотивации, самоконтроля и самооценки;</w:t>
      </w:r>
    </w:p>
    <w:p w:rsidR="00ED5FC5" w:rsidRPr="003D4350" w:rsidRDefault="00ED5FC5" w:rsidP="003D4350">
      <w:pPr>
        <w:pStyle w:val="a4"/>
        <w:numPr>
          <w:ilvl w:val="0"/>
          <w:numId w:val="11"/>
        </w:numPr>
        <w:spacing w:after="0" w:line="240" w:lineRule="auto"/>
        <w:ind w:right="40"/>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iCs/>
          <w:sz w:val="24"/>
          <w:szCs w:val="24"/>
          <w:lang w:eastAsia="ru-RU"/>
        </w:rPr>
        <w:t>личностные качества, позволяющие успешно осуществлять учебную деятельность и взаимодействие с ее участниками;</w:t>
      </w:r>
    </w:p>
    <w:p w:rsidR="00ED5FC5" w:rsidRPr="003D4350" w:rsidRDefault="00ED5FC5" w:rsidP="003D4350">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sz w:val="24"/>
          <w:szCs w:val="24"/>
          <w:lang w:eastAsia="ru-RU"/>
        </w:rPr>
        <w:t>высказывать собственные суждения и давать им обоснование;</w:t>
      </w:r>
    </w:p>
    <w:p w:rsidR="00ED5FC5" w:rsidRPr="003D4350" w:rsidRDefault="00ED5FC5" w:rsidP="003D4350">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iCs/>
          <w:sz w:val="24"/>
          <w:szCs w:val="24"/>
          <w:lang w:eastAsia="ru-RU"/>
        </w:rPr>
        <w:t xml:space="preserve">понимание роли человека в обществе, принятие норм нравственного поведения в природе, обществе; </w:t>
      </w:r>
    </w:p>
    <w:p w:rsidR="00ED5FC5" w:rsidRPr="003D4350" w:rsidRDefault="00ED5FC5" w:rsidP="003D4350">
      <w:pPr>
        <w:pStyle w:val="a4"/>
        <w:numPr>
          <w:ilvl w:val="0"/>
          <w:numId w:val="11"/>
        </w:numPr>
        <w:spacing w:after="0" w:line="240" w:lineRule="auto"/>
        <w:jc w:val="both"/>
        <w:rPr>
          <w:rFonts w:ascii="Times New Roman" w:eastAsia="Times New Roman" w:hAnsi="Times New Roman" w:cs="Times New Roman"/>
          <w:iCs/>
          <w:sz w:val="24"/>
          <w:szCs w:val="24"/>
          <w:lang w:eastAsia="ru-RU"/>
        </w:rPr>
      </w:pPr>
      <w:r w:rsidRPr="003D4350">
        <w:rPr>
          <w:rFonts w:ascii="Times New Roman" w:eastAsia="Times New Roman" w:hAnsi="Times New Roman" w:cs="Times New Roman"/>
          <w:iCs/>
          <w:sz w:val="24"/>
          <w:szCs w:val="24"/>
          <w:lang w:eastAsia="ru-RU"/>
        </w:rPr>
        <w:t>освоение правил индивидуальной безопасной жизни с учетом изменений среды обитания;</w:t>
      </w:r>
    </w:p>
    <w:p w:rsidR="00ED5FC5" w:rsidRPr="00E07689" w:rsidRDefault="00ED5FC5" w:rsidP="003D4350">
      <w:pPr>
        <w:spacing w:after="0" w:line="240" w:lineRule="auto"/>
        <w:jc w:val="both"/>
        <w:rPr>
          <w:rFonts w:ascii="Times New Roman" w:eastAsia="Times New Roman" w:hAnsi="Times New Roman" w:cs="Times New Roman"/>
          <w:iCs/>
          <w:sz w:val="24"/>
          <w:szCs w:val="24"/>
          <w:lang w:eastAsia="ru-RU"/>
        </w:rPr>
      </w:pPr>
      <w:r w:rsidRPr="00E07689">
        <w:rPr>
          <w:rFonts w:ascii="Times New Roman" w:eastAsia="Times New Roman" w:hAnsi="Times New Roman" w:cs="Times New Roman"/>
          <w:i/>
          <w:iCs/>
          <w:sz w:val="24"/>
          <w:szCs w:val="24"/>
          <w:lang w:eastAsia="ru-RU"/>
        </w:rPr>
        <w:t>Коррекционные задачи</w:t>
      </w:r>
      <w:r w:rsidRPr="00E07689">
        <w:rPr>
          <w:rFonts w:ascii="Times New Roman" w:eastAsia="Times New Roman" w:hAnsi="Times New Roman" w:cs="Times New Roman"/>
          <w:iCs/>
          <w:sz w:val="24"/>
          <w:szCs w:val="24"/>
          <w:lang w:eastAsia="ru-RU"/>
        </w:rPr>
        <w:t>:</w:t>
      </w:r>
    </w:p>
    <w:p w:rsidR="00ED5FC5" w:rsidRPr="003D4350" w:rsidRDefault="00ED5FC5" w:rsidP="003D4350">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sz w:val="24"/>
          <w:szCs w:val="24"/>
          <w:lang w:eastAsia="ru-RU"/>
        </w:rPr>
        <w:t>Развитие предметных представлений, преодоление вербализма знаний.</w:t>
      </w:r>
    </w:p>
    <w:p w:rsidR="00ED5FC5" w:rsidRPr="003D4350" w:rsidRDefault="00ED5FC5" w:rsidP="003D4350">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sz w:val="24"/>
          <w:szCs w:val="24"/>
          <w:lang w:eastAsia="ru-RU"/>
        </w:rPr>
        <w:t>Развитие и закрепление навыков ориентировки в большом и малом пространстве.</w:t>
      </w:r>
    </w:p>
    <w:p w:rsidR="00ED5FC5" w:rsidRPr="003D4350" w:rsidRDefault="00ED5FC5" w:rsidP="003D4350">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sz w:val="24"/>
          <w:szCs w:val="24"/>
          <w:lang w:eastAsia="ru-RU"/>
        </w:rPr>
        <w:t>Развитие, формирование, совершенствование навыков коммуникативной деятельности.</w:t>
      </w:r>
    </w:p>
    <w:p w:rsidR="00ED5FC5" w:rsidRPr="003D4350" w:rsidRDefault="00ED5FC5" w:rsidP="003D4350">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sz w:val="24"/>
          <w:szCs w:val="24"/>
          <w:lang w:eastAsia="ru-RU"/>
        </w:rPr>
        <w:t>Совершенствование обобщенных действий в различных видах деятельности (например, в сенсорно-перцептивной деятельности, учебной, предметной и др.)</w:t>
      </w:r>
    </w:p>
    <w:p w:rsidR="00ED5FC5" w:rsidRPr="003D4350" w:rsidRDefault="00ED5FC5" w:rsidP="003D4350">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sz w:val="24"/>
          <w:szCs w:val="24"/>
          <w:lang w:eastAsia="ru-RU"/>
        </w:rPr>
        <w:t xml:space="preserve">Коррекция личностных и поведенческих особенностей детей с ОВЗ. Совершенствование </w:t>
      </w:r>
      <w:proofErr w:type="spellStart"/>
      <w:r w:rsidRPr="003D4350">
        <w:rPr>
          <w:rFonts w:ascii="Times New Roman" w:eastAsia="Times New Roman" w:hAnsi="Times New Roman" w:cs="Times New Roman"/>
          <w:sz w:val="24"/>
          <w:szCs w:val="24"/>
          <w:lang w:eastAsia="ru-RU"/>
        </w:rPr>
        <w:t>социо</w:t>
      </w:r>
      <w:proofErr w:type="spellEnd"/>
      <w:r w:rsidRPr="003D4350">
        <w:rPr>
          <w:rFonts w:ascii="Times New Roman" w:eastAsia="Times New Roman" w:hAnsi="Times New Roman" w:cs="Times New Roman"/>
          <w:sz w:val="24"/>
          <w:szCs w:val="24"/>
          <w:lang w:eastAsia="ru-RU"/>
        </w:rPr>
        <w:t>-культурных навыков.</w:t>
      </w:r>
    </w:p>
    <w:p w:rsidR="00ED5FC5" w:rsidRPr="003D4350" w:rsidRDefault="00ED5FC5" w:rsidP="003D4350">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sz w:val="24"/>
          <w:szCs w:val="24"/>
          <w:lang w:eastAsia="ru-RU"/>
        </w:rPr>
        <w:t>Совершенствование познавательной деятельности и развитие познавательных процессов (восприятия, внимания, памяти, мышления, речи).</w:t>
      </w:r>
    </w:p>
    <w:p w:rsidR="00ED5FC5" w:rsidRPr="00E07689" w:rsidRDefault="00ED5FC5" w:rsidP="003D4350">
      <w:pPr>
        <w:spacing w:after="0" w:line="240" w:lineRule="auto"/>
        <w:jc w:val="both"/>
        <w:rPr>
          <w:rFonts w:ascii="Times New Roman" w:eastAsia="Times New Roman" w:hAnsi="Times New Roman" w:cs="Times New Roman"/>
          <w:i/>
          <w:sz w:val="24"/>
          <w:szCs w:val="24"/>
          <w:u w:val="single"/>
          <w:lang w:eastAsia="ru-RU"/>
        </w:rPr>
      </w:pPr>
      <w:r w:rsidRPr="00E07689">
        <w:rPr>
          <w:rFonts w:ascii="Times New Roman" w:eastAsia="Times New Roman" w:hAnsi="Times New Roman" w:cs="Times New Roman"/>
          <w:bCs/>
          <w:i/>
          <w:iCs/>
          <w:sz w:val="24"/>
          <w:szCs w:val="24"/>
          <w:u w:val="single"/>
          <w:lang w:eastAsia="ru-RU"/>
        </w:rPr>
        <w:t>Метапредметные:</w:t>
      </w:r>
    </w:p>
    <w:p w:rsidR="00ED5FC5" w:rsidRPr="003D4350" w:rsidRDefault="00ED5FC5" w:rsidP="003D4350">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sz w:val="24"/>
          <w:szCs w:val="24"/>
          <w:lang w:eastAsia="ru-RU"/>
        </w:rPr>
        <w:t>владение основными методами познания окружающего мира (наблюдение, сравнение, анализ, синтез, обобщение, моделирование);</w:t>
      </w:r>
    </w:p>
    <w:p w:rsidR="00ED5FC5" w:rsidRPr="003D4350" w:rsidRDefault="00ED5FC5" w:rsidP="003D4350">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sz w:val="24"/>
          <w:szCs w:val="24"/>
          <w:lang w:eastAsia="ru-RU"/>
        </w:rPr>
        <w:t>понимание и принятие учебной задачи, поиск и нахождение способов ее решения;</w:t>
      </w:r>
    </w:p>
    <w:p w:rsidR="00ED5FC5" w:rsidRPr="003D4350" w:rsidRDefault="00ED5FC5" w:rsidP="003D4350">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sz w:val="24"/>
          <w:szCs w:val="24"/>
          <w:lang w:eastAsia="ru-RU"/>
        </w:rPr>
        <w:t>планирование, контроль и оценка учебных действий; определение наиболее эффективного способа достижения результата;</w:t>
      </w:r>
    </w:p>
    <w:p w:rsidR="00ED5FC5" w:rsidRPr="003D4350" w:rsidRDefault="00ED5FC5" w:rsidP="003D4350">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sz w:val="24"/>
          <w:szCs w:val="24"/>
          <w:lang w:eastAsia="ru-RU"/>
        </w:rPr>
        <w:t>выполнение учебных действий в разных формах (практические работы, работа с моделями и др.);</w:t>
      </w:r>
    </w:p>
    <w:p w:rsidR="00ED5FC5" w:rsidRPr="003D4350" w:rsidRDefault="00ED5FC5" w:rsidP="003D4350">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sz w:val="24"/>
          <w:szCs w:val="24"/>
          <w:lang w:eastAsia="ru-RU"/>
        </w:rPr>
        <w:t>готовность слушать собеседника, вести диалог;</w:t>
      </w:r>
    </w:p>
    <w:p w:rsidR="00ED5FC5" w:rsidRPr="003D4350" w:rsidRDefault="00ED5FC5" w:rsidP="003D4350">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sz w:val="24"/>
          <w:szCs w:val="24"/>
          <w:lang w:eastAsia="ru-RU"/>
        </w:rPr>
        <w:t>умение работать в информационной среде;</w:t>
      </w:r>
    </w:p>
    <w:p w:rsidR="009D76E6" w:rsidRDefault="009D76E6" w:rsidP="003D4350">
      <w:pPr>
        <w:spacing w:after="0" w:line="240" w:lineRule="auto"/>
        <w:jc w:val="both"/>
        <w:rPr>
          <w:rFonts w:ascii="Times New Roman" w:eastAsia="Times New Roman" w:hAnsi="Times New Roman" w:cs="Times New Roman"/>
          <w:bCs/>
          <w:i/>
          <w:iCs/>
          <w:sz w:val="24"/>
          <w:szCs w:val="24"/>
          <w:u w:val="single"/>
          <w:lang w:eastAsia="ru-RU"/>
        </w:rPr>
      </w:pPr>
    </w:p>
    <w:p w:rsidR="00033D7B" w:rsidRDefault="00033D7B" w:rsidP="003D4350">
      <w:pPr>
        <w:spacing w:after="0" w:line="240" w:lineRule="auto"/>
        <w:jc w:val="both"/>
        <w:rPr>
          <w:rFonts w:ascii="Times New Roman" w:eastAsia="Times New Roman" w:hAnsi="Times New Roman" w:cs="Times New Roman"/>
          <w:bCs/>
          <w:i/>
          <w:iCs/>
          <w:sz w:val="24"/>
          <w:szCs w:val="24"/>
          <w:u w:val="single"/>
          <w:lang w:eastAsia="ru-RU"/>
        </w:rPr>
      </w:pPr>
    </w:p>
    <w:p w:rsidR="009D76E6" w:rsidRDefault="009D76E6" w:rsidP="003D4350">
      <w:pPr>
        <w:spacing w:after="0" w:line="240" w:lineRule="auto"/>
        <w:jc w:val="both"/>
        <w:rPr>
          <w:rFonts w:ascii="Times New Roman" w:eastAsia="Times New Roman" w:hAnsi="Times New Roman" w:cs="Times New Roman"/>
          <w:bCs/>
          <w:i/>
          <w:iCs/>
          <w:sz w:val="24"/>
          <w:szCs w:val="24"/>
          <w:u w:val="single"/>
          <w:lang w:eastAsia="ru-RU"/>
        </w:rPr>
      </w:pPr>
    </w:p>
    <w:p w:rsidR="00ED5FC5" w:rsidRPr="00E07689" w:rsidRDefault="00ED5FC5" w:rsidP="003D4350">
      <w:pPr>
        <w:spacing w:after="0" w:line="240" w:lineRule="auto"/>
        <w:jc w:val="both"/>
        <w:rPr>
          <w:rFonts w:ascii="Times New Roman" w:eastAsia="Times New Roman" w:hAnsi="Times New Roman" w:cs="Times New Roman"/>
          <w:i/>
          <w:sz w:val="24"/>
          <w:szCs w:val="24"/>
          <w:u w:val="single"/>
          <w:lang w:eastAsia="ru-RU"/>
        </w:rPr>
      </w:pPr>
      <w:r w:rsidRPr="00E07689">
        <w:rPr>
          <w:rFonts w:ascii="Times New Roman" w:eastAsia="Times New Roman" w:hAnsi="Times New Roman" w:cs="Times New Roman"/>
          <w:bCs/>
          <w:i/>
          <w:iCs/>
          <w:sz w:val="24"/>
          <w:szCs w:val="24"/>
          <w:u w:val="single"/>
          <w:lang w:eastAsia="ru-RU"/>
        </w:rPr>
        <w:lastRenderedPageBreak/>
        <w:t>Предметные:</w:t>
      </w:r>
    </w:p>
    <w:p w:rsidR="00ED5FC5" w:rsidRPr="003D4350" w:rsidRDefault="00ED5FC5" w:rsidP="003D4350">
      <w:pPr>
        <w:pStyle w:val="a4"/>
        <w:numPr>
          <w:ilvl w:val="0"/>
          <w:numId w:val="14"/>
        </w:numPr>
        <w:spacing w:after="0" w:line="240" w:lineRule="auto"/>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sz w:val="24"/>
          <w:szCs w:val="24"/>
          <w:lang w:eastAsia="ru-RU"/>
        </w:rPr>
        <w:t xml:space="preserve">овладение основами логического и алгоритмического мышления, пространственного воображения; </w:t>
      </w:r>
    </w:p>
    <w:p w:rsidR="00ED5FC5" w:rsidRPr="003D4350" w:rsidRDefault="00ED5FC5" w:rsidP="003D4350">
      <w:pPr>
        <w:pStyle w:val="a4"/>
        <w:numPr>
          <w:ilvl w:val="0"/>
          <w:numId w:val="14"/>
        </w:numPr>
        <w:spacing w:after="0" w:line="240" w:lineRule="auto"/>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sz w:val="24"/>
          <w:szCs w:val="24"/>
          <w:lang w:eastAsia="ru-RU"/>
        </w:rPr>
        <w:t>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w:t>
      </w:r>
    </w:p>
    <w:p w:rsidR="00ED5FC5" w:rsidRPr="003D4350" w:rsidRDefault="00ED5FC5" w:rsidP="003D4350">
      <w:pPr>
        <w:pStyle w:val="a4"/>
        <w:numPr>
          <w:ilvl w:val="0"/>
          <w:numId w:val="14"/>
        </w:numPr>
        <w:spacing w:after="0" w:line="240" w:lineRule="auto"/>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sz w:val="24"/>
          <w:szCs w:val="24"/>
          <w:lang w:eastAsia="ru-RU"/>
        </w:rPr>
        <w:t>умение работать в информационном поле (таблицы, схемы); представлять, анализировать и интерпретировать данные.</w:t>
      </w:r>
    </w:p>
    <w:p w:rsidR="00ED5FC5" w:rsidRPr="003D4350" w:rsidRDefault="00ED5FC5" w:rsidP="003D4350">
      <w:pPr>
        <w:pStyle w:val="a4"/>
        <w:numPr>
          <w:ilvl w:val="0"/>
          <w:numId w:val="14"/>
        </w:numPr>
        <w:spacing w:after="0" w:line="240" w:lineRule="auto"/>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iCs/>
          <w:sz w:val="24"/>
          <w:szCs w:val="24"/>
          <w:lang w:eastAsia="ru-RU"/>
        </w:rPr>
        <w:t xml:space="preserve">обнаружение и установление элементарных связей и зависимостей в природе и обществе; </w:t>
      </w:r>
    </w:p>
    <w:p w:rsidR="003D4350" w:rsidRDefault="00ED5FC5" w:rsidP="003D4350">
      <w:pPr>
        <w:pStyle w:val="a4"/>
        <w:numPr>
          <w:ilvl w:val="0"/>
          <w:numId w:val="14"/>
        </w:numPr>
        <w:spacing w:after="0" w:line="240" w:lineRule="auto"/>
        <w:jc w:val="both"/>
        <w:rPr>
          <w:rFonts w:ascii="Times New Roman" w:eastAsia="Times New Roman" w:hAnsi="Times New Roman" w:cs="Times New Roman"/>
          <w:iCs/>
          <w:sz w:val="24"/>
          <w:szCs w:val="24"/>
          <w:lang w:eastAsia="ru-RU"/>
        </w:rPr>
      </w:pPr>
      <w:r w:rsidRPr="003D4350">
        <w:rPr>
          <w:rFonts w:ascii="Times New Roman" w:eastAsia="Times New Roman" w:hAnsi="Times New Roman" w:cs="Times New Roman"/>
          <w:iCs/>
          <w:sz w:val="24"/>
          <w:szCs w:val="24"/>
          <w:lang w:eastAsia="ru-RU"/>
        </w:rPr>
        <w:t>овладение наиболее существенными методами изучения окружающего мира (наблюдения, опыт, эксперимент, измерение);</w:t>
      </w:r>
    </w:p>
    <w:p w:rsidR="003D4350" w:rsidRDefault="003D4350" w:rsidP="003D4350">
      <w:pPr>
        <w:spacing w:after="0" w:line="240" w:lineRule="auto"/>
        <w:jc w:val="both"/>
        <w:rPr>
          <w:rFonts w:ascii="Times New Roman" w:eastAsia="Times New Roman" w:hAnsi="Times New Roman" w:cs="Times New Roman"/>
          <w:b/>
          <w:bCs/>
          <w:sz w:val="24"/>
          <w:szCs w:val="24"/>
          <w:lang w:eastAsia="ru-RU"/>
        </w:rPr>
      </w:pPr>
    </w:p>
    <w:p w:rsidR="00ED5FC5" w:rsidRPr="003D4350" w:rsidRDefault="00ED5FC5" w:rsidP="003D4350">
      <w:pPr>
        <w:spacing w:after="0" w:line="240" w:lineRule="auto"/>
        <w:jc w:val="both"/>
        <w:rPr>
          <w:rFonts w:ascii="Times New Roman" w:eastAsia="Times New Roman" w:hAnsi="Times New Roman" w:cs="Times New Roman"/>
          <w:iCs/>
          <w:sz w:val="24"/>
          <w:szCs w:val="24"/>
          <w:lang w:eastAsia="ru-RU"/>
        </w:rPr>
      </w:pPr>
      <w:r w:rsidRPr="003D4350">
        <w:rPr>
          <w:rFonts w:ascii="Times New Roman" w:eastAsia="Times New Roman" w:hAnsi="Times New Roman" w:cs="Times New Roman"/>
          <w:b/>
          <w:bCs/>
          <w:sz w:val="24"/>
          <w:szCs w:val="24"/>
          <w:lang w:eastAsia="ru-RU"/>
        </w:rPr>
        <w:t xml:space="preserve">Виды деятельности на занятиях по </w:t>
      </w:r>
      <w:r w:rsidRPr="003D4350">
        <w:rPr>
          <w:rFonts w:ascii="Times New Roman" w:eastAsiaTheme="minorEastAsia" w:hAnsi="Times New Roman" w:cs="Times New Roman"/>
          <w:b/>
          <w:sz w:val="24"/>
          <w:szCs w:val="24"/>
        </w:rPr>
        <w:t>предметно-практической деятельности</w:t>
      </w:r>
    </w:p>
    <w:p w:rsidR="00ED5FC5" w:rsidRPr="00E07689" w:rsidRDefault="00023514" w:rsidP="00E07689">
      <w:pPr>
        <w:spacing w:after="0" w:line="240" w:lineRule="auto"/>
        <w:ind w:right="40" w:firstLine="709"/>
        <w:jc w:val="both"/>
        <w:rPr>
          <w:rFonts w:ascii="Times New Roman" w:eastAsia="Times New Roman" w:hAnsi="Times New Roman" w:cs="Times New Roman"/>
          <w:sz w:val="24"/>
          <w:szCs w:val="24"/>
          <w:lang w:eastAsia="ru-RU"/>
        </w:rPr>
      </w:pPr>
      <w:r w:rsidRPr="00E07689">
        <w:rPr>
          <w:rFonts w:ascii="Times New Roman" w:eastAsia="Times New Roman" w:hAnsi="Times New Roman" w:cs="Times New Roman"/>
          <w:sz w:val="24"/>
          <w:szCs w:val="24"/>
          <w:lang w:eastAsia="ru-RU"/>
        </w:rPr>
        <w:t xml:space="preserve"> На занятиях по </w:t>
      </w:r>
      <w:r w:rsidR="00ED5FC5" w:rsidRPr="00E07689">
        <w:rPr>
          <w:rFonts w:ascii="Times New Roman" w:eastAsia="Times New Roman" w:hAnsi="Times New Roman" w:cs="Times New Roman"/>
          <w:sz w:val="24"/>
          <w:szCs w:val="24"/>
          <w:lang w:eastAsia="ru-RU"/>
        </w:rPr>
        <w:t xml:space="preserve"> </w:t>
      </w:r>
      <w:r w:rsidR="00ED5FC5" w:rsidRPr="00E07689">
        <w:rPr>
          <w:rFonts w:ascii="Times New Roman" w:eastAsiaTheme="minorEastAsia" w:hAnsi="Times New Roman" w:cs="Times New Roman"/>
          <w:sz w:val="24"/>
          <w:szCs w:val="24"/>
        </w:rPr>
        <w:t>предметно-практической деятельности</w:t>
      </w:r>
      <w:r w:rsidR="00ED5FC5" w:rsidRPr="00E07689">
        <w:rPr>
          <w:rFonts w:ascii="Times New Roman" w:eastAsia="Times New Roman" w:hAnsi="Times New Roman" w:cs="Times New Roman"/>
          <w:sz w:val="24"/>
          <w:szCs w:val="24"/>
          <w:lang w:eastAsia="ru-RU"/>
        </w:rPr>
        <w:t xml:space="preserve"> школьники занимаются раз</w:t>
      </w:r>
      <w:r w:rsidRPr="00E07689">
        <w:rPr>
          <w:rFonts w:ascii="Times New Roman" w:eastAsia="Times New Roman" w:hAnsi="Times New Roman" w:cs="Times New Roman"/>
          <w:sz w:val="24"/>
          <w:szCs w:val="24"/>
          <w:lang w:eastAsia="ru-RU"/>
        </w:rPr>
        <w:t>личными видами предметно-</w:t>
      </w:r>
      <w:r w:rsidR="00ED5FC5" w:rsidRPr="00E07689">
        <w:rPr>
          <w:rFonts w:ascii="Times New Roman" w:eastAsia="Times New Roman" w:hAnsi="Times New Roman" w:cs="Times New Roman"/>
          <w:sz w:val="24"/>
          <w:szCs w:val="24"/>
          <w:lang w:eastAsia="ru-RU"/>
        </w:rPr>
        <w:t>практической деятельности: целенаправленное знакомство с предметами и явлениями окружающего мира с использованием всех сохранных анализаторов.</w:t>
      </w:r>
    </w:p>
    <w:p w:rsidR="00ED5FC5" w:rsidRPr="003D4350" w:rsidRDefault="00ED5FC5" w:rsidP="003D4350">
      <w:pPr>
        <w:pStyle w:val="a4"/>
        <w:numPr>
          <w:ilvl w:val="0"/>
          <w:numId w:val="15"/>
        </w:numPr>
        <w:tabs>
          <w:tab w:val="left" w:pos="394"/>
        </w:tabs>
        <w:spacing w:after="0" w:line="240" w:lineRule="auto"/>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sz w:val="24"/>
          <w:szCs w:val="24"/>
          <w:lang w:eastAsia="ru-RU"/>
        </w:rPr>
        <w:t xml:space="preserve">составление рассказов - </w:t>
      </w:r>
      <w:r w:rsidR="00023514" w:rsidRPr="003D4350">
        <w:rPr>
          <w:rFonts w:ascii="Times New Roman" w:eastAsia="Times New Roman" w:hAnsi="Times New Roman" w:cs="Times New Roman"/>
          <w:sz w:val="24"/>
          <w:szCs w:val="24"/>
          <w:lang w:eastAsia="ru-RU"/>
        </w:rPr>
        <w:t>описаний, текстов-</w:t>
      </w:r>
      <w:r w:rsidRPr="003D4350">
        <w:rPr>
          <w:rFonts w:ascii="Times New Roman" w:eastAsia="Times New Roman" w:hAnsi="Times New Roman" w:cs="Times New Roman"/>
          <w:sz w:val="24"/>
          <w:szCs w:val="24"/>
          <w:lang w:eastAsia="ru-RU"/>
        </w:rPr>
        <w:t>рассуждений.</w:t>
      </w:r>
    </w:p>
    <w:p w:rsidR="00ED5FC5" w:rsidRPr="003D4350" w:rsidRDefault="00ED5FC5" w:rsidP="003D4350">
      <w:pPr>
        <w:pStyle w:val="a4"/>
        <w:numPr>
          <w:ilvl w:val="0"/>
          <w:numId w:val="15"/>
        </w:numPr>
        <w:tabs>
          <w:tab w:val="left" w:pos="409"/>
        </w:tabs>
        <w:spacing w:after="0" w:line="240" w:lineRule="auto"/>
        <w:ind w:right="40"/>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sz w:val="24"/>
          <w:szCs w:val="24"/>
          <w:lang w:eastAsia="ru-RU"/>
        </w:rPr>
        <w:t>ознакомление с графическими изображениями (чертежами, схемами, картами и т.п.), выработка умения «читать их».</w:t>
      </w:r>
    </w:p>
    <w:p w:rsidR="00ED5FC5" w:rsidRPr="003D4350" w:rsidRDefault="00ED5FC5" w:rsidP="003D4350">
      <w:pPr>
        <w:pStyle w:val="a4"/>
        <w:numPr>
          <w:ilvl w:val="0"/>
          <w:numId w:val="15"/>
        </w:numPr>
        <w:tabs>
          <w:tab w:val="left" w:pos="327"/>
        </w:tabs>
        <w:spacing w:after="0" w:line="240" w:lineRule="auto"/>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sz w:val="24"/>
          <w:szCs w:val="24"/>
          <w:lang w:eastAsia="ru-RU"/>
        </w:rPr>
        <w:t>вычерчивание геометрических фигур, чертежей, схем, таблиц.</w:t>
      </w:r>
    </w:p>
    <w:p w:rsidR="00ED5FC5" w:rsidRPr="003D4350" w:rsidRDefault="00ED5FC5" w:rsidP="003D4350">
      <w:pPr>
        <w:pStyle w:val="a4"/>
        <w:numPr>
          <w:ilvl w:val="0"/>
          <w:numId w:val="15"/>
        </w:numPr>
        <w:tabs>
          <w:tab w:val="left" w:pos="390"/>
        </w:tabs>
        <w:spacing w:after="0" w:line="240" w:lineRule="auto"/>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sz w:val="24"/>
          <w:szCs w:val="24"/>
          <w:lang w:eastAsia="ru-RU"/>
        </w:rPr>
        <w:t>моделирование, конструирование;</w:t>
      </w:r>
    </w:p>
    <w:p w:rsidR="00ED5FC5" w:rsidRPr="003D4350" w:rsidRDefault="00ED5FC5" w:rsidP="003D4350">
      <w:pPr>
        <w:pStyle w:val="a4"/>
        <w:numPr>
          <w:ilvl w:val="0"/>
          <w:numId w:val="15"/>
        </w:numPr>
        <w:tabs>
          <w:tab w:val="left" w:pos="327"/>
        </w:tabs>
        <w:spacing w:after="0" w:line="240" w:lineRule="auto"/>
        <w:jc w:val="both"/>
        <w:rPr>
          <w:rFonts w:ascii="Times New Roman" w:eastAsia="Times New Roman" w:hAnsi="Times New Roman" w:cs="Times New Roman"/>
          <w:sz w:val="24"/>
          <w:szCs w:val="24"/>
          <w:lang w:eastAsia="ru-RU"/>
        </w:rPr>
      </w:pPr>
      <w:r w:rsidRPr="003D4350">
        <w:rPr>
          <w:rFonts w:ascii="Times New Roman" w:eastAsia="Times New Roman" w:hAnsi="Times New Roman" w:cs="Times New Roman"/>
          <w:sz w:val="24"/>
          <w:szCs w:val="24"/>
          <w:lang w:eastAsia="ru-RU"/>
        </w:rPr>
        <w:t>наблюдение за работой механизмов и т.д.</w:t>
      </w:r>
    </w:p>
    <w:p w:rsidR="00ED5FC5" w:rsidRPr="00E07689" w:rsidRDefault="00ED5FC5" w:rsidP="00E07689">
      <w:pPr>
        <w:spacing w:after="0" w:line="240" w:lineRule="auto"/>
        <w:ind w:left="20" w:right="40" w:firstLine="709"/>
        <w:jc w:val="both"/>
        <w:rPr>
          <w:rFonts w:ascii="Times New Roman" w:eastAsia="Times New Roman" w:hAnsi="Times New Roman" w:cs="Times New Roman"/>
          <w:sz w:val="24"/>
          <w:szCs w:val="24"/>
          <w:lang w:eastAsia="ru-RU"/>
        </w:rPr>
      </w:pPr>
      <w:r w:rsidRPr="00E07689">
        <w:rPr>
          <w:rFonts w:ascii="Times New Roman" w:eastAsia="Times New Roman" w:hAnsi="Times New Roman" w:cs="Times New Roman"/>
          <w:sz w:val="24"/>
          <w:szCs w:val="24"/>
          <w:lang w:eastAsia="ru-RU"/>
        </w:rPr>
        <w:t xml:space="preserve">Занятия по </w:t>
      </w:r>
      <w:r w:rsidRPr="00211685">
        <w:rPr>
          <w:rFonts w:ascii="Times New Roman" w:eastAsiaTheme="minorEastAsia" w:hAnsi="Times New Roman" w:cs="Times New Roman"/>
          <w:sz w:val="24"/>
          <w:szCs w:val="24"/>
        </w:rPr>
        <w:t>предметно-практической деятельности</w:t>
      </w:r>
      <w:r w:rsidRPr="00E07689">
        <w:rPr>
          <w:rFonts w:ascii="Times New Roman" w:eastAsia="Times New Roman" w:hAnsi="Times New Roman" w:cs="Times New Roman"/>
          <w:sz w:val="24"/>
          <w:szCs w:val="24"/>
          <w:lang w:eastAsia="ru-RU"/>
        </w:rPr>
        <w:t xml:space="preserve"> реализуются через индивидуальные и групповые занятия с учащимися. При этом возможно усиление индивидуального и дифференцированного подхода к учащимся с разной структурой и глубиной первичного дефекта и вторичных отклонений.</w:t>
      </w:r>
    </w:p>
    <w:p w:rsidR="00023514" w:rsidRDefault="00ED5FC5" w:rsidP="00E07689">
      <w:pPr>
        <w:spacing w:after="0" w:line="240" w:lineRule="auto"/>
        <w:ind w:left="20" w:right="40" w:firstLine="709"/>
        <w:jc w:val="both"/>
        <w:rPr>
          <w:rFonts w:ascii="Times New Roman" w:eastAsia="Times New Roman" w:hAnsi="Times New Roman" w:cs="Times New Roman"/>
          <w:bCs/>
          <w:sz w:val="24"/>
          <w:szCs w:val="24"/>
          <w:lang w:eastAsia="ru-RU"/>
        </w:rPr>
      </w:pPr>
      <w:r w:rsidRPr="00E07689">
        <w:rPr>
          <w:rFonts w:ascii="Times New Roman" w:eastAsia="Times New Roman" w:hAnsi="Times New Roman" w:cs="Times New Roman"/>
          <w:bCs/>
          <w:sz w:val="24"/>
          <w:szCs w:val="24"/>
          <w:lang w:eastAsia="ru-RU"/>
        </w:rPr>
        <w:t xml:space="preserve">Количество </w:t>
      </w:r>
      <w:proofErr w:type="gramStart"/>
      <w:r w:rsidRPr="00E07689">
        <w:rPr>
          <w:rFonts w:ascii="Times New Roman" w:eastAsia="Times New Roman" w:hAnsi="Times New Roman" w:cs="Times New Roman"/>
          <w:bCs/>
          <w:sz w:val="24"/>
          <w:szCs w:val="24"/>
          <w:lang w:eastAsia="ru-RU"/>
        </w:rPr>
        <w:t>учебного времени, отводимого на коррекционный курс определяется</w:t>
      </w:r>
      <w:proofErr w:type="gramEnd"/>
      <w:r w:rsidRPr="00E07689">
        <w:rPr>
          <w:rFonts w:ascii="Times New Roman" w:eastAsia="Times New Roman" w:hAnsi="Times New Roman" w:cs="Times New Roman"/>
          <w:bCs/>
          <w:sz w:val="24"/>
          <w:szCs w:val="24"/>
          <w:lang w:eastAsia="ru-RU"/>
        </w:rPr>
        <w:t xml:space="preserve"> типовым положением о специальной общеобразовательной школе - интернате д</w:t>
      </w:r>
      <w:r w:rsidR="00CE48DB" w:rsidRPr="00E07689">
        <w:rPr>
          <w:rFonts w:ascii="Times New Roman" w:eastAsia="Times New Roman" w:hAnsi="Times New Roman" w:cs="Times New Roman"/>
          <w:bCs/>
          <w:sz w:val="24"/>
          <w:szCs w:val="24"/>
          <w:lang w:eastAsia="ru-RU"/>
        </w:rPr>
        <w:t xml:space="preserve">ля слабовидящих детей: </w:t>
      </w:r>
      <w:r w:rsidR="00C3710B" w:rsidRPr="00E07689">
        <w:rPr>
          <w:rFonts w:ascii="Times New Roman" w:eastAsia="Times New Roman" w:hAnsi="Times New Roman" w:cs="Times New Roman"/>
          <w:bCs/>
          <w:sz w:val="24"/>
          <w:szCs w:val="24"/>
          <w:lang w:eastAsia="ru-RU"/>
        </w:rPr>
        <w:t>1 класс – 33</w:t>
      </w:r>
      <w:r w:rsidRPr="00E07689">
        <w:rPr>
          <w:rFonts w:ascii="Times New Roman" w:eastAsia="Times New Roman" w:hAnsi="Times New Roman" w:cs="Times New Roman"/>
          <w:bCs/>
          <w:sz w:val="24"/>
          <w:szCs w:val="24"/>
          <w:lang w:eastAsia="ru-RU"/>
        </w:rPr>
        <w:t xml:space="preserve"> часа (1 час в неделю)</w:t>
      </w:r>
    </w:p>
    <w:p w:rsidR="00382C67" w:rsidRDefault="00382C67" w:rsidP="00E07689">
      <w:pPr>
        <w:spacing w:after="0" w:line="240" w:lineRule="auto"/>
        <w:ind w:left="20" w:right="40" w:firstLine="709"/>
        <w:jc w:val="both"/>
        <w:rPr>
          <w:rFonts w:ascii="Times New Roman" w:eastAsia="Times New Roman" w:hAnsi="Times New Roman" w:cs="Times New Roman"/>
          <w:bCs/>
          <w:sz w:val="24"/>
          <w:szCs w:val="24"/>
          <w:lang w:eastAsia="ru-RU"/>
        </w:rPr>
      </w:pPr>
    </w:p>
    <w:p w:rsidR="00382C67" w:rsidRDefault="00382C67" w:rsidP="00382C67">
      <w:pPr>
        <w:spacing w:after="0" w:line="240" w:lineRule="auto"/>
        <w:ind w:left="20" w:right="40" w:firstLine="709"/>
        <w:jc w:val="center"/>
        <w:rPr>
          <w:rFonts w:ascii="Times New Roman" w:eastAsia="Times New Roman" w:hAnsi="Times New Roman" w:cs="Times New Roman"/>
          <w:b/>
          <w:bCs/>
          <w:sz w:val="24"/>
          <w:szCs w:val="24"/>
          <w:lang w:eastAsia="ru-RU"/>
        </w:rPr>
      </w:pPr>
      <w:r w:rsidRPr="00382C67">
        <w:rPr>
          <w:rFonts w:ascii="Times New Roman" w:eastAsia="Times New Roman" w:hAnsi="Times New Roman" w:cs="Times New Roman"/>
          <w:b/>
          <w:bCs/>
          <w:sz w:val="24"/>
          <w:szCs w:val="24"/>
          <w:lang w:eastAsia="ru-RU"/>
        </w:rPr>
        <w:t>Содержание курса</w:t>
      </w:r>
    </w:p>
    <w:p w:rsidR="003B0AF6" w:rsidRPr="003B0AF6" w:rsidRDefault="003B0AF6" w:rsidP="003B0AF6">
      <w:pPr>
        <w:spacing w:after="0" w:line="240" w:lineRule="auto"/>
        <w:ind w:left="20" w:right="40" w:firstLine="709"/>
        <w:rPr>
          <w:rFonts w:ascii="Times New Roman" w:eastAsia="Times New Roman" w:hAnsi="Times New Roman" w:cs="Times New Roman"/>
          <w:bCs/>
          <w:i/>
          <w:sz w:val="24"/>
          <w:szCs w:val="24"/>
          <w:lang w:eastAsia="ru-RU"/>
        </w:rPr>
      </w:pPr>
      <w:r w:rsidRPr="003B0AF6">
        <w:rPr>
          <w:rFonts w:ascii="Times New Roman" w:eastAsia="Times New Roman" w:hAnsi="Times New Roman" w:cs="Times New Roman"/>
          <w:bCs/>
          <w:i/>
          <w:sz w:val="24"/>
          <w:szCs w:val="24"/>
          <w:lang w:eastAsia="ru-RU"/>
        </w:rPr>
        <w:t>Основные содержательные линии:</w:t>
      </w:r>
    </w:p>
    <w:p w:rsidR="003B0AF6" w:rsidRPr="003B0AF6" w:rsidRDefault="003B0AF6" w:rsidP="003B0AF6">
      <w:pPr>
        <w:numPr>
          <w:ilvl w:val="0"/>
          <w:numId w:val="31"/>
        </w:numPr>
        <w:spacing w:after="0" w:line="240" w:lineRule="auto"/>
        <w:ind w:right="40"/>
        <w:jc w:val="both"/>
        <w:rPr>
          <w:rFonts w:ascii="Times New Roman" w:eastAsia="Times New Roman" w:hAnsi="Times New Roman" w:cs="Times New Roman"/>
          <w:bCs/>
          <w:sz w:val="24"/>
          <w:szCs w:val="24"/>
          <w:lang w:eastAsia="ru-RU"/>
        </w:rPr>
      </w:pPr>
      <w:r w:rsidRPr="003B0AF6">
        <w:rPr>
          <w:rFonts w:ascii="Times New Roman" w:eastAsia="Times New Roman" w:hAnsi="Times New Roman" w:cs="Times New Roman"/>
          <w:bCs/>
          <w:sz w:val="24"/>
          <w:szCs w:val="24"/>
          <w:lang w:eastAsia="ru-RU"/>
        </w:rPr>
        <w:t>Речевая деятельность</w:t>
      </w:r>
    </w:p>
    <w:p w:rsidR="003B0AF6" w:rsidRPr="003B0AF6" w:rsidRDefault="003B0AF6" w:rsidP="003B0AF6">
      <w:pPr>
        <w:numPr>
          <w:ilvl w:val="0"/>
          <w:numId w:val="31"/>
        </w:numPr>
        <w:spacing w:after="0" w:line="240" w:lineRule="auto"/>
        <w:ind w:right="40"/>
        <w:jc w:val="both"/>
        <w:rPr>
          <w:rFonts w:ascii="Times New Roman" w:eastAsia="Times New Roman" w:hAnsi="Times New Roman" w:cs="Times New Roman"/>
          <w:bCs/>
          <w:sz w:val="24"/>
          <w:szCs w:val="24"/>
          <w:lang w:eastAsia="ru-RU"/>
        </w:rPr>
      </w:pPr>
      <w:r w:rsidRPr="003B0AF6">
        <w:rPr>
          <w:rFonts w:ascii="Times New Roman" w:eastAsia="Times New Roman" w:hAnsi="Times New Roman" w:cs="Times New Roman"/>
          <w:bCs/>
          <w:sz w:val="24"/>
          <w:szCs w:val="24"/>
          <w:lang w:eastAsia="ru-RU"/>
        </w:rPr>
        <w:t>Житейские понятия</w:t>
      </w:r>
    </w:p>
    <w:p w:rsidR="003B0AF6" w:rsidRPr="003B0AF6" w:rsidRDefault="003B0AF6" w:rsidP="003B0AF6">
      <w:pPr>
        <w:numPr>
          <w:ilvl w:val="0"/>
          <w:numId w:val="31"/>
        </w:numPr>
        <w:spacing w:after="0" w:line="240" w:lineRule="auto"/>
        <w:ind w:right="40"/>
        <w:jc w:val="both"/>
        <w:rPr>
          <w:rFonts w:ascii="Times New Roman" w:eastAsia="Times New Roman" w:hAnsi="Times New Roman" w:cs="Times New Roman"/>
          <w:bCs/>
          <w:sz w:val="24"/>
          <w:szCs w:val="24"/>
          <w:lang w:eastAsia="ru-RU"/>
        </w:rPr>
      </w:pPr>
      <w:r w:rsidRPr="003B0AF6">
        <w:rPr>
          <w:rFonts w:ascii="Times New Roman" w:eastAsia="Times New Roman" w:hAnsi="Times New Roman" w:cs="Times New Roman"/>
          <w:bCs/>
          <w:sz w:val="24"/>
          <w:szCs w:val="24"/>
          <w:lang w:eastAsia="ru-RU"/>
        </w:rPr>
        <w:t>Интеллектуальные умения</w:t>
      </w:r>
    </w:p>
    <w:p w:rsidR="003B0AF6" w:rsidRPr="003B0AF6" w:rsidRDefault="003B0AF6" w:rsidP="003B0AF6">
      <w:pPr>
        <w:numPr>
          <w:ilvl w:val="0"/>
          <w:numId w:val="31"/>
        </w:numPr>
        <w:spacing w:after="0" w:line="240" w:lineRule="auto"/>
        <w:ind w:right="40"/>
        <w:jc w:val="both"/>
        <w:rPr>
          <w:rFonts w:ascii="Times New Roman" w:eastAsia="Times New Roman" w:hAnsi="Times New Roman" w:cs="Times New Roman"/>
          <w:bCs/>
          <w:sz w:val="24"/>
          <w:szCs w:val="24"/>
          <w:lang w:eastAsia="ru-RU"/>
        </w:rPr>
      </w:pPr>
      <w:r w:rsidRPr="003B0AF6">
        <w:rPr>
          <w:rFonts w:ascii="Times New Roman" w:eastAsia="Times New Roman" w:hAnsi="Times New Roman" w:cs="Times New Roman"/>
          <w:bCs/>
          <w:sz w:val="24"/>
          <w:szCs w:val="24"/>
          <w:lang w:eastAsia="ru-RU"/>
        </w:rPr>
        <w:t>Трудовые умения и навыки</w:t>
      </w:r>
    </w:p>
    <w:p w:rsidR="003B0AF6" w:rsidRPr="003B0AF6" w:rsidRDefault="003B0AF6" w:rsidP="003B0AF6">
      <w:pPr>
        <w:numPr>
          <w:ilvl w:val="0"/>
          <w:numId w:val="31"/>
        </w:numPr>
        <w:spacing w:after="0" w:line="240" w:lineRule="auto"/>
        <w:ind w:right="40"/>
        <w:jc w:val="both"/>
        <w:rPr>
          <w:rFonts w:ascii="Times New Roman" w:eastAsia="Times New Roman" w:hAnsi="Times New Roman" w:cs="Times New Roman"/>
          <w:bCs/>
          <w:sz w:val="24"/>
          <w:szCs w:val="24"/>
          <w:lang w:eastAsia="ru-RU"/>
        </w:rPr>
      </w:pPr>
      <w:r w:rsidRPr="003B0AF6">
        <w:rPr>
          <w:rFonts w:ascii="Times New Roman" w:eastAsia="Times New Roman" w:hAnsi="Times New Roman" w:cs="Times New Roman"/>
          <w:bCs/>
          <w:sz w:val="24"/>
          <w:szCs w:val="24"/>
          <w:lang w:eastAsia="ru-RU"/>
        </w:rPr>
        <w:t>Воспитание</w:t>
      </w:r>
    </w:p>
    <w:p w:rsidR="003B0AF6" w:rsidRPr="003B0AF6" w:rsidRDefault="003B0AF6" w:rsidP="003B0AF6">
      <w:pPr>
        <w:spacing w:after="0" w:line="240" w:lineRule="auto"/>
        <w:ind w:left="20" w:right="40" w:firstLine="709"/>
        <w:rPr>
          <w:rFonts w:ascii="Times New Roman" w:eastAsia="Times New Roman" w:hAnsi="Times New Roman" w:cs="Times New Roman"/>
          <w:bCs/>
          <w:i/>
          <w:sz w:val="24"/>
          <w:szCs w:val="24"/>
          <w:lang w:eastAsia="ru-RU"/>
        </w:rPr>
      </w:pPr>
      <w:r w:rsidRPr="003B0AF6">
        <w:rPr>
          <w:rFonts w:ascii="Times New Roman" w:eastAsia="Times New Roman" w:hAnsi="Times New Roman" w:cs="Times New Roman"/>
          <w:bCs/>
          <w:i/>
          <w:sz w:val="24"/>
          <w:szCs w:val="24"/>
          <w:lang w:eastAsia="ru-RU"/>
        </w:rPr>
        <w:t>Речевая деятельность</w:t>
      </w:r>
    </w:p>
    <w:p w:rsidR="003B0AF6" w:rsidRPr="003B0AF6" w:rsidRDefault="003B0AF6" w:rsidP="003B0AF6">
      <w:pPr>
        <w:spacing w:after="0" w:line="240" w:lineRule="auto"/>
        <w:ind w:left="20" w:right="40" w:firstLine="709"/>
        <w:rPr>
          <w:rFonts w:ascii="Times New Roman" w:eastAsia="Times New Roman" w:hAnsi="Times New Roman" w:cs="Times New Roman"/>
          <w:bCs/>
          <w:sz w:val="24"/>
          <w:szCs w:val="24"/>
          <w:lang w:eastAsia="ru-RU"/>
        </w:rPr>
      </w:pPr>
      <w:r w:rsidRPr="003B0AF6">
        <w:rPr>
          <w:rFonts w:ascii="Times New Roman" w:eastAsia="Times New Roman" w:hAnsi="Times New Roman" w:cs="Times New Roman"/>
          <w:bCs/>
          <w:sz w:val="24"/>
          <w:szCs w:val="24"/>
          <w:lang w:eastAsia="ru-RU"/>
        </w:rPr>
        <w:t>Потребность в речи. Словесная речь — средство общения. Ре</w:t>
      </w:r>
      <w:r w:rsidRPr="003B0AF6">
        <w:rPr>
          <w:rFonts w:ascii="Times New Roman" w:eastAsia="Times New Roman" w:hAnsi="Times New Roman" w:cs="Times New Roman"/>
          <w:bCs/>
          <w:sz w:val="24"/>
          <w:szCs w:val="24"/>
          <w:lang w:eastAsia="ru-RU"/>
        </w:rPr>
        <w:softHyphen/>
        <w:t>чевое поведение. Восприятие, понимание и воспроизведение рече</w:t>
      </w:r>
      <w:r w:rsidRPr="003B0AF6">
        <w:rPr>
          <w:rFonts w:ascii="Times New Roman" w:eastAsia="Times New Roman" w:hAnsi="Times New Roman" w:cs="Times New Roman"/>
          <w:bCs/>
          <w:sz w:val="24"/>
          <w:szCs w:val="24"/>
          <w:lang w:eastAsia="ru-RU"/>
        </w:rPr>
        <w:softHyphen/>
        <w:t>вых образцов. Соотнесение предметных действий с речевыми об</w:t>
      </w:r>
      <w:r w:rsidRPr="003B0AF6">
        <w:rPr>
          <w:rFonts w:ascii="Times New Roman" w:eastAsia="Times New Roman" w:hAnsi="Times New Roman" w:cs="Times New Roman"/>
          <w:bCs/>
          <w:sz w:val="24"/>
          <w:szCs w:val="24"/>
          <w:lang w:eastAsia="ru-RU"/>
        </w:rPr>
        <w:softHyphen/>
        <w:t xml:space="preserve">разцами. Ситуативное и </w:t>
      </w:r>
      <w:proofErr w:type="spellStart"/>
      <w:r w:rsidRPr="003B0AF6">
        <w:rPr>
          <w:rFonts w:ascii="Times New Roman" w:eastAsia="Times New Roman" w:hAnsi="Times New Roman" w:cs="Times New Roman"/>
          <w:bCs/>
          <w:sz w:val="24"/>
          <w:szCs w:val="24"/>
          <w:lang w:eastAsia="ru-RU"/>
        </w:rPr>
        <w:t>внеситуативное</w:t>
      </w:r>
      <w:proofErr w:type="spellEnd"/>
      <w:r w:rsidRPr="003B0AF6">
        <w:rPr>
          <w:rFonts w:ascii="Times New Roman" w:eastAsia="Times New Roman" w:hAnsi="Times New Roman" w:cs="Times New Roman"/>
          <w:bCs/>
          <w:sz w:val="24"/>
          <w:szCs w:val="24"/>
          <w:lang w:eastAsia="ru-RU"/>
        </w:rPr>
        <w:t xml:space="preserve"> общение. Пользование ре</w:t>
      </w:r>
      <w:r w:rsidRPr="003B0AF6">
        <w:rPr>
          <w:rFonts w:ascii="Times New Roman" w:eastAsia="Times New Roman" w:hAnsi="Times New Roman" w:cs="Times New Roman"/>
          <w:bCs/>
          <w:sz w:val="24"/>
          <w:szCs w:val="24"/>
          <w:lang w:eastAsia="ru-RU"/>
        </w:rPr>
        <w:softHyphen/>
        <w:t>чевыми образцами, построение речевого высказывания по аналогии, перенос знакомого материала в новые условия. Вариа</w:t>
      </w:r>
      <w:r w:rsidRPr="003B0AF6">
        <w:rPr>
          <w:rFonts w:ascii="Times New Roman" w:eastAsia="Times New Roman" w:hAnsi="Times New Roman" w:cs="Times New Roman"/>
          <w:bCs/>
          <w:sz w:val="24"/>
          <w:szCs w:val="24"/>
          <w:lang w:eastAsia="ru-RU"/>
        </w:rPr>
        <w:softHyphen/>
        <w:t>тивность высказываний. Практическое овладение структурой язы</w:t>
      </w:r>
      <w:r w:rsidRPr="003B0AF6">
        <w:rPr>
          <w:rFonts w:ascii="Times New Roman" w:eastAsia="Times New Roman" w:hAnsi="Times New Roman" w:cs="Times New Roman"/>
          <w:bCs/>
          <w:sz w:val="24"/>
          <w:szCs w:val="24"/>
          <w:lang w:eastAsia="ru-RU"/>
        </w:rPr>
        <w:softHyphen/>
        <w:t>ка, фонетикой, лексикой, синтаксисом, грамматикой.</w:t>
      </w:r>
    </w:p>
    <w:p w:rsidR="003B0AF6" w:rsidRPr="003B0AF6" w:rsidRDefault="003B0AF6" w:rsidP="003B0AF6">
      <w:pPr>
        <w:spacing w:after="0" w:line="240" w:lineRule="auto"/>
        <w:ind w:left="20" w:right="40" w:firstLine="709"/>
        <w:rPr>
          <w:rFonts w:ascii="Times New Roman" w:eastAsia="Times New Roman" w:hAnsi="Times New Roman" w:cs="Times New Roman"/>
          <w:bCs/>
          <w:i/>
          <w:sz w:val="24"/>
          <w:szCs w:val="24"/>
          <w:lang w:eastAsia="ru-RU"/>
        </w:rPr>
      </w:pPr>
      <w:r w:rsidRPr="003B0AF6">
        <w:rPr>
          <w:rFonts w:ascii="Times New Roman" w:eastAsia="Times New Roman" w:hAnsi="Times New Roman" w:cs="Times New Roman"/>
          <w:bCs/>
          <w:i/>
          <w:sz w:val="24"/>
          <w:szCs w:val="24"/>
          <w:lang w:eastAsia="ru-RU"/>
        </w:rPr>
        <w:t>Житейские понятия</w:t>
      </w:r>
    </w:p>
    <w:p w:rsidR="003B0AF6" w:rsidRDefault="003B0AF6" w:rsidP="003B0AF6">
      <w:pPr>
        <w:spacing w:after="0" w:line="240" w:lineRule="auto"/>
        <w:ind w:left="20" w:right="40" w:firstLine="709"/>
        <w:rPr>
          <w:rFonts w:ascii="Times New Roman" w:eastAsia="Times New Roman" w:hAnsi="Times New Roman" w:cs="Times New Roman"/>
          <w:bCs/>
          <w:sz w:val="24"/>
          <w:szCs w:val="24"/>
          <w:lang w:eastAsia="ru-RU"/>
        </w:rPr>
      </w:pPr>
      <w:r w:rsidRPr="003B0AF6">
        <w:rPr>
          <w:rFonts w:ascii="Times New Roman" w:eastAsia="Times New Roman" w:hAnsi="Times New Roman" w:cs="Times New Roman"/>
          <w:bCs/>
          <w:sz w:val="24"/>
          <w:szCs w:val="24"/>
          <w:lang w:eastAsia="ru-RU"/>
        </w:rPr>
        <w:t>Форма, величина предметов, пространственные, количествен</w:t>
      </w:r>
      <w:r w:rsidRPr="003B0AF6">
        <w:rPr>
          <w:rFonts w:ascii="Times New Roman" w:eastAsia="Times New Roman" w:hAnsi="Times New Roman" w:cs="Times New Roman"/>
          <w:bCs/>
          <w:sz w:val="24"/>
          <w:szCs w:val="24"/>
          <w:lang w:eastAsia="ru-RU"/>
        </w:rPr>
        <w:softHyphen/>
        <w:t>ные, относительные, временные, природоведческие понятия. Овла</w:t>
      </w:r>
      <w:r w:rsidRPr="003B0AF6">
        <w:rPr>
          <w:rFonts w:ascii="Times New Roman" w:eastAsia="Times New Roman" w:hAnsi="Times New Roman" w:cs="Times New Roman"/>
          <w:bCs/>
          <w:sz w:val="24"/>
          <w:szCs w:val="24"/>
          <w:lang w:eastAsia="ru-RU"/>
        </w:rPr>
        <w:softHyphen/>
        <w:t>дение значениями понятий в конкретной ситуации, постепенное обобщение. Понимание, использование своей речи в знакомой (аналогичной, новой) ситуации. Использование в общении с окру</w:t>
      </w:r>
      <w:r w:rsidRPr="003B0AF6">
        <w:rPr>
          <w:rFonts w:ascii="Times New Roman" w:eastAsia="Times New Roman" w:hAnsi="Times New Roman" w:cs="Times New Roman"/>
          <w:bCs/>
          <w:sz w:val="24"/>
          <w:szCs w:val="24"/>
          <w:lang w:eastAsia="ru-RU"/>
        </w:rPr>
        <w:softHyphen/>
        <w:t>жающими.</w:t>
      </w:r>
    </w:p>
    <w:p w:rsidR="003B0AF6" w:rsidRDefault="003B0AF6" w:rsidP="003B0AF6">
      <w:pPr>
        <w:spacing w:after="0" w:line="240" w:lineRule="auto"/>
        <w:ind w:left="20" w:right="40" w:firstLine="709"/>
        <w:rPr>
          <w:rFonts w:ascii="Times New Roman" w:eastAsia="Times New Roman" w:hAnsi="Times New Roman" w:cs="Times New Roman"/>
          <w:bCs/>
          <w:sz w:val="24"/>
          <w:szCs w:val="24"/>
          <w:lang w:eastAsia="ru-RU"/>
        </w:rPr>
      </w:pPr>
    </w:p>
    <w:p w:rsidR="003B0AF6" w:rsidRPr="003B0AF6" w:rsidRDefault="003B0AF6" w:rsidP="003B0AF6">
      <w:pPr>
        <w:spacing w:after="0" w:line="240" w:lineRule="auto"/>
        <w:ind w:left="20" w:right="40" w:firstLine="709"/>
        <w:rPr>
          <w:rFonts w:ascii="Times New Roman" w:eastAsia="Times New Roman" w:hAnsi="Times New Roman" w:cs="Times New Roman"/>
          <w:bCs/>
          <w:sz w:val="24"/>
          <w:szCs w:val="24"/>
          <w:lang w:eastAsia="ru-RU"/>
        </w:rPr>
      </w:pPr>
    </w:p>
    <w:p w:rsidR="003B0AF6" w:rsidRPr="003B0AF6" w:rsidRDefault="003B0AF6" w:rsidP="003B0AF6">
      <w:pPr>
        <w:spacing w:after="0" w:line="240" w:lineRule="auto"/>
        <w:ind w:left="20" w:right="40" w:firstLine="709"/>
        <w:rPr>
          <w:rFonts w:ascii="Times New Roman" w:eastAsia="Times New Roman" w:hAnsi="Times New Roman" w:cs="Times New Roman"/>
          <w:bCs/>
          <w:i/>
          <w:sz w:val="24"/>
          <w:szCs w:val="24"/>
          <w:lang w:eastAsia="ru-RU"/>
        </w:rPr>
      </w:pPr>
      <w:r w:rsidRPr="003B0AF6">
        <w:rPr>
          <w:rFonts w:ascii="Times New Roman" w:eastAsia="Times New Roman" w:hAnsi="Times New Roman" w:cs="Times New Roman"/>
          <w:bCs/>
          <w:i/>
          <w:sz w:val="24"/>
          <w:szCs w:val="24"/>
          <w:lang w:eastAsia="ru-RU"/>
        </w:rPr>
        <w:t>Интеллектуальные умения</w:t>
      </w:r>
    </w:p>
    <w:p w:rsidR="003B0AF6" w:rsidRPr="003B0AF6" w:rsidRDefault="003B0AF6" w:rsidP="003B0AF6">
      <w:pPr>
        <w:spacing w:after="0" w:line="240" w:lineRule="auto"/>
        <w:ind w:left="20" w:right="40" w:firstLine="709"/>
        <w:rPr>
          <w:rFonts w:ascii="Times New Roman" w:eastAsia="Times New Roman" w:hAnsi="Times New Roman" w:cs="Times New Roman"/>
          <w:bCs/>
          <w:sz w:val="24"/>
          <w:szCs w:val="24"/>
          <w:lang w:eastAsia="ru-RU"/>
        </w:rPr>
      </w:pPr>
      <w:r w:rsidRPr="003B0AF6">
        <w:rPr>
          <w:rFonts w:ascii="Times New Roman" w:eastAsia="Times New Roman" w:hAnsi="Times New Roman" w:cs="Times New Roman"/>
          <w:bCs/>
          <w:sz w:val="24"/>
          <w:szCs w:val="24"/>
          <w:lang w:eastAsia="ru-RU"/>
        </w:rPr>
        <w:t>Выделение признаков конкретных предметов; различение пред</w:t>
      </w:r>
      <w:r w:rsidRPr="003B0AF6">
        <w:rPr>
          <w:rFonts w:ascii="Times New Roman" w:eastAsia="Times New Roman" w:hAnsi="Times New Roman" w:cs="Times New Roman"/>
          <w:bCs/>
          <w:sz w:val="24"/>
          <w:szCs w:val="24"/>
          <w:lang w:eastAsia="ru-RU"/>
        </w:rPr>
        <w:softHyphen/>
        <w:t>метов по цвету, величине; сравнение предметов с выделением сход</w:t>
      </w:r>
      <w:r w:rsidRPr="003B0AF6">
        <w:rPr>
          <w:rFonts w:ascii="Times New Roman" w:eastAsia="Times New Roman" w:hAnsi="Times New Roman" w:cs="Times New Roman"/>
          <w:bCs/>
          <w:sz w:val="24"/>
          <w:szCs w:val="24"/>
          <w:lang w:eastAsia="ru-RU"/>
        </w:rPr>
        <w:softHyphen/>
        <w:t>ства и различий; выделение групп сходных предметов и называние их; узнавание предметов по описаниям; установление причинно-следственных связей; определение продолжительности действий; временные связи; использование общих правил в конкретной ситу</w:t>
      </w:r>
      <w:r w:rsidRPr="003B0AF6">
        <w:rPr>
          <w:rFonts w:ascii="Times New Roman" w:eastAsia="Times New Roman" w:hAnsi="Times New Roman" w:cs="Times New Roman"/>
          <w:bCs/>
          <w:sz w:val="24"/>
          <w:szCs w:val="24"/>
          <w:lang w:eastAsia="ru-RU"/>
        </w:rPr>
        <w:softHyphen/>
        <w:t>ации.</w:t>
      </w:r>
    </w:p>
    <w:p w:rsidR="003B0AF6" w:rsidRPr="003B0AF6" w:rsidRDefault="003B0AF6" w:rsidP="003B0AF6">
      <w:pPr>
        <w:spacing w:after="0" w:line="240" w:lineRule="auto"/>
        <w:ind w:left="20" w:right="40" w:firstLine="709"/>
        <w:rPr>
          <w:rFonts w:ascii="Times New Roman" w:eastAsia="Times New Roman" w:hAnsi="Times New Roman" w:cs="Times New Roman"/>
          <w:bCs/>
          <w:i/>
          <w:sz w:val="24"/>
          <w:szCs w:val="24"/>
          <w:lang w:eastAsia="ru-RU"/>
        </w:rPr>
      </w:pPr>
      <w:r w:rsidRPr="003B0AF6">
        <w:rPr>
          <w:rFonts w:ascii="Times New Roman" w:eastAsia="Times New Roman" w:hAnsi="Times New Roman" w:cs="Times New Roman"/>
          <w:bCs/>
          <w:i/>
          <w:sz w:val="24"/>
          <w:szCs w:val="24"/>
          <w:lang w:eastAsia="ru-RU"/>
        </w:rPr>
        <w:t>Трудовые умения и навыки</w:t>
      </w:r>
    </w:p>
    <w:p w:rsidR="003B0AF6" w:rsidRPr="003B0AF6" w:rsidRDefault="003B0AF6" w:rsidP="003B0AF6">
      <w:pPr>
        <w:spacing w:after="0" w:line="240" w:lineRule="auto"/>
        <w:ind w:left="20" w:right="40" w:firstLine="709"/>
        <w:rPr>
          <w:rFonts w:ascii="Times New Roman" w:eastAsia="Times New Roman" w:hAnsi="Times New Roman" w:cs="Times New Roman"/>
          <w:bCs/>
          <w:sz w:val="24"/>
          <w:szCs w:val="24"/>
          <w:lang w:eastAsia="ru-RU"/>
        </w:rPr>
      </w:pPr>
      <w:proofErr w:type="spellStart"/>
      <w:proofErr w:type="gramStart"/>
      <w:r w:rsidRPr="003B0AF6">
        <w:rPr>
          <w:rFonts w:ascii="Times New Roman" w:eastAsia="Times New Roman" w:hAnsi="Times New Roman" w:cs="Times New Roman"/>
          <w:bCs/>
          <w:i/>
          <w:iCs/>
          <w:sz w:val="24"/>
          <w:szCs w:val="24"/>
          <w:lang w:eastAsia="ru-RU"/>
        </w:rPr>
        <w:t>Общетрудовые</w:t>
      </w:r>
      <w:proofErr w:type="spellEnd"/>
      <w:r w:rsidRPr="003B0AF6">
        <w:rPr>
          <w:rFonts w:ascii="Times New Roman" w:eastAsia="Times New Roman" w:hAnsi="Times New Roman" w:cs="Times New Roman"/>
          <w:bCs/>
          <w:i/>
          <w:iCs/>
          <w:sz w:val="24"/>
          <w:szCs w:val="24"/>
          <w:lang w:eastAsia="ru-RU"/>
        </w:rPr>
        <w:t xml:space="preserve"> умения:</w:t>
      </w:r>
      <w:r w:rsidRPr="003B0AF6">
        <w:rPr>
          <w:rFonts w:ascii="Times New Roman" w:eastAsia="Times New Roman" w:hAnsi="Times New Roman" w:cs="Times New Roman"/>
          <w:bCs/>
          <w:sz w:val="24"/>
          <w:szCs w:val="24"/>
          <w:lang w:eastAsia="ru-RU"/>
        </w:rPr>
        <w:t xml:space="preserve"> определение цели труда (своего, кол</w:t>
      </w:r>
      <w:r w:rsidRPr="003B0AF6">
        <w:rPr>
          <w:rFonts w:ascii="Times New Roman" w:eastAsia="Times New Roman" w:hAnsi="Times New Roman" w:cs="Times New Roman"/>
          <w:bCs/>
          <w:sz w:val="24"/>
          <w:szCs w:val="24"/>
          <w:lang w:eastAsia="ru-RU"/>
        </w:rPr>
        <w:softHyphen/>
        <w:t>лективного); подбор материалов и инструментов, необходимых для работы; овладение видами соединений и способами скрепления де</w:t>
      </w:r>
      <w:r w:rsidRPr="003B0AF6">
        <w:rPr>
          <w:rFonts w:ascii="Times New Roman" w:eastAsia="Times New Roman" w:hAnsi="Times New Roman" w:cs="Times New Roman"/>
          <w:bCs/>
          <w:sz w:val="24"/>
          <w:szCs w:val="24"/>
          <w:lang w:eastAsia="ru-RU"/>
        </w:rPr>
        <w:softHyphen/>
        <w:t>талей; планирование порядка выполнения действий; разметка дета</w:t>
      </w:r>
      <w:r w:rsidRPr="003B0AF6">
        <w:rPr>
          <w:rFonts w:ascii="Times New Roman" w:eastAsia="Times New Roman" w:hAnsi="Times New Roman" w:cs="Times New Roman"/>
          <w:bCs/>
          <w:sz w:val="24"/>
          <w:szCs w:val="24"/>
          <w:lang w:eastAsia="ru-RU"/>
        </w:rPr>
        <w:softHyphen/>
        <w:t>ли на материале; изготовление изделий; обработка материалов; сборка, монтаж; отделка; приемы работы инструментами; контроль, обнаружение, исправление ошибок.</w:t>
      </w:r>
      <w:proofErr w:type="gramEnd"/>
    </w:p>
    <w:p w:rsidR="003B0AF6" w:rsidRPr="003B0AF6" w:rsidRDefault="003B0AF6" w:rsidP="003B0AF6">
      <w:pPr>
        <w:spacing w:after="0" w:line="240" w:lineRule="auto"/>
        <w:ind w:left="20" w:right="40" w:firstLine="709"/>
        <w:rPr>
          <w:rFonts w:ascii="Times New Roman" w:eastAsia="Times New Roman" w:hAnsi="Times New Roman" w:cs="Times New Roman"/>
          <w:bCs/>
          <w:sz w:val="24"/>
          <w:szCs w:val="24"/>
          <w:lang w:eastAsia="ru-RU"/>
        </w:rPr>
      </w:pPr>
      <w:r w:rsidRPr="003B0AF6">
        <w:rPr>
          <w:rFonts w:ascii="Times New Roman" w:eastAsia="Times New Roman" w:hAnsi="Times New Roman" w:cs="Times New Roman"/>
          <w:bCs/>
          <w:i/>
          <w:iCs/>
          <w:sz w:val="24"/>
          <w:szCs w:val="24"/>
          <w:lang w:eastAsia="ru-RU"/>
        </w:rPr>
        <w:t>Культура и организация труда:</w:t>
      </w:r>
      <w:r w:rsidRPr="003B0AF6">
        <w:rPr>
          <w:rFonts w:ascii="Times New Roman" w:eastAsia="Times New Roman" w:hAnsi="Times New Roman" w:cs="Times New Roman"/>
          <w:bCs/>
          <w:sz w:val="24"/>
          <w:szCs w:val="24"/>
          <w:lang w:eastAsia="ru-RU"/>
        </w:rPr>
        <w:t xml:space="preserve"> подготовка рабочего места и содержание его в порядке, экономное расходование материалов и времени.</w:t>
      </w:r>
    </w:p>
    <w:p w:rsidR="003B0AF6" w:rsidRPr="003B0AF6" w:rsidRDefault="003B0AF6" w:rsidP="003B0AF6">
      <w:pPr>
        <w:spacing w:after="0" w:line="240" w:lineRule="auto"/>
        <w:ind w:left="20" w:right="40" w:firstLine="709"/>
        <w:rPr>
          <w:rFonts w:ascii="Times New Roman" w:eastAsia="Times New Roman" w:hAnsi="Times New Roman" w:cs="Times New Roman"/>
          <w:bCs/>
          <w:sz w:val="24"/>
          <w:szCs w:val="24"/>
          <w:lang w:eastAsia="ru-RU"/>
        </w:rPr>
      </w:pPr>
      <w:r w:rsidRPr="003B0AF6">
        <w:rPr>
          <w:rFonts w:ascii="Times New Roman" w:eastAsia="Times New Roman" w:hAnsi="Times New Roman" w:cs="Times New Roman"/>
          <w:bCs/>
          <w:i/>
          <w:iCs/>
          <w:sz w:val="24"/>
          <w:szCs w:val="24"/>
          <w:lang w:eastAsia="ru-RU"/>
        </w:rPr>
        <w:t>Организационные умения:</w:t>
      </w:r>
      <w:r w:rsidRPr="003B0AF6">
        <w:rPr>
          <w:rFonts w:ascii="Times New Roman" w:eastAsia="Times New Roman" w:hAnsi="Times New Roman" w:cs="Times New Roman"/>
          <w:bCs/>
          <w:sz w:val="24"/>
          <w:szCs w:val="24"/>
          <w:lang w:eastAsia="ru-RU"/>
        </w:rPr>
        <w:t xml:space="preserve"> изготовление изделий по готовым инструкциям, поручениям, плану; сообщение заданий товарищам; разделение труда в паре, бригаде; руководство работой группы уче</w:t>
      </w:r>
      <w:r w:rsidRPr="003B0AF6">
        <w:rPr>
          <w:rFonts w:ascii="Times New Roman" w:eastAsia="Times New Roman" w:hAnsi="Times New Roman" w:cs="Times New Roman"/>
          <w:bCs/>
          <w:sz w:val="24"/>
          <w:szCs w:val="24"/>
          <w:lang w:eastAsia="ru-RU"/>
        </w:rPr>
        <w:softHyphen/>
        <w:t xml:space="preserve">ников; выбор руководителя; выполнение роли члена коллектива и общей деятельности; </w:t>
      </w:r>
      <w:proofErr w:type="gramStart"/>
      <w:r w:rsidRPr="003B0AF6">
        <w:rPr>
          <w:rFonts w:ascii="Times New Roman" w:eastAsia="Times New Roman" w:hAnsi="Times New Roman" w:cs="Times New Roman"/>
          <w:bCs/>
          <w:sz w:val="24"/>
          <w:szCs w:val="24"/>
          <w:lang w:eastAsia="ru-RU"/>
        </w:rPr>
        <w:t>контроль за</w:t>
      </w:r>
      <w:proofErr w:type="gramEnd"/>
      <w:r w:rsidRPr="003B0AF6">
        <w:rPr>
          <w:rFonts w:ascii="Times New Roman" w:eastAsia="Times New Roman" w:hAnsi="Times New Roman" w:cs="Times New Roman"/>
          <w:bCs/>
          <w:sz w:val="24"/>
          <w:szCs w:val="24"/>
          <w:lang w:eastAsia="ru-RU"/>
        </w:rPr>
        <w:t xml:space="preserve"> работой (своей и товарищей); исправление ошибок.</w:t>
      </w:r>
    </w:p>
    <w:p w:rsidR="003B0AF6" w:rsidRPr="003B0AF6" w:rsidRDefault="003B0AF6" w:rsidP="003B0AF6">
      <w:pPr>
        <w:spacing w:after="0" w:line="240" w:lineRule="auto"/>
        <w:ind w:left="20" w:right="40" w:firstLine="709"/>
        <w:rPr>
          <w:rFonts w:ascii="Times New Roman" w:eastAsia="Times New Roman" w:hAnsi="Times New Roman" w:cs="Times New Roman"/>
          <w:bCs/>
          <w:i/>
          <w:sz w:val="24"/>
          <w:szCs w:val="24"/>
          <w:lang w:eastAsia="ru-RU"/>
        </w:rPr>
      </w:pPr>
      <w:r w:rsidRPr="003B0AF6">
        <w:rPr>
          <w:rFonts w:ascii="Times New Roman" w:eastAsia="Times New Roman" w:hAnsi="Times New Roman" w:cs="Times New Roman"/>
          <w:bCs/>
          <w:i/>
          <w:sz w:val="24"/>
          <w:szCs w:val="24"/>
          <w:lang w:eastAsia="ru-RU"/>
        </w:rPr>
        <w:t>Воспитание</w:t>
      </w:r>
    </w:p>
    <w:p w:rsidR="003B0AF6" w:rsidRPr="003B0AF6" w:rsidRDefault="003B0AF6" w:rsidP="003B0AF6">
      <w:pPr>
        <w:spacing w:after="0" w:line="240" w:lineRule="auto"/>
        <w:ind w:left="20" w:right="40" w:firstLine="709"/>
        <w:rPr>
          <w:rFonts w:ascii="Times New Roman" w:eastAsia="Times New Roman" w:hAnsi="Times New Roman" w:cs="Times New Roman"/>
          <w:bCs/>
          <w:sz w:val="24"/>
          <w:szCs w:val="24"/>
          <w:lang w:eastAsia="ru-RU"/>
        </w:rPr>
      </w:pPr>
      <w:r w:rsidRPr="003B0AF6">
        <w:rPr>
          <w:rFonts w:ascii="Times New Roman" w:eastAsia="Times New Roman" w:hAnsi="Times New Roman" w:cs="Times New Roman"/>
          <w:bCs/>
          <w:sz w:val="24"/>
          <w:szCs w:val="24"/>
          <w:lang w:eastAsia="ru-RU"/>
        </w:rPr>
        <w:t xml:space="preserve">Аккуратность, быстрота выполнения заданий; взаимопомощь, настойчивость, дружелюбие. Чувство красоты, эстетичности.       Нравственные понятия и представления. </w:t>
      </w:r>
    </w:p>
    <w:p w:rsidR="003B0AF6" w:rsidRPr="003B0AF6" w:rsidRDefault="003B0AF6" w:rsidP="003B0AF6">
      <w:pPr>
        <w:spacing w:after="0" w:line="240" w:lineRule="auto"/>
        <w:ind w:left="20" w:right="40" w:firstLine="709"/>
        <w:rPr>
          <w:rFonts w:ascii="Times New Roman" w:eastAsia="Times New Roman" w:hAnsi="Times New Roman" w:cs="Times New Roman"/>
          <w:bCs/>
          <w:sz w:val="24"/>
          <w:szCs w:val="24"/>
          <w:lang w:eastAsia="ru-RU"/>
        </w:rPr>
      </w:pPr>
    </w:p>
    <w:p w:rsidR="00E45FBD" w:rsidRPr="00E45FBD" w:rsidRDefault="00E45FBD" w:rsidP="00E45FBD">
      <w:pPr>
        <w:spacing w:after="0" w:line="240" w:lineRule="auto"/>
        <w:ind w:left="20" w:right="40" w:firstLine="709"/>
        <w:jc w:val="both"/>
        <w:rPr>
          <w:rFonts w:ascii="Times New Roman" w:eastAsia="Times New Roman" w:hAnsi="Times New Roman" w:cs="Times New Roman"/>
          <w:bCs/>
          <w:i/>
          <w:sz w:val="24"/>
          <w:szCs w:val="24"/>
          <w:lang w:eastAsia="ru-RU"/>
        </w:rPr>
      </w:pPr>
      <w:r w:rsidRPr="00E45FBD">
        <w:rPr>
          <w:rFonts w:ascii="Times New Roman" w:eastAsia="Times New Roman" w:hAnsi="Times New Roman" w:cs="Times New Roman"/>
          <w:bCs/>
          <w:i/>
          <w:sz w:val="24"/>
          <w:szCs w:val="24"/>
          <w:lang w:eastAsia="ru-RU"/>
        </w:rPr>
        <w:t>Предметно-практические действия</w:t>
      </w:r>
    </w:p>
    <w:p w:rsidR="00E45FBD" w:rsidRPr="00E45FBD" w:rsidRDefault="00E45FBD" w:rsidP="00E45FBD">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Наблюдение за предметно-</w:t>
      </w:r>
      <w:proofErr w:type="spellStart"/>
      <w:r w:rsidRPr="00E45FBD">
        <w:rPr>
          <w:rFonts w:ascii="Times New Roman" w:eastAsia="Times New Roman" w:hAnsi="Times New Roman" w:cs="Times New Roman"/>
          <w:bCs/>
          <w:sz w:val="24"/>
          <w:szCs w:val="24"/>
          <w:lang w:eastAsia="ru-RU"/>
        </w:rPr>
        <w:t>манипулятивной</w:t>
      </w:r>
      <w:proofErr w:type="spellEnd"/>
      <w:r w:rsidRPr="00E45FBD">
        <w:rPr>
          <w:rFonts w:ascii="Times New Roman" w:eastAsia="Times New Roman" w:hAnsi="Times New Roman" w:cs="Times New Roman"/>
          <w:bCs/>
          <w:sz w:val="24"/>
          <w:szCs w:val="24"/>
          <w:lang w:eastAsia="ru-RU"/>
        </w:rPr>
        <w:t xml:space="preserve"> деятельностью педагога. Наблюдение за движущимися заводными игрушками. Ожидание появления игрушки из-за экрана в определенном месте.</w:t>
      </w:r>
    </w:p>
    <w:p w:rsidR="00E45FBD" w:rsidRPr="00E45FBD" w:rsidRDefault="00E45FBD" w:rsidP="00E45FBD">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 xml:space="preserve">Прослеживание движения показываемого учителем предмета за экраном. Ожидание появления предмета в двух определенных местах. Узнавание знакомых предметов. Нахождение знакомых </w:t>
      </w:r>
      <w:r>
        <w:rPr>
          <w:rFonts w:ascii="Times New Roman" w:eastAsia="Times New Roman" w:hAnsi="Times New Roman" w:cs="Times New Roman"/>
          <w:bCs/>
          <w:sz w:val="24"/>
          <w:szCs w:val="24"/>
          <w:lang w:eastAsia="ru-RU"/>
        </w:rPr>
        <w:t>предметов среди 2—3 незнакомых.</w:t>
      </w:r>
    </w:p>
    <w:p w:rsidR="00E45FBD" w:rsidRPr="00E45FBD" w:rsidRDefault="00E45FBD" w:rsidP="00E45FBD">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Выбор своей игрушки среди других. Выбор игрушки, которую назвал педагог, из 2—3 других. Запоминание игрушек, которые находятся на столе у пе</w:t>
      </w:r>
      <w:r>
        <w:rPr>
          <w:rFonts w:ascii="Times New Roman" w:eastAsia="Times New Roman" w:hAnsi="Times New Roman" w:cs="Times New Roman"/>
          <w:bCs/>
          <w:sz w:val="24"/>
          <w:szCs w:val="24"/>
          <w:lang w:eastAsia="ru-RU"/>
        </w:rPr>
        <w:t>дагога, их нахождение в классе.</w:t>
      </w:r>
    </w:p>
    <w:p w:rsidR="00E45FBD" w:rsidRPr="00E45FBD" w:rsidRDefault="00E45FBD" w:rsidP="00E45FBD">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 xml:space="preserve">Узнавание, нахождение, показ и отбор парных предметов. Соотнесение предмета </w:t>
      </w:r>
      <w:r>
        <w:rPr>
          <w:rFonts w:ascii="Times New Roman" w:eastAsia="Times New Roman" w:hAnsi="Times New Roman" w:cs="Times New Roman"/>
          <w:bCs/>
          <w:sz w:val="24"/>
          <w:szCs w:val="24"/>
          <w:lang w:eastAsia="ru-RU"/>
        </w:rPr>
        <w:t>с его изображением на картинке.</w:t>
      </w:r>
    </w:p>
    <w:p w:rsidR="00E45FBD" w:rsidRPr="00E45FBD" w:rsidRDefault="00E45FBD" w:rsidP="00E45FBD">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 xml:space="preserve">Выполнение простых подражательных движений: «делаем </w:t>
      </w:r>
      <w:r>
        <w:rPr>
          <w:rFonts w:ascii="Times New Roman" w:eastAsia="Times New Roman" w:hAnsi="Times New Roman" w:cs="Times New Roman"/>
          <w:bCs/>
          <w:sz w:val="24"/>
          <w:szCs w:val="24"/>
          <w:lang w:eastAsia="ru-RU"/>
        </w:rPr>
        <w:t>вместе» — движения рук, кистей.</w:t>
      </w:r>
    </w:p>
    <w:p w:rsidR="00E45FBD" w:rsidRPr="00E45FBD" w:rsidRDefault="00E45FBD" w:rsidP="00E45FBD">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 xml:space="preserve">Выполнение совместно, </w:t>
      </w:r>
      <w:proofErr w:type="spellStart"/>
      <w:r w:rsidRPr="00E45FBD">
        <w:rPr>
          <w:rFonts w:ascii="Times New Roman" w:eastAsia="Times New Roman" w:hAnsi="Times New Roman" w:cs="Times New Roman"/>
          <w:bCs/>
          <w:sz w:val="24"/>
          <w:szCs w:val="24"/>
          <w:lang w:eastAsia="ru-RU"/>
        </w:rPr>
        <w:t>полусопряженно</w:t>
      </w:r>
      <w:proofErr w:type="spellEnd"/>
      <w:r w:rsidRPr="00E45FBD">
        <w:rPr>
          <w:rFonts w:ascii="Times New Roman" w:eastAsia="Times New Roman" w:hAnsi="Times New Roman" w:cs="Times New Roman"/>
          <w:bCs/>
          <w:sz w:val="24"/>
          <w:szCs w:val="24"/>
          <w:lang w:eastAsia="ru-RU"/>
        </w:rPr>
        <w:t xml:space="preserve"> и по подражанию с</w:t>
      </w:r>
      <w:r>
        <w:rPr>
          <w:rFonts w:ascii="Times New Roman" w:eastAsia="Times New Roman" w:hAnsi="Times New Roman" w:cs="Times New Roman"/>
          <w:bCs/>
          <w:sz w:val="24"/>
          <w:szCs w:val="24"/>
          <w:lang w:eastAsia="ru-RU"/>
        </w:rPr>
        <w:t>ледующих действий с предметами:</w:t>
      </w:r>
    </w:p>
    <w:p w:rsidR="00E45FBD" w:rsidRPr="00E45FBD" w:rsidRDefault="00E45FBD" w:rsidP="00E45FBD">
      <w:pPr>
        <w:pStyle w:val="a4"/>
        <w:numPr>
          <w:ilvl w:val="0"/>
          <w:numId w:val="18"/>
        </w:numPr>
        <w:spacing w:before="20" w:after="20" w:line="240" w:lineRule="auto"/>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катание шариков в определенном направлении;</w:t>
      </w:r>
    </w:p>
    <w:p w:rsidR="00E45FBD" w:rsidRPr="00E45FBD" w:rsidRDefault="00E45FBD" w:rsidP="00E45FBD">
      <w:pPr>
        <w:pStyle w:val="a4"/>
        <w:numPr>
          <w:ilvl w:val="0"/>
          <w:numId w:val="18"/>
        </w:numPr>
        <w:spacing w:before="20" w:after="20" w:line="240" w:lineRule="auto"/>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складывание шариков в емкости;</w:t>
      </w:r>
    </w:p>
    <w:p w:rsidR="00E45FBD" w:rsidRPr="00E45FBD" w:rsidRDefault="00E45FBD" w:rsidP="00E45FBD">
      <w:pPr>
        <w:pStyle w:val="a4"/>
        <w:numPr>
          <w:ilvl w:val="0"/>
          <w:numId w:val="18"/>
        </w:numPr>
        <w:spacing w:before="20" w:after="20" w:line="240" w:lineRule="auto"/>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перекладывание предметов из одной емкости в другую;</w:t>
      </w:r>
    </w:p>
    <w:p w:rsidR="00E45FBD" w:rsidRPr="00E45FBD" w:rsidRDefault="00E45FBD" w:rsidP="00E45FBD">
      <w:pPr>
        <w:pStyle w:val="a4"/>
        <w:numPr>
          <w:ilvl w:val="0"/>
          <w:numId w:val="18"/>
        </w:numPr>
        <w:spacing w:before="20" w:after="20" w:line="240" w:lineRule="auto"/>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открывание и закрывание двери, коробок, матрешек;</w:t>
      </w:r>
    </w:p>
    <w:p w:rsidR="00E45FBD" w:rsidRPr="00E45FBD" w:rsidRDefault="00E45FBD" w:rsidP="00E45FBD">
      <w:pPr>
        <w:pStyle w:val="a4"/>
        <w:numPr>
          <w:ilvl w:val="0"/>
          <w:numId w:val="18"/>
        </w:numPr>
        <w:spacing w:before="20" w:after="20" w:line="240" w:lineRule="auto"/>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нажатие на кнопку звонка для длительного (кратковременного) звучания;</w:t>
      </w:r>
    </w:p>
    <w:p w:rsidR="00E45FBD" w:rsidRPr="00E45FBD" w:rsidRDefault="00E45FBD" w:rsidP="00E45FBD">
      <w:pPr>
        <w:pStyle w:val="a4"/>
        <w:numPr>
          <w:ilvl w:val="0"/>
          <w:numId w:val="18"/>
        </w:numPr>
        <w:spacing w:before="20" w:after="20" w:line="240" w:lineRule="auto"/>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складывание предметов в коробку так, чтобы ее можно было закрыть крышкой;</w:t>
      </w:r>
    </w:p>
    <w:p w:rsidR="00E45FBD" w:rsidRPr="00E45FBD" w:rsidRDefault="00E45FBD" w:rsidP="00E45FBD">
      <w:pPr>
        <w:pStyle w:val="a4"/>
        <w:numPr>
          <w:ilvl w:val="0"/>
          <w:numId w:val="18"/>
        </w:numPr>
        <w:spacing w:before="20" w:after="20" w:line="240" w:lineRule="auto"/>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нанизывание предметов одинакового размера с отверстиями на стержень;</w:t>
      </w:r>
    </w:p>
    <w:p w:rsidR="00E45FBD" w:rsidRPr="00E45FBD" w:rsidRDefault="00E45FBD" w:rsidP="00E45FBD">
      <w:pPr>
        <w:pStyle w:val="a4"/>
        <w:numPr>
          <w:ilvl w:val="0"/>
          <w:numId w:val="18"/>
        </w:numPr>
        <w:spacing w:before="20" w:after="20" w:line="240" w:lineRule="auto"/>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закручивание руками крупных пластмассовых или деревянных гаек на толстом стержне с резьбой, закручивание крышек; складывание двухместной матрешки.</w:t>
      </w:r>
    </w:p>
    <w:p w:rsidR="00E45FBD" w:rsidRPr="00E45FBD" w:rsidRDefault="00E45FBD" w:rsidP="00E45FBD">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Использование в наглядных ситуациях предмета как орудия действия:</w:t>
      </w:r>
    </w:p>
    <w:p w:rsidR="00E45FBD" w:rsidRPr="00E45FBD" w:rsidRDefault="00E45FBD" w:rsidP="00E45FBD">
      <w:pPr>
        <w:pStyle w:val="a4"/>
        <w:numPr>
          <w:ilvl w:val="0"/>
          <w:numId w:val="19"/>
        </w:numPr>
        <w:spacing w:before="20" w:after="20" w:line="240" w:lineRule="auto"/>
        <w:ind w:right="40"/>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использование стула (скамейки) для доставания предмета, находящегося высоко;</w:t>
      </w:r>
    </w:p>
    <w:p w:rsidR="00E45FBD" w:rsidRPr="00E45FBD" w:rsidRDefault="00E45FBD" w:rsidP="00E45FBD">
      <w:pPr>
        <w:pStyle w:val="a4"/>
        <w:numPr>
          <w:ilvl w:val="0"/>
          <w:numId w:val="19"/>
        </w:numPr>
        <w:spacing w:before="20" w:after="20" w:line="240" w:lineRule="auto"/>
        <w:ind w:right="40"/>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lastRenderedPageBreak/>
        <w:t>выбор предмета для доставания объекта, находящегося в труднодоступном месте.</w:t>
      </w:r>
    </w:p>
    <w:p w:rsidR="00E45FBD" w:rsidRPr="00E45FBD" w:rsidRDefault="00E45FBD" w:rsidP="00E45FBD">
      <w:pPr>
        <w:spacing w:before="20" w:after="20" w:line="240" w:lineRule="auto"/>
        <w:ind w:left="20" w:right="40" w:firstLine="709"/>
        <w:jc w:val="both"/>
        <w:rPr>
          <w:rFonts w:ascii="Times New Roman" w:eastAsia="Times New Roman" w:hAnsi="Times New Roman" w:cs="Times New Roman"/>
          <w:bCs/>
          <w:i/>
          <w:sz w:val="24"/>
          <w:szCs w:val="24"/>
          <w:lang w:eastAsia="ru-RU"/>
        </w:rPr>
      </w:pPr>
      <w:r w:rsidRPr="00E45FBD">
        <w:rPr>
          <w:rFonts w:ascii="Times New Roman" w:eastAsia="Times New Roman" w:hAnsi="Times New Roman" w:cs="Times New Roman"/>
          <w:bCs/>
          <w:i/>
          <w:sz w:val="24"/>
          <w:szCs w:val="24"/>
          <w:lang w:eastAsia="ru-RU"/>
        </w:rPr>
        <w:t xml:space="preserve">Действия с предметами </w:t>
      </w:r>
      <w:r>
        <w:rPr>
          <w:rFonts w:ascii="Times New Roman" w:eastAsia="Times New Roman" w:hAnsi="Times New Roman" w:cs="Times New Roman"/>
          <w:bCs/>
          <w:i/>
          <w:sz w:val="24"/>
          <w:szCs w:val="24"/>
          <w:lang w:eastAsia="ru-RU"/>
        </w:rPr>
        <w:t>разного цвета, формы, величины.</w:t>
      </w:r>
    </w:p>
    <w:p w:rsidR="00E45FBD" w:rsidRPr="00E45FBD" w:rsidRDefault="00E45FBD" w:rsidP="00E45FBD">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Узнав</w:t>
      </w:r>
      <w:r>
        <w:rPr>
          <w:rFonts w:ascii="Times New Roman" w:eastAsia="Times New Roman" w:hAnsi="Times New Roman" w:cs="Times New Roman"/>
          <w:bCs/>
          <w:sz w:val="24"/>
          <w:szCs w:val="24"/>
          <w:lang w:eastAsia="ru-RU"/>
        </w:rPr>
        <w:t>ание предметов и различение их:</w:t>
      </w:r>
    </w:p>
    <w:p w:rsidR="00E45FBD" w:rsidRPr="00E45FBD" w:rsidRDefault="00E45FBD" w:rsidP="00E45FBD">
      <w:pPr>
        <w:pStyle w:val="a4"/>
        <w:numPr>
          <w:ilvl w:val="0"/>
          <w:numId w:val="20"/>
        </w:numPr>
        <w:spacing w:before="20" w:after="20" w:line="240" w:lineRule="auto"/>
        <w:ind w:right="40"/>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по цвету (красный, синий, желтый);</w:t>
      </w:r>
    </w:p>
    <w:p w:rsidR="00E45FBD" w:rsidRPr="00E45FBD" w:rsidRDefault="00E45FBD" w:rsidP="00E45FBD">
      <w:pPr>
        <w:pStyle w:val="a4"/>
        <w:numPr>
          <w:ilvl w:val="0"/>
          <w:numId w:val="20"/>
        </w:numPr>
        <w:spacing w:before="20" w:after="20" w:line="240" w:lineRule="auto"/>
        <w:ind w:right="40"/>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по форме (шар, куб);</w:t>
      </w:r>
    </w:p>
    <w:p w:rsidR="00E45FBD" w:rsidRPr="00E45FBD" w:rsidRDefault="00E45FBD" w:rsidP="00E45FBD">
      <w:pPr>
        <w:pStyle w:val="a4"/>
        <w:numPr>
          <w:ilvl w:val="0"/>
          <w:numId w:val="20"/>
        </w:numPr>
        <w:spacing w:before="20" w:after="20" w:line="240" w:lineRule="auto"/>
        <w:ind w:right="40"/>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по размеру (большой, маленький).</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 xml:space="preserve">Выбор совместно, </w:t>
      </w:r>
      <w:proofErr w:type="spellStart"/>
      <w:r w:rsidRPr="00E45FBD">
        <w:rPr>
          <w:rFonts w:ascii="Times New Roman" w:eastAsia="Times New Roman" w:hAnsi="Times New Roman" w:cs="Times New Roman"/>
          <w:bCs/>
          <w:sz w:val="24"/>
          <w:szCs w:val="24"/>
          <w:lang w:eastAsia="ru-RU"/>
        </w:rPr>
        <w:t>полусопряженно</w:t>
      </w:r>
      <w:proofErr w:type="spellEnd"/>
      <w:r w:rsidRPr="00E45FBD">
        <w:rPr>
          <w:rFonts w:ascii="Times New Roman" w:eastAsia="Times New Roman" w:hAnsi="Times New Roman" w:cs="Times New Roman"/>
          <w:bCs/>
          <w:sz w:val="24"/>
          <w:szCs w:val="24"/>
          <w:lang w:eastAsia="ru-RU"/>
        </w:rPr>
        <w:t>, по подражанию, по образцу предметов одного цвета (формы, размера) из 5—6 предметов двух контрастных цветов (объемных фо</w:t>
      </w:r>
      <w:r w:rsidR="0005000A">
        <w:rPr>
          <w:rFonts w:ascii="Times New Roman" w:eastAsia="Times New Roman" w:hAnsi="Times New Roman" w:cs="Times New Roman"/>
          <w:bCs/>
          <w:sz w:val="24"/>
          <w:szCs w:val="24"/>
          <w:lang w:eastAsia="ru-RU"/>
        </w:rPr>
        <w:t>рм, двух контрастных размеров).</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Сравнение предметов по цвету (форме, размеру) путем</w:t>
      </w:r>
      <w:r w:rsidR="0005000A">
        <w:rPr>
          <w:rFonts w:ascii="Times New Roman" w:eastAsia="Times New Roman" w:hAnsi="Times New Roman" w:cs="Times New Roman"/>
          <w:bCs/>
          <w:sz w:val="24"/>
          <w:szCs w:val="24"/>
          <w:lang w:eastAsia="ru-RU"/>
        </w:rPr>
        <w:t xml:space="preserve"> прикладывания их друг к другу.</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Группировка однородных предметов по цвету (форме, размеру). Нанизывание предметов определенного цвета на стержень (шнур) такого же цвета. Размещение кубиков одного цвета на таблицах соответствующего цвета. Выкладывание цветных предметов на лентах (по</w:t>
      </w:r>
      <w:r w:rsidR="0005000A">
        <w:rPr>
          <w:rFonts w:ascii="Times New Roman" w:eastAsia="Times New Roman" w:hAnsi="Times New Roman" w:cs="Times New Roman"/>
          <w:bCs/>
          <w:sz w:val="24"/>
          <w:szCs w:val="24"/>
          <w:lang w:eastAsia="ru-RU"/>
        </w:rPr>
        <w:t>лосках) соответствующего цвета.</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Отбор и нанизывание больши</w:t>
      </w:r>
      <w:r w:rsidR="0005000A">
        <w:rPr>
          <w:rFonts w:ascii="Times New Roman" w:eastAsia="Times New Roman" w:hAnsi="Times New Roman" w:cs="Times New Roman"/>
          <w:bCs/>
          <w:sz w:val="24"/>
          <w:szCs w:val="24"/>
          <w:lang w:eastAsia="ru-RU"/>
        </w:rPr>
        <w:t>х и маленьких колец на стержни.</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Размещение в ряд различных по размеру пред</w:t>
      </w:r>
      <w:r w:rsidR="0005000A">
        <w:rPr>
          <w:rFonts w:ascii="Times New Roman" w:eastAsia="Times New Roman" w:hAnsi="Times New Roman" w:cs="Times New Roman"/>
          <w:bCs/>
          <w:sz w:val="24"/>
          <w:szCs w:val="24"/>
          <w:lang w:eastAsia="ru-RU"/>
        </w:rPr>
        <w:t>метов.</w:t>
      </w:r>
    </w:p>
    <w:p w:rsidR="00E45FBD" w:rsidRPr="0005000A" w:rsidRDefault="0005000A" w:rsidP="0005000A">
      <w:pPr>
        <w:spacing w:before="20" w:after="20" w:line="240" w:lineRule="auto"/>
        <w:ind w:left="20" w:right="40"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Конструирование</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Знакомство со строительным материалом (объемными фигурами): куб, параллелепипед (кирпичик), треугольная призма. Действия с ним: ощупывание, манипулирование, наложение друг на друга. Постройка и обыгрывание с помощью педагога из наб</w:t>
      </w:r>
      <w:r w:rsidR="0005000A">
        <w:rPr>
          <w:rFonts w:ascii="Times New Roman" w:eastAsia="Times New Roman" w:hAnsi="Times New Roman" w:cs="Times New Roman"/>
          <w:bCs/>
          <w:sz w:val="24"/>
          <w:szCs w:val="24"/>
          <w:lang w:eastAsia="ru-RU"/>
        </w:rPr>
        <w:t>оров строительных материалов:</w:t>
      </w:r>
    </w:p>
    <w:p w:rsidR="00E45FBD" w:rsidRPr="0005000A" w:rsidRDefault="00E45FBD" w:rsidP="0005000A">
      <w:pPr>
        <w:pStyle w:val="a4"/>
        <w:numPr>
          <w:ilvl w:val="0"/>
          <w:numId w:val="21"/>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башни из</w:t>
      </w:r>
      <w:r w:rsidR="0005000A" w:rsidRPr="0005000A">
        <w:rPr>
          <w:rFonts w:ascii="Times New Roman" w:eastAsia="Times New Roman" w:hAnsi="Times New Roman" w:cs="Times New Roman"/>
          <w:bCs/>
          <w:sz w:val="24"/>
          <w:szCs w:val="24"/>
          <w:lang w:eastAsia="ru-RU"/>
        </w:rPr>
        <w:t xml:space="preserve"> 2—3 кубов одинакового размера;</w:t>
      </w:r>
    </w:p>
    <w:p w:rsidR="00E45FBD" w:rsidRPr="0005000A" w:rsidRDefault="00E45FBD" w:rsidP="0005000A">
      <w:pPr>
        <w:pStyle w:val="a4"/>
        <w:numPr>
          <w:ilvl w:val="0"/>
          <w:numId w:val="21"/>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 xml:space="preserve">дорожки </w:t>
      </w:r>
      <w:r w:rsidR="0005000A" w:rsidRPr="0005000A">
        <w:rPr>
          <w:rFonts w:ascii="Times New Roman" w:eastAsia="Times New Roman" w:hAnsi="Times New Roman" w:cs="Times New Roman"/>
          <w:bCs/>
          <w:sz w:val="24"/>
          <w:szCs w:val="24"/>
          <w:lang w:eastAsia="ru-RU"/>
        </w:rPr>
        <w:t>из брусков одинакового размера;</w:t>
      </w:r>
    </w:p>
    <w:p w:rsidR="00E45FBD" w:rsidRPr="0005000A" w:rsidRDefault="0005000A" w:rsidP="0005000A">
      <w:pPr>
        <w:pStyle w:val="a4"/>
        <w:numPr>
          <w:ilvl w:val="0"/>
          <w:numId w:val="21"/>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дома из куба и призмы;</w:t>
      </w:r>
    </w:p>
    <w:p w:rsidR="00E45FBD" w:rsidRPr="0005000A" w:rsidRDefault="00E45FBD" w:rsidP="0005000A">
      <w:pPr>
        <w:pStyle w:val="a4"/>
        <w:numPr>
          <w:ilvl w:val="0"/>
          <w:numId w:val="21"/>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во</w:t>
      </w:r>
      <w:r w:rsidR="0005000A" w:rsidRPr="0005000A">
        <w:rPr>
          <w:rFonts w:ascii="Times New Roman" w:eastAsia="Times New Roman" w:hAnsi="Times New Roman" w:cs="Times New Roman"/>
          <w:bCs/>
          <w:sz w:val="24"/>
          <w:szCs w:val="24"/>
          <w:lang w:eastAsia="ru-RU"/>
        </w:rPr>
        <w:t>рот из кубов и параллелепипеда.</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 xml:space="preserve">Пространственное расположение деталей одной формы и разных (не более двух) форм: забор из кубиков; забор из кубиков и кирпичиков; </w:t>
      </w:r>
      <w:r w:rsidR="0005000A">
        <w:rPr>
          <w:rFonts w:ascii="Times New Roman" w:eastAsia="Times New Roman" w:hAnsi="Times New Roman" w:cs="Times New Roman"/>
          <w:bCs/>
          <w:sz w:val="24"/>
          <w:szCs w:val="24"/>
          <w:lang w:eastAsia="ru-RU"/>
        </w:rPr>
        <w:t>рельсы для поезда; стол и стул.</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 xml:space="preserve">Практическое знакомство со счетными палочками. Раскладывание их на столе произвольно. Узнавание, различение и отбор счетных палочек с учетом цвета. Накладывание счетных палочек </w:t>
      </w:r>
      <w:r w:rsidR="0005000A">
        <w:rPr>
          <w:rFonts w:ascii="Times New Roman" w:eastAsia="Times New Roman" w:hAnsi="Times New Roman" w:cs="Times New Roman"/>
          <w:bCs/>
          <w:sz w:val="24"/>
          <w:szCs w:val="24"/>
          <w:lang w:eastAsia="ru-RU"/>
        </w:rPr>
        <w:t>на контурное изображение.</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Складывание из счетных палочек простейших фигур (совместн</w:t>
      </w:r>
      <w:r w:rsidR="0005000A">
        <w:rPr>
          <w:rFonts w:ascii="Times New Roman" w:eastAsia="Times New Roman" w:hAnsi="Times New Roman" w:cs="Times New Roman"/>
          <w:bCs/>
          <w:sz w:val="24"/>
          <w:szCs w:val="24"/>
          <w:lang w:eastAsia="ru-RU"/>
        </w:rPr>
        <w:t>о, по подражанию и по образцу):</w:t>
      </w:r>
    </w:p>
    <w:p w:rsidR="00E45FBD" w:rsidRPr="0005000A" w:rsidRDefault="0005000A" w:rsidP="0005000A">
      <w:pPr>
        <w:pStyle w:val="a4"/>
        <w:numPr>
          <w:ilvl w:val="0"/>
          <w:numId w:val="22"/>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ворота;</w:t>
      </w:r>
    </w:p>
    <w:p w:rsidR="00E45FBD" w:rsidRPr="0005000A" w:rsidRDefault="00E45FBD" w:rsidP="0005000A">
      <w:pPr>
        <w:pStyle w:val="a4"/>
        <w:numPr>
          <w:ilvl w:val="0"/>
          <w:numId w:val="22"/>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 xml:space="preserve">дорожки, </w:t>
      </w:r>
      <w:r w:rsidR="0005000A" w:rsidRPr="0005000A">
        <w:rPr>
          <w:rFonts w:ascii="Times New Roman" w:eastAsia="Times New Roman" w:hAnsi="Times New Roman" w:cs="Times New Roman"/>
          <w:bCs/>
          <w:sz w:val="24"/>
          <w:szCs w:val="24"/>
          <w:lang w:eastAsia="ru-RU"/>
        </w:rPr>
        <w:t>тропинки; окно, домики; конура;</w:t>
      </w:r>
    </w:p>
    <w:p w:rsidR="00E45FBD" w:rsidRPr="0005000A" w:rsidRDefault="00E45FBD" w:rsidP="0005000A">
      <w:pPr>
        <w:pStyle w:val="a4"/>
        <w:numPr>
          <w:ilvl w:val="0"/>
          <w:numId w:val="22"/>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грибок, качели; стульчик.</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Обыгрывание выполняемых дей</w:t>
      </w:r>
      <w:r w:rsidR="0005000A">
        <w:rPr>
          <w:rFonts w:ascii="Times New Roman" w:eastAsia="Times New Roman" w:hAnsi="Times New Roman" w:cs="Times New Roman"/>
          <w:bCs/>
          <w:sz w:val="24"/>
          <w:szCs w:val="24"/>
          <w:lang w:eastAsia="ru-RU"/>
        </w:rPr>
        <w:t>ствий под руководством учителя.</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Складывание разрезных картинок из двух частей, разрезанных по вертикали или горизонтали, с предварительным рассматр</w:t>
      </w:r>
      <w:r w:rsidR="0005000A">
        <w:rPr>
          <w:rFonts w:ascii="Times New Roman" w:eastAsia="Times New Roman" w:hAnsi="Times New Roman" w:cs="Times New Roman"/>
          <w:bCs/>
          <w:sz w:val="24"/>
          <w:szCs w:val="24"/>
          <w:lang w:eastAsia="ru-RU"/>
        </w:rPr>
        <w:t>иванием целостного изображения.</w:t>
      </w:r>
    </w:p>
    <w:p w:rsidR="00E45FBD" w:rsidRPr="0005000A" w:rsidRDefault="0005000A" w:rsidP="0005000A">
      <w:pPr>
        <w:spacing w:before="20" w:after="20" w:line="240" w:lineRule="auto"/>
        <w:ind w:left="20" w:right="40"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Работа с мозаикой</w:t>
      </w:r>
    </w:p>
    <w:p w:rsidR="00E45FBD" w:rsidRPr="00E45FBD" w:rsidRDefault="00E45FBD" w:rsidP="00E45FBD">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Практическое знакомство с мозаикой, правилами обращения с ней:</w:t>
      </w:r>
    </w:p>
    <w:p w:rsidR="00E45FBD" w:rsidRPr="0005000A" w:rsidRDefault="00E45FBD" w:rsidP="0005000A">
      <w:pPr>
        <w:pStyle w:val="a4"/>
        <w:numPr>
          <w:ilvl w:val="0"/>
          <w:numId w:val="23"/>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брать аккуратно тремя пальцами правой руки;</w:t>
      </w:r>
    </w:p>
    <w:p w:rsidR="00E45FBD" w:rsidRPr="0005000A" w:rsidRDefault="00E45FBD" w:rsidP="0005000A">
      <w:pPr>
        <w:pStyle w:val="a4"/>
        <w:numPr>
          <w:ilvl w:val="0"/>
          <w:numId w:val="23"/>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поворачивать ножкой к панели;</w:t>
      </w:r>
    </w:p>
    <w:p w:rsidR="00E45FBD" w:rsidRPr="0005000A" w:rsidRDefault="00E45FBD" w:rsidP="0005000A">
      <w:pPr>
        <w:pStyle w:val="a4"/>
        <w:numPr>
          <w:ilvl w:val="0"/>
          <w:numId w:val="23"/>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придерживать панель левой рукой;</w:t>
      </w:r>
    </w:p>
    <w:p w:rsidR="00E45FBD" w:rsidRPr="003B0AF6" w:rsidRDefault="00E45FBD" w:rsidP="003B0AF6">
      <w:pPr>
        <w:pStyle w:val="a4"/>
        <w:numPr>
          <w:ilvl w:val="0"/>
          <w:numId w:val="23"/>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плотно вставлять ножку в отверстие панели.</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Заполнение панели мозаикой произвольно. Узнавание и различение мозаики по цвету. Заполнение панели мозаикой одного цвета при выборе ее из разноцветной мозаики (п</w:t>
      </w:r>
      <w:r w:rsidR="0005000A">
        <w:rPr>
          <w:rFonts w:ascii="Times New Roman" w:eastAsia="Times New Roman" w:hAnsi="Times New Roman" w:cs="Times New Roman"/>
          <w:bCs/>
          <w:sz w:val="24"/>
          <w:szCs w:val="24"/>
          <w:lang w:eastAsia="ru-RU"/>
        </w:rPr>
        <w:t>лотно, без выкладывания узора).</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lastRenderedPageBreak/>
        <w:t>Совместно с педагогом и по подражанию выкладывание прямого ряда из мозаики одного цвета. Выкладывание двух рядов параллельно из мозаики двух цветов. Выкладывание узоров с соблюдением цвета:</w:t>
      </w:r>
    </w:p>
    <w:p w:rsidR="00E45FBD" w:rsidRPr="0005000A" w:rsidRDefault="00E45FBD" w:rsidP="0005000A">
      <w:pPr>
        <w:pStyle w:val="a4"/>
        <w:numPr>
          <w:ilvl w:val="0"/>
          <w:numId w:val="24"/>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 xml:space="preserve">домики и флажки (один ряд из белой мозаики — домики, над домиками флажки — </w:t>
      </w:r>
      <w:r w:rsidR="0005000A" w:rsidRPr="0005000A">
        <w:rPr>
          <w:rFonts w:ascii="Times New Roman" w:eastAsia="Times New Roman" w:hAnsi="Times New Roman" w:cs="Times New Roman"/>
          <w:bCs/>
          <w:sz w:val="24"/>
          <w:szCs w:val="24"/>
          <w:lang w:eastAsia="ru-RU"/>
        </w:rPr>
        <w:t>второй ряд из красной мозаики);</w:t>
      </w:r>
    </w:p>
    <w:p w:rsidR="00E45FBD" w:rsidRPr="0005000A" w:rsidRDefault="00E45FBD" w:rsidP="0005000A">
      <w:pPr>
        <w:pStyle w:val="a4"/>
        <w:numPr>
          <w:ilvl w:val="0"/>
          <w:numId w:val="24"/>
        </w:numPr>
        <w:spacing w:before="20" w:after="20" w:line="240" w:lineRule="auto"/>
        <w:ind w:right="40"/>
        <w:jc w:val="both"/>
        <w:rPr>
          <w:rFonts w:ascii="Times New Roman" w:eastAsia="Times New Roman" w:hAnsi="Times New Roman" w:cs="Times New Roman"/>
          <w:bCs/>
          <w:sz w:val="24"/>
          <w:szCs w:val="24"/>
          <w:lang w:eastAsia="ru-RU"/>
        </w:rPr>
      </w:pPr>
      <w:proofErr w:type="gramStart"/>
      <w:r w:rsidRPr="0005000A">
        <w:rPr>
          <w:rFonts w:ascii="Times New Roman" w:eastAsia="Times New Roman" w:hAnsi="Times New Roman" w:cs="Times New Roman"/>
          <w:bCs/>
          <w:sz w:val="24"/>
          <w:szCs w:val="24"/>
          <w:lang w:eastAsia="ru-RU"/>
        </w:rPr>
        <w:t>курочки и цыплята (один ряд из белой мозаики — курочки, второй ряд из желтой — цыплята).</w:t>
      </w:r>
      <w:proofErr w:type="gramEnd"/>
    </w:p>
    <w:p w:rsidR="00E45FBD" w:rsidRPr="0005000A" w:rsidRDefault="00E45FBD" w:rsidP="0005000A">
      <w:pPr>
        <w:spacing w:before="20" w:after="20" w:line="240" w:lineRule="auto"/>
        <w:ind w:left="20" w:right="40" w:firstLine="709"/>
        <w:jc w:val="both"/>
        <w:rPr>
          <w:rFonts w:ascii="Times New Roman" w:eastAsia="Times New Roman" w:hAnsi="Times New Roman" w:cs="Times New Roman"/>
          <w:bCs/>
          <w:i/>
          <w:sz w:val="24"/>
          <w:szCs w:val="24"/>
          <w:lang w:eastAsia="ru-RU"/>
        </w:rPr>
      </w:pPr>
      <w:r w:rsidRPr="0005000A">
        <w:rPr>
          <w:rFonts w:ascii="Times New Roman" w:eastAsia="Times New Roman" w:hAnsi="Times New Roman" w:cs="Times New Roman"/>
          <w:bCs/>
          <w:i/>
          <w:sz w:val="24"/>
          <w:szCs w:val="24"/>
          <w:lang w:eastAsia="ru-RU"/>
        </w:rPr>
        <w:t>Работа с пластическими</w:t>
      </w:r>
      <w:r w:rsidR="0005000A">
        <w:rPr>
          <w:rFonts w:ascii="Times New Roman" w:eastAsia="Times New Roman" w:hAnsi="Times New Roman" w:cs="Times New Roman"/>
          <w:bCs/>
          <w:i/>
          <w:sz w:val="24"/>
          <w:szCs w:val="24"/>
          <w:lang w:eastAsia="ru-RU"/>
        </w:rPr>
        <w:t xml:space="preserve"> материалами (тесто, пластилин)</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Правила работы с тестом и пластилином. Цвет пластилина, свойства теста и пластилина. Лепка учителем предметов с комментированием. Упражнения в узнавании в лепных поделках реальных объектов, в распознавании в ближайшем окружении предметов из теста (хлебобуло</w:t>
      </w:r>
      <w:r w:rsidR="0005000A">
        <w:rPr>
          <w:rFonts w:ascii="Times New Roman" w:eastAsia="Times New Roman" w:hAnsi="Times New Roman" w:cs="Times New Roman"/>
          <w:bCs/>
          <w:sz w:val="24"/>
          <w:szCs w:val="24"/>
          <w:lang w:eastAsia="ru-RU"/>
        </w:rPr>
        <w:t>чные, кондитерские изделия).</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Формование пластических материалов специальными формами, крышечками от баночек, коробочками и т. д. Обыгрывание выполняемых дей</w:t>
      </w:r>
      <w:r w:rsidR="0005000A">
        <w:rPr>
          <w:rFonts w:ascii="Times New Roman" w:eastAsia="Times New Roman" w:hAnsi="Times New Roman" w:cs="Times New Roman"/>
          <w:bCs/>
          <w:sz w:val="24"/>
          <w:szCs w:val="24"/>
          <w:lang w:eastAsia="ru-RU"/>
        </w:rPr>
        <w:t>ствий под руководством учителя.</w:t>
      </w:r>
    </w:p>
    <w:p w:rsidR="00E45FBD" w:rsidRPr="0005000A" w:rsidRDefault="00E45FBD" w:rsidP="0005000A">
      <w:pPr>
        <w:pStyle w:val="a4"/>
        <w:numPr>
          <w:ilvl w:val="0"/>
          <w:numId w:val="25"/>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Обучение разнообразным приемам действий с пластическими материалам</w:t>
      </w:r>
      <w:r w:rsidR="0005000A" w:rsidRPr="0005000A">
        <w:rPr>
          <w:rFonts w:ascii="Times New Roman" w:eastAsia="Times New Roman" w:hAnsi="Times New Roman" w:cs="Times New Roman"/>
          <w:bCs/>
          <w:sz w:val="24"/>
          <w:szCs w:val="24"/>
          <w:lang w:eastAsia="ru-RU"/>
        </w:rPr>
        <w:t>и:</w:t>
      </w:r>
    </w:p>
    <w:p w:rsidR="00E45FBD" w:rsidRPr="0005000A" w:rsidRDefault="00E45FBD" w:rsidP="0005000A">
      <w:pPr>
        <w:pStyle w:val="a4"/>
        <w:numPr>
          <w:ilvl w:val="0"/>
          <w:numId w:val="25"/>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отрывание кусоч</w:t>
      </w:r>
      <w:r w:rsidR="0005000A" w:rsidRPr="0005000A">
        <w:rPr>
          <w:rFonts w:ascii="Times New Roman" w:eastAsia="Times New Roman" w:hAnsi="Times New Roman" w:cs="Times New Roman"/>
          <w:bCs/>
          <w:sz w:val="24"/>
          <w:szCs w:val="24"/>
          <w:lang w:eastAsia="ru-RU"/>
        </w:rPr>
        <w:t>ков теста, пластилина пальцами;</w:t>
      </w:r>
    </w:p>
    <w:p w:rsidR="00E45FBD" w:rsidRPr="0005000A" w:rsidRDefault="00E45FBD" w:rsidP="0005000A">
      <w:pPr>
        <w:pStyle w:val="a4"/>
        <w:numPr>
          <w:ilvl w:val="0"/>
          <w:numId w:val="25"/>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сплющивание кусочков те</w:t>
      </w:r>
      <w:r w:rsidR="0005000A" w:rsidRPr="0005000A">
        <w:rPr>
          <w:rFonts w:ascii="Times New Roman" w:eastAsia="Times New Roman" w:hAnsi="Times New Roman" w:cs="Times New Roman"/>
          <w:bCs/>
          <w:sz w:val="24"/>
          <w:szCs w:val="24"/>
          <w:lang w:eastAsia="ru-RU"/>
        </w:rPr>
        <w:t>ста, пластилина между ладонями;</w:t>
      </w:r>
    </w:p>
    <w:p w:rsidR="00E45FBD" w:rsidRPr="0005000A" w:rsidRDefault="00E45FBD" w:rsidP="0005000A">
      <w:pPr>
        <w:pStyle w:val="a4"/>
        <w:numPr>
          <w:ilvl w:val="0"/>
          <w:numId w:val="25"/>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разминание (ладонью и пальцами на под</w:t>
      </w:r>
      <w:r w:rsidR="0005000A" w:rsidRPr="0005000A">
        <w:rPr>
          <w:rFonts w:ascii="Times New Roman" w:eastAsia="Times New Roman" w:hAnsi="Times New Roman" w:cs="Times New Roman"/>
          <w:bCs/>
          <w:sz w:val="24"/>
          <w:szCs w:val="24"/>
          <w:lang w:eastAsia="ru-RU"/>
        </w:rPr>
        <w:t>кладной доске, двумя ладонями);</w:t>
      </w:r>
    </w:p>
    <w:p w:rsidR="00E45FBD" w:rsidRPr="0005000A" w:rsidRDefault="00E45FBD" w:rsidP="0005000A">
      <w:pPr>
        <w:pStyle w:val="a4"/>
        <w:numPr>
          <w:ilvl w:val="0"/>
          <w:numId w:val="25"/>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«шлепанье» (похлопывание ла</w:t>
      </w:r>
      <w:r w:rsidR="0005000A" w:rsidRPr="0005000A">
        <w:rPr>
          <w:rFonts w:ascii="Times New Roman" w:eastAsia="Times New Roman" w:hAnsi="Times New Roman" w:cs="Times New Roman"/>
          <w:bCs/>
          <w:sz w:val="24"/>
          <w:szCs w:val="24"/>
          <w:lang w:eastAsia="ru-RU"/>
        </w:rPr>
        <w:t>донью по тесту или пластилину);</w:t>
      </w:r>
    </w:p>
    <w:p w:rsidR="00E45FBD" w:rsidRPr="0005000A" w:rsidRDefault="00E45FBD" w:rsidP="0005000A">
      <w:pPr>
        <w:pStyle w:val="a4"/>
        <w:numPr>
          <w:ilvl w:val="0"/>
          <w:numId w:val="25"/>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разрывание кусочко</w:t>
      </w:r>
      <w:r w:rsidR="0005000A" w:rsidRPr="0005000A">
        <w:rPr>
          <w:rFonts w:ascii="Times New Roman" w:eastAsia="Times New Roman" w:hAnsi="Times New Roman" w:cs="Times New Roman"/>
          <w:bCs/>
          <w:sz w:val="24"/>
          <w:szCs w:val="24"/>
          <w:lang w:eastAsia="ru-RU"/>
        </w:rPr>
        <w:t>в пластилина, теста;</w:t>
      </w:r>
    </w:p>
    <w:p w:rsidR="00E45FBD" w:rsidRPr="0005000A" w:rsidRDefault="00E45FBD" w:rsidP="0005000A">
      <w:pPr>
        <w:pStyle w:val="a4"/>
        <w:numPr>
          <w:ilvl w:val="0"/>
          <w:numId w:val="25"/>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раскатывание небольших кусочков теста и пластилина ладонью на подкла</w:t>
      </w:r>
      <w:r w:rsidR="0005000A" w:rsidRPr="0005000A">
        <w:rPr>
          <w:rFonts w:ascii="Times New Roman" w:eastAsia="Times New Roman" w:hAnsi="Times New Roman" w:cs="Times New Roman"/>
          <w:bCs/>
          <w:sz w:val="24"/>
          <w:szCs w:val="24"/>
          <w:lang w:eastAsia="ru-RU"/>
        </w:rPr>
        <w:t>дной доске (палочки, столбики);</w:t>
      </w:r>
    </w:p>
    <w:p w:rsidR="00E45FBD" w:rsidRPr="0005000A" w:rsidRDefault="00E45FBD" w:rsidP="0005000A">
      <w:pPr>
        <w:pStyle w:val="a4"/>
        <w:numPr>
          <w:ilvl w:val="0"/>
          <w:numId w:val="25"/>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 xml:space="preserve">соединение концов палочки в кольцо, с </w:t>
      </w:r>
      <w:proofErr w:type="spellStart"/>
      <w:r w:rsidR="0005000A" w:rsidRPr="0005000A">
        <w:rPr>
          <w:rFonts w:ascii="Times New Roman" w:eastAsia="Times New Roman" w:hAnsi="Times New Roman" w:cs="Times New Roman"/>
          <w:bCs/>
          <w:sz w:val="24"/>
          <w:szCs w:val="24"/>
          <w:lang w:eastAsia="ru-RU"/>
        </w:rPr>
        <w:t>примазыванием</w:t>
      </w:r>
      <w:proofErr w:type="spellEnd"/>
      <w:r w:rsidR="0005000A" w:rsidRPr="0005000A">
        <w:rPr>
          <w:rFonts w:ascii="Times New Roman" w:eastAsia="Times New Roman" w:hAnsi="Times New Roman" w:cs="Times New Roman"/>
          <w:bCs/>
          <w:sz w:val="24"/>
          <w:szCs w:val="24"/>
          <w:lang w:eastAsia="ru-RU"/>
        </w:rPr>
        <w:t xml:space="preserve"> места соединения;</w:t>
      </w:r>
    </w:p>
    <w:p w:rsidR="00E45FBD" w:rsidRPr="0005000A" w:rsidRDefault="00E45FBD" w:rsidP="0005000A">
      <w:pPr>
        <w:pStyle w:val="a4"/>
        <w:numPr>
          <w:ilvl w:val="0"/>
          <w:numId w:val="25"/>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разрезание палочки стекой.</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Изготовление совместно с педагогом</w:t>
      </w:r>
      <w:r w:rsidR="0005000A">
        <w:rPr>
          <w:rFonts w:ascii="Times New Roman" w:eastAsia="Times New Roman" w:hAnsi="Times New Roman" w:cs="Times New Roman"/>
          <w:bCs/>
          <w:sz w:val="24"/>
          <w:szCs w:val="24"/>
          <w:lang w:eastAsia="ru-RU"/>
        </w:rPr>
        <w:t xml:space="preserve"> из палочек на основе образца:</w:t>
      </w:r>
    </w:p>
    <w:p w:rsidR="00E45FBD" w:rsidRPr="0005000A" w:rsidRDefault="00E45FBD" w:rsidP="0005000A">
      <w:pPr>
        <w:pStyle w:val="a4"/>
        <w:numPr>
          <w:ilvl w:val="0"/>
          <w:numId w:val="26"/>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забора из палочек (столбик</w:t>
      </w:r>
      <w:r w:rsidR="0005000A" w:rsidRPr="0005000A">
        <w:rPr>
          <w:rFonts w:ascii="Times New Roman" w:eastAsia="Times New Roman" w:hAnsi="Times New Roman" w:cs="Times New Roman"/>
          <w:bCs/>
          <w:sz w:val="24"/>
          <w:szCs w:val="24"/>
          <w:lang w:eastAsia="ru-RU"/>
        </w:rPr>
        <w:t>ов) одинаковой длины и толщины;</w:t>
      </w:r>
    </w:p>
    <w:p w:rsidR="00E45FBD" w:rsidRPr="0005000A" w:rsidRDefault="0005000A" w:rsidP="0005000A">
      <w:pPr>
        <w:pStyle w:val="a4"/>
        <w:numPr>
          <w:ilvl w:val="0"/>
          <w:numId w:val="26"/>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лесенки;</w:t>
      </w:r>
    </w:p>
    <w:p w:rsidR="00E45FBD" w:rsidRPr="0005000A" w:rsidRDefault="0005000A" w:rsidP="0005000A">
      <w:pPr>
        <w:pStyle w:val="a4"/>
        <w:numPr>
          <w:ilvl w:val="0"/>
          <w:numId w:val="26"/>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больших и маленьких бубликов;</w:t>
      </w:r>
    </w:p>
    <w:p w:rsidR="00E45FBD" w:rsidRPr="0005000A" w:rsidRDefault="00E45FBD" w:rsidP="0005000A">
      <w:pPr>
        <w:pStyle w:val="a4"/>
        <w:numPr>
          <w:ilvl w:val="0"/>
          <w:numId w:val="26"/>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колец одинаков</w:t>
      </w:r>
      <w:r w:rsidR="0005000A" w:rsidRPr="0005000A">
        <w:rPr>
          <w:rFonts w:ascii="Times New Roman" w:eastAsia="Times New Roman" w:hAnsi="Times New Roman" w:cs="Times New Roman"/>
          <w:bCs/>
          <w:sz w:val="24"/>
          <w:szCs w:val="24"/>
          <w:lang w:eastAsia="ru-RU"/>
        </w:rPr>
        <w:t>ого (разного) диаметра и цвета;</w:t>
      </w:r>
    </w:p>
    <w:p w:rsidR="00E45FBD" w:rsidRPr="0005000A" w:rsidRDefault="0005000A" w:rsidP="0005000A">
      <w:pPr>
        <w:pStyle w:val="a4"/>
        <w:numPr>
          <w:ilvl w:val="0"/>
          <w:numId w:val="26"/>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цепочки из колец;</w:t>
      </w:r>
    </w:p>
    <w:p w:rsidR="00E45FBD" w:rsidRPr="0005000A" w:rsidRDefault="0005000A" w:rsidP="0005000A">
      <w:pPr>
        <w:pStyle w:val="a4"/>
        <w:numPr>
          <w:ilvl w:val="0"/>
          <w:numId w:val="26"/>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пирамидки из колец;</w:t>
      </w:r>
    </w:p>
    <w:p w:rsidR="00E45FBD" w:rsidRPr="0005000A" w:rsidRDefault="00E45FBD" w:rsidP="0005000A">
      <w:pPr>
        <w:pStyle w:val="a4"/>
        <w:numPr>
          <w:ilvl w:val="0"/>
          <w:numId w:val="26"/>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геометрических фигур.</w:t>
      </w:r>
    </w:p>
    <w:p w:rsidR="00E45FBD" w:rsidRPr="00E45FBD" w:rsidRDefault="00E45FBD" w:rsidP="00E45FBD">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Скатывание шара из пластических материалов на подкладной доске и в ладонях. Совместное с педагогом изготовление предметов шаровидной формы:</w:t>
      </w:r>
    </w:p>
    <w:p w:rsidR="00E45FBD" w:rsidRPr="0005000A" w:rsidRDefault="00E45FBD" w:rsidP="0005000A">
      <w:pPr>
        <w:pStyle w:val="a4"/>
        <w:numPr>
          <w:ilvl w:val="0"/>
          <w:numId w:val="27"/>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большой и маленький мячи;</w:t>
      </w:r>
    </w:p>
    <w:p w:rsidR="00E45FBD" w:rsidRPr="0005000A" w:rsidRDefault="00E45FBD" w:rsidP="0005000A">
      <w:pPr>
        <w:pStyle w:val="a4"/>
        <w:numPr>
          <w:ilvl w:val="0"/>
          <w:numId w:val="27"/>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конфеты-шарики разного цвета и размера;</w:t>
      </w:r>
    </w:p>
    <w:p w:rsidR="00E45FBD" w:rsidRPr="0005000A" w:rsidRDefault="00E45FBD" w:rsidP="0005000A">
      <w:pPr>
        <w:pStyle w:val="a4"/>
        <w:numPr>
          <w:ilvl w:val="0"/>
          <w:numId w:val="27"/>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бусы, колобок, фрукты.</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 xml:space="preserve">Обыгрывание выполняемых действий под </w:t>
      </w:r>
      <w:r w:rsidR="0005000A">
        <w:rPr>
          <w:rFonts w:ascii="Times New Roman" w:eastAsia="Times New Roman" w:hAnsi="Times New Roman" w:cs="Times New Roman"/>
          <w:bCs/>
          <w:sz w:val="24"/>
          <w:szCs w:val="24"/>
          <w:lang w:eastAsia="ru-RU"/>
        </w:rPr>
        <w:t>руководством учителя.</w:t>
      </w:r>
    </w:p>
    <w:p w:rsidR="00E45FBD" w:rsidRPr="0005000A" w:rsidRDefault="0005000A" w:rsidP="0005000A">
      <w:pPr>
        <w:spacing w:before="20" w:after="20" w:line="240" w:lineRule="auto"/>
        <w:ind w:left="20" w:right="40"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Работа с бумагой и фольгой</w:t>
      </w:r>
    </w:p>
    <w:p w:rsidR="0005000A" w:rsidRDefault="00E45FBD" w:rsidP="0005000A">
      <w:pPr>
        <w:spacing w:before="20" w:after="20" w:line="240" w:lineRule="auto"/>
        <w:ind w:right="40"/>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 xml:space="preserve">Практическое </w:t>
      </w:r>
      <w:r w:rsidR="0005000A">
        <w:rPr>
          <w:rFonts w:ascii="Times New Roman" w:eastAsia="Times New Roman" w:hAnsi="Times New Roman" w:cs="Times New Roman"/>
          <w:bCs/>
          <w:sz w:val="24"/>
          <w:szCs w:val="24"/>
          <w:lang w:eastAsia="ru-RU"/>
        </w:rPr>
        <w:t>знакомство с бумагой и фольгой.</w:t>
      </w:r>
    </w:p>
    <w:p w:rsidR="0005000A" w:rsidRDefault="00E45FBD" w:rsidP="0005000A">
      <w:pPr>
        <w:spacing w:before="20" w:after="20" w:line="240" w:lineRule="auto"/>
        <w:ind w:right="40"/>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 xml:space="preserve">Упражнения с бумагой и фольгой: </w:t>
      </w:r>
    </w:p>
    <w:p w:rsidR="0005000A" w:rsidRPr="0005000A" w:rsidRDefault="00E45FBD" w:rsidP="0005000A">
      <w:pPr>
        <w:pStyle w:val="a4"/>
        <w:numPr>
          <w:ilvl w:val="0"/>
          <w:numId w:val="28"/>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сминание;</w:t>
      </w:r>
    </w:p>
    <w:p w:rsidR="00E45FBD" w:rsidRPr="0005000A" w:rsidRDefault="00E45FBD" w:rsidP="0005000A">
      <w:pPr>
        <w:pStyle w:val="a4"/>
        <w:numPr>
          <w:ilvl w:val="0"/>
          <w:numId w:val="28"/>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разглаживание ладонью; разрывание;</w:t>
      </w:r>
    </w:p>
    <w:p w:rsidR="00E45FBD" w:rsidRPr="0005000A" w:rsidRDefault="0005000A" w:rsidP="0005000A">
      <w:pPr>
        <w:pStyle w:val="a4"/>
        <w:numPr>
          <w:ilvl w:val="0"/>
          <w:numId w:val="28"/>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отрывание небольших кусочков;</w:t>
      </w:r>
    </w:p>
    <w:p w:rsidR="00E45FBD" w:rsidRPr="0005000A" w:rsidRDefault="00E45FBD" w:rsidP="0005000A">
      <w:pPr>
        <w:pStyle w:val="a4"/>
        <w:numPr>
          <w:ilvl w:val="0"/>
          <w:numId w:val="28"/>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сгибание по прямым линиям произвольно (в любом нап</w:t>
      </w:r>
      <w:r w:rsidR="0005000A" w:rsidRPr="0005000A">
        <w:rPr>
          <w:rFonts w:ascii="Times New Roman" w:eastAsia="Times New Roman" w:hAnsi="Times New Roman" w:cs="Times New Roman"/>
          <w:bCs/>
          <w:sz w:val="24"/>
          <w:szCs w:val="24"/>
          <w:lang w:eastAsia="ru-RU"/>
        </w:rPr>
        <w:t>равлении);</w:t>
      </w:r>
    </w:p>
    <w:p w:rsidR="00E45FBD" w:rsidRPr="0005000A" w:rsidRDefault="00E45FBD" w:rsidP="0005000A">
      <w:pPr>
        <w:pStyle w:val="a4"/>
        <w:numPr>
          <w:ilvl w:val="0"/>
          <w:numId w:val="28"/>
        </w:numPr>
        <w:spacing w:before="20" w:after="20" w:line="240" w:lineRule="auto"/>
        <w:ind w:right="40"/>
        <w:jc w:val="both"/>
        <w:rPr>
          <w:rFonts w:ascii="Times New Roman" w:eastAsia="Times New Roman" w:hAnsi="Times New Roman" w:cs="Times New Roman"/>
          <w:bCs/>
          <w:sz w:val="24"/>
          <w:szCs w:val="24"/>
          <w:lang w:eastAsia="ru-RU"/>
        </w:rPr>
      </w:pPr>
      <w:r w:rsidRPr="0005000A">
        <w:rPr>
          <w:rFonts w:ascii="Times New Roman" w:eastAsia="Times New Roman" w:hAnsi="Times New Roman" w:cs="Times New Roman"/>
          <w:bCs/>
          <w:sz w:val="24"/>
          <w:szCs w:val="24"/>
          <w:lang w:eastAsia="ru-RU"/>
        </w:rPr>
        <w:t>разгибание и разглаживание листа по месту сгиба.</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 xml:space="preserve">Свойства бумаги и фольги. Цвет бумаги и фольги. Наблюдение за </w:t>
      </w:r>
      <w:r w:rsidR="0005000A">
        <w:rPr>
          <w:rFonts w:ascii="Times New Roman" w:eastAsia="Times New Roman" w:hAnsi="Times New Roman" w:cs="Times New Roman"/>
          <w:bCs/>
          <w:sz w:val="24"/>
          <w:szCs w:val="24"/>
          <w:lang w:eastAsia="ru-RU"/>
        </w:rPr>
        <w:t>использованием бумаги и фольги.</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lastRenderedPageBreak/>
        <w:t>Сминание отходов бумаги (фольги) в комки, помещение их в корзину для мусора. Изготовление шариков из тонкой (газетной) бумаги, фольги, выпо</w:t>
      </w:r>
      <w:r w:rsidR="0005000A">
        <w:rPr>
          <w:rFonts w:ascii="Times New Roman" w:eastAsia="Times New Roman" w:hAnsi="Times New Roman" w:cs="Times New Roman"/>
          <w:bCs/>
          <w:sz w:val="24"/>
          <w:szCs w:val="24"/>
          <w:lang w:eastAsia="ru-RU"/>
        </w:rPr>
        <w:t>лнение с ними игровых действий.</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Обертывание тонкой цветной бумагой, фольгой небольших предметов шаровидной и цилиндрической формы: конфеты в обертке, «волшебная палочка», вазоч</w:t>
      </w:r>
      <w:r w:rsidR="0005000A">
        <w:rPr>
          <w:rFonts w:ascii="Times New Roman" w:eastAsia="Times New Roman" w:hAnsi="Times New Roman" w:cs="Times New Roman"/>
          <w:bCs/>
          <w:sz w:val="24"/>
          <w:szCs w:val="24"/>
          <w:lang w:eastAsia="ru-RU"/>
        </w:rPr>
        <w:t>ка — стакан, обернутый фольгой.</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Складывание бумаги (фольги). Приемы складывания: расположение листа на столе; сгибание части листа; совмещение сторон и углов ли</w:t>
      </w:r>
      <w:r w:rsidR="0005000A">
        <w:rPr>
          <w:rFonts w:ascii="Times New Roman" w:eastAsia="Times New Roman" w:hAnsi="Times New Roman" w:cs="Times New Roman"/>
          <w:bCs/>
          <w:sz w:val="24"/>
          <w:szCs w:val="24"/>
          <w:lang w:eastAsia="ru-RU"/>
        </w:rPr>
        <w:t>ста; проглаживание линии сгиба.</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Участие в изготовлении педагогом летающих игрушек (</w:t>
      </w:r>
      <w:proofErr w:type="gramStart"/>
      <w:r w:rsidRPr="00E45FBD">
        <w:rPr>
          <w:rFonts w:ascii="Times New Roman" w:eastAsia="Times New Roman" w:hAnsi="Times New Roman" w:cs="Times New Roman"/>
          <w:bCs/>
          <w:sz w:val="24"/>
          <w:szCs w:val="24"/>
          <w:lang w:eastAsia="ru-RU"/>
        </w:rPr>
        <w:t>про-</w:t>
      </w:r>
      <w:proofErr w:type="spellStart"/>
      <w:r w:rsidRPr="00E45FBD">
        <w:rPr>
          <w:rFonts w:ascii="Times New Roman" w:eastAsia="Times New Roman" w:hAnsi="Times New Roman" w:cs="Times New Roman"/>
          <w:bCs/>
          <w:sz w:val="24"/>
          <w:szCs w:val="24"/>
          <w:lang w:eastAsia="ru-RU"/>
        </w:rPr>
        <w:t>глаживание</w:t>
      </w:r>
      <w:proofErr w:type="spellEnd"/>
      <w:proofErr w:type="gramEnd"/>
      <w:r w:rsidRPr="00E45FBD">
        <w:rPr>
          <w:rFonts w:ascii="Times New Roman" w:eastAsia="Times New Roman" w:hAnsi="Times New Roman" w:cs="Times New Roman"/>
          <w:bCs/>
          <w:sz w:val="24"/>
          <w:szCs w:val="24"/>
          <w:lang w:eastAsia="ru-RU"/>
        </w:rPr>
        <w:t xml:space="preserve"> линии сгиба), выполнение с ними игр</w:t>
      </w:r>
      <w:r w:rsidR="0005000A">
        <w:rPr>
          <w:rFonts w:ascii="Times New Roman" w:eastAsia="Times New Roman" w:hAnsi="Times New Roman" w:cs="Times New Roman"/>
          <w:bCs/>
          <w:sz w:val="24"/>
          <w:szCs w:val="24"/>
          <w:lang w:eastAsia="ru-RU"/>
        </w:rPr>
        <w:t>овых действий.</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Складывание бумажных салфеток</w:t>
      </w:r>
      <w:r w:rsidR="0005000A">
        <w:rPr>
          <w:rFonts w:ascii="Times New Roman" w:eastAsia="Times New Roman" w:hAnsi="Times New Roman" w:cs="Times New Roman"/>
          <w:bCs/>
          <w:sz w:val="24"/>
          <w:szCs w:val="24"/>
          <w:lang w:eastAsia="ru-RU"/>
        </w:rPr>
        <w:t xml:space="preserve">. Размещение их в </w:t>
      </w:r>
      <w:proofErr w:type="spellStart"/>
      <w:r w:rsidR="0005000A">
        <w:rPr>
          <w:rFonts w:ascii="Times New Roman" w:eastAsia="Times New Roman" w:hAnsi="Times New Roman" w:cs="Times New Roman"/>
          <w:bCs/>
          <w:sz w:val="24"/>
          <w:szCs w:val="24"/>
          <w:lang w:eastAsia="ru-RU"/>
        </w:rPr>
        <w:t>салфет-ницах</w:t>
      </w:r>
      <w:proofErr w:type="spellEnd"/>
      <w:r w:rsidR="0005000A">
        <w:rPr>
          <w:rFonts w:ascii="Times New Roman" w:eastAsia="Times New Roman" w:hAnsi="Times New Roman" w:cs="Times New Roman"/>
          <w:bCs/>
          <w:sz w:val="24"/>
          <w:szCs w:val="24"/>
          <w:lang w:eastAsia="ru-RU"/>
        </w:rPr>
        <w:t>.</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Составление набо</w:t>
      </w:r>
      <w:r w:rsidR="0005000A">
        <w:rPr>
          <w:rFonts w:ascii="Times New Roman" w:eastAsia="Times New Roman" w:hAnsi="Times New Roman" w:cs="Times New Roman"/>
          <w:bCs/>
          <w:sz w:val="24"/>
          <w:szCs w:val="24"/>
          <w:lang w:eastAsia="ru-RU"/>
        </w:rPr>
        <w:t>ров цветной бумаги (3—4 листа).</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Складывание прямоугольных полосок бумаги вдвое. Составление из них</w:t>
      </w:r>
      <w:r w:rsidR="0005000A">
        <w:rPr>
          <w:rFonts w:ascii="Times New Roman" w:eastAsia="Times New Roman" w:hAnsi="Times New Roman" w:cs="Times New Roman"/>
          <w:bCs/>
          <w:sz w:val="24"/>
          <w:szCs w:val="24"/>
          <w:lang w:eastAsia="ru-RU"/>
        </w:rPr>
        <w:t xml:space="preserve"> с помощью педагога «книжечек».</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proofErr w:type="gramStart"/>
      <w:r w:rsidRPr="00E45FBD">
        <w:rPr>
          <w:rFonts w:ascii="Times New Roman" w:eastAsia="Times New Roman" w:hAnsi="Times New Roman" w:cs="Times New Roman"/>
          <w:bCs/>
          <w:sz w:val="24"/>
          <w:szCs w:val="24"/>
          <w:lang w:eastAsia="ru-RU"/>
        </w:rPr>
        <w:t>Подвижная</w:t>
      </w:r>
      <w:proofErr w:type="gramEnd"/>
      <w:r w:rsidRPr="00E45FBD">
        <w:rPr>
          <w:rFonts w:ascii="Times New Roman" w:eastAsia="Times New Roman" w:hAnsi="Times New Roman" w:cs="Times New Roman"/>
          <w:bCs/>
          <w:sz w:val="24"/>
          <w:szCs w:val="24"/>
          <w:lang w:eastAsia="ru-RU"/>
        </w:rPr>
        <w:t xml:space="preserve"> аппликации из готовых деталей: «Мои игрушки», «Листо</w:t>
      </w:r>
      <w:r w:rsidR="0005000A">
        <w:rPr>
          <w:rFonts w:ascii="Times New Roman" w:eastAsia="Times New Roman" w:hAnsi="Times New Roman" w:cs="Times New Roman"/>
          <w:bCs/>
          <w:sz w:val="24"/>
          <w:szCs w:val="24"/>
          <w:lang w:eastAsia="ru-RU"/>
        </w:rPr>
        <w:t>пад», «Овощи рассыпались» и др.</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Составление предметных изображений, состоящих из одной части. Узнавание, нахождение, показывание, называние предметных изображений, накладывание их на контурное изображение, включение в несло</w:t>
      </w:r>
      <w:r w:rsidR="0005000A">
        <w:rPr>
          <w:rFonts w:ascii="Times New Roman" w:eastAsia="Times New Roman" w:hAnsi="Times New Roman" w:cs="Times New Roman"/>
          <w:bCs/>
          <w:sz w:val="24"/>
          <w:szCs w:val="24"/>
          <w:lang w:eastAsia="ru-RU"/>
        </w:rPr>
        <w:t>жные композиции.</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Предметная аппликация из готовых форм: «Солнышко лучистое», «Румяный колобок», «Пушистая елочка», «Мой кор</w:t>
      </w:r>
      <w:r w:rsidR="0005000A">
        <w:rPr>
          <w:rFonts w:ascii="Times New Roman" w:eastAsia="Times New Roman" w:hAnsi="Times New Roman" w:cs="Times New Roman"/>
          <w:bCs/>
          <w:sz w:val="24"/>
          <w:szCs w:val="24"/>
          <w:lang w:eastAsia="ru-RU"/>
        </w:rPr>
        <w:t>аблик», «Воздушный шарик» и др.</w:t>
      </w:r>
    </w:p>
    <w:p w:rsidR="00E45FBD" w:rsidRPr="0005000A" w:rsidRDefault="00E45FBD" w:rsidP="0005000A">
      <w:pPr>
        <w:spacing w:before="20" w:after="20" w:line="240" w:lineRule="auto"/>
        <w:ind w:left="20" w:right="40" w:firstLine="688"/>
        <w:jc w:val="both"/>
        <w:rPr>
          <w:rFonts w:ascii="Times New Roman" w:eastAsia="Times New Roman" w:hAnsi="Times New Roman" w:cs="Times New Roman"/>
          <w:bCs/>
          <w:i/>
          <w:sz w:val="24"/>
          <w:szCs w:val="24"/>
          <w:lang w:eastAsia="ru-RU"/>
        </w:rPr>
      </w:pPr>
      <w:r w:rsidRPr="0005000A">
        <w:rPr>
          <w:rFonts w:ascii="Times New Roman" w:eastAsia="Times New Roman" w:hAnsi="Times New Roman" w:cs="Times New Roman"/>
          <w:bCs/>
          <w:i/>
          <w:sz w:val="24"/>
          <w:szCs w:val="24"/>
          <w:lang w:eastAsia="ru-RU"/>
        </w:rPr>
        <w:t>Работа с природными материалами</w:t>
      </w:r>
    </w:p>
    <w:p w:rsidR="00E45FBD" w:rsidRPr="00E45FBD" w:rsidRDefault="00E45FBD" w:rsidP="0005000A">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Правила поведения на экскурсии в природе. Экскурсия в природу с целью сбора природных материалов. Узнавание, различение, называние растений и собираемых природных материалов (желуди, листья, каштаны). Вместе с педагогом сбор природных материалов (поднимание, отрывание). Сортировка, первичная обработка, размещение на</w:t>
      </w:r>
      <w:r w:rsidR="0005000A">
        <w:rPr>
          <w:rFonts w:ascii="Times New Roman" w:eastAsia="Times New Roman" w:hAnsi="Times New Roman" w:cs="Times New Roman"/>
          <w:bCs/>
          <w:sz w:val="24"/>
          <w:szCs w:val="24"/>
          <w:lang w:eastAsia="ru-RU"/>
        </w:rPr>
        <w:t xml:space="preserve"> хранение природных материалов.</w:t>
      </w:r>
    </w:p>
    <w:p w:rsidR="0005000A" w:rsidRPr="003B0AF6" w:rsidRDefault="00E45FBD" w:rsidP="003B0AF6">
      <w:pPr>
        <w:spacing w:before="20" w:after="20" w:line="240" w:lineRule="auto"/>
        <w:ind w:left="20" w:right="40" w:firstLine="709"/>
        <w:jc w:val="both"/>
        <w:rPr>
          <w:rFonts w:ascii="Times New Roman" w:eastAsia="Times New Roman" w:hAnsi="Times New Roman" w:cs="Times New Roman"/>
          <w:bCs/>
          <w:sz w:val="24"/>
          <w:szCs w:val="24"/>
          <w:lang w:eastAsia="ru-RU"/>
        </w:rPr>
      </w:pPr>
      <w:r w:rsidRPr="00E45FBD">
        <w:rPr>
          <w:rFonts w:ascii="Times New Roman" w:eastAsia="Times New Roman" w:hAnsi="Times New Roman" w:cs="Times New Roman"/>
          <w:bCs/>
          <w:sz w:val="24"/>
          <w:szCs w:val="24"/>
          <w:lang w:eastAsia="ru-RU"/>
        </w:rPr>
        <w:t>Составление букетов из осенних листьев. Подвижная аппликация из сухих листьев. Накладывание совместно с учителем сухих листьев на соответствующее контурное изображение без наклеивания.</w:t>
      </w:r>
    </w:p>
    <w:p w:rsidR="003D4350" w:rsidRPr="00E07689" w:rsidRDefault="003D4350" w:rsidP="00E07689">
      <w:pPr>
        <w:spacing w:after="0" w:line="240" w:lineRule="auto"/>
        <w:ind w:left="20" w:right="40" w:firstLine="709"/>
        <w:jc w:val="both"/>
        <w:rPr>
          <w:rFonts w:ascii="Times New Roman" w:eastAsia="Times New Roman" w:hAnsi="Times New Roman" w:cs="Times New Roman"/>
          <w:bCs/>
          <w:sz w:val="24"/>
          <w:szCs w:val="24"/>
          <w:lang w:eastAsia="ru-RU"/>
        </w:rPr>
      </w:pPr>
    </w:p>
    <w:p w:rsidR="00854511" w:rsidRPr="00E07689" w:rsidRDefault="00023514" w:rsidP="00E07689">
      <w:pPr>
        <w:spacing w:after="0" w:line="240" w:lineRule="auto"/>
        <w:ind w:right="40" w:firstLine="709"/>
        <w:jc w:val="both"/>
        <w:rPr>
          <w:rFonts w:ascii="Times New Roman" w:eastAsia="Times New Roman" w:hAnsi="Times New Roman" w:cs="Times New Roman"/>
          <w:b/>
          <w:bCs/>
          <w:sz w:val="24"/>
          <w:szCs w:val="24"/>
          <w:lang w:eastAsia="ru-RU"/>
        </w:rPr>
      </w:pPr>
      <w:r w:rsidRPr="00E07689">
        <w:rPr>
          <w:rFonts w:ascii="Times New Roman" w:eastAsia="Times New Roman" w:hAnsi="Times New Roman" w:cs="Times New Roman"/>
          <w:bCs/>
          <w:sz w:val="24"/>
          <w:szCs w:val="24"/>
          <w:lang w:eastAsia="ru-RU"/>
        </w:rPr>
        <w:t xml:space="preserve">                                                        </w:t>
      </w:r>
      <w:r w:rsidR="00854511" w:rsidRPr="00E07689">
        <w:rPr>
          <w:rFonts w:ascii="Times New Roman" w:eastAsia="Times New Roman" w:hAnsi="Times New Roman" w:cs="Times New Roman"/>
          <w:b/>
          <w:bCs/>
          <w:sz w:val="24"/>
          <w:szCs w:val="24"/>
          <w:lang w:eastAsia="ru-RU"/>
        </w:rPr>
        <w:t>Перечень разделов</w:t>
      </w:r>
    </w:p>
    <w:tbl>
      <w:tblPr>
        <w:tblStyle w:val="a3"/>
        <w:tblW w:w="0" w:type="auto"/>
        <w:tblInd w:w="20" w:type="dxa"/>
        <w:tblLook w:val="04A0" w:firstRow="1" w:lastRow="0" w:firstColumn="1" w:lastColumn="0" w:noHBand="0" w:noVBand="1"/>
      </w:tblPr>
      <w:tblGrid>
        <w:gridCol w:w="1081"/>
        <w:gridCol w:w="6662"/>
        <w:gridCol w:w="1808"/>
      </w:tblGrid>
      <w:tr w:rsidR="003441B9" w:rsidRPr="00E07689" w:rsidTr="00073CAD">
        <w:tc>
          <w:tcPr>
            <w:tcW w:w="1081" w:type="dxa"/>
            <w:vAlign w:val="center"/>
          </w:tcPr>
          <w:p w:rsidR="003441B9" w:rsidRPr="00E07689" w:rsidRDefault="003441B9" w:rsidP="00073CAD">
            <w:pPr>
              <w:ind w:right="40"/>
              <w:jc w:val="both"/>
              <w:rPr>
                <w:rFonts w:ascii="Times New Roman" w:eastAsia="Times New Roman" w:hAnsi="Times New Roman" w:cs="Times New Roman"/>
                <w:bCs/>
                <w:sz w:val="24"/>
                <w:szCs w:val="24"/>
                <w:lang w:eastAsia="ru-RU"/>
              </w:rPr>
            </w:pPr>
            <w:r w:rsidRPr="00E07689">
              <w:rPr>
                <w:rFonts w:ascii="Times New Roman" w:eastAsia="Times New Roman" w:hAnsi="Times New Roman" w:cs="Times New Roman"/>
                <w:bCs/>
                <w:sz w:val="24"/>
                <w:szCs w:val="24"/>
                <w:lang w:eastAsia="ru-RU"/>
              </w:rPr>
              <w:t>№</w:t>
            </w:r>
            <w:r w:rsidR="00073CAD">
              <w:rPr>
                <w:rFonts w:ascii="Times New Roman" w:eastAsia="Times New Roman" w:hAnsi="Times New Roman" w:cs="Times New Roman"/>
                <w:bCs/>
                <w:sz w:val="24"/>
                <w:szCs w:val="24"/>
                <w:lang w:eastAsia="ru-RU"/>
              </w:rPr>
              <w:t xml:space="preserve"> </w:t>
            </w:r>
            <w:proofErr w:type="gramStart"/>
            <w:r w:rsidR="00073CAD">
              <w:rPr>
                <w:rFonts w:ascii="Times New Roman" w:eastAsia="Times New Roman" w:hAnsi="Times New Roman" w:cs="Times New Roman"/>
                <w:bCs/>
                <w:sz w:val="24"/>
                <w:szCs w:val="24"/>
                <w:lang w:eastAsia="ru-RU"/>
              </w:rPr>
              <w:t>п</w:t>
            </w:r>
            <w:proofErr w:type="gramEnd"/>
            <w:r w:rsidR="00073CAD">
              <w:rPr>
                <w:rFonts w:ascii="Times New Roman" w:eastAsia="Times New Roman" w:hAnsi="Times New Roman" w:cs="Times New Roman"/>
                <w:bCs/>
                <w:sz w:val="24"/>
                <w:szCs w:val="24"/>
                <w:lang w:eastAsia="ru-RU"/>
              </w:rPr>
              <w:t>/п</w:t>
            </w:r>
          </w:p>
        </w:tc>
        <w:tc>
          <w:tcPr>
            <w:tcW w:w="6662" w:type="dxa"/>
            <w:vAlign w:val="center"/>
          </w:tcPr>
          <w:p w:rsidR="003441B9" w:rsidRPr="00846E81" w:rsidRDefault="003441B9" w:rsidP="00846E81">
            <w:pPr>
              <w:ind w:right="40"/>
              <w:jc w:val="center"/>
              <w:rPr>
                <w:rFonts w:ascii="Times New Roman" w:eastAsia="Times New Roman" w:hAnsi="Times New Roman" w:cs="Times New Roman"/>
                <w:b/>
                <w:bCs/>
                <w:sz w:val="24"/>
                <w:szCs w:val="24"/>
                <w:lang w:eastAsia="ru-RU"/>
              </w:rPr>
            </w:pPr>
            <w:r w:rsidRPr="00846E81">
              <w:rPr>
                <w:rFonts w:ascii="Times New Roman" w:eastAsia="Times New Roman" w:hAnsi="Times New Roman" w:cs="Times New Roman"/>
                <w:b/>
                <w:bCs/>
                <w:sz w:val="24"/>
                <w:szCs w:val="24"/>
                <w:lang w:eastAsia="ru-RU"/>
              </w:rPr>
              <w:t>Раздел</w:t>
            </w:r>
            <w:r w:rsidR="00854511" w:rsidRPr="00846E81">
              <w:rPr>
                <w:rFonts w:ascii="Times New Roman" w:eastAsia="Times New Roman" w:hAnsi="Times New Roman" w:cs="Times New Roman"/>
                <w:b/>
                <w:bCs/>
                <w:sz w:val="24"/>
                <w:szCs w:val="24"/>
                <w:lang w:eastAsia="ru-RU"/>
              </w:rPr>
              <w:t>ы</w:t>
            </w:r>
          </w:p>
        </w:tc>
        <w:tc>
          <w:tcPr>
            <w:tcW w:w="1808" w:type="dxa"/>
            <w:vAlign w:val="center"/>
          </w:tcPr>
          <w:p w:rsidR="003441B9" w:rsidRPr="00E07689" w:rsidRDefault="003441B9" w:rsidP="00073CAD">
            <w:pPr>
              <w:ind w:right="40"/>
              <w:jc w:val="both"/>
              <w:rPr>
                <w:rFonts w:ascii="Times New Roman" w:eastAsia="Times New Roman" w:hAnsi="Times New Roman" w:cs="Times New Roman"/>
                <w:bCs/>
                <w:sz w:val="24"/>
                <w:szCs w:val="24"/>
                <w:lang w:eastAsia="ru-RU"/>
              </w:rPr>
            </w:pPr>
            <w:r w:rsidRPr="00E07689">
              <w:rPr>
                <w:rFonts w:ascii="Times New Roman" w:eastAsia="Times New Roman" w:hAnsi="Times New Roman" w:cs="Times New Roman"/>
                <w:bCs/>
                <w:sz w:val="24"/>
                <w:szCs w:val="24"/>
                <w:lang w:eastAsia="ru-RU"/>
              </w:rPr>
              <w:t>Количество часов</w:t>
            </w:r>
          </w:p>
        </w:tc>
      </w:tr>
      <w:tr w:rsidR="003441B9" w:rsidRPr="00E07689" w:rsidTr="00073CAD">
        <w:tc>
          <w:tcPr>
            <w:tcW w:w="1081" w:type="dxa"/>
          </w:tcPr>
          <w:p w:rsidR="003441B9" w:rsidRPr="00E07689" w:rsidRDefault="003441B9" w:rsidP="00073CAD">
            <w:pPr>
              <w:ind w:right="40"/>
              <w:jc w:val="both"/>
              <w:rPr>
                <w:rFonts w:ascii="Times New Roman" w:eastAsia="Times New Roman" w:hAnsi="Times New Roman" w:cs="Times New Roman"/>
                <w:bCs/>
                <w:sz w:val="24"/>
                <w:szCs w:val="24"/>
                <w:lang w:eastAsia="ru-RU"/>
              </w:rPr>
            </w:pPr>
            <w:r w:rsidRPr="00E07689">
              <w:rPr>
                <w:rFonts w:ascii="Times New Roman" w:eastAsia="Times New Roman" w:hAnsi="Times New Roman" w:cs="Times New Roman"/>
                <w:bCs/>
                <w:sz w:val="24"/>
                <w:szCs w:val="24"/>
                <w:lang w:eastAsia="ru-RU"/>
              </w:rPr>
              <w:t>1.</w:t>
            </w:r>
          </w:p>
        </w:tc>
        <w:tc>
          <w:tcPr>
            <w:tcW w:w="6662" w:type="dxa"/>
          </w:tcPr>
          <w:p w:rsidR="003441B9" w:rsidRPr="00E07689" w:rsidRDefault="003441B9" w:rsidP="00073CAD">
            <w:pPr>
              <w:ind w:right="40"/>
              <w:jc w:val="both"/>
              <w:rPr>
                <w:rFonts w:ascii="Times New Roman" w:eastAsia="Times New Roman" w:hAnsi="Times New Roman" w:cs="Times New Roman"/>
                <w:bCs/>
                <w:sz w:val="24"/>
                <w:szCs w:val="24"/>
                <w:lang w:eastAsia="ru-RU"/>
              </w:rPr>
            </w:pPr>
            <w:r w:rsidRPr="00E07689">
              <w:rPr>
                <w:rFonts w:ascii="Times New Roman" w:eastAsia="Times New Roman" w:hAnsi="Times New Roman" w:cs="Times New Roman"/>
                <w:bCs/>
                <w:sz w:val="24"/>
                <w:szCs w:val="24"/>
                <w:lang w:eastAsia="ru-RU"/>
              </w:rPr>
              <w:t>Активация зрительно-целостных образов и сенсорных эталонов</w:t>
            </w:r>
          </w:p>
        </w:tc>
        <w:tc>
          <w:tcPr>
            <w:tcW w:w="1808" w:type="dxa"/>
            <w:vAlign w:val="center"/>
          </w:tcPr>
          <w:p w:rsidR="003441B9" w:rsidRPr="00E07689" w:rsidRDefault="00073CAD" w:rsidP="00073CAD">
            <w:pPr>
              <w:ind w:right="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r>
      <w:tr w:rsidR="003441B9" w:rsidRPr="00E07689" w:rsidTr="00073CAD">
        <w:tc>
          <w:tcPr>
            <w:tcW w:w="1081" w:type="dxa"/>
          </w:tcPr>
          <w:p w:rsidR="003441B9" w:rsidRPr="00E07689" w:rsidRDefault="00854511" w:rsidP="00073CAD">
            <w:pPr>
              <w:ind w:right="40"/>
              <w:jc w:val="both"/>
              <w:rPr>
                <w:rFonts w:ascii="Times New Roman" w:eastAsia="Times New Roman" w:hAnsi="Times New Roman" w:cs="Times New Roman"/>
                <w:bCs/>
                <w:sz w:val="24"/>
                <w:szCs w:val="24"/>
                <w:lang w:eastAsia="ru-RU"/>
              </w:rPr>
            </w:pPr>
            <w:r w:rsidRPr="00E07689">
              <w:rPr>
                <w:rFonts w:ascii="Times New Roman" w:eastAsia="Times New Roman" w:hAnsi="Times New Roman" w:cs="Times New Roman"/>
                <w:bCs/>
                <w:sz w:val="24"/>
                <w:szCs w:val="24"/>
                <w:lang w:eastAsia="ru-RU"/>
              </w:rPr>
              <w:t>2.</w:t>
            </w:r>
          </w:p>
        </w:tc>
        <w:tc>
          <w:tcPr>
            <w:tcW w:w="6662" w:type="dxa"/>
          </w:tcPr>
          <w:p w:rsidR="003441B9" w:rsidRPr="00E07689" w:rsidRDefault="00854511" w:rsidP="00073CAD">
            <w:pPr>
              <w:ind w:right="40"/>
              <w:jc w:val="both"/>
              <w:rPr>
                <w:rFonts w:ascii="Times New Roman" w:eastAsia="Times New Roman" w:hAnsi="Times New Roman" w:cs="Times New Roman"/>
                <w:bCs/>
                <w:sz w:val="24"/>
                <w:szCs w:val="24"/>
                <w:lang w:eastAsia="ru-RU"/>
              </w:rPr>
            </w:pPr>
            <w:r w:rsidRPr="00E07689">
              <w:rPr>
                <w:rFonts w:ascii="Times New Roman" w:eastAsia="Times New Roman" w:hAnsi="Times New Roman" w:cs="Times New Roman"/>
                <w:bCs/>
                <w:sz w:val="24"/>
                <w:szCs w:val="24"/>
                <w:lang w:eastAsia="ru-RU"/>
              </w:rPr>
              <w:t>Пространственные представления и ориентировка в пространстве</w:t>
            </w:r>
          </w:p>
        </w:tc>
        <w:tc>
          <w:tcPr>
            <w:tcW w:w="1808" w:type="dxa"/>
            <w:vAlign w:val="center"/>
          </w:tcPr>
          <w:p w:rsidR="003441B9" w:rsidRPr="00E07689" w:rsidRDefault="00073CAD" w:rsidP="00073CAD">
            <w:pPr>
              <w:ind w:right="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3441B9" w:rsidRPr="00E07689" w:rsidTr="00073CAD">
        <w:tc>
          <w:tcPr>
            <w:tcW w:w="1081" w:type="dxa"/>
          </w:tcPr>
          <w:p w:rsidR="003441B9" w:rsidRPr="00E07689" w:rsidRDefault="00854511" w:rsidP="00073CAD">
            <w:pPr>
              <w:ind w:right="40"/>
              <w:jc w:val="both"/>
              <w:rPr>
                <w:rFonts w:ascii="Times New Roman" w:eastAsia="Times New Roman" w:hAnsi="Times New Roman" w:cs="Times New Roman"/>
                <w:bCs/>
                <w:sz w:val="24"/>
                <w:szCs w:val="24"/>
                <w:lang w:eastAsia="ru-RU"/>
              </w:rPr>
            </w:pPr>
            <w:r w:rsidRPr="00E07689">
              <w:rPr>
                <w:rFonts w:ascii="Times New Roman" w:eastAsia="Times New Roman" w:hAnsi="Times New Roman" w:cs="Times New Roman"/>
                <w:bCs/>
                <w:sz w:val="24"/>
                <w:szCs w:val="24"/>
                <w:lang w:eastAsia="ru-RU"/>
              </w:rPr>
              <w:t>3.</w:t>
            </w:r>
          </w:p>
        </w:tc>
        <w:tc>
          <w:tcPr>
            <w:tcW w:w="6662" w:type="dxa"/>
          </w:tcPr>
          <w:p w:rsidR="003441B9" w:rsidRPr="00E07689" w:rsidRDefault="00854511" w:rsidP="00073CAD">
            <w:pPr>
              <w:ind w:right="40"/>
              <w:jc w:val="both"/>
              <w:rPr>
                <w:rFonts w:ascii="Times New Roman" w:eastAsia="Times New Roman" w:hAnsi="Times New Roman" w:cs="Times New Roman"/>
                <w:bCs/>
                <w:sz w:val="24"/>
                <w:szCs w:val="24"/>
                <w:lang w:eastAsia="ru-RU"/>
              </w:rPr>
            </w:pPr>
            <w:r w:rsidRPr="00E07689">
              <w:rPr>
                <w:rFonts w:ascii="Times New Roman" w:eastAsia="Times New Roman" w:hAnsi="Times New Roman" w:cs="Times New Roman"/>
                <w:bCs/>
                <w:sz w:val="24"/>
                <w:szCs w:val="24"/>
                <w:lang w:eastAsia="ru-RU"/>
              </w:rPr>
              <w:t>Геометрические понятия и величины</w:t>
            </w:r>
          </w:p>
        </w:tc>
        <w:tc>
          <w:tcPr>
            <w:tcW w:w="1808" w:type="dxa"/>
            <w:vAlign w:val="center"/>
          </w:tcPr>
          <w:p w:rsidR="003441B9" w:rsidRPr="00E07689" w:rsidRDefault="00073CAD" w:rsidP="00073CAD">
            <w:pPr>
              <w:ind w:right="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3441B9" w:rsidRPr="00E07689" w:rsidTr="00073CAD">
        <w:tc>
          <w:tcPr>
            <w:tcW w:w="1081" w:type="dxa"/>
          </w:tcPr>
          <w:p w:rsidR="003441B9" w:rsidRPr="00E07689" w:rsidRDefault="00854511" w:rsidP="00073CAD">
            <w:pPr>
              <w:ind w:right="40"/>
              <w:jc w:val="both"/>
              <w:rPr>
                <w:rFonts w:ascii="Times New Roman" w:eastAsia="Times New Roman" w:hAnsi="Times New Roman" w:cs="Times New Roman"/>
                <w:bCs/>
                <w:sz w:val="24"/>
                <w:szCs w:val="24"/>
                <w:lang w:eastAsia="ru-RU"/>
              </w:rPr>
            </w:pPr>
            <w:r w:rsidRPr="00E07689">
              <w:rPr>
                <w:rFonts w:ascii="Times New Roman" w:eastAsia="Times New Roman" w:hAnsi="Times New Roman" w:cs="Times New Roman"/>
                <w:bCs/>
                <w:sz w:val="24"/>
                <w:szCs w:val="24"/>
                <w:lang w:eastAsia="ru-RU"/>
              </w:rPr>
              <w:t>4.</w:t>
            </w:r>
          </w:p>
        </w:tc>
        <w:tc>
          <w:tcPr>
            <w:tcW w:w="6662" w:type="dxa"/>
          </w:tcPr>
          <w:p w:rsidR="003441B9" w:rsidRPr="00E07689" w:rsidRDefault="00854511" w:rsidP="00073CAD">
            <w:pPr>
              <w:ind w:right="40"/>
              <w:jc w:val="both"/>
              <w:rPr>
                <w:rFonts w:ascii="Times New Roman" w:eastAsia="Times New Roman" w:hAnsi="Times New Roman" w:cs="Times New Roman"/>
                <w:bCs/>
                <w:sz w:val="24"/>
                <w:szCs w:val="24"/>
                <w:lang w:eastAsia="ru-RU"/>
              </w:rPr>
            </w:pPr>
            <w:proofErr w:type="gramStart"/>
            <w:r w:rsidRPr="00E07689">
              <w:rPr>
                <w:rFonts w:ascii="Times New Roman" w:eastAsia="Times New Roman" w:hAnsi="Times New Roman" w:cs="Times New Roman"/>
                <w:bCs/>
                <w:sz w:val="24"/>
                <w:szCs w:val="24"/>
                <w:lang w:eastAsia="ru-RU"/>
              </w:rPr>
              <w:t>Естественно-научные</w:t>
            </w:r>
            <w:proofErr w:type="gramEnd"/>
            <w:r w:rsidRPr="00E07689">
              <w:rPr>
                <w:rFonts w:ascii="Times New Roman" w:eastAsia="Times New Roman" w:hAnsi="Times New Roman" w:cs="Times New Roman"/>
                <w:bCs/>
                <w:sz w:val="24"/>
                <w:szCs w:val="24"/>
                <w:lang w:eastAsia="ru-RU"/>
              </w:rPr>
              <w:t xml:space="preserve"> понятия и представления</w:t>
            </w:r>
          </w:p>
        </w:tc>
        <w:tc>
          <w:tcPr>
            <w:tcW w:w="1808" w:type="dxa"/>
            <w:vAlign w:val="center"/>
          </w:tcPr>
          <w:p w:rsidR="003441B9" w:rsidRPr="00E07689" w:rsidRDefault="00073CAD" w:rsidP="00073CAD">
            <w:pPr>
              <w:ind w:right="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r>
      <w:tr w:rsidR="003441B9" w:rsidRPr="00E07689" w:rsidTr="00073CAD">
        <w:tc>
          <w:tcPr>
            <w:tcW w:w="1081" w:type="dxa"/>
          </w:tcPr>
          <w:p w:rsidR="003441B9" w:rsidRPr="00E07689" w:rsidRDefault="00854511" w:rsidP="00073CAD">
            <w:pPr>
              <w:ind w:right="40"/>
              <w:jc w:val="both"/>
              <w:rPr>
                <w:rFonts w:ascii="Times New Roman" w:eastAsia="Times New Roman" w:hAnsi="Times New Roman" w:cs="Times New Roman"/>
                <w:bCs/>
                <w:sz w:val="24"/>
                <w:szCs w:val="24"/>
                <w:lang w:eastAsia="ru-RU"/>
              </w:rPr>
            </w:pPr>
            <w:r w:rsidRPr="00E07689">
              <w:rPr>
                <w:rFonts w:ascii="Times New Roman" w:eastAsia="Times New Roman" w:hAnsi="Times New Roman" w:cs="Times New Roman"/>
                <w:bCs/>
                <w:sz w:val="24"/>
                <w:szCs w:val="24"/>
                <w:lang w:eastAsia="ru-RU"/>
              </w:rPr>
              <w:t>5.</w:t>
            </w:r>
          </w:p>
        </w:tc>
        <w:tc>
          <w:tcPr>
            <w:tcW w:w="6662" w:type="dxa"/>
          </w:tcPr>
          <w:p w:rsidR="003441B9" w:rsidRPr="00E07689" w:rsidRDefault="00854511" w:rsidP="00073CAD">
            <w:pPr>
              <w:ind w:right="40"/>
              <w:jc w:val="both"/>
              <w:rPr>
                <w:rFonts w:ascii="Times New Roman" w:eastAsia="Times New Roman" w:hAnsi="Times New Roman" w:cs="Times New Roman"/>
                <w:bCs/>
                <w:sz w:val="24"/>
                <w:szCs w:val="24"/>
                <w:lang w:eastAsia="ru-RU"/>
              </w:rPr>
            </w:pPr>
            <w:r w:rsidRPr="00E07689">
              <w:rPr>
                <w:rFonts w:ascii="Times New Roman" w:eastAsia="Times New Roman" w:hAnsi="Times New Roman" w:cs="Times New Roman"/>
                <w:bCs/>
                <w:sz w:val="24"/>
                <w:szCs w:val="24"/>
                <w:lang w:eastAsia="ru-RU"/>
              </w:rPr>
              <w:t>Обобщённые способы графического изображения</w:t>
            </w:r>
          </w:p>
        </w:tc>
        <w:tc>
          <w:tcPr>
            <w:tcW w:w="1808" w:type="dxa"/>
            <w:vAlign w:val="center"/>
          </w:tcPr>
          <w:p w:rsidR="003441B9" w:rsidRPr="00E07689" w:rsidRDefault="00073CAD" w:rsidP="00073CAD">
            <w:pPr>
              <w:ind w:right="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073CAD" w:rsidRPr="00E07689" w:rsidTr="00211685">
        <w:tc>
          <w:tcPr>
            <w:tcW w:w="9551" w:type="dxa"/>
            <w:gridSpan w:val="3"/>
          </w:tcPr>
          <w:p w:rsidR="00073CAD" w:rsidRPr="00073CAD" w:rsidRDefault="00073CAD" w:rsidP="00073CAD">
            <w:pPr>
              <w:ind w:right="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Итого                                                                                                                      33 часа</w:t>
            </w:r>
          </w:p>
        </w:tc>
      </w:tr>
    </w:tbl>
    <w:p w:rsidR="00CE48DB" w:rsidRPr="00E07689" w:rsidRDefault="00CE48DB" w:rsidP="00E07689">
      <w:pPr>
        <w:spacing w:after="0" w:line="240" w:lineRule="auto"/>
        <w:ind w:right="40"/>
        <w:jc w:val="both"/>
        <w:rPr>
          <w:rFonts w:ascii="Times New Roman" w:eastAsia="Times New Roman" w:hAnsi="Times New Roman" w:cs="Times New Roman"/>
          <w:bCs/>
          <w:sz w:val="24"/>
          <w:szCs w:val="24"/>
          <w:lang w:eastAsia="ru-RU"/>
        </w:rPr>
      </w:pPr>
    </w:p>
    <w:p w:rsidR="006251FC" w:rsidRPr="00E07689" w:rsidRDefault="00DD1908" w:rsidP="003438C4">
      <w:pPr>
        <w:pStyle w:val="a6"/>
        <w:ind w:firstLine="709"/>
        <w:jc w:val="center"/>
        <w:rPr>
          <w:rFonts w:ascii="Times New Roman" w:hAnsi="Times New Roman"/>
          <w:b/>
          <w:szCs w:val="24"/>
        </w:rPr>
      </w:pPr>
      <w:r w:rsidRPr="00E07689">
        <w:rPr>
          <w:rFonts w:ascii="Times New Roman" w:hAnsi="Times New Roman"/>
          <w:b/>
          <w:szCs w:val="24"/>
        </w:rPr>
        <w:t xml:space="preserve">Календарно – </w:t>
      </w:r>
      <w:r w:rsidR="009A471C" w:rsidRPr="00E07689">
        <w:rPr>
          <w:rFonts w:ascii="Times New Roman" w:hAnsi="Times New Roman"/>
          <w:b/>
          <w:szCs w:val="24"/>
          <w:lang w:val="en-US"/>
        </w:rPr>
        <w:t xml:space="preserve"> </w:t>
      </w:r>
      <w:r w:rsidR="009A471C" w:rsidRPr="00E07689">
        <w:rPr>
          <w:rFonts w:ascii="Times New Roman" w:hAnsi="Times New Roman"/>
          <w:b/>
          <w:szCs w:val="24"/>
        </w:rPr>
        <w:t>тематическое планирование</w:t>
      </w:r>
    </w:p>
    <w:p w:rsidR="0067654E" w:rsidRPr="00E07689" w:rsidRDefault="0067654E" w:rsidP="00E07689">
      <w:pPr>
        <w:pStyle w:val="a6"/>
        <w:ind w:firstLine="709"/>
        <w:jc w:val="both"/>
        <w:rPr>
          <w:rFonts w:ascii="Times New Roman" w:hAnsi="Times New Roman"/>
          <w:b/>
          <w:bCs/>
          <w:iCs/>
          <w:szCs w:val="24"/>
        </w:rPr>
      </w:pPr>
    </w:p>
    <w:tbl>
      <w:tblPr>
        <w:tblStyle w:val="a3"/>
        <w:tblW w:w="15984" w:type="dxa"/>
        <w:tblLook w:val="04A0" w:firstRow="1" w:lastRow="0" w:firstColumn="1" w:lastColumn="0" w:noHBand="0" w:noVBand="1"/>
      </w:tblPr>
      <w:tblGrid>
        <w:gridCol w:w="540"/>
        <w:gridCol w:w="6514"/>
        <w:gridCol w:w="1276"/>
        <w:gridCol w:w="1276"/>
        <w:gridCol w:w="6378"/>
      </w:tblGrid>
      <w:tr w:rsidR="00846E81" w:rsidRPr="00E07689" w:rsidTr="00211685">
        <w:trPr>
          <w:gridAfter w:val="1"/>
          <w:wAfter w:w="6378" w:type="dxa"/>
        </w:trPr>
        <w:tc>
          <w:tcPr>
            <w:tcW w:w="540" w:type="dxa"/>
            <w:vMerge w:val="restart"/>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514" w:type="dxa"/>
            <w:vMerge w:val="restart"/>
          </w:tcPr>
          <w:p w:rsidR="00846E81" w:rsidRPr="00846E81" w:rsidRDefault="00846E81" w:rsidP="00846E81">
            <w:pPr>
              <w:jc w:val="center"/>
              <w:rPr>
                <w:rFonts w:ascii="Times New Roman" w:hAnsi="Times New Roman" w:cs="Times New Roman"/>
                <w:b/>
                <w:sz w:val="24"/>
                <w:szCs w:val="24"/>
              </w:rPr>
            </w:pPr>
            <w:r w:rsidRPr="00846E81">
              <w:rPr>
                <w:rFonts w:ascii="Times New Roman" w:hAnsi="Times New Roman" w:cs="Times New Roman"/>
                <w:b/>
                <w:sz w:val="24"/>
                <w:szCs w:val="24"/>
              </w:rPr>
              <w:t>Темы</w:t>
            </w:r>
          </w:p>
        </w:tc>
        <w:tc>
          <w:tcPr>
            <w:tcW w:w="2552" w:type="dxa"/>
            <w:gridSpan w:val="2"/>
          </w:tcPr>
          <w:p w:rsidR="00846E81" w:rsidRPr="00E07689" w:rsidRDefault="00846E81" w:rsidP="00846E81">
            <w:pPr>
              <w:jc w:val="center"/>
              <w:rPr>
                <w:rFonts w:ascii="Times New Roman" w:hAnsi="Times New Roman" w:cs="Times New Roman"/>
                <w:sz w:val="24"/>
                <w:szCs w:val="24"/>
              </w:rPr>
            </w:pPr>
            <w:r w:rsidRPr="00E07689">
              <w:rPr>
                <w:rFonts w:ascii="Times New Roman" w:hAnsi="Times New Roman" w:cs="Times New Roman"/>
                <w:sz w:val="24"/>
                <w:szCs w:val="24"/>
              </w:rPr>
              <w:t>Дата</w:t>
            </w:r>
          </w:p>
        </w:tc>
      </w:tr>
      <w:tr w:rsidR="00846E81" w:rsidRPr="00E07689" w:rsidTr="00846E81">
        <w:trPr>
          <w:gridAfter w:val="1"/>
          <w:wAfter w:w="6378" w:type="dxa"/>
        </w:trPr>
        <w:tc>
          <w:tcPr>
            <w:tcW w:w="540" w:type="dxa"/>
            <w:vMerge/>
          </w:tcPr>
          <w:p w:rsidR="00846E81" w:rsidRPr="00E07689" w:rsidRDefault="00846E81" w:rsidP="00073CAD">
            <w:pPr>
              <w:jc w:val="both"/>
              <w:rPr>
                <w:rFonts w:ascii="Times New Roman" w:hAnsi="Times New Roman" w:cs="Times New Roman"/>
                <w:sz w:val="24"/>
                <w:szCs w:val="24"/>
              </w:rPr>
            </w:pPr>
          </w:p>
        </w:tc>
        <w:tc>
          <w:tcPr>
            <w:tcW w:w="6514" w:type="dxa"/>
            <w:vMerge/>
          </w:tcPr>
          <w:p w:rsidR="00846E81" w:rsidRPr="00846E81" w:rsidRDefault="00846E81" w:rsidP="00846E81">
            <w:pPr>
              <w:jc w:val="center"/>
              <w:rPr>
                <w:rFonts w:ascii="Times New Roman" w:hAnsi="Times New Roman" w:cs="Times New Roman"/>
                <w:b/>
                <w:sz w:val="24"/>
                <w:szCs w:val="24"/>
              </w:rPr>
            </w:pPr>
          </w:p>
        </w:tc>
        <w:tc>
          <w:tcPr>
            <w:tcW w:w="1276" w:type="dxa"/>
          </w:tcPr>
          <w:p w:rsidR="00846E81" w:rsidRPr="00E07689" w:rsidRDefault="00846E81" w:rsidP="00846E81">
            <w:pPr>
              <w:jc w:val="both"/>
              <w:rPr>
                <w:rFonts w:ascii="Times New Roman" w:hAnsi="Times New Roman" w:cs="Times New Roman"/>
                <w:sz w:val="24"/>
                <w:szCs w:val="24"/>
              </w:rPr>
            </w:pPr>
            <w:r>
              <w:rPr>
                <w:rFonts w:ascii="Times New Roman" w:hAnsi="Times New Roman" w:cs="Times New Roman"/>
                <w:sz w:val="24"/>
                <w:szCs w:val="24"/>
              </w:rPr>
              <w:t>план</w:t>
            </w:r>
          </w:p>
        </w:tc>
        <w:tc>
          <w:tcPr>
            <w:tcW w:w="1276" w:type="dxa"/>
          </w:tcPr>
          <w:p w:rsidR="00846E81" w:rsidRPr="00E07689" w:rsidRDefault="00846E81" w:rsidP="00846E81">
            <w:pPr>
              <w:jc w:val="both"/>
              <w:rPr>
                <w:rFonts w:ascii="Times New Roman" w:hAnsi="Times New Roman" w:cs="Times New Roman"/>
                <w:sz w:val="24"/>
                <w:szCs w:val="24"/>
              </w:rPr>
            </w:pPr>
            <w:r>
              <w:rPr>
                <w:rFonts w:ascii="Times New Roman" w:hAnsi="Times New Roman" w:cs="Times New Roman"/>
                <w:sz w:val="24"/>
                <w:szCs w:val="24"/>
              </w:rPr>
              <w:t>факт</w:t>
            </w:r>
          </w:p>
        </w:tc>
      </w:tr>
      <w:tr w:rsidR="00846E81" w:rsidRPr="00E07689" w:rsidTr="00846E81">
        <w:trPr>
          <w:gridAfter w:val="1"/>
          <w:wAfter w:w="6378" w:type="dxa"/>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1</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Воспроизведение точной информации памяти; узнавание конкретного предмета</w:t>
            </w:r>
          </w:p>
        </w:tc>
        <w:tc>
          <w:tcPr>
            <w:tcW w:w="1276" w:type="dxa"/>
          </w:tcPr>
          <w:p w:rsidR="00846E81"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0</w:t>
            </w:r>
            <w:r w:rsidR="00211685">
              <w:rPr>
                <w:rFonts w:ascii="Times New Roman" w:hAnsi="Times New Roman" w:cs="Times New Roman"/>
                <w:sz w:val="24"/>
                <w:szCs w:val="24"/>
              </w:rPr>
              <w:t xml:space="preserve">2.09.13 – </w:t>
            </w:r>
            <w:r>
              <w:rPr>
                <w:rFonts w:ascii="Times New Roman" w:hAnsi="Times New Roman" w:cs="Times New Roman"/>
                <w:sz w:val="24"/>
                <w:szCs w:val="24"/>
              </w:rPr>
              <w:t>0</w:t>
            </w:r>
            <w:r w:rsidR="00211685">
              <w:rPr>
                <w:rFonts w:ascii="Times New Roman" w:hAnsi="Times New Roman" w:cs="Times New Roman"/>
                <w:sz w:val="24"/>
                <w:szCs w:val="24"/>
              </w:rPr>
              <w:t>9.09.13</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846E81">
        <w:trPr>
          <w:gridAfter w:val="1"/>
          <w:wAfter w:w="6378" w:type="dxa"/>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2</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 xml:space="preserve">Сравнение групп предметов по размеру </w:t>
            </w:r>
          </w:p>
        </w:tc>
        <w:tc>
          <w:tcPr>
            <w:tcW w:w="1276" w:type="dxa"/>
          </w:tcPr>
          <w:p w:rsidR="00846E81"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0</w:t>
            </w:r>
            <w:r w:rsidR="00211685">
              <w:rPr>
                <w:rFonts w:ascii="Times New Roman" w:hAnsi="Times New Roman" w:cs="Times New Roman"/>
                <w:sz w:val="24"/>
                <w:szCs w:val="24"/>
              </w:rPr>
              <w:t xml:space="preserve">9.09.13 - </w:t>
            </w:r>
            <w:r w:rsidR="00211685">
              <w:rPr>
                <w:rFonts w:ascii="Times New Roman" w:hAnsi="Times New Roman" w:cs="Times New Roman"/>
                <w:sz w:val="24"/>
                <w:szCs w:val="24"/>
              </w:rPr>
              <w:lastRenderedPageBreak/>
              <w:t>13.09.13</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846E81">
        <w:trPr>
          <w:gridAfter w:val="1"/>
          <w:wAfter w:w="6378" w:type="dxa"/>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lastRenderedPageBreak/>
              <w:t>3</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Различие основных геометрических фигур (треугольник, круг, квадрат)</w:t>
            </w:r>
          </w:p>
        </w:tc>
        <w:tc>
          <w:tcPr>
            <w:tcW w:w="1276" w:type="dxa"/>
          </w:tcPr>
          <w:p w:rsidR="00846E81" w:rsidRPr="00E07689" w:rsidRDefault="00211685" w:rsidP="00846E81">
            <w:pPr>
              <w:jc w:val="both"/>
              <w:rPr>
                <w:rFonts w:ascii="Times New Roman" w:hAnsi="Times New Roman" w:cs="Times New Roman"/>
                <w:sz w:val="24"/>
                <w:szCs w:val="24"/>
              </w:rPr>
            </w:pPr>
            <w:r>
              <w:rPr>
                <w:rFonts w:ascii="Times New Roman" w:hAnsi="Times New Roman" w:cs="Times New Roman"/>
                <w:sz w:val="24"/>
                <w:szCs w:val="24"/>
              </w:rPr>
              <w:t>16.09.13 – 20.09.13</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846E81">
        <w:trPr>
          <w:gridAfter w:val="1"/>
          <w:wAfter w:w="6378" w:type="dxa"/>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4</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Вычерчивание основных геометрических фигур</w:t>
            </w:r>
          </w:p>
        </w:tc>
        <w:tc>
          <w:tcPr>
            <w:tcW w:w="1276" w:type="dxa"/>
          </w:tcPr>
          <w:p w:rsidR="00846E81" w:rsidRPr="00E07689" w:rsidRDefault="00211685" w:rsidP="00846E81">
            <w:pPr>
              <w:jc w:val="both"/>
              <w:rPr>
                <w:rFonts w:ascii="Times New Roman" w:hAnsi="Times New Roman" w:cs="Times New Roman"/>
                <w:sz w:val="24"/>
                <w:szCs w:val="24"/>
              </w:rPr>
            </w:pPr>
            <w:r>
              <w:rPr>
                <w:rFonts w:ascii="Times New Roman" w:hAnsi="Times New Roman" w:cs="Times New Roman"/>
                <w:sz w:val="24"/>
                <w:szCs w:val="24"/>
              </w:rPr>
              <w:t>23.09.13 – 27.09.13</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846E81">
        <w:trPr>
          <w:gridAfter w:val="1"/>
          <w:wAfter w:w="6378" w:type="dxa"/>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5</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Определение промежуточных цветов предмета</w:t>
            </w:r>
          </w:p>
        </w:tc>
        <w:tc>
          <w:tcPr>
            <w:tcW w:w="1276" w:type="dxa"/>
          </w:tcPr>
          <w:p w:rsidR="00846E81" w:rsidRPr="00E07689" w:rsidRDefault="00211685" w:rsidP="00846E81">
            <w:pPr>
              <w:jc w:val="both"/>
              <w:rPr>
                <w:rFonts w:ascii="Times New Roman" w:hAnsi="Times New Roman" w:cs="Times New Roman"/>
                <w:sz w:val="24"/>
                <w:szCs w:val="24"/>
              </w:rPr>
            </w:pPr>
            <w:r>
              <w:rPr>
                <w:rFonts w:ascii="Times New Roman" w:hAnsi="Times New Roman" w:cs="Times New Roman"/>
                <w:sz w:val="24"/>
                <w:szCs w:val="24"/>
              </w:rPr>
              <w:t xml:space="preserve">30.09.13 – </w:t>
            </w:r>
            <w:r w:rsidR="00D84A5A">
              <w:rPr>
                <w:rFonts w:ascii="Times New Roman" w:hAnsi="Times New Roman" w:cs="Times New Roman"/>
                <w:sz w:val="24"/>
                <w:szCs w:val="24"/>
              </w:rPr>
              <w:t>0</w:t>
            </w:r>
            <w:r>
              <w:rPr>
                <w:rFonts w:ascii="Times New Roman" w:hAnsi="Times New Roman" w:cs="Times New Roman"/>
                <w:sz w:val="24"/>
                <w:szCs w:val="24"/>
              </w:rPr>
              <w:t>4.09.13</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846E81">
        <w:trPr>
          <w:gridAfter w:val="1"/>
          <w:wAfter w:w="6378" w:type="dxa"/>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6</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Уточнение представления о лиственных деревьях</w:t>
            </w:r>
          </w:p>
        </w:tc>
        <w:tc>
          <w:tcPr>
            <w:tcW w:w="1276" w:type="dxa"/>
          </w:tcPr>
          <w:p w:rsidR="00846E81"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0</w:t>
            </w:r>
            <w:r w:rsidR="00211685">
              <w:rPr>
                <w:rFonts w:ascii="Times New Roman" w:hAnsi="Times New Roman" w:cs="Times New Roman"/>
                <w:sz w:val="24"/>
                <w:szCs w:val="24"/>
              </w:rPr>
              <w:t>7.10.13 – 11.10.13.</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846E81">
        <w:trPr>
          <w:gridAfter w:val="1"/>
          <w:wAfter w:w="6378" w:type="dxa"/>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7</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Уточнение представления о хвойных деревьях</w:t>
            </w:r>
          </w:p>
        </w:tc>
        <w:tc>
          <w:tcPr>
            <w:tcW w:w="1276" w:type="dxa"/>
          </w:tcPr>
          <w:p w:rsidR="00846E81" w:rsidRPr="00E07689" w:rsidRDefault="00211685" w:rsidP="00846E81">
            <w:pPr>
              <w:jc w:val="both"/>
              <w:rPr>
                <w:rFonts w:ascii="Times New Roman" w:hAnsi="Times New Roman" w:cs="Times New Roman"/>
                <w:sz w:val="24"/>
                <w:szCs w:val="24"/>
              </w:rPr>
            </w:pPr>
            <w:r>
              <w:rPr>
                <w:rFonts w:ascii="Times New Roman" w:hAnsi="Times New Roman" w:cs="Times New Roman"/>
                <w:sz w:val="24"/>
                <w:szCs w:val="24"/>
              </w:rPr>
              <w:t>14.10.13 – 18.10.13</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846E81">
        <w:trPr>
          <w:gridAfter w:val="1"/>
          <w:wAfter w:w="6378" w:type="dxa"/>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8</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Пространственные представления. Различие правой, левой сторон; верх, низ.</w:t>
            </w:r>
          </w:p>
        </w:tc>
        <w:tc>
          <w:tcPr>
            <w:tcW w:w="1276" w:type="dxa"/>
          </w:tcPr>
          <w:p w:rsidR="00846E81" w:rsidRPr="00E07689" w:rsidRDefault="00211685" w:rsidP="00846E81">
            <w:pPr>
              <w:jc w:val="both"/>
              <w:rPr>
                <w:rFonts w:ascii="Times New Roman" w:hAnsi="Times New Roman" w:cs="Times New Roman"/>
                <w:sz w:val="24"/>
                <w:szCs w:val="24"/>
              </w:rPr>
            </w:pPr>
            <w:r>
              <w:rPr>
                <w:rFonts w:ascii="Times New Roman" w:hAnsi="Times New Roman" w:cs="Times New Roman"/>
                <w:sz w:val="24"/>
                <w:szCs w:val="24"/>
              </w:rPr>
              <w:t>21.10.13 – 25.10.13</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846E81">
        <w:trPr>
          <w:gridAfter w:val="1"/>
          <w:wAfter w:w="6378" w:type="dxa"/>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9</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Уточнение представлений о плодах и семенах.</w:t>
            </w:r>
          </w:p>
        </w:tc>
        <w:tc>
          <w:tcPr>
            <w:tcW w:w="1276" w:type="dxa"/>
          </w:tcPr>
          <w:p w:rsidR="00846E81" w:rsidRPr="00E07689" w:rsidRDefault="00211685" w:rsidP="00846E81">
            <w:pPr>
              <w:jc w:val="both"/>
              <w:rPr>
                <w:rFonts w:ascii="Times New Roman" w:hAnsi="Times New Roman" w:cs="Times New Roman"/>
                <w:sz w:val="24"/>
                <w:szCs w:val="24"/>
              </w:rPr>
            </w:pPr>
            <w:r>
              <w:rPr>
                <w:rFonts w:ascii="Times New Roman" w:hAnsi="Times New Roman" w:cs="Times New Roman"/>
                <w:sz w:val="24"/>
                <w:szCs w:val="24"/>
              </w:rPr>
              <w:t>28.10.13 – 01.11.13</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846E81">
        <w:trPr>
          <w:gridAfter w:val="1"/>
          <w:wAfter w:w="6378" w:type="dxa"/>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10</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 xml:space="preserve">Значение выражений «следует </w:t>
            </w:r>
            <w:proofErr w:type="gramStart"/>
            <w:r w:rsidRPr="00E07689">
              <w:rPr>
                <w:rFonts w:ascii="Times New Roman" w:hAnsi="Times New Roman" w:cs="Times New Roman"/>
                <w:sz w:val="24"/>
                <w:szCs w:val="24"/>
              </w:rPr>
              <w:t>за</w:t>
            </w:r>
            <w:proofErr w:type="gramEnd"/>
            <w:r w:rsidRPr="00E07689">
              <w:rPr>
                <w:rFonts w:ascii="Times New Roman" w:hAnsi="Times New Roman" w:cs="Times New Roman"/>
                <w:sz w:val="24"/>
                <w:szCs w:val="24"/>
              </w:rPr>
              <w:t>…», «стоит перед…», «между…»</w:t>
            </w:r>
          </w:p>
        </w:tc>
        <w:tc>
          <w:tcPr>
            <w:tcW w:w="1276" w:type="dxa"/>
          </w:tcPr>
          <w:p w:rsidR="00846E81" w:rsidRPr="00E07689" w:rsidRDefault="00211685" w:rsidP="00846E81">
            <w:pPr>
              <w:jc w:val="both"/>
              <w:rPr>
                <w:rFonts w:ascii="Times New Roman" w:hAnsi="Times New Roman" w:cs="Times New Roman"/>
                <w:sz w:val="24"/>
                <w:szCs w:val="24"/>
              </w:rPr>
            </w:pPr>
            <w:r>
              <w:rPr>
                <w:rFonts w:ascii="Times New Roman" w:hAnsi="Times New Roman" w:cs="Times New Roman"/>
                <w:sz w:val="24"/>
                <w:szCs w:val="24"/>
              </w:rPr>
              <w:t>11.11.13 – 15.11.13</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846E81">
        <w:trPr>
          <w:gridAfter w:val="1"/>
          <w:wAfter w:w="6378" w:type="dxa"/>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11</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Линия. Отрезок.</w:t>
            </w:r>
          </w:p>
        </w:tc>
        <w:tc>
          <w:tcPr>
            <w:tcW w:w="1276" w:type="dxa"/>
          </w:tcPr>
          <w:p w:rsidR="00846E81" w:rsidRPr="00E07689" w:rsidRDefault="00211685" w:rsidP="00846E81">
            <w:pPr>
              <w:jc w:val="both"/>
              <w:rPr>
                <w:rFonts w:ascii="Times New Roman" w:hAnsi="Times New Roman" w:cs="Times New Roman"/>
                <w:sz w:val="24"/>
                <w:szCs w:val="24"/>
              </w:rPr>
            </w:pPr>
            <w:r>
              <w:rPr>
                <w:rFonts w:ascii="Times New Roman" w:hAnsi="Times New Roman" w:cs="Times New Roman"/>
                <w:sz w:val="24"/>
                <w:szCs w:val="24"/>
              </w:rPr>
              <w:t>18.11.13 – 22.11.13</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846E81">
        <w:trPr>
          <w:gridAfter w:val="1"/>
          <w:wAfter w:w="6378" w:type="dxa"/>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12</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 xml:space="preserve">Ломаная. Звено </w:t>
            </w:r>
            <w:proofErr w:type="gramStart"/>
            <w:r w:rsidRPr="00E07689">
              <w:rPr>
                <w:rFonts w:ascii="Times New Roman" w:hAnsi="Times New Roman" w:cs="Times New Roman"/>
                <w:sz w:val="24"/>
                <w:szCs w:val="24"/>
              </w:rPr>
              <w:t>ломаной</w:t>
            </w:r>
            <w:proofErr w:type="gramEnd"/>
            <w:r w:rsidRPr="00E07689">
              <w:rPr>
                <w:rFonts w:ascii="Times New Roman" w:hAnsi="Times New Roman" w:cs="Times New Roman"/>
                <w:sz w:val="24"/>
                <w:szCs w:val="24"/>
              </w:rPr>
              <w:t>.</w:t>
            </w:r>
          </w:p>
        </w:tc>
        <w:tc>
          <w:tcPr>
            <w:tcW w:w="1276" w:type="dxa"/>
          </w:tcPr>
          <w:p w:rsidR="00846E81" w:rsidRPr="00E07689" w:rsidRDefault="00211685" w:rsidP="00846E81">
            <w:pPr>
              <w:jc w:val="both"/>
              <w:rPr>
                <w:rFonts w:ascii="Times New Roman" w:hAnsi="Times New Roman" w:cs="Times New Roman"/>
                <w:sz w:val="24"/>
                <w:szCs w:val="24"/>
              </w:rPr>
            </w:pPr>
            <w:r>
              <w:rPr>
                <w:rFonts w:ascii="Times New Roman" w:hAnsi="Times New Roman" w:cs="Times New Roman"/>
                <w:sz w:val="24"/>
                <w:szCs w:val="24"/>
              </w:rPr>
              <w:t>25.1.13 – 29.11.13</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846E81">
        <w:trPr>
          <w:gridAfter w:val="1"/>
          <w:wAfter w:w="6378" w:type="dxa"/>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13</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Зимние изменения в природе.</w:t>
            </w:r>
          </w:p>
        </w:tc>
        <w:tc>
          <w:tcPr>
            <w:tcW w:w="1276" w:type="dxa"/>
          </w:tcPr>
          <w:p w:rsidR="00846E81"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02.12.13 – 06.12.13.</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846E81">
        <w:trPr>
          <w:gridAfter w:val="1"/>
          <w:wAfter w:w="6378" w:type="dxa"/>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14</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Многоугольники.</w:t>
            </w:r>
          </w:p>
        </w:tc>
        <w:tc>
          <w:tcPr>
            <w:tcW w:w="1276" w:type="dxa"/>
          </w:tcPr>
          <w:p w:rsidR="00846E81"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09.12.13 – 13.12.13</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846E81">
        <w:trPr>
          <w:gridAfter w:val="1"/>
          <w:wAfter w:w="6378" w:type="dxa"/>
          <w:trHeight w:val="255"/>
        </w:trPr>
        <w:tc>
          <w:tcPr>
            <w:tcW w:w="540" w:type="dxa"/>
            <w:tcBorders>
              <w:left w:val="single" w:sz="4" w:space="0" w:color="auto"/>
              <w:right w:val="single" w:sz="4" w:space="0" w:color="auto"/>
            </w:tcBorders>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15</w:t>
            </w:r>
          </w:p>
        </w:tc>
        <w:tc>
          <w:tcPr>
            <w:tcW w:w="6514" w:type="dxa"/>
            <w:tcBorders>
              <w:top w:val="nil"/>
              <w:left w:val="single" w:sz="4" w:space="0" w:color="auto"/>
              <w:right w:val="single" w:sz="4" w:space="0" w:color="auto"/>
            </w:tcBorders>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Классификация животных.</w:t>
            </w:r>
          </w:p>
        </w:tc>
        <w:tc>
          <w:tcPr>
            <w:tcW w:w="1276" w:type="dxa"/>
            <w:tcBorders>
              <w:top w:val="nil"/>
              <w:left w:val="single" w:sz="4" w:space="0" w:color="auto"/>
              <w:right w:val="single" w:sz="4" w:space="0" w:color="auto"/>
            </w:tcBorders>
          </w:tcPr>
          <w:p w:rsidR="00846E81" w:rsidRPr="00E07689" w:rsidRDefault="00AA2728" w:rsidP="00846E81">
            <w:pPr>
              <w:jc w:val="both"/>
              <w:rPr>
                <w:rFonts w:ascii="Times New Roman" w:hAnsi="Times New Roman" w:cs="Times New Roman"/>
                <w:sz w:val="24"/>
                <w:szCs w:val="24"/>
              </w:rPr>
            </w:pPr>
            <w:r>
              <w:rPr>
                <w:rFonts w:ascii="Times New Roman" w:hAnsi="Times New Roman" w:cs="Times New Roman"/>
                <w:sz w:val="24"/>
                <w:szCs w:val="24"/>
              </w:rPr>
              <w:t>16.12.13 – 20.12</w:t>
            </w:r>
            <w:r w:rsidR="00D84A5A">
              <w:rPr>
                <w:rFonts w:ascii="Times New Roman" w:hAnsi="Times New Roman" w:cs="Times New Roman"/>
                <w:sz w:val="24"/>
                <w:szCs w:val="24"/>
              </w:rPr>
              <w:t>.13</w:t>
            </w:r>
          </w:p>
        </w:tc>
        <w:tc>
          <w:tcPr>
            <w:tcW w:w="1276" w:type="dxa"/>
            <w:tcBorders>
              <w:top w:val="nil"/>
              <w:left w:val="single" w:sz="4" w:space="0" w:color="auto"/>
              <w:right w:val="single" w:sz="4" w:space="0" w:color="auto"/>
            </w:tcBorders>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846E81">
        <w:trPr>
          <w:gridAfter w:val="1"/>
          <w:wAfter w:w="6378" w:type="dxa"/>
          <w:trHeight w:val="285"/>
        </w:trPr>
        <w:tc>
          <w:tcPr>
            <w:tcW w:w="540" w:type="dxa"/>
            <w:tcBorders>
              <w:left w:val="single" w:sz="4" w:space="0" w:color="auto"/>
              <w:right w:val="single" w:sz="4" w:space="0" w:color="auto"/>
            </w:tcBorders>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16</w:t>
            </w:r>
          </w:p>
        </w:tc>
        <w:tc>
          <w:tcPr>
            <w:tcW w:w="6514" w:type="dxa"/>
            <w:tcBorders>
              <w:left w:val="single" w:sz="4" w:space="0" w:color="auto"/>
              <w:right w:val="single" w:sz="4" w:space="0" w:color="auto"/>
            </w:tcBorders>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Понятия «середина», «симметрия».</w:t>
            </w:r>
          </w:p>
        </w:tc>
        <w:tc>
          <w:tcPr>
            <w:tcW w:w="1276" w:type="dxa"/>
            <w:tcBorders>
              <w:left w:val="single" w:sz="4" w:space="0" w:color="auto"/>
              <w:right w:val="single" w:sz="4" w:space="0" w:color="auto"/>
            </w:tcBorders>
          </w:tcPr>
          <w:p w:rsidR="00846E81"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23.12.13 – 27.12.13</w:t>
            </w:r>
          </w:p>
        </w:tc>
        <w:tc>
          <w:tcPr>
            <w:tcW w:w="1276" w:type="dxa"/>
            <w:tcBorders>
              <w:left w:val="single" w:sz="4" w:space="0" w:color="auto"/>
              <w:right w:val="single" w:sz="4" w:space="0" w:color="auto"/>
            </w:tcBorders>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846E81">
        <w:trPr>
          <w:gridAfter w:val="1"/>
          <w:wAfter w:w="6378" w:type="dxa"/>
          <w:trHeight w:val="360"/>
        </w:trPr>
        <w:tc>
          <w:tcPr>
            <w:tcW w:w="540" w:type="dxa"/>
            <w:tcBorders>
              <w:left w:val="single" w:sz="4" w:space="0" w:color="auto"/>
              <w:right w:val="single" w:sz="4" w:space="0" w:color="auto"/>
            </w:tcBorders>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17</w:t>
            </w:r>
          </w:p>
        </w:tc>
        <w:tc>
          <w:tcPr>
            <w:tcW w:w="6514" w:type="dxa"/>
            <w:tcBorders>
              <w:left w:val="single" w:sz="4" w:space="0" w:color="auto"/>
              <w:right w:val="single" w:sz="4" w:space="0" w:color="auto"/>
            </w:tcBorders>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Выражения «над», «под»</w:t>
            </w:r>
          </w:p>
        </w:tc>
        <w:tc>
          <w:tcPr>
            <w:tcW w:w="1276" w:type="dxa"/>
            <w:tcBorders>
              <w:left w:val="single" w:sz="4" w:space="0" w:color="auto"/>
              <w:right w:val="single" w:sz="4" w:space="0" w:color="auto"/>
            </w:tcBorders>
          </w:tcPr>
          <w:p w:rsidR="00846E81"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09.01.14 – 17.01.14</w:t>
            </w:r>
          </w:p>
        </w:tc>
        <w:tc>
          <w:tcPr>
            <w:tcW w:w="1276" w:type="dxa"/>
            <w:tcBorders>
              <w:left w:val="single" w:sz="4" w:space="0" w:color="auto"/>
              <w:right w:val="single" w:sz="4" w:space="0" w:color="auto"/>
            </w:tcBorders>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EE09A0">
        <w:trPr>
          <w:trHeight w:val="80"/>
        </w:trPr>
        <w:tc>
          <w:tcPr>
            <w:tcW w:w="540" w:type="dxa"/>
            <w:tcBorders>
              <w:left w:val="single" w:sz="4" w:space="0" w:color="auto"/>
              <w:bottom w:val="single" w:sz="4" w:space="0" w:color="auto"/>
              <w:right w:val="single" w:sz="4" w:space="0" w:color="auto"/>
            </w:tcBorders>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18</w:t>
            </w:r>
          </w:p>
        </w:tc>
        <w:tc>
          <w:tcPr>
            <w:tcW w:w="6514" w:type="dxa"/>
            <w:tcBorders>
              <w:left w:val="single" w:sz="4" w:space="0" w:color="auto"/>
              <w:bottom w:val="nil"/>
              <w:right w:val="nil"/>
            </w:tcBorders>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Длина. Сантиметр.</w:t>
            </w:r>
          </w:p>
        </w:tc>
        <w:tc>
          <w:tcPr>
            <w:tcW w:w="1276" w:type="dxa"/>
            <w:tcBorders>
              <w:left w:val="single" w:sz="4" w:space="0" w:color="auto"/>
              <w:bottom w:val="nil"/>
              <w:right w:val="single" w:sz="4" w:space="0" w:color="auto"/>
            </w:tcBorders>
          </w:tcPr>
          <w:p w:rsidR="00846E81"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13.01.14 – 17.01.14</w:t>
            </w:r>
          </w:p>
        </w:tc>
        <w:tc>
          <w:tcPr>
            <w:tcW w:w="1276" w:type="dxa"/>
            <w:tcBorders>
              <w:left w:val="single" w:sz="4" w:space="0" w:color="auto"/>
              <w:bottom w:val="nil"/>
              <w:right w:val="nil"/>
            </w:tcBorders>
          </w:tcPr>
          <w:p w:rsidR="00846E81" w:rsidRPr="00E07689" w:rsidRDefault="00846E81" w:rsidP="00E07689">
            <w:pPr>
              <w:ind w:firstLine="709"/>
              <w:jc w:val="both"/>
              <w:rPr>
                <w:rFonts w:ascii="Times New Roman" w:hAnsi="Times New Roman" w:cs="Times New Roman"/>
                <w:sz w:val="24"/>
                <w:szCs w:val="24"/>
              </w:rPr>
            </w:pPr>
          </w:p>
        </w:tc>
        <w:tc>
          <w:tcPr>
            <w:tcW w:w="6378" w:type="dxa"/>
            <w:tcBorders>
              <w:top w:val="nil"/>
              <w:left w:val="single" w:sz="4" w:space="0" w:color="auto"/>
              <w:bottom w:val="nil"/>
              <w:right w:val="nil"/>
            </w:tcBorders>
          </w:tcPr>
          <w:p w:rsidR="00846E81" w:rsidRPr="00E07689" w:rsidRDefault="00846E81" w:rsidP="00E07689">
            <w:pPr>
              <w:tabs>
                <w:tab w:val="left" w:pos="1845"/>
              </w:tabs>
              <w:ind w:firstLine="709"/>
              <w:jc w:val="both"/>
              <w:rPr>
                <w:rFonts w:ascii="Times New Roman" w:hAnsi="Times New Roman" w:cs="Times New Roman"/>
                <w:sz w:val="24"/>
                <w:szCs w:val="24"/>
              </w:rPr>
            </w:pPr>
            <w:r w:rsidRPr="00E07689">
              <w:rPr>
                <w:rFonts w:ascii="Times New Roman" w:hAnsi="Times New Roman" w:cs="Times New Roman"/>
                <w:sz w:val="24"/>
                <w:szCs w:val="24"/>
              </w:rPr>
              <w:tab/>
            </w:r>
          </w:p>
        </w:tc>
      </w:tr>
      <w:tr w:rsidR="00846E81" w:rsidRPr="00E07689" w:rsidTr="00EE09A0">
        <w:trPr>
          <w:gridAfter w:val="1"/>
          <w:wAfter w:w="6378" w:type="dxa"/>
          <w:trHeight w:val="80"/>
        </w:trPr>
        <w:tc>
          <w:tcPr>
            <w:tcW w:w="540" w:type="dxa"/>
            <w:tcBorders>
              <w:top w:val="single" w:sz="4" w:space="0" w:color="auto"/>
              <w:left w:val="single" w:sz="4" w:space="0" w:color="auto"/>
              <w:right w:val="single" w:sz="4" w:space="0" w:color="auto"/>
            </w:tcBorders>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19</w:t>
            </w:r>
          </w:p>
        </w:tc>
        <w:tc>
          <w:tcPr>
            <w:tcW w:w="6514" w:type="dxa"/>
            <w:tcBorders>
              <w:top w:val="single" w:sz="4" w:space="0" w:color="auto"/>
              <w:left w:val="single" w:sz="4" w:space="0" w:color="auto"/>
              <w:right w:val="single" w:sz="4" w:space="0" w:color="auto"/>
            </w:tcBorders>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Измерение и вычерчивание отрезков в сантиметрах</w:t>
            </w:r>
          </w:p>
        </w:tc>
        <w:tc>
          <w:tcPr>
            <w:tcW w:w="1276" w:type="dxa"/>
            <w:tcBorders>
              <w:top w:val="single" w:sz="4" w:space="0" w:color="auto"/>
              <w:left w:val="single" w:sz="4" w:space="0" w:color="auto"/>
              <w:right w:val="single" w:sz="4" w:space="0" w:color="auto"/>
            </w:tcBorders>
          </w:tcPr>
          <w:p w:rsidR="00846E81"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20.01.14 -24.01.14</w:t>
            </w:r>
          </w:p>
        </w:tc>
        <w:tc>
          <w:tcPr>
            <w:tcW w:w="1276" w:type="dxa"/>
            <w:tcBorders>
              <w:top w:val="single" w:sz="4" w:space="0" w:color="auto"/>
              <w:left w:val="single" w:sz="4" w:space="0" w:color="auto"/>
              <w:right w:val="single" w:sz="4" w:space="0" w:color="auto"/>
            </w:tcBorders>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EE09A0">
        <w:trPr>
          <w:gridAfter w:val="1"/>
          <w:wAfter w:w="6378" w:type="dxa"/>
          <w:trHeight w:val="120"/>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20</w:t>
            </w:r>
          </w:p>
        </w:tc>
        <w:tc>
          <w:tcPr>
            <w:tcW w:w="6514" w:type="dxa"/>
            <w:tcBorders>
              <w:bottom w:val="single" w:sz="4" w:space="0" w:color="auto"/>
              <w:right w:val="nil"/>
            </w:tcBorders>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Части растений</w:t>
            </w:r>
          </w:p>
        </w:tc>
        <w:tc>
          <w:tcPr>
            <w:tcW w:w="1276" w:type="dxa"/>
            <w:tcBorders>
              <w:bottom w:val="single" w:sz="4" w:space="0" w:color="auto"/>
            </w:tcBorders>
          </w:tcPr>
          <w:p w:rsidR="00846E81"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27.01.14 – 01.02.14</w:t>
            </w:r>
          </w:p>
        </w:tc>
        <w:tc>
          <w:tcPr>
            <w:tcW w:w="1276" w:type="dxa"/>
            <w:tcBorders>
              <w:bottom w:val="single" w:sz="4" w:space="0" w:color="auto"/>
              <w:right w:val="single" w:sz="4" w:space="0" w:color="auto"/>
            </w:tcBorders>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EE09A0">
        <w:trPr>
          <w:gridAfter w:val="1"/>
          <w:wAfter w:w="6378" w:type="dxa"/>
          <w:trHeight w:val="105"/>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21</w:t>
            </w:r>
          </w:p>
        </w:tc>
        <w:tc>
          <w:tcPr>
            <w:tcW w:w="6514" w:type="dxa"/>
            <w:tcBorders>
              <w:bottom w:val="single" w:sz="4" w:space="0" w:color="auto"/>
              <w:right w:val="nil"/>
            </w:tcBorders>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Составление и вычерчивание схем предложений</w:t>
            </w:r>
          </w:p>
        </w:tc>
        <w:tc>
          <w:tcPr>
            <w:tcW w:w="1276" w:type="dxa"/>
            <w:tcBorders>
              <w:bottom w:val="single" w:sz="4" w:space="0" w:color="auto"/>
            </w:tcBorders>
          </w:tcPr>
          <w:p w:rsidR="00846E81"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03.02.14 – 07.02.14</w:t>
            </w:r>
          </w:p>
        </w:tc>
        <w:tc>
          <w:tcPr>
            <w:tcW w:w="1276" w:type="dxa"/>
            <w:tcBorders>
              <w:bottom w:val="single" w:sz="4" w:space="0" w:color="auto"/>
              <w:right w:val="single" w:sz="4" w:space="0" w:color="auto"/>
            </w:tcBorders>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EE09A0">
        <w:trPr>
          <w:gridAfter w:val="1"/>
          <w:wAfter w:w="6378" w:type="dxa"/>
          <w:trHeight w:val="210"/>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22</w:t>
            </w:r>
          </w:p>
        </w:tc>
        <w:tc>
          <w:tcPr>
            <w:tcW w:w="6514" w:type="dxa"/>
            <w:tcBorders>
              <w:bottom w:val="single" w:sz="4" w:space="0" w:color="auto"/>
              <w:right w:val="nil"/>
            </w:tcBorders>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Составление и вычерчивание схем предложений</w:t>
            </w:r>
          </w:p>
        </w:tc>
        <w:tc>
          <w:tcPr>
            <w:tcW w:w="1276" w:type="dxa"/>
          </w:tcPr>
          <w:p w:rsidR="00846E81"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17.02.14 – 21.02.14</w:t>
            </w:r>
          </w:p>
        </w:tc>
        <w:tc>
          <w:tcPr>
            <w:tcW w:w="1276" w:type="dxa"/>
            <w:tcBorders>
              <w:right w:val="single" w:sz="4" w:space="0" w:color="auto"/>
            </w:tcBorders>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EE09A0">
        <w:tblPrEx>
          <w:tblLook w:val="0000" w:firstRow="0" w:lastRow="0" w:firstColumn="0" w:lastColumn="0" w:noHBand="0" w:noVBand="0"/>
        </w:tblPrEx>
        <w:trPr>
          <w:gridAfter w:val="1"/>
          <w:wAfter w:w="6378" w:type="dxa"/>
          <w:trHeight w:val="300"/>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23</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Основные цвета и их оттенки</w:t>
            </w:r>
          </w:p>
        </w:tc>
        <w:tc>
          <w:tcPr>
            <w:tcW w:w="1276" w:type="dxa"/>
          </w:tcPr>
          <w:p w:rsidR="00846E81"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24.02.14 – 28.02.14</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EE09A0">
        <w:tblPrEx>
          <w:tblLook w:val="0000" w:firstRow="0" w:lastRow="0" w:firstColumn="0" w:lastColumn="0" w:noHBand="0" w:noVBand="0"/>
        </w:tblPrEx>
        <w:trPr>
          <w:gridAfter w:val="1"/>
          <w:wAfter w:w="6378" w:type="dxa"/>
          <w:trHeight w:val="300"/>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24</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Временные представления «раньше», «позже»</w:t>
            </w:r>
          </w:p>
        </w:tc>
        <w:tc>
          <w:tcPr>
            <w:tcW w:w="1276" w:type="dxa"/>
          </w:tcPr>
          <w:p w:rsidR="00846E81"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03.03.14 – 07.03.14</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EE09A0">
        <w:tblPrEx>
          <w:tblLook w:val="0000" w:firstRow="0" w:lastRow="0" w:firstColumn="0" w:lastColumn="0" w:noHBand="0" w:noVBand="0"/>
        </w:tblPrEx>
        <w:trPr>
          <w:gridAfter w:val="1"/>
          <w:wAfter w:w="6378" w:type="dxa"/>
          <w:trHeight w:val="300"/>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25</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Краткая запись задач в виде схем</w:t>
            </w:r>
          </w:p>
        </w:tc>
        <w:tc>
          <w:tcPr>
            <w:tcW w:w="1276" w:type="dxa"/>
          </w:tcPr>
          <w:p w:rsidR="00846E81"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11.03.14 – 14.03.14</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EE09A0">
        <w:tblPrEx>
          <w:tblLook w:val="0000" w:firstRow="0" w:lastRow="0" w:firstColumn="0" w:lastColumn="0" w:noHBand="0" w:noVBand="0"/>
        </w:tblPrEx>
        <w:trPr>
          <w:gridAfter w:val="1"/>
          <w:wAfter w:w="6378" w:type="dxa"/>
          <w:trHeight w:val="300"/>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26</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Краткая запись задач в виде схем</w:t>
            </w:r>
          </w:p>
        </w:tc>
        <w:tc>
          <w:tcPr>
            <w:tcW w:w="1276" w:type="dxa"/>
          </w:tcPr>
          <w:p w:rsidR="00846E81"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17.03.14 – 21.03.14</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EE09A0">
        <w:tblPrEx>
          <w:tblLook w:val="0000" w:firstRow="0" w:lastRow="0" w:firstColumn="0" w:lastColumn="0" w:noHBand="0" w:noVBand="0"/>
        </w:tblPrEx>
        <w:trPr>
          <w:gridAfter w:val="1"/>
          <w:wAfter w:w="6378" w:type="dxa"/>
          <w:trHeight w:val="300"/>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27</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Объём. Литр.</w:t>
            </w:r>
          </w:p>
        </w:tc>
        <w:tc>
          <w:tcPr>
            <w:tcW w:w="1276" w:type="dxa"/>
          </w:tcPr>
          <w:p w:rsidR="00846E81"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01.04.14 – 04.04.14</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EE09A0">
        <w:tblPrEx>
          <w:tblLook w:val="0000" w:firstRow="0" w:lastRow="0" w:firstColumn="0" w:lastColumn="0" w:noHBand="0" w:noVBand="0"/>
        </w:tblPrEx>
        <w:trPr>
          <w:gridAfter w:val="1"/>
          <w:wAfter w:w="6378" w:type="dxa"/>
          <w:trHeight w:val="300"/>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lastRenderedPageBreak/>
              <w:t>28</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Масса. Килограмм</w:t>
            </w:r>
          </w:p>
        </w:tc>
        <w:tc>
          <w:tcPr>
            <w:tcW w:w="1276" w:type="dxa"/>
          </w:tcPr>
          <w:p w:rsidR="00846E81"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07.04.14 – 11.04.14</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EE09A0">
        <w:tblPrEx>
          <w:tblLook w:val="0000" w:firstRow="0" w:lastRow="0" w:firstColumn="0" w:lastColumn="0" w:noHBand="0" w:noVBand="0"/>
        </w:tblPrEx>
        <w:trPr>
          <w:gridAfter w:val="1"/>
          <w:wAfter w:w="6378" w:type="dxa"/>
          <w:trHeight w:val="300"/>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29</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Решение задач с величинами</w:t>
            </w:r>
          </w:p>
        </w:tc>
        <w:tc>
          <w:tcPr>
            <w:tcW w:w="1276" w:type="dxa"/>
          </w:tcPr>
          <w:p w:rsidR="00846E81"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14.04.14 – 18.04.14</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EE09A0">
        <w:tblPrEx>
          <w:tblLook w:val="0000" w:firstRow="0" w:lastRow="0" w:firstColumn="0" w:lastColumn="0" w:noHBand="0" w:noVBand="0"/>
        </w:tblPrEx>
        <w:trPr>
          <w:gridAfter w:val="1"/>
          <w:wAfter w:w="6378" w:type="dxa"/>
          <w:trHeight w:val="300"/>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30</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Решение задач с величинами</w:t>
            </w:r>
          </w:p>
        </w:tc>
        <w:tc>
          <w:tcPr>
            <w:tcW w:w="1276" w:type="dxa"/>
          </w:tcPr>
          <w:p w:rsidR="00846E81"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 xml:space="preserve">21.04.14 – 25.04.14 </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EE09A0">
        <w:tblPrEx>
          <w:tblLook w:val="0000" w:firstRow="0" w:lastRow="0" w:firstColumn="0" w:lastColumn="0" w:noHBand="0" w:noVBand="0"/>
        </w:tblPrEx>
        <w:trPr>
          <w:gridAfter w:val="1"/>
          <w:wAfter w:w="6378" w:type="dxa"/>
          <w:trHeight w:val="300"/>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31</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Весенние изменения в природе</w:t>
            </w:r>
          </w:p>
        </w:tc>
        <w:tc>
          <w:tcPr>
            <w:tcW w:w="1276" w:type="dxa"/>
          </w:tcPr>
          <w:p w:rsidR="00846E81"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28.04.14 – 08.05.14</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EE09A0">
        <w:tblPrEx>
          <w:tblLook w:val="0000" w:firstRow="0" w:lastRow="0" w:firstColumn="0" w:lastColumn="0" w:noHBand="0" w:noVBand="0"/>
        </w:tblPrEx>
        <w:trPr>
          <w:gridAfter w:val="1"/>
          <w:wAfter w:w="6378" w:type="dxa"/>
          <w:trHeight w:val="300"/>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32</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Цвета в природе</w:t>
            </w:r>
          </w:p>
        </w:tc>
        <w:tc>
          <w:tcPr>
            <w:tcW w:w="1276" w:type="dxa"/>
          </w:tcPr>
          <w:p w:rsidR="00D84A5A"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12.05.14 – 16.05.14</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r w:rsidR="00846E81" w:rsidRPr="00E07689" w:rsidTr="00EE09A0">
        <w:tblPrEx>
          <w:tblLook w:val="0000" w:firstRow="0" w:lastRow="0" w:firstColumn="0" w:lastColumn="0" w:noHBand="0" w:noVBand="0"/>
        </w:tblPrEx>
        <w:trPr>
          <w:gridAfter w:val="1"/>
          <w:wAfter w:w="6378" w:type="dxa"/>
          <w:trHeight w:val="300"/>
        </w:trPr>
        <w:tc>
          <w:tcPr>
            <w:tcW w:w="540"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33</w:t>
            </w:r>
          </w:p>
        </w:tc>
        <w:tc>
          <w:tcPr>
            <w:tcW w:w="6514" w:type="dxa"/>
          </w:tcPr>
          <w:p w:rsidR="00846E81" w:rsidRPr="00E07689" w:rsidRDefault="00846E81" w:rsidP="00073CAD">
            <w:pPr>
              <w:jc w:val="both"/>
              <w:rPr>
                <w:rFonts w:ascii="Times New Roman" w:hAnsi="Times New Roman" w:cs="Times New Roman"/>
                <w:sz w:val="24"/>
                <w:szCs w:val="24"/>
              </w:rPr>
            </w:pPr>
            <w:r w:rsidRPr="00E07689">
              <w:rPr>
                <w:rFonts w:ascii="Times New Roman" w:hAnsi="Times New Roman" w:cs="Times New Roman"/>
                <w:sz w:val="24"/>
                <w:szCs w:val="24"/>
              </w:rPr>
              <w:t>Обобщающий урок</w:t>
            </w:r>
          </w:p>
        </w:tc>
        <w:tc>
          <w:tcPr>
            <w:tcW w:w="1276" w:type="dxa"/>
          </w:tcPr>
          <w:p w:rsidR="00846E81" w:rsidRPr="00E07689" w:rsidRDefault="00D84A5A" w:rsidP="00846E81">
            <w:pPr>
              <w:jc w:val="both"/>
              <w:rPr>
                <w:rFonts w:ascii="Times New Roman" w:hAnsi="Times New Roman" w:cs="Times New Roman"/>
                <w:sz w:val="24"/>
                <w:szCs w:val="24"/>
              </w:rPr>
            </w:pPr>
            <w:r>
              <w:rPr>
                <w:rFonts w:ascii="Times New Roman" w:hAnsi="Times New Roman" w:cs="Times New Roman"/>
                <w:sz w:val="24"/>
                <w:szCs w:val="24"/>
              </w:rPr>
              <w:t>19.05.14 – 23.05.14</w:t>
            </w:r>
          </w:p>
        </w:tc>
        <w:tc>
          <w:tcPr>
            <w:tcW w:w="1276" w:type="dxa"/>
          </w:tcPr>
          <w:p w:rsidR="00846E81" w:rsidRPr="00E07689" w:rsidRDefault="00846E81" w:rsidP="00E07689">
            <w:pPr>
              <w:ind w:firstLine="709"/>
              <w:jc w:val="both"/>
              <w:rPr>
                <w:rFonts w:ascii="Times New Roman" w:hAnsi="Times New Roman" w:cs="Times New Roman"/>
                <w:sz w:val="24"/>
                <w:szCs w:val="24"/>
              </w:rPr>
            </w:pPr>
          </w:p>
        </w:tc>
      </w:tr>
    </w:tbl>
    <w:p w:rsidR="00E07689" w:rsidRDefault="00E07689" w:rsidP="00E07689">
      <w:pPr>
        <w:spacing w:after="0" w:line="240" w:lineRule="auto"/>
        <w:jc w:val="both"/>
        <w:rPr>
          <w:rStyle w:val="a7"/>
          <w:rFonts w:ascii="Times New Roman" w:hAnsi="Times New Roman" w:cs="Times New Roman"/>
          <w:sz w:val="24"/>
          <w:szCs w:val="24"/>
        </w:rPr>
      </w:pPr>
    </w:p>
    <w:p w:rsidR="004C22C9" w:rsidRPr="00E07689" w:rsidRDefault="004C22C9" w:rsidP="0005000A">
      <w:pPr>
        <w:spacing w:after="0" w:line="240" w:lineRule="auto"/>
        <w:jc w:val="center"/>
        <w:rPr>
          <w:rFonts w:ascii="Times New Roman" w:hAnsi="Times New Roman" w:cs="Times New Roman"/>
          <w:sz w:val="24"/>
          <w:szCs w:val="24"/>
        </w:rPr>
      </w:pPr>
      <w:r w:rsidRPr="00E07689">
        <w:rPr>
          <w:rStyle w:val="a7"/>
          <w:rFonts w:ascii="Times New Roman" w:hAnsi="Times New Roman" w:cs="Times New Roman"/>
          <w:sz w:val="24"/>
          <w:szCs w:val="24"/>
        </w:rPr>
        <w:t>Изменения календарно-тематического планирования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700"/>
        <w:gridCol w:w="2654"/>
        <w:gridCol w:w="1718"/>
      </w:tblGrid>
      <w:tr w:rsidR="004C22C9" w:rsidRPr="00E07689" w:rsidTr="00023514">
        <w:trPr>
          <w:trHeight w:val="751"/>
        </w:trPr>
        <w:tc>
          <w:tcPr>
            <w:tcW w:w="568" w:type="dxa"/>
            <w:tcBorders>
              <w:top w:val="single" w:sz="4" w:space="0" w:color="auto"/>
              <w:left w:val="single" w:sz="4" w:space="0" w:color="auto"/>
              <w:bottom w:val="single" w:sz="4" w:space="0" w:color="auto"/>
              <w:right w:val="single" w:sz="4" w:space="0" w:color="auto"/>
            </w:tcBorders>
            <w:hideMark/>
          </w:tcPr>
          <w:p w:rsidR="004C22C9" w:rsidRPr="00E07689" w:rsidRDefault="00E50448" w:rsidP="00E076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C22C9" w:rsidRPr="00E07689">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700" w:type="dxa"/>
            <w:tcBorders>
              <w:top w:val="single" w:sz="4" w:space="0" w:color="auto"/>
              <w:left w:val="single" w:sz="4" w:space="0" w:color="auto"/>
              <w:bottom w:val="single" w:sz="4" w:space="0" w:color="auto"/>
              <w:right w:val="single" w:sz="4" w:space="0" w:color="auto"/>
            </w:tcBorders>
            <w:hideMark/>
          </w:tcPr>
          <w:p w:rsidR="004C22C9" w:rsidRPr="00E07689" w:rsidRDefault="004C22C9" w:rsidP="00E07689">
            <w:pPr>
              <w:spacing w:after="0" w:line="240" w:lineRule="auto"/>
              <w:ind w:firstLine="709"/>
              <w:jc w:val="both"/>
              <w:rPr>
                <w:rFonts w:ascii="Times New Roman" w:hAnsi="Times New Roman" w:cs="Times New Roman"/>
                <w:sz w:val="24"/>
                <w:szCs w:val="24"/>
              </w:rPr>
            </w:pPr>
            <w:r w:rsidRPr="00E07689">
              <w:rPr>
                <w:rFonts w:ascii="Times New Roman" w:hAnsi="Times New Roman" w:cs="Times New Roman"/>
                <w:sz w:val="24"/>
                <w:szCs w:val="24"/>
              </w:rPr>
              <w:t>№ и дата протокола заседания МО</w:t>
            </w:r>
          </w:p>
        </w:tc>
        <w:tc>
          <w:tcPr>
            <w:tcW w:w="2654" w:type="dxa"/>
            <w:tcBorders>
              <w:top w:val="single" w:sz="4" w:space="0" w:color="auto"/>
              <w:left w:val="single" w:sz="4" w:space="0" w:color="auto"/>
              <w:bottom w:val="single" w:sz="4" w:space="0" w:color="auto"/>
              <w:right w:val="single" w:sz="4" w:space="0" w:color="auto"/>
            </w:tcBorders>
            <w:hideMark/>
          </w:tcPr>
          <w:p w:rsidR="004C22C9" w:rsidRPr="00E07689" w:rsidRDefault="004C22C9" w:rsidP="00E07689">
            <w:pPr>
              <w:spacing w:after="0" w:line="240" w:lineRule="auto"/>
              <w:ind w:firstLine="709"/>
              <w:jc w:val="both"/>
              <w:rPr>
                <w:rFonts w:ascii="Times New Roman" w:hAnsi="Times New Roman" w:cs="Times New Roman"/>
                <w:sz w:val="24"/>
                <w:szCs w:val="24"/>
              </w:rPr>
            </w:pPr>
            <w:r w:rsidRPr="00E07689">
              <w:rPr>
                <w:rFonts w:ascii="Times New Roman" w:hAnsi="Times New Roman" w:cs="Times New Roman"/>
                <w:sz w:val="24"/>
                <w:szCs w:val="24"/>
              </w:rPr>
              <w:t>Содержание изменения</w:t>
            </w:r>
          </w:p>
        </w:tc>
        <w:tc>
          <w:tcPr>
            <w:tcW w:w="1718" w:type="dxa"/>
            <w:tcBorders>
              <w:top w:val="single" w:sz="4" w:space="0" w:color="auto"/>
              <w:left w:val="single" w:sz="4" w:space="0" w:color="auto"/>
              <w:bottom w:val="single" w:sz="4" w:space="0" w:color="auto"/>
              <w:right w:val="single" w:sz="4" w:space="0" w:color="auto"/>
            </w:tcBorders>
            <w:hideMark/>
          </w:tcPr>
          <w:p w:rsidR="004C22C9" w:rsidRPr="00E07689" w:rsidRDefault="004C22C9" w:rsidP="00E07689">
            <w:pPr>
              <w:pStyle w:val="a5"/>
              <w:spacing w:after="0" w:afterAutospacing="0"/>
              <w:jc w:val="both"/>
              <w:rPr>
                <w:lang w:eastAsia="en-US"/>
              </w:rPr>
            </w:pPr>
            <w:r w:rsidRPr="00E07689">
              <w:rPr>
                <w:lang w:eastAsia="en-US"/>
              </w:rPr>
              <w:t>Подпись председателя МО</w:t>
            </w:r>
          </w:p>
        </w:tc>
      </w:tr>
      <w:tr w:rsidR="004C22C9" w:rsidRPr="00E07689" w:rsidTr="00023514">
        <w:trPr>
          <w:trHeight w:val="383"/>
        </w:trPr>
        <w:tc>
          <w:tcPr>
            <w:tcW w:w="568" w:type="dxa"/>
            <w:tcBorders>
              <w:top w:val="single" w:sz="4" w:space="0" w:color="auto"/>
              <w:left w:val="single" w:sz="4" w:space="0" w:color="auto"/>
              <w:bottom w:val="single" w:sz="4" w:space="0" w:color="auto"/>
              <w:right w:val="single" w:sz="4" w:space="0" w:color="auto"/>
            </w:tcBorders>
            <w:hideMark/>
          </w:tcPr>
          <w:p w:rsidR="004C22C9" w:rsidRPr="00E07689" w:rsidRDefault="004C22C9" w:rsidP="00E07689">
            <w:pPr>
              <w:spacing w:after="0" w:line="240" w:lineRule="auto"/>
              <w:ind w:firstLine="709"/>
              <w:jc w:val="both"/>
              <w:rPr>
                <w:rFonts w:ascii="Times New Roman" w:hAnsi="Times New Roman" w:cs="Times New Roman"/>
                <w:sz w:val="24"/>
                <w:szCs w:val="24"/>
              </w:rPr>
            </w:pPr>
            <w:r w:rsidRPr="00E07689">
              <w:rPr>
                <w:rFonts w:ascii="Times New Roman" w:hAnsi="Times New Roman" w:cs="Times New Roman"/>
                <w:sz w:val="24"/>
                <w:szCs w:val="24"/>
              </w:rPr>
              <w:t> </w:t>
            </w:r>
          </w:p>
        </w:tc>
        <w:tc>
          <w:tcPr>
            <w:tcW w:w="4700" w:type="dxa"/>
            <w:tcBorders>
              <w:top w:val="single" w:sz="4" w:space="0" w:color="auto"/>
              <w:left w:val="single" w:sz="4" w:space="0" w:color="auto"/>
              <w:bottom w:val="single" w:sz="4" w:space="0" w:color="auto"/>
              <w:right w:val="single" w:sz="4" w:space="0" w:color="auto"/>
            </w:tcBorders>
            <w:hideMark/>
          </w:tcPr>
          <w:p w:rsidR="004C22C9" w:rsidRPr="00E07689" w:rsidRDefault="004C22C9" w:rsidP="00E07689">
            <w:pPr>
              <w:spacing w:after="0" w:line="240" w:lineRule="auto"/>
              <w:ind w:firstLine="709"/>
              <w:jc w:val="both"/>
              <w:rPr>
                <w:rFonts w:ascii="Times New Roman" w:hAnsi="Times New Roman" w:cs="Times New Roman"/>
                <w:sz w:val="24"/>
                <w:szCs w:val="24"/>
              </w:rPr>
            </w:pPr>
            <w:r w:rsidRPr="00E07689">
              <w:rPr>
                <w:rFonts w:ascii="Times New Roman" w:hAnsi="Times New Roman" w:cs="Times New Roman"/>
                <w:sz w:val="24"/>
                <w:szCs w:val="24"/>
              </w:rPr>
              <w:t> </w:t>
            </w:r>
          </w:p>
        </w:tc>
        <w:tc>
          <w:tcPr>
            <w:tcW w:w="2654" w:type="dxa"/>
            <w:tcBorders>
              <w:top w:val="single" w:sz="4" w:space="0" w:color="auto"/>
              <w:left w:val="single" w:sz="4" w:space="0" w:color="auto"/>
              <w:bottom w:val="single" w:sz="4" w:space="0" w:color="auto"/>
              <w:right w:val="single" w:sz="4" w:space="0" w:color="auto"/>
            </w:tcBorders>
            <w:hideMark/>
          </w:tcPr>
          <w:p w:rsidR="004C22C9" w:rsidRPr="00E07689" w:rsidRDefault="004C22C9" w:rsidP="00E07689">
            <w:pPr>
              <w:spacing w:after="0" w:line="240" w:lineRule="auto"/>
              <w:ind w:firstLine="709"/>
              <w:jc w:val="both"/>
              <w:rPr>
                <w:rFonts w:ascii="Times New Roman" w:hAnsi="Times New Roman" w:cs="Times New Roman"/>
                <w:sz w:val="24"/>
                <w:szCs w:val="24"/>
              </w:rPr>
            </w:pPr>
            <w:r w:rsidRPr="00E07689">
              <w:rPr>
                <w:rFonts w:ascii="Times New Roman" w:hAnsi="Times New Roman" w:cs="Times New Roman"/>
                <w:sz w:val="24"/>
                <w:szCs w:val="24"/>
              </w:rPr>
              <w:t> </w:t>
            </w:r>
          </w:p>
        </w:tc>
        <w:tc>
          <w:tcPr>
            <w:tcW w:w="1718" w:type="dxa"/>
            <w:tcBorders>
              <w:top w:val="single" w:sz="4" w:space="0" w:color="auto"/>
              <w:left w:val="single" w:sz="4" w:space="0" w:color="auto"/>
              <w:bottom w:val="single" w:sz="4" w:space="0" w:color="auto"/>
              <w:right w:val="single" w:sz="4" w:space="0" w:color="auto"/>
            </w:tcBorders>
            <w:hideMark/>
          </w:tcPr>
          <w:p w:rsidR="004C22C9" w:rsidRPr="00E07689" w:rsidRDefault="004C22C9" w:rsidP="00E07689">
            <w:pPr>
              <w:spacing w:after="0" w:line="240" w:lineRule="auto"/>
              <w:ind w:firstLine="709"/>
              <w:jc w:val="both"/>
              <w:rPr>
                <w:rFonts w:ascii="Times New Roman" w:hAnsi="Times New Roman" w:cs="Times New Roman"/>
                <w:sz w:val="24"/>
                <w:szCs w:val="24"/>
              </w:rPr>
            </w:pPr>
            <w:r w:rsidRPr="00E07689">
              <w:rPr>
                <w:rFonts w:ascii="Times New Roman" w:hAnsi="Times New Roman" w:cs="Times New Roman"/>
                <w:sz w:val="24"/>
                <w:szCs w:val="24"/>
              </w:rPr>
              <w:t> </w:t>
            </w:r>
          </w:p>
        </w:tc>
      </w:tr>
      <w:tr w:rsidR="004C22C9" w:rsidRPr="00E07689" w:rsidTr="00023514">
        <w:trPr>
          <w:trHeight w:val="368"/>
        </w:trPr>
        <w:tc>
          <w:tcPr>
            <w:tcW w:w="568" w:type="dxa"/>
            <w:tcBorders>
              <w:top w:val="single" w:sz="4" w:space="0" w:color="auto"/>
              <w:left w:val="single" w:sz="4" w:space="0" w:color="auto"/>
              <w:bottom w:val="single" w:sz="4" w:space="0" w:color="auto"/>
              <w:right w:val="single" w:sz="4" w:space="0" w:color="auto"/>
            </w:tcBorders>
            <w:hideMark/>
          </w:tcPr>
          <w:p w:rsidR="004C22C9" w:rsidRPr="00E07689" w:rsidRDefault="004C22C9" w:rsidP="00E07689">
            <w:pPr>
              <w:spacing w:after="0" w:line="240" w:lineRule="auto"/>
              <w:ind w:firstLine="709"/>
              <w:jc w:val="both"/>
              <w:rPr>
                <w:rFonts w:ascii="Times New Roman" w:hAnsi="Times New Roman" w:cs="Times New Roman"/>
                <w:sz w:val="24"/>
                <w:szCs w:val="24"/>
              </w:rPr>
            </w:pPr>
            <w:r w:rsidRPr="00E07689">
              <w:rPr>
                <w:rFonts w:ascii="Times New Roman" w:hAnsi="Times New Roman" w:cs="Times New Roman"/>
                <w:sz w:val="24"/>
                <w:szCs w:val="24"/>
              </w:rPr>
              <w:t> </w:t>
            </w:r>
          </w:p>
        </w:tc>
        <w:tc>
          <w:tcPr>
            <w:tcW w:w="4700" w:type="dxa"/>
            <w:tcBorders>
              <w:top w:val="single" w:sz="4" w:space="0" w:color="auto"/>
              <w:left w:val="single" w:sz="4" w:space="0" w:color="auto"/>
              <w:bottom w:val="single" w:sz="4" w:space="0" w:color="auto"/>
              <w:right w:val="single" w:sz="4" w:space="0" w:color="auto"/>
            </w:tcBorders>
            <w:hideMark/>
          </w:tcPr>
          <w:p w:rsidR="004C22C9" w:rsidRPr="00E07689" w:rsidRDefault="004C22C9" w:rsidP="00E07689">
            <w:pPr>
              <w:spacing w:after="0" w:line="240" w:lineRule="auto"/>
              <w:ind w:firstLine="709"/>
              <w:jc w:val="both"/>
              <w:rPr>
                <w:rFonts w:ascii="Times New Roman" w:hAnsi="Times New Roman" w:cs="Times New Roman"/>
                <w:sz w:val="24"/>
                <w:szCs w:val="24"/>
              </w:rPr>
            </w:pPr>
            <w:r w:rsidRPr="00E07689">
              <w:rPr>
                <w:rFonts w:ascii="Times New Roman" w:hAnsi="Times New Roman" w:cs="Times New Roman"/>
                <w:sz w:val="24"/>
                <w:szCs w:val="24"/>
              </w:rPr>
              <w:t> </w:t>
            </w:r>
          </w:p>
        </w:tc>
        <w:tc>
          <w:tcPr>
            <w:tcW w:w="2654" w:type="dxa"/>
            <w:tcBorders>
              <w:top w:val="single" w:sz="4" w:space="0" w:color="auto"/>
              <w:left w:val="single" w:sz="4" w:space="0" w:color="auto"/>
              <w:bottom w:val="single" w:sz="4" w:space="0" w:color="auto"/>
              <w:right w:val="single" w:sz="4" w:space="0" w:color="auto"/>
            </w:tcBorders>
            <w:hideMark/>
          </w:tcPr>
          <w:p w:rsidR="004C22C9" w:rsidRPr="00E07689" w:rsidRDefault="004C22C9" w:rsidP="00E07689">
            <w:pPr>
              <w:spacing w:after="0" w:line="240" w:lineRule="auto"/>
              <w:ind w:firstLine="709"/>
              <w:jc w:val="both"/>
              <w:rPr>
                <w:rFonts w:ascii="Times New Roman" w:hAnsi="Times New Roman" w:cs="Times New Roman"/>
                <w:sz w:val="24"/>
                <w:szCs w:val="24"/>
              </w:rPr>
            </w:pPr>
            <w:r w:rsidRPr="00E07689">
              <w:rPr>
                <w:rFonts w:ascii="Times New Roman" w:hAnsi="Times New Roman" w:cs="Times New Roman"/>
                <w:sz w:val="24"/>
                <w:szCs w:val="24"/>
              </w:rPr>
              <w:t> </w:t>
            </w:r>
          </w:p>
        </w:tc>
        <w:tc>
          <w:tcPr>
            <w:tcW w:w="1718" w:type="dxa"/>
            <w:tcBorders>
              <w:top w:val="single" w:sz="4" w:space="0" w:color="auto"/>
              <w:left w:val="single" w:sz="4" w:space="0" w:color="auto"/>
              <w:bottom w:val="single" w:sz="4" w:space="0" w:color="auto"/>
              <w:right w:val="single" w:sz="4" w:space="0" w:color="auto"/>
            </w:tcBorders>
            <w:hideMark/>
          </w:tcPr>
          <w:p w:rsidR="004C22C9" w:rsidRPr="00E07689" w:rsidRDefault="004C22C9" w:rsidP="00E07689">
            <w:pPr>
              <w:spacing w:after="0" w:line="240" w:lineRule="auto"/>
              <w:ind w:firstLine="709"/>
              <w:jc w:val="both"/>
              <w:rPr>
                <w:rFonts w:ascii="Times New Roman" w:hAnsi="Times New Roman" w:cs="Times New Roman"/>
                <w:sz w:val="24"/>
                <w:szCs w:val="24"/>
              </w:rPr>
            </w:pPr>
            <w:r w:rsidRPr="00E07689">
              <w:rPr>
                <w:rFonts w:ascii="Times New Roman" w:hAnsi="Times New Roman" w:cs="Times New Roman"/>
                <w:sz w:val="24"/>
                <w:szCs w:val="24"/>
              </w:rPr>
              <w:t> </w:t>
            </w:r>
          </w:p>
        </w:tc>
      </w:tr>
      <w:tr w:rsidR="004C22C9" w:rsidRPr="00E07689" w:rsidTr="00023514">
        <w:trPr>
          <w:trHeight w:val="368"/>
        </w:trPr>
        <w:tc>
          <w:tcPr>
            <w:tcW w:w="568"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r>
      <w:tr w:rsidR="004C22C9" w:rsidRPr="00E07689" w:rsidTr="00023514">
        <w:trPr>
          <w:trHeight w:val="383"/>
        </w:trPr>
        <w:tc>
          <w:tcPr>
            <w:tcW w:w="568"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r>
      <w:tr w:rsidR="004C22C9" w:rsidRPr="00E07689" w:rsidTr="00023514">
        <w:trPr>
          <w:trHeight w:val="368"/>
        </w:trPr>
        <w:tc>
          <w:tcPr>
            <w:tcW w:w="568"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r>
      <w:tr w:rsidR="004C22C9" w:rsidRPr="00E07689" w:rsidTr="00023514">
        <w:trPr>
          <w:trHeight w:val="368"/>
        </w:trPr>
        <w:tc>
          <w:tcPr>
            <w:tcW w:w="568"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r>
      <w:tr w:rsidR="004C22C9" w:rsidRPr="00E07689" w:rsidTr="00023514">
        <w:trPr>
          <w:trHeight w:val="383"/>
        </w:trPr>
        <w:tc>
          <w:tcPr>
            <w:tcW w:w="568"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r>
      <w:tr w:rsidR="004C22C9" w:rsidRPr="00E07689" w:rsidTr="00023514">
        <w:trPr>
          <w:trHeight w:val="383"/>
        </w:trPr>
        <w:tc>
          <w:tcPr>
            <w:tcW w:w="568"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r>
      <w:tr w:rsidR="004C22C9" w:rsidRPr="00E07689" w:rsidTr="00023514">
        <w:trPr>
          <w:trHeight w:val="383"/>
        </w:trPr>
        <w:tc>
          <w:tcPr>
            <w:tcW w:w="568"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r>
      <w:tr w:rsidR="004C22C9" w:rsidRPr="00E07689" w:rsidTr="00023514">
        <w:trPr>
          <w:trHeight w:val="383"/>
        </w:trPr>
        <w:tc>
          <w:tcPr>
            <w:tcW w:w="568"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r>
      <w:tr w:rsidR="004C22C9" w:rsidRPr="00E07689" w:rsidTr="00023514">
        <w:trPr>
          <w:trHeight w:val="383"/>
        </w:trPr>
        <w:tc>
          <w:tcPr>
            <w:tcW w:w="568"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4C22C9" w:rsidRPr="00E07689" w:rsidRDefault="004C22C9" w:rsidP="00E07689">
            <w:pPr>
              <w:spacing w:after="0" w:line="240" w:lineRule="auto"/>
              <w:ind w:firstLine="709"/>
              <w:jc w:val="both"/>
              <w:rPr>
                <w:rFonts w:ascii="Times New Roman" w:hAnsi="Times New Roman" w:cs="Times New Roman"/>
                <w:sz w:val="24"/>
                <w:szCs w:val="24"/>
              </w:rPr>
            </w:pPr>
          </w:p>
        </w:tc>
      </w:tr>
      <w:tr w:rsidR="00E50448" w:rsidRPr="00E07689" w:rsidTr="00023514">
        <w:trPr>
          <w:trHeight w:val="383"/>
        </w:trPr>
        <w:tc>
          <w:tcPr>
            <w:tcW w:w="56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r>
      <w:tr w:rsidR="00E50448" w:rsidRPr="00E07689" w:rsidTr="00023514">
        <w:trPr>
          <w:trHeight w:val="383"/>
        </w:trPr>
        <w:tc>
          <w:tcPr>
            <w:tcW w:w="56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r>
      <w:tr w:rsidR="00E50448" w:rsidRPr="00E07689" w:rsidTr="00023514">
        <w:trPr>
          <w:trHeight w:val="383"/>
        </w:trPr>
        <w:tc>
          <w:tcPr>
            <w:tcW w:w="56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r>
      <w:tr w:rsidR="00E50448" w:rsidRPr="00E07689" w:rsidTr="00023514">
        <w:trPr>
          <w:trHeight w:val="383"/>
        </w:trPr>
        <w:tc>
          <w:tcPr>
            <w:tcW w:w="56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r>
      <w:tr w:rsidR="00E50448" w:rsidRPr="00E07689" w:rsidTr="00023514">
        <w:trPr>
          <w:trHeight w:val="383"/>
        </w:trPr>
        <w:tc>
          <w:tcPr>
            <w:tcW w:w="56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r>
      <w:tr w:rsidR="00E50448" w:rsidRPr="00E07689" w:rsidTr="00023514">
        <w:trPr>
          <w:trHeight w:val="383"/>
        </w:trPr>
        <w:tc>
          <w:tcPr>
            <w:tcW w:w="56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r>
      <w:tr w:rsidR="00E50448" w:rsidRPr="00E07689" w:rsidTr="00023514">
        <w:trPr>
          <w:trHeight w:val="383"/>
        </w:trPr>
        <w:tc>
          <w:tcPr>
            <w:tcW w:w="56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r>
      <w:tr w:rsidR="00E50448" w:rsidRPr="00E07689" w:rsidTr="00023514">
        <w:trPr>
          <w:trHeight w:val="383"/>
        </w:trPr>
        <w:tc>
          <w:tcPr>
            <w:tcW w:w="56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r>
      <w:tr w:rsidR="00E50448" w:rsidRPr="00E07689" w:rsidTr="00023514">
        <w:trPr>
          <w:trHeight w:val="383"/>
        </w:trPr>
        <w:tc>
          <w:tcPr>
            <w:tcW w:w="56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r>
      <w:tr w:rsidR="00E50448" w:rsidRPr="00E07689" w:rsidTr="00023514">
        <w:trPr>
          <w:trHeight w:val="383"/>
        </w:trPr>
        <w:tc>
          <w:tcPr>
            <w:tcW w:w="56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r>
      <w:tr w:rsidR="00E50448" w:rsidRPr="00E07689" w:rsidTr="00023514">
        <w:trPr>
          <w:trHeight w:val="383"/>
        </w:trPr>
        <w:tc>
          <w:tcPr>
            <w:tcW w:w="56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r>
      <w:tr w:rsidR="00E50448" w:rsidRPr="00E07689" w:rsidTr="00023514">
        <w:trPr>
          <w:trHeight w:val="383"/>
        </w:trPr>
        <w:tc>
          <w:tcPr>
            <w:tcW w:w="56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r>
      <w:tr w:rsidR="00E50448" w:rsidRPr="00E07689" w:rsidTr="00023514">
        <w:trPr>
          <w:trHeight w:val="383"/>
        </w:trPr>
        <w:tc>
          <w:tcPr>
            <w:tcW w:w="56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r>
      <w:tr w:rsidR="00E50448" w:rsidRPr="00E07689" w:rsidTr="00023514">
        <w:trPr>
          <w:trHeight w:val="383"/>
        </w:trPr>
        <w:tc>
          <w:tcPr>
            <w:tcW w:w="56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r>
      <w:tr w:rsidR="00E50448" w:rsidRPr="00E07689" w:rsidTr="00023514">
        <w:trPr>
          <w:trHeight w:val="383"/>
        </w:trPr>
        <w:tc>
          <w:tcPr>
            <w:tcW w:w="56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E50448" w:rsidRPr="00E07689" w:rsidRDefault="00E50448" w:rsidP="00E07689">
            <w:pPr>
              <w:spacing w:after="0" w:line="240" w:lineRule="auto"/>
              <w:ind w:firstLine="709"/>
              <w:jc w:val="both"/>
              <w:rPr>
                <w:rFonts w:ascii="Times New Roman" w:hAnsi="Times New Roman" w:cs="Times New Roman"/>
                <w:sz w:val="24"/>
                <w:szCs w:val="24"/>
              </w:rPr>
            </w:pPr>
          </w:p>
        </w:tc>
      </w:tr>
    </w:tbl>
    <w:p w:rsidR="003B0AF6" w:rsidRDefault="003B0AF6" w:rsidP="00EE09A0">
      <w:pPr>
        <w:spacing w:after="0" w:line="240" w:lineRule="auto"/>
        <w:jc w:val="both"/>
        <w:rPr>
          <w:rFonts w:ascii="Times New Roman" w:hAnsi="Times New Roman" w:cs="Times New Roman"/>
          <w:b/>
          <w:sz w:val="24"/>
          <w:szCs w:val="24"/>
        </w:rPr>
      </w:pPr>
    </w:p>
    <w:p w:rsidR="00DE0A20" w:rsidRPr="00DE0A20" w:rsidRDefault="00DE0A20" w:rsidP="00DE0A20">
      <w:pPr>
        <w:spacing w:after="0" w:line="240" w:lineRule="auto"/>
        <w:ind w:firstLine="709"/>
        <w:jc w:val="center"/>
        <w:rPr>
          <w:rFonts w:ascii="Times New Roman" w:eastAsia="Times New Roman" w:hAnsi="Times New Roman" w:cs="Times New Roman"/>
          <w:b/>
          <w:bCs/>
          <w:iCs/>
          <w:sz w:val="24"/>
          <w:szCs w:val="24"/>
          <w:lang w:eastAsia="ru-RU"/>
        </w:rPr>
      </w:pPr>
      <w:r w:rsidRPr="00DE0A20">
        <w:rPr>
          <w:rFonts w:ascii="Times New Roman" w:eastAsia="Times New Roman" w:hAnsi="Times New Roman" w:cs="Times New Roman"/>
          <w:b/>
          <w:bCs/>
          <w:iCs/>
          <w:sz w:val="24"/>
          <w:szCs w:val="24"/>
          <w:lang w:eastAsia="ru-RU"/>
        </w:rPr>
        <w:t>Формы и методы контроля</w:t>
      </w:r>
    </w:p>
    <w:p w:rsidR="00DE0A20" w:rsidRPr="00DE0A20" w:rsidRDefault="00DE0A20" w:rsidP="00DE0A20">
      <w:pPr>
        <w:spacing w:after="0" w:line="240" w:lineRule="auto"/>
        <w:ind w:firstLine="709"/>
        <w:jc w:val="both"/>
        <w:rPr>
          <w:rFonts w:ascii="Times New Roman" w:eastAsia="Times New Roman" w:hAnsi="Times New Roman" w:cs="Times New Roman"/>
          <w:sz w:val="24"/>
          <w:szCs w:val="24"/>
          <w:lang w:eastAsia="ru-RU"/>
        </w:rPr>
      </w:pPr>
      <w:r w:rsidRPr="00DE0A20">
        <w:rPr>
          <w:rFonts w:ascii="Times New Roman" w:eastAsia="Times New Roman" w:hAnsi="Times New Roman" w:cs="Times New Roman"/>
          <w:sz w:val="24"/>
          <w:szCs w:val="24"/>
          <w:lang w:eastAsia="ru-RU"/>
        </w:rPr>
        <w:t xml:space="preserve">Выделяются три формы контроля: индивидуальная, групповая и фронтальная. </w:t>
      </w:r>
    </w:p>
    <w:p w:rsidR="00DE0A20" w:rsidRPr="00DE0A20" w:rsidRDefault="00DE0A20" w:rsidP="00DE0A20">
      <w:pPr>
        <w:spacing w:after="0" w:line="240" w:lineRule="auto"/>
        <w:ind w:firstLine="709"/>
        <w:jc w:val="both"/>
        <w:rPr>
          <w:rFonts w:ascii="Times New Roman" w:eastAsia="Times New Roman" w:hAnsi="Times New Roman" w:cs="Times New Roman"/>
          <w:sz w:val="24"/>
          <w:szCs w:val="24"/>
          <w:lang w:eastAsia="ru-RU"/>
        </w:rPr>
      </w:pPr>
      <w:r w:rsidRPr="00DE0A20">
        <w:rPr>
          <w:rFonts w:ascii="Times New Roman" w:eastAsia="Times New Roman" w:hAnsi="Times New Roman" w:cs="Times New Roman"/>
          <w:sz w:val="24"/>
          <w:szCs w:val="24"/>
          <w:lang w:eastAsia="ru-RU"/>
        </w:rPr>
        <w:t xml:space="preserve">При </w:t>
      </w:r>
      <w:r w:rsidRPr="00DE0A20">
        <w:rPr>
          <w:rFonts w:ascii="Times New Roman" w:eastAsia="Times New Roman" w:hAnsi="Times New Roman" w:cs="Times New Roman"/>
          <w:sz w:val="24"/>
          <w:szCs w:val="24"/>
          <w:u w:val="single"/>
          <w:lang w:eastAsia="ru-RU"/>
        </w:rPr>
        <w:t>индивидуальном контроле</w:t>
      </w:r>
      <w:r w:rsidRPr="00DE0A20">
        <w:rPr>
          <w:rFonts w:ascii="Times New Roman" w:eastAsia="Times New Roman" w:hAnsi="Times New Roman" w:cs="Times New Roman"/>
          <w:sz w:val="24"/>
          <w:szCs w:val="24"/>
          <w:lang w:eastAsia="ru-RU"/>
        </w:rPr>
        <w:t xml:space="preserve"> каждый школьник получает свое задание, которое он должен выполнять без посторонней помощи. Эта форма целесообразна в том случае, если требуется выяснять индивидуальные знания, способности и возможности отдельных учащихся. </w:t>
      </w:r>
    </w:p>
    <w:p w:rsidR="00DE0A20" w:rsidRPr="00DE0A20" w:rsidRDefault="00DE0A20" w:rsidP="00DE0A20">
      <w:pPr>
        <w:spacing w:after="0" w:line="240" w:lineRule="auto"/>
        <w:ind w:firstLine="709"/>
        <w:jc w:val="both"/>
        <w:rPr>
          <w:rFonts w:ascii="Times New Roman" w:eastAsia="Times New Roman" w:hAnsi="Times New Roman" w:cs="Times New Roman"/>
          <w:sz w:val="24"/>
          <w:szCs w:val="24"/>
          <w:lang w:eastAsia="ru-RU"/>
        </w:rPr>
      </w:pPr>
      <w:r w:rsidRPr="00DE0A20">
        <w:rPr>
          <w:rFonts w:ascii="Times New Roman" w:eastAsia="Times New Roman" w:hAnsi="Times New Roman" w:cs="Times New Roman"/>
          <w:sz w:val="24"/>
          <w:szCs w:val="24"/>
          <w:lang w:eastAsia="ru-RU"/>
        </w:rPr>
        <w:t xml:space="preserve">При </w:t>
      </w:r>
      <w:r w:rsidRPr="00DE0A20">
        <w:rPr>
          <w:rFonts w:ascii="Times New Roman" w:eastAsia="Times New Roman" w:hAnsi="Times New Roman" w:cs="Times New Roman"/>
          <w:sz w:val="24"/>
          <w:szCs w:val="24"/>
          <w:u w:val="single"/>
          <w:lang w:eastAsia="ru-RU"/>
        </w:rPr>
        <w:t>групповом контроле</w:t>
      </w:r>
      <w:r w:rsidRPr="00DE0A20">
        <w:rPr>
          <w:rFonts w:ascii="Times New Roman" w:eastAsia="Times New Roman" w:hAnsi="Times New Roman" w:cs="Times New Roman"/>
          <w:sz w:val="24"/>
          <w:szCs w:val="24"/>
          <w:lang w:eastAsia="ru-RU"/>
        </w:rPr>
        <w:t xml:space="preserve"> класс временно делится на несколько групп (от 2учащихся) и каждой группе дается проверочное задание. </w:t>
      </w:r>
      <w:proofErr w:type="gramStart"/>
      <w:r w:rsidRPr="00DE0A20">
        <w:rPr>
          <w:rFonts w:ascii="Times New Roman" w:eastAsia="Times New Roman" w:hAnsi="Times New Roman" w:cs="Times New Roman"/>
          <w:sz w:val="24"/>
          <w:szCs w:val="24"/>
          <w:lang w:eastAsia="ru-RU"/>
        </w:rPr>
        <w:t>В зависимости от цели контроля группам предлагают одинаковые задания или дифференцированные (проверяют результаты письменно-графического задания, которое ученики выполняют по двое, или практического, выполняемого каждой четверкой учащихся, или проверяют точность, скорость и качество выполнения конкретного задания по звеньям.</w:t>
      </w:r>
      <w:proofErr w:type="gramEnd"/>
      <w:r w:rsidRPr="00DE0A20">
        <w:rPr>
          <w:rFonts w:ascii="Times New Roman" w:eastAsia="Times New Roman" w:hAnsi="Times New Roman" w:cs="Times New Roman"/>
          <w:sz w:val="24"/>
          <w:szCs w:val="24"/>
          <w:lang w:eastAsia="ru-RU"/>
        </w:rPr>
        <w:t xml:space="preserve"> Групповую форму организации контроля применяют при повторении с целью обобщения и систематизации учебного материала, при выделении приемов и методов решения задач, при акцентировании внимания учащихся на наиболее рациональных способах выполнения заданий, на лучшем из вариантов доказательства теоремы и т. п. </w:t>
      </w:r>
    </w:p>
    <w:p w:rsidR="00DE0A20" w:rsidRPr="00DE0A20" w:rsidRDefault="00DE0A20" w:rsidP="00DE0A20">
      <w:pPr>
        <w:spacing w:after="0" w:line="240" w:lineRule="auto"/>
        <w:ind w:firstLine="709"/>
        <w:jc w:val="both"/>
        <w:rPr>
          <w:rFonts w:ascii="Times New Roman" w:eastAsia="Times New Roman" w:hAnsi="Times New Roman" w:cs="Times New Roman"/>
          <w:sz w:val="24"/>
          <w:szCs w:val="24"/>
          <w:lang w:eastAsia="ru-RU"/>
        </w:rPr>
      </w:pPr>
      <w:r w:rsidRPr="00DE0A20">
        <w:rPr>
          <w:rFonts w:ascii="Times New Roman" w:eastAsia="Times New Roman" w:hAnsi="Times New Roman" w:cs="Times New Roman"/>
          <w:sz w:val="24"/>
          <w:szCs w:val="24"/>
          <w:lang w:eastAsia="ru-RU"/>
        </w:rPr>
        <w:t xml:space="preserve">При </w:t>
      </w:r>
      <w:r w:rsidRPr="00DE0A20">
        <w:rPr>
          <w:rFonts w:ascii="Times New Roman" w:eastAsia="Times New Roman" w:hAnsi="Times New Roman" w:cs="Times New Roman"/>
          <w:sz w:val="24"/>
          <w:szCs w:val="24"/>
          <w:u w:val="single"/>
          <w:lang w:eastAsia="ru-RU"/>
        </w:rPr>
        <w:t xml:space="preserve">фронтальном контроле </w:t>
      </w:r>
      <w:r w:rsidRPr="00DE0A20">
        <w:rPr>
          <w:rFonts w:ascii="Times New Roman" w:eastAsia="Times New Roman" w:hAnsi="Times New Roman" w:cs="Times New Roman"/>
          <w:sz w:val="24"/>
          <w:szCs w:val="24"/>
          <w:lang w:eastAsia="ru-RU"/>
        </w:rPr>
        <w:t xml:space="preserve">задания предлагаются всему классу. В процессе этой проверки изучается правильность восприятия и понимания учебного материала, качество словесного, графического предметного оформления, степень закрепления в памяти. </w:t>
      </w:r>
    </w:p>
    <w:p w:rsidR="00DE0A20" w:rsidRPr="00DE0A20" w:rsidRDefault="00DE0A20" w:rsidP="00DE0A20">
      <w:pPr>
        <w:spacing w:after="0" w:line="240" w:lineRule="auto"/>
        <w:ind w:firstLine="709"/>
        <w:jc w:val="both"/>
        <w:rPr>
          <w:rFonts w:ascii="Times New Roman" w:eastAsia="Times New Roman" w:hAnsi="Times New Roman" w:cs="Times New Roman"/>
          <w:sz w:val="24"/>
          <w:szCs w:val="24"/>
          <w:lang w:eastAsia="ru-RU"/>
        </w:rPr>
      </w:pPr>
      <w:r w:rsidRPr="00DE0A20">
        <w:rPr>
          <w:rFonts w:ascii="Times New Roman" w:eastAsia="Times New Roman" w:hAnsi="Times New Roman" w:cs="Times New Roman"/>
          <w:sz w:val="24"/>
          <w:szCs w:val="24"/>
          <w:lang w:eastAsia="ru-RU"/>
        </w:rPr>
        <w:t>Используются различные методы:</w:t>
      </w:r>
    </w:p>
    <w:p w:rsidR="00DE0A20" w:rsidRPr="00DE0A20" w:rsidRDefault="00DE0A20" w:rsidP="00DE0A20">
      <w:pPr>
        <w:numPr>
          <w:ilvl w:val="0"/>
          <w:numId w:val="32"/>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проверочные работы</w:t>
      </w:r>
    </w:p>
    <w:p w:rsidR="00DE0A20" w:rsidRPr="00DE0A20" w:rsidRDefault="00DE0A20" w:rsidP="00DE0A20">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DE0A20">
        <w:rPr>
          <w:rFonts w:ascii="Times New Roman" w:eastAsia="Times New Roman" w:hAnsi="Times New Roman" w:cs="Times New Roman"/>
          <w:sz w:val="24"/>
          <w:szCs w:val="24"/>
          <w:lang w:eastAsia="ru-RU"/>
        </w:rPr>
        <w:t>наблюдение</w:t>
      </w:r>
    </w:p>
    <w:p w:rsidR="00DE0A20" w:rsidRPr="00DE0A20" w:rsidRDefault="00DE0A20" w:rsidP="00DE0A20">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DE0A20">
        <w:rPr>
          <w:rFonts w:ascii="Times New Roman" w:eastAsia="Times New Roman" w:hAnsi="Times New Roman" w:cs="Times New Roman"/>
          <w:sz w:val="24"/>
          <w:szCs w:val="24"/>
          <w:lang w:eastAsia="ru-RU"/>
        </w:rPr>
        <w:t>опросы</w:t>
      </w:r>
    </w:p>
    <w:p w:rsidR="00DE0A20" w:rsidRPr="00DE0A20" w:rsidRDefault="00DE0A20" w:rsidP="00DE0A20">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DE0A20">
        <w:rPr>
          <w:rFonts w:ascii="Times New Roman" w:eastAsia="Times New Roman" w:hAnsi="Times New Roman" w:cs="Times New Roman"/>
          <w:sz w:val="24"/>
          <w:szCs w:val="24"/>
          <w:lang w:eastAsia="ru-RU"/>
        </w:rPr>
        <w:t>практические работы</w:t>
      </w:r>
    </w:p>
    <w:p w:rsidR="00DE0A20" w:rsidRPr="00DE0A20" w:rsidRDefault="00DE0A20" w:rsidP="00DE0A20">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DE0A20">
        <w:rPr>
          <w:rFonts w:ascii="Times New Roman" w:eastAsia="Times New Roman" w:hAnsi="Times New Roman" w:cs="Times New Roman"/>
          <w:sz w:val="24"/>
          <w:szCs w:val="24"/>
          <w:lang w:eastAsia="ru-RU"/>
        </w:rPr>
        <w:t>индивидуальные консультации</w:t>
      </w:r>
    </w:p>
    <w:p w:rsidR="003B0AF6" w:rsidRDefault="003B0AF6" w:rsidP="00EE09A0">
      <w:pPr>
        <w:spacing w:after="0" w:line="240" w:lineRule="auto"/>
        <w:jc w:val="both"/>
        <w:rPr>
          <w:rFonts w:ascii="Times New Roman" w:hAnsi="Times New Roman" w:cs="Times New Roman"/>
          <w:b/>
          <w:sz w:val="24"/>
          <w:szCs w:val="24"/>
        </w:rPr>
      </w:pPr>
    </w:p>
    <w:p w:rsidR="003B0AF6" w:rsidRDefault="003B0AF6" w:rsidP="00EE09A0">
      <w:pPr>
        <w:spacing w:after="0" w:line="240" w:lineRule="auto"/>
        <w:jc w:val="both"/>
        <w:rPr>
          <w:rFonts w:ascii="Times New Roman" w:hAnsi="Times New Roman" w:cs="Times New Roman"/>
          <w:b/>
          <w:sz w:val="24"/>
          <w:szCs w:val="24"/>
        </w:rPr>
      </w:pPr>
    </w:p>
    <w:p w:rsidR="003B0AF6" w:rsidRPr="00E07689" w:rsidRDefault="00023514" w:rsidP="00E50448">
      <w:pPr>
        <w:spacing w:after="0" w:line="240" w:lineRule="auto"/>
        <w:jc w:val="center"/>
        <w:rPr>
          <w:rFonts w:ascii="Times New Roman" w:hAnsi="Times New Roman" w:cs="Times New Roman"/>
          <w:b/>
          <w:sz w:val="24"/>
          <w:szCs w:val="24"/>
        </w:rPr>
      </w:pPr>
      <w:r w:rsidRPr="00E07689">
        <w:rPr>
          <w:rFonts w:ascii="Times New Roman" w:hAnsi="Times New Roman" w:cs="Times New Roman"/>
          <w:b/>
          <w:sz w:val="24"/>
          <w:szCs w:val="24"/>
        </w:rPr>
        <w:t xml:space="preserve">Требования к уровню подготовки </w:t>
      </w:r>
      <w:proofErr w:type="gramStart"/>
      <w:r w:rsidRPr="00E07689">
        <w:rPr>
          <w:rFonts w:ascii="Times New Roman" w:hAnsi="Times New Roman" w:cs="Times New Roman"/>
          <w:b/>
          <w:sz w:val="24"/>
          <w:szCs w:val="24"/>
        </w:rPr>
        <w:t>обучающихся</w:t>
      </w:r>
      <w:proofErr w:type="gramEnd"/>
    </w:p>
    <w:p w:rsidR="008807B4" w:rsidRPr="00E07689" w:rsidRDefault="008807B4" w:rsidP="00EE09A0">
      <w:pPr>
        <w:spacing w:after="0" w:line="240" w:lineRule="auto"/>
        <w:jc w:val="both"/>
        <w:rPr>
          <w:rFonts w:ascii="Times New Roman" w:hAnsi="Times New Roman" w:cs="Times New Roman"/>
          <w:b/>
          <w:sz w:val="24"/>
          <w:szCs w:val="24"/>
          <w:u w:val="single"/>
        </w:rPr>
      </w:pPr>
      <w:r w:rsidRPr="00E07689">
        <w:rPr>
          <w:rFonts w:ascii="Times New Roman" w:hAnsi="Times New Roman" w:cs="Times New Roman"/>
          <w:b/>
          <w:sz w:val="24"/>
          <w:szCs w:val="24"/>
          <w:u w:val="single"/>
        </w:rPr>
        <w:t xml:space="preserve">Учащиеся должны знать: </w:t>
      </w:r>
    </w:p>
    <w:p w:rsidR="008807B4" w:rsidRPr="00EE09A0" w:rsidRDefault="008807B4" w:rsidP="00EE09A0">
      <w:pPr>
        <w:pStyle w:val="a4"/>
        <w:numPr>
          <w:ilvl w:val="0"/>
          <w:numId w:val="16"/>
        </w:numPr>
        <w:spacing w:after="0" w:line="240" w:lineRule="auto"/>
        <w:jc w:val="both"/>
        <w:rPr>
          <w:rFonts w:ascii="Times New Roman" w:hAnsi="Times New Roman" w:cs="Times New Roman"/>
          <w:sz w:val="24"/>
          <w:szCs w:val="24"/>
        </w:rPr>
      </w:pPr>
      <w:r w:rsidRPr="00EE09A0">
        <w:rPr>
          <w:rFonts w:ascii="Times New Roman" w:hAnsi="Times New Roman" w:cs="Times New Roman"/>
          <w:sz w:val="24"/>
          <w:szCs w:val="24"/>
        </w:rPr>
        <w:t xml:space="preserve">Сенсорные эталоны (размер, форма, основные и промежуточные цвета); </w:t>
      </w:r>
    </w:p>
    <w:p w:rsidR="008807B4" w:rsidRPr="00EE09A0" w:rsidRDefault="008807B4" w:rsidP="00EE09A0">
      <w:pPr>
        <w:pStyle w:val="a4"/>
        <w:numPr>
          <w:ilvl w:val="0"/>
          <w:numId w:val="16"/>
        </w:numPr>
        <w:spacing w:after="0" w:line="240" w:lineRule="auto"/>
        <w:jc w:val="both"/>
        <w:rPr>
          <w:rFonts w:ascii="Times New Roman" w:hAnsi="Times New Roman" w:cs="Times New Roman"/>
          <w:sz w:val="24"/>
          <w:szCs w:val="24"/>
        </w:rPr>
      </w:pPr>
      <w:r w:rsidRPr="00EE09A0">
        <w:rPr>
          <w:rFonts w:ascii="Times New Roman" w:hAnsi="Times New Roman" w:cs="Times New Roman"/>
          <w:sz w:val="24"/>
          <w:szCs w:val="24"/>
        </w:rPr>
        <w:t>Величины и единицы измерения величин (миллиметр, сантиметр, дециметр, метр, периметр многоугольников);</w:t>
      </w:r>
    </w:p>
    <w:p w:rsidR="008807B4" w:rsidRPr="00EE09A0" w:rsidRDefault="008807B4" w:rsidP="00EE09A0">
      <w:pPr>
        <w:pStyle w:val="a4"/>
        <w:numPr>
          <w:ilvl w:val="0"/>
          <w:numId w:val="16"/>
        </w:numPr>
        <w:spacing w:after="0" w:line="240" w:lineRule="auto"/>
        <w:jc w:val="both"/>
        <w:rPr>
          <w:rFonts w:ascii="Times New Roman" w:hAnsi="Times New Roman" w:cs="Times New Roman"/>
          <w:sz w:val="24"/>
          <w:szCs w:val="24"/>
        </w:rPr>
      </w:pPr>
      <w:proofErr w:type="gramStart"/>
      <w:r w:rsidRPr="00EE09A0">
        <w:rPr>
          <w:rFonts w:ascii="Times New Roman" w:hAnsi="Times New Roman" w:cs="Times New Roman"/>
          <w:sz w:val="24"/>
          <w:szCs w:val="24"/>
        </w:rPr>
        <w:t>Геометрические фигуры (точка, линия, отрезок, ломаная, звено ломанной, многоугольники, круг);</w:t>
      </w:r>
      <w:proofErr w:type="gramEnd"/>
    </w:p>
    <w:p w:rsidR="008807B4" w:rsidRPr="00EE09A0" w:rsidRDefault="008807B4" w:rsidP="00EE09A0">
      <w:pPr>
        <w:pStyle w:val="a4"/>
        <w:numPr>
          <w:ilvl w:val="0"/>
          <w:numId w:val="16"/>
        </w:numPr>
        <w:spacing w:after="0" w:line="240" w:lineRule="auto"/>
        <w:jc w:val="both"/>
        <w:rPr>
          <w:rFonts w:ascii="Times New Roman" w:hAnsi="Times New Roman" w:cs="Times New Roman"/>
          <w:sz w:val="24"/>
          <w:szCs w:val="24"/>
        </w:rPr>
      </w:pPr>
      <w:r w:rsidRPr="00EE09A0">
        <w:rPr>
          <w:rFonts w:ascii="Times New Roman" w:hAnsi="Times New Roman" w:cs="Times New Roman"/>
          <w:sz w:val="24"/>
          <w:szCs w:val="24"/>
        </w:rPr>
        <w:t>Обобщённые способы географического изображения окружающей действительности (схемы задач, чертежей, предложений, слов);</w:t>
      </w:r>
    </w:p>
    <w:p w:rsidR="008807B4" w:rsidRPr="00EE09A0" w:rsidRDefault="006A6DAC" w:rsidP="00EE09A0">
      <w:pPr>
        <w:pStyle w:val="a4"/>
        <w:numPr>
          <w:ilvl w:val="0"/>
          <w:numId w:val="16"/>
        </w:numPr>
        <w:spacing w:after="0" w:line="240" w:lineRule="auto"/>
        <w:jc w:val="both"/>
        <w:rPr>
          <w:rFonts w:ascii="Times New Roman" w:hAnsi="Times New Roman" w:cs="Times New Roman"/>
          <w:sz w:val="24"/>
          <w:szCs w:val="24"/>
        </w:rPr>
      </w:pPr>
      <w:r w:rsidRPr="00EE09A0">
        <w:rPr>
          <w:rFonts w:ascii="Times New Roman" w:hAnsi="Times New Roman" w:cs="Times New Roman"/>
          <w:sz w:val="24"/>
          <w:szCs w:val="24"/>
        </w:rPr>
        <w:t>Программные естественные понятия о культурных растениях, хлебных культурах, комнатных растениях;  понятия температура, термометр; особенности города как населённого пункта.</w:t>
      </w:r>
    </w:p>
    <w:p w:rsidR="006A6DAC" w:rsidRPr="00E07689" w:rsidRDefault="006A6DAC" w:rsidP="00EE09A0">
      <w:pPr>
        <w:spacing w:after="0" w:line="240" w:lineRule="auto"/>
        <w:jc w:val="both"/>
        <w:rPr>
          <w:rFonts w:ascii="Times New Roman" w:hAnsi="Times New Roman" w:cs="Times New Roman"/>
          <w:b/>
          <w:sz w:val="24"/>
          <w:szCs w:val="24"/>
          <w:u w:val="single"/>
        </w:rPr>
      </w:pPr>
      <w:r w:rsidRPr="00E07689">
        <w:rPr>
          <w:rFonts w:ascii="Times New Roman" w:hAnsi="Times New Roman" w:cs="Times New Roman"/>
          <w:b/>
          <w:sz w:val="24"/>
          <w:szCs w:val="24"/>
          <w:u w:val="single"/>
        </w:rPr>
        <w:t xml:space="preserve">Учащиеся должны уметь: </w:t>
      </w:r>
    </w:p>
    <w:p w:rsidR="006A6DAC" w:rsidRPr="00EE09A0" w:rsidRDefault="006A6DAC" w:rsidP="00EE09A0">
      <w:pPr>
        <w:pStyle w:val="a4"/>
        <w:numPr>
          <w:ilvl w:val="0"/>
          <w:numId w:val="17"/>
        </w:numPr>
        <w:spacing w:after="0" w:line="240" w:lineRule="auto"/>
        <w:ind w:left="360"/>
        <w:jc w:val="both"/>
        <w:rPr>
          <w:rFonts w:ascii="Times New Roman" w:hAnsi="Times New Roman" w:cs="Times New Roman"/>
          <w:sz w:val="24"/>
          <w:szCs w:val="24"/>
        </w:rPr>
      </w:pPr>
      <w:r w:rsidRPr="00EE09A0">
        <w:rPr>
          <w:rFonts w:ascii="Times New Roman" w:hAnsi="Times New Roman" w:cs="Times New Roman"/>
          <w:sz w:val="24"/>
          <w:szCs w:val="24"/>
        </w:rPr>
        <w:t xml:space="preserve">Проводить обследование предметов с использованием всех сохранных анализаторов с целью выделения существенных признаков; </w:t>
      </w:r>
    </w:p>
    <w:p w:rsidR="006A6DAC" w:rsidRPr="00EE09A0" w:rsidRDefault="006A6DAC" w:rsidP="00EE09A0">
      <w:pPr>
        <w:pStyle w:val="a4"/>
        <w:numPr>
          <w:ilvl w:val="0"/>
          <w:numId w:val="17"/>
        </w:numPr>
        <w:spacing w:after="0" w:line="240" w:lineRule="auto"/>
        <w:ind w:left="360"/>
        <w:jc w:val="both"/>
        <w:rPr>
          <w:rFonts w:ascii="Times New Roman" w:hAnsi="Times New Roman" w:cs="Times New Roman"/>
          <w:sz w:val="24"/>
          <w:szCs w:val="24"/>
        </w:rPr>
      </w:pPr>
      <w:r w:rsidRPr="00EE09A0">
        <w:rPr>
          <w:rFonts w:ascii="Times New Roman" w:hAnsi="Times New Roman" w:cs="Times New Roman"/>
          <w:sz w:val="24"/>
          <w:szCs w:val="24"/>
        </w:rPr>
        <w:t>Уметь составлять план – описание различных предметов (животных, растений и т.д.), сезонных изменений;</w:t>
      </w:r>
    </w:p>
    <w:p w:rsidR="006A6DAC" w:rsidRPr="00EE09A0" w:rsidRDefault="006A6DAC" w:rsidP="00EE09A0">
      <w:pPr>
        <w:pStyle w:val="a4"/>
        <w:numPr>
          <w:ilvl w:val="0"/>
          <w:numId w:val="17"/>
        </w:numPr>
        <w:spacing w:after="0" w:line="240" w:lineRule="auto"/>
        <w:ind w:left="360"/>
        <w:jc w:val="both"/>
        <w:rPr>
          <w:rFonts w:ascii="Times New Roman" w:hAnsi="Times New Roman" w:cs="Times New Roman"/>
          <w:sz w:val="24"/>
          <w:szCs w:val="24"/>
        </w:rPr>
      </w:pPr>
      <w:r w:rsidRPr="00EE09A0">
        <w:rPr>
          <w:rFonts w:ascii="Times New Roman" w:hAnsi="Times New Roman" w:cs="Times New Roman"/>
          <w:sz w:val="24"/>
          <w:szCs w:val="24"/>
        </w:rPr>
        <w:t>Уметь ориентироваться в большом и малом пространстве относительно себя и других предметов;</w:t>
      </w:r>
    </w:p>
    <w:p w:rsidR="006A6DAC" w:rsidRPr="00EE09A0" w:rsidRDefault="006A6DAC" w:rsidP="00EE09A0">
      <w:pPr>
        <w:pStyle w:val="a4"/>
        <w:numPr>
          <w:ilvl w:val="0"/>
          <w:numId w:val="17"/>
        </w:numPr>
        <w:spacing w:after="0" w:line="240" w:lineRule="auto"/>
        <w:ind w:left="360"/>
        <w:jc w:val="both"/>
        <w:rPr>
          <w:rFonts w:ascii="Times New Roman" w:hAnsi="Times New Roman" w:cs="Times New Roman"/>
          <w:sz w:val="24"/>
          <w:szCs w:val="24"/>
        </w:rPr>
      </w:pPr>
      <w:r w:rsidRPr="00EE09A0">
        <w:rPr>
          <w:rFonts w:ascii="Times New Roman" w:hAnsi="Times New Roman" w:cs="Times New Roman"/>
          <w:sz w:val="24"/>
          <w:szCs w:val="24"/>
        </w:rPr>
        <w:t xml:space="preserve">Определять время с точностью до минуты; </w:t>
      </w:r>
    </w:p>
    <w:p w:rsidR="006A6DAC" w:rsidRPr="00EE09A0" w:rsidRDefault="006A6DAC" w:rsidP="00EE09A0">
      <w:pPr>
        <w:pStyle w:val="a4"/>
        <w:numPr>
          <w:ilvl w:val="0"/>
          <w:numId w:val="17"/>
        </w:numPr>
        <w:spacing w:after="0" w:line="240" w:lineRule="auto"/>
        <w:ind w:left="360"/>
        <w:jc w:val="both"/>
        <w:rPr>
          <w:rFonts w:ascii="Times New Roman" w:hAnsi="Times New Roman" w:cs="Times New Roman"/>
          <w:sz w:val="24"/>
          <w:szCs w:val="24"/>
        </w:rPr>
      </w:pPr>
      <w:r w:rsidRPr="00EE09A0">
        <w:rPr>
          <w:rFonts w:ascii="Times New Roman" w:hAnsi="Times New Roman" w:cs="Times New Roman"/>
          <w:sz w:val="24"/>
          <w:szCs w:val="24"/>
        </w:rPr>
        <w:t xml:space="preserve">Проводить наблюдения в животной природе с использованием изученных приёмов; </w:t>
      </w:r>
    </w:p>
    <w:p w:rsidR="006A6DAC" w:rsidRPr="00EE09A0" w:rsidRDefault="006A6DAC" w:rsidP="00EE09A0">
      <w:pPr>
        <w:pStyle w:val="a4"/>
        <w:numPr>
          <w:ilvl w:val="0"/>
          <w:numId w:val="17"/>
        </w:numPr>
        <w:spacing w:after="0" w:line="240" w:lineRule="auto"/>
        <w:ind w:left="360"/>
        <w:jc w:val="both"/>
        <w:rPr>
          <w:rFonts w:ascii="Times New Roman" w:hAnsi="Times New Roman" w:cs="Times New Roman"/>
          <w:sz w:val="24"/>
          <w:szCs w:val="24"/>
        </w:rPr>
      </w:pPr>
      <w:r w:rsidRPr="00EE09A0">
        <w:rPr>
          <w:rFonts w:ascii="Times New Roman" w:hAnsi="Times New Roman" w:cs="Times New Roman"/>
          <w:sz w:val="24"/>
          <w:szCs w:val="24"/>
        </w:rPr>
        <w:lastRenderedPageBreak/>
        <w:t>Сравнить предметы по цвету, величине и т.д.;</w:t>
      </w:r>
    </w:p>
    <w:p w:rsidR="006A6DAC" w:rsidRPr="00EE09A0" w:rsidRDefault="006A6DAC" w:rsidP="00EE09A0">
      <w:pPr>
        <w:pStyle w:val="a4"/>
        <w:numPr>
          <w:ilvl w:val="0"/>
          <w:numId w:val="17"/>
        </w:numPr>
        <w:spacing w:after="0" w:line="240" w:lineRule="auto"/>
        <w:ind w:left="360"/>
        <w:jc w:val="both"/>
        <w:rPr>
          <w:rFonts w:ascii="Times New Roman" w:hAnsi="Times New Roman" w:cs="Times New Roman"/>
          <w:sz w:val="24"/>
          <w:szCs w:val="24"/>
        </w:rPr>
      </w:pPr>
      <w:r w:rsidRPr="00EE09A0">
        <w:rPr>
          <w:rFonts w:ascii="Times New Roman" w:hAnsi="Times New Roman" w:cs="Times New Roman"/>
          <w:sz w:val="24"/>
          <w:szCs w:val="24"/>
        </w:rPr>
        <w:t xml:space="preserve">Выполнять графические </w:t>
      </w:r>
      <w:r w:rsidR="0051006A" w:rsidRPr="00EE09A0">
        <w:rPr>
          <w:rFonts w:ascii="Times New Roman" w:hAnsi="Times New Roman" w:cs="Times New Roman"/>
          <w:sz w:val="24"/>
          <w:szCs w:val="24"/>
        </w:rPr>
        <w:t>работы,</w:t>
      </w:r>
      <w:r w:rsidRPr="00EE09A0">
        <w:rPr>
          <w:rFonts w:ascii="Times New Roman" w:hAnsi="Times New Roman" w:cs="Times New Roman"/>
          <w:sz w:val="24"/>
          <w:szCs w:val="24"/>
        </w:rPr>
        <w:t xml:space="preserve"> связанные с измерением, вычерчивание;</w:t>
      </w:r>
    </w:p>
    <w:p w:rsidR="006A6DAC" w:rsidRPr="00EE09A0" w:rsidRDefault="0051006A" w:rsidP="00EE09A0">
      <w:pPr>
        <w:pStyle w:val="a4"/>
        <w:numPr>
          <w:ilvl w:val="0"/>
          <w:numId w:val="17"/>
        </w:numPr>
        <w:spacing w:after="0" w:line="240" w:lineRule="auto"/>
        <w:ind w:left="360"/>
        <w:jc w:val="both"/>
        <w:rPr>
          <w:rFonts w:ascii="Times New Roman" w:hAnsi="Times New Roman" w:cs="Times New Roman"/>
          <w:sz w:val="24"/>
          <w:szCs w:val="24"/>
        </w:rPr>
      </w:pPr>
      <w:r w:rsidRPr="00EE09A0">
        <w:rPr>
          <w:rFonts w:ascii="Times New Roman" w:hAnsi="Times New Roman" w:cs="Times New Roman"/>
          <w:sz w:val="24"/>
          <w:szCs w:val="24"/>
        </w:rPr>
        <w:t>Моделировать</w:t>
      </w:r>
      <w:r w:rsidR="006A6DAC" w:rsidRPr="00EE09A0">
        <w:rPr>
          <w:rFonts w:ascii="Times New Roman" w:hAnsi="Times New Roman" w:cs="Times New Roman"/>
          <w:sz w:val="24"/>
          <w:szCs w:val="24"/>
        </w:rPr>
        <w:t xml:space="preserve"> и </w:t>
      </w:r>
      <w:r w:rsidRPr="00EE09A0">
        <w:rPr>
          <w:rFonts w:ascii="Times New Roman" w:hAnsi="Times New Roman" w:cs="Times New Roman"/>
          <w:sz w:val="24"/>
          <w:szCs w:val="24"/>
        </w:rPr>
        <w:t>конструировать</w:t>
      </w:r>
      <w:r w:rsidR="006A6DAC" w:rsidRPr="00EE09A0">
        <w:rPr>
          <w:rFonts w:ascii="Times New Roman" w:hAnsi="Times New Roman" w:cs="Times New Roman"/>
          <w:sz w:val="24"/>
          <w:szCs w:val="24"/>
        </w:rPr>
        <w:t xml:space="preserve"> целое и</w:t>
      </w:r>
      <w:r w:rsidRPr="00EE09A0">
        <w:rPr>
          <w:rFonts w:ascii="Times New Roman" w:hAnsi="Times New Roman" w:cs="Times New Roman"/>
          <w:sz w:val="24"/>
          <w:szCs w:val="24"/>
        </w:rPr>
        <w:t xml:space="preserve">з частей; </w:t>
      </w:r>
    </w:p>
    <w:p w:rsidR="0051006A" w:rsidRPr="00EE09A0" w:rsidRDefault="0051006A" w:rsidP="00EE09A0">
      <w:pPr>
        <w:pStyle w:val="a4"/>
        <w:numPr>
          <w:ilvl w:val="0"/>
          <w:numId w:val="17"/>
        </w:numPr>
        <w:spacing w:after="0" w:line="240" w:lineRule="auto"/>
        <w:ind w:left="360"/>
        <w:jc w:val="both"/>
        <w:rPr>
          <w:rFonts w:ascii="Times New Roman" w:hAnsi="Times New Roman" w:cs="Times New Roman"/>
          <w:sz w:val="24"/>
          <w:szCs w:val="24"/>
        </w:rPr>
      </w:pPr>
      <w:r w:rsidRPr="00EE09A0">
        <w:rPr>
          <w:rFonts w:ascii="Times New Roman" w:hAnsi="Times New Roman" w:cs="Times New Roman"/>
          <w:sz w:val="24"/>
          <w:szCs w:val="24"/>
        </w:rPr>
        <w:t>Подбирать и использовать необходимые инструменты механизмы (линейка, весы, термометр, часы);</w:t>
      </w:r>
    </w:p>
    <w:p w:rsidR="00173AC2" w:rsidRPr="00EE09A0" w:rsidRDefault="0051006A" w:rsidP="00EE09A0">
      <w:pPr>
        <w:pStyle w:val="a4"/>
        <w:numPr>
          <w:ilvl w:val="0"/>
          <w:numId w:val="17"/>
        </w:numPr>
        <w:spacing w:after="0" w:line="240" w:lineRule="auto"/>
        <w:ind w:left="360"/>
        <w:jc w:val="both"/>
        <w:rPr>
          <w:rFonts w:ascii="Times New Roman" w:hAnsi="Times New Roman" w:cs="Times New Roman"/>
          <w:sz w:val="24"/>
          <w:szCs w:val="24"/>
        </w:rPr>
      </w:pPr>
      <w:r w:rsidRPr="00EE09A0">
        <w:rPr>
          <w:rFonts w:ascii="Times New Roman" w:hAnsi="Times New Roman" w:cs="Times New Roman"/>
          <w:sz w:val="24"/>
          <w:szCs w:val="24"/>
        </w:rPr>
        <w:t xml:space="preserve">Пользоваться речью в ходе выполнения действий, формирование навыков самооценки и самоконтроля. </w:t>
      </w:r>
    </w:p>
    <w:p w:rsidR="00CE48DB" w:rsidRPr="00E07689" w:rsidRDefault="00CE48DB" w:rsidP="00EE09A0">
      <w:pPr>
        <w:pStyle w:val="a4"/>
        <w:spacing w:after="0" w:line="240" w:lineRule="auto"/>
        <w:ind w:left="-360"/>
        <w:jc w:val="both"/>
        <w:rPr>
          <w:rFonts w:ascii="Times New Roman" w:hAnsi="Times New Roman" w:cs="Times New Roman"/>
          <w:sz w:val="24"/>
          <w:szCs w:val="24"/>
        </w:rPr>
      </w:pPr>
    </w:p>
    <w:p w:rsidR="00173AC2" w:rsidRPr="00E07689" w:rsidRDefault="00173AC2" w:rsidP="00E07689">
      <w:pPr>
        <w:keepNext/>
        <w:keepLines/>
        <w:spacing w:after="0" w:line="240" w:lineRule="auto"/>
        <w:rPr>
          <w:rFonts w:ascii="Times New Roman" w:eastAsia="Courier New" w:hAnsi="Times New Roman" w:cs="Times New Roman"/>
          <w:b/>
          <w:sz w:val="24"/>
          <w:szCs w:val="24"/>
          <w:lang w:eastAsia="ru-RU"/>
        </w:rPr>
      </w:pPr>
      <w:bookmarkStart w:id="1" w:name="bookmark0"/>
      <w:r w:rsidRPr="00E07689">
        <w:rPr>
          <w:rFonts w:ascii="Times New Roman" w:eastAsia="Courier New" w:hAnsi="Times New Roman" w:cs="Times New Roman"/>
          <w:b/>
          <w:sz w:val="24"/>
          <w:szCs w:val="24"/>
          <w:u w:val="single"/>
          <w:lang w:eastAsia="ru-RU"/>
        </w:rPr>
        <w:t>Список литературы</w:t>
      </w:r>
      <w:bookmarkEnd w:id="1"/>
    </w:p>
    <w:p w:rsidR="00173AC2" w:rsidRPr="00E07689" w:rsidRDefault="00173AC2" w:rsidP="00E07689">
      <w:pPr>
        <w:pStyle w:val="a4"/>
        <w:numPr>
          <w:ilvl w:val="0"/>
          <w:numId w:val="9"/>
        </w:numPr>
        <w:tabs>
          <w:tab w:val="left" w:pos="366"/>
        </w:tabs>
        <w:spacing w:after="0" w:line="240" w:lineRule="auto"/>
        <w:jc w:val="both"/>
        <w:rPr>
          <w:rFonts w:ascii="Times New Roman" w:eastAsia="Times New Roman" w:hAnsi="Times New Roman" w:cs="Times New Roman"/>
          <w:sz w:val="24"/>
          <w:szCs w:val="24"/>
          <w:lang w:eastAsia="ru-RU"/>
        </w:rPr>
      </w:pPr>
      <w:proofErr w:type="spellStart"/>
      <w:r w:rsidRPr="00E07689">
        <w:rPr>
          <w:rFonts w:ascii="Times New Roman" w:eastAsia="Times New Roman" w:hAnsi="Times New Roman" w:cs="Times New Roman"/>
          <w:sz w:val="24"/>
          <w:szCs w:val="24"/>
          <w:lang w:eastAsia="ru-RU"/>
        </w:rPr>
        <w:t>Бененсон</w:t>
      </w:r>
      <w:proofErr w:type="spellEnd"/>
      <w:r w:rsidRPr="00E07689">
        <w:rPr>
          <w:rFonts w:ascii="Times New Roman" w:eastAsia="Times New Roman" w:hAnsi="Times New Roman" w:cs="Times New Roman"/>
          <w:sz w:val="24"/>
          <w:szCs w:val="24"/>
          <w:lang w:eastAsia="ru-RU"/>
        </w:rPr>
        <w:t xml:space="preserve"> Е. П., </w:t>
      </w:r>
      <w:proofErr w:type="spellStart"/>
      <w:r w:rsidRPr="00E07689">
        <w:rPr>
          <w:rFonts w:ascii="Times New Roman" w:eastAsia="Times New Roman" w:hAnsi="Times New Roman" w:cs="Times New Roman"/>
          <w:sz w:val="24"/>
          <w:szCs w:val="24"/>
          <w:lang w:eastAsia="ru-RU"/>
        </w:rPr>
        <w:t>Вольнова</w:t>
      </w:r>
      <w:proofErr w:type="spellEnd"/>
      <w:r w:rsidRPr="00E07689">
        <w:rPr>
          <w:rFonts w:ascii="Times New Roman" w:eastAsia="Times New Roman" w:hAnsi="Times New Roman" w:cs="Times New Roman"/>
          <w:sz w:val="24"/>
          <w:szCs w:val="24"/>
          <w:lang w:eastAsia="ru-RU"/>
        </w:rPr>
        <w:t xml:space="preserve"> Е.В., Итина </w:t>
      </w:r>
      <w:r w:rsidRPr="00E07689">
        <w:rPr>
          <w:rFonts w:ascii="Times New Roman" w:eastAsia="Times New Roman" w:hAnsi="Times New Roman" w:cs="Times New Roman"/>
          <w:sz w:val="24"/>
          <w:szCs w:val="24"/>
          <w:lang w:val="en-US" w:eastAsia="ru-RU"/>
        </w:rPr>
        <w:t>JI</w:t>
      </w:r>
      <w:r w:rsidRPr="00E07689">
        <w:rPr>
          <w:rFonts w:ascii="Times New Roman" w:eastAsia="Times New Roman" w:hAnsi="Times New Roman" w:cs="Times New Roman"/>
          <w:sz w:val="24"/>
          <w:szCs w:val="24"/>
          <w:lang w:eastAsia="ru-RU"/>
        </w:rPr>
        <w:t>.</w:t>
      </w:r>
      <w:r w:rsidRPr="00E07689">
        <w:rPr>
          <w:rFonts w:ascii="Times New Roman" w:eastAsia="Times New Roman" w:hAnsi="Times New Roman" w:cs="Times New Roman"/>
          <w:sz w:val="24"/>
          <w:szCs w:val="24"/>
          <w:lang w:val="en-US" w:eastAsia="ru-RU"/>
        </w:rPr>
        <w:t>C</w:t>
      </w:r>
      <w:r w:rsidRPr="00E07689">
        <w:rPr>
          <w:rFonts w:ascii="Times New Roman" w:eastAsia="Times New Roman" w:hAnsi="Times New Roman" w:cs="Times New Roman"/>
          <w:sz w:val="24"/>
          <w:szCs w:val="24"/>
          <w:lang w:eastAsia="ru-RU"/>
        </w:rPr>
        <w:t>. Знаком</w:t>
      </w:r>
      <w:r w:rsidR="004A4687">
        <w:rPr>
          <w:rFonts w:ascii="Times New Roman" w:eastAsia="Times New Roman" w:hAnsi="Times New Roman" w:cs="Times New Roman"/>
          <w:sz w:val="24"/>
          <w:szCs w:val="24"/>
          <w:lang w:eastAsia="ru-RU"/>
        </w:rPr>
        <w:t>ь</w:t>
      </w:r>
      <w:r w:rsidRPr="00E07689">
        <w:rPr>
          <w:rFonts w:ascii="Times New Roman" w:eastAsia="Times New Roman" w:hAnsi="Times New Roman" w:cs="Times New Roman"/>
          <w:sz w:val="24"/>
          <w:szCs w:val="24"/>
          <w:lang w:eastAsia="ru-RU"/>
        </w:rPr>
        <w:t>тесь, геометрия, - М., 1994</w:t>
      </w:r>
    </w:p>
    <w:p w:rsidR="00173AC2" w:rsidRPr="00E07689" w:rsidRDefault="00173AC2" w:rsidP="00E07689">
      <w:pPr>
        <w:pStyle w:val="a4"/>
        <w:numPr>
          <w:ilvl w:val="0"/>
          <w:numId w:val="9"/>
        </w:numPr>
        <w:tabs>
          <w:tab w:val="left" w:pos="385"/>
        </w:tabs>
        <w:spacing w:after="0" w:line="240" w:lineRule="auto"/>
        <w:jc w:val="both"/>
        <w:rPr>
          <w:rFonts w:ascii="Times New Roman" w:eastAsia="Times New Roman" w:hAnsi="Times New Roman" w:cs="Times New Roman"/>
          <w:sz w:val="24"/>
          <w:szCs w:val="24"/>
          <w:lang w:eastAsia="ru-RU"/>
        </w:rPr>
      </w:pPr>
      <w:proofErr w:type="spellStart"/>
      <w:r w:rsidRPr="00E07689">
        <w:rPr>
          <w:rFonts w:ascii="Times New Roman" w:eastAsia="Times New Roman" w:hAnsi="Times New Roman" w:cs="Times New Roman"/>
          <w:sz w:val="24"/>
          <w:szCs w:val="24"/>
          <w:lang w:eastAsia="ru-RU"/>
        </w:rPr>
        <w:t>Винокурова</w:t>
      </w:r>
      <w:proofErr w:type="spellEnd"/>
      <w:r w:rsidRPr="00E07689">
        <w:rPr>
          <w:rFonts w:ascii="Times New Roman" w:eastAsia="Times New Roman" w:hAnsi="Times New Roman" w:cs="Times New Roman"/>
          <w:sz w:val="24"/>
          <w:szCs w:val="24"/>
          <w:lang w:eastAsia="ru-RU"/>
        </w:rPr>
        <w:t xml:space="preserve"> М.К. Развиваем способности детей 3 класса, М., 2003</w:t>
      </w:r>
    </w:p>
    <w:p w:rsidR="00173AC2" w:rsidRPr="00E07689" w:rsidRDefault="00173AC2" w:rsidP="00E07689">
      <w:pPr>
        <w:pStyle w:val="a4"/>
        <w:numPr>
          <w:ilvl w:val="0"/>
          <w:numId w:val="9"/>
        </w:numPr>
        <w:tabs>
          <w:tab w:val="left" w:pos="390"/>
        </w:tabs>
        <w:spacing w:after="0" w:line="240" w:lineRule="auto"/>
        <w:ind w:right="20"/>
        <w:jc w:val="both"/>
        <w:rPr>
          <w:rFonts w:ascii="Times New Roman" w:eastAsia="Times New Roman" w:hAnsi="Times New Roman" w:cs="Times New Roman"/>
          <w:sz w:val="24"/>
          <w:szCs w:val="24"/>
          <w:lang w:eastAsia="ru-RU"/>
        </w:rPr>
      </w:pPr>
      <w:proofErr w:type="gramStart"/>
      <w:r w:rsidRPr="00E07689">
        <w:rPr>
          <w:rFonts w:ascii="Times New Roman" w:eastAsia="Times New Roman" w:hAnsi="Times New Roman" w:cs="Times New Roman"/>
          <w:sz w:val="24"/>
          <w:szCs w:val="24"/>
          <w:lang w:eastAsia="ru-RU"/>
        </w:rPr>
        <w:t>Ермолаева-Томина</w:t>
      </w:r>
      <w:proofErr w:type="gramEnd"/>
      <w:r w:rsidRPr="00E07689">
        <w:rPr>
          <w:rFonts w:ascii="Times New Roman" w:eastAsia="Times New Roman" w:hAnsi="Times New Roman" w:cs="Times New Roman"/>
          <w:sz w:val="24"/>
          <w:szCs w:val="24"/>
          <w:lang w:eastAsia="ru-RU"/>
        </w:rPr>
        <w:t xml:space="preserve"> Л.Б., Акопянц И.А., </w:t>
      </w:r>
      <w:proofErr w:type="spellStart"/>
      <w:r w:rsidRPr="00E07689">
        <w:rPr>
          <w:rFonts w:ascii="Times New Roman" w:eastAsia="Times New Roman" w:hAnsi="Times New Roman" w:cs="Times New Roman"/>
          <w:sz w:val="24"/>
          <w:szCs w:val="24"/>
          <w:lang w:eastAsia="ru-RU"/>
        </w:rPr>
        <w:t>Воеводкина</w:t>
      </w:r>
      <w:proofErr w:type="spellEnd"/>
      <w:r w:rsidRPr="00E07689">
        <w:rPr>
          <w:rFonts w:ascii="Times New Roman" w:eastAsia="Times New Roman" w:hAnsi="Times New Roman" w:cs="Times New Roman"/>
          <w:sz w:val="24"/>
          <w:szCs w:val="24"/>
          <w:lang w:eastAsia="ru-RU"/>
        </w:rPr>
        <w:t xml:space="preserve"> В.К. Обучение через развитие познавательных процессов, М., 1998</w:t>
      </w:r>
    </w:p>
    <w:p w:rsidR="00173AC2" w:rsidRPr="00E07689" w:rsidRDefault="00173AC2" w:rsidP="00E07689">
      <w:pPr>
        <w:pStyle w:val="a4"/>
        <w:numPr>
          <w:ilvl w:val="0"/>
          <w:numId w:val="9"/>
        </w:numPr>
        <w:tabs>
          <w:tab w:val="left" w:pos="390"/>
        </w:tabs>
        <w:spacing w:after="0" w:line="240" w:lineRule="auto"/>
        <w:jc w:val="both"/>
        <w:rPr>
          <w:rFonts w:ascii="Times New Roman" w:eastAsia="Times New Roman" w:hAnsi="Times New Roman" w:cs="Times New Roman"/>
          <w:sz w:val="24"/>
          <w:szCs w:val="24"/>
          <w:lang w:eastAsia="ru-RU"/>
        </w:rPr>
      </w:pPr>
      <w:r w:rsidRPr="00E07689">
        <w:rPr>
          <w:rFonts w:ascii="Times New Roman" w:eastAsia="Times New Roman" w:hAnsi="Times New Roman" w:cs="Times New Roman"/>
          <w:sz w:val="24"/>
          <w:szCs w:val="24"/>
          <w:lang w:eastAsia="ru-RU"/>
        </w:rPr>
        <w:t xml:space="preserve">Житомирский В.Г., </w:t>
      </w:r>
      <w:proofErr w:type="spellStart"/>
      <w:r w:rsidRPr="00E07689">
        <w:rPr>
          <w:rFonts w:ascii="Times New Roman" w:eastAsia="Times New Roman" w:hAnsi="Times New Roman" w:cs="Times New Roman"/>
          <w:sz w:val="24"/>
          <w:szCs w:val="24"/>
          <w:lang w:eastAsia="ru-RU"/>
        </w:rPr>
        <w:t>Шеврин</w:t>
      </w:r>
      <w:proofErr w:type="spellEnd"/>
      <w:r w:rsidRPr="00E07689">
        <w:rPr>
          <w:rFonts w:ascii="Times New Roman" w:eastAsia="Times New Roman" w:hAnsi="Times New Roman" w:cs="Times New Roman"/>
          <w:sz w:val="24"/>
          <w:szCs w:val="24"/>
          <w:lang w:eastAsia="ru-RU"/>
        </w:rPr>
        <w:t xml:space="preserve"> </w:t>
      </w:r>
      <w:r w:rsidRPr="00E07689">
        <w:rPr>
          <w:rFonts w:ascii="Times New Roman" w:eastAsia="Times New Roman" w:hAnsi="Times New Roman" w:cs="Times New Roman"/>
          <w:sz w:val="24"/>
          <w:szCs w:val="24"/>
          <w:lang w:val="en-US" w:eastAsia="ru-RU"/>
        </w:rPr>
        <w:t>JI</w:t>
      </w:r>
      <w:r w:rsidRPr="00E07689">
        <w:rPr>
          <w:rFonts w:ascii="Times New Roman" w:eastAsia="Times New Roman" w:hAnsi="Times New Roman" w:cs="Times New Roman"/>
          <w:sz w:val="24"/>
          <w:szCs w:val="24"/>
          <w:lang w:eastAsia="ru-RU"/>
        </w:rPr>
        <w:t>.</w:t>
      </w:r>
      <w:r w:rsidRPr="00E07689">
        <w:rPr>
          <w:rFonts w:ascii="Times New Roman" w:eastAsia="Times New Roman" w:hAnsi="Times New Roman" w:cs="Times New Roman"/>
          <w:sz w:val="24"/>
          <w:szCs w:val="24"/>
          <w:lang w:val="en-US" w:eastAsia="ru-RU"/>
        </w:rPr>
        <w:t>H</w:t>
      </w:r>
      <w:r w:rsidRPr="00E07689">
        <w:rPr>
          <w:rFonts w:ascii="Times New Roman" w:eastAsia="Times New Roman" w:hAnsi="Times New Roman" w:cs="Times New Roman"/>
          <w:sz w:val="24"/>
          <w:szCs w:val="24"/>
          <w:lang w:eastAsia="ru-RU"/>
        </w:rPr>
        <w:t xml:space="preserve">. Путешествие по стране геометрия, </w:t>
      </w:r>
      <w:proofErr w:type="gramStart"/>
      <w:r w:rsidRPr="00E07689">
        <w:rPr>
          <w:rFonts w:ascii="Times New Roman" w:eastAsia="Times New Roman" w:hAnsi="Times New Roman" w:cs="Times New Roman"/>
          <w:sz w:val="24"/>
          <w:szCs w:val="24"/>
          <w:lang w:eastAsia="ru-RU"/>
        </w:rPr>
        <w:t>-М</w:t>
      </w:r>
      <w:proofErr w:type="gramEnd"/>
      <w:r w:rsidRPr="00E07689">
        <w:rPr>
          <w:rFonts w:ascii="Times New Roman" w:eastAsia="Times New Roman" w:hAnsi="Times New Roman" w:cs="Times New Roman"/>
          <w:sz w:val="24"/>
          <w:szCs w:val="24"/>
          <w:lang w:eastAsia="ru-RU"/>
        </w:rPr>
        <w:t>. 1991</w:t>
      </w:r>
    </w:p>
    <w:p w:rsidR="00173AC2" w:rsidRPr="00E07689" w:rsidRDefault="00173AC2" w:rsidP="00E07689">
      <w:pPr>
        <w:pStyle w:val="a4"/>
        <w:numPr>
          <w:ilvl w:val="0"/>
          <w:numId w:val="9"/>
        </w:numPr>
        <w:tabs>
          <w:tab w:val="left" w:pos="385"/>
        </w:tabs>
        <w:spacing w:after="0" w:line="240" w:lineRule="auto"/>
        <w:jc w:val="both"/>
        <w:rPr>
          <w:rFonts w:ascii="Times New Roman" w:eastAsia="Times New Roman" w:hAnsi="Times New Roman" w:cs="Times New Roman"/>
          <w:sz w:val="24"/>
          <w:szCs w:val="24"/>
          <w:lang w:eastAsia="ru-RU"/>
        </w:rPr>
      </w:pPr>
      <w:proofErr w:type="spellStart"/>
      <w:r w:rsidRPr="00E07689">
        <w:rPr>
          <w:rFonts w:ascii="Times New Roman" w:eastAsia="Times New Roman" w:hAnsi="Times New Roman" w:cs="Times New Roman"/>
          <w:sz w:val="24"/>
          <w:szCs w:val="24"/>
          <w:lang w:eastAsia="ru-RU"/>
        </w:rPr>
        <w:t>Земцова</w:t>
      </w:r>
      <w:proofErr w:type="spellEnd"/>
      <w:r w:rsidRPr="00E07689">
        <w:rPr>
          <w:rFonts w:ascii="Times New Roman" w:eastAsia="Times New Roman" w:hAnsi="Times New Roman" w:cs="Times New Roman"/>
          <w:sz w:val="24"/>
          <w:szCs w:val="24"/>
          <w:lang w:eastAsia="ru-RU"/>
        </w:rPr>
        <w:t xml:space="preserve"> М.И. Учителю о детях с нарушениями зрения, М., 1973</w:t>
      </w:r>
    </w:p>
    <w:p w:rsidR="00173AC2" w:rsidRPr="00E07689" w:rsidRDefault="00173AC2" w:rsidP="00E07689">
      <w:pPr>
        <w:pStyle w:val="a4"/>
        <w:numPr>
          <w:ilvl w:val="0"/>
          <w:numId w:val="9"/>
        </w:numPr>
        <w:tabs>
          <w:tab w:val="left" w:pos="385"/>
        </w:tabs>
        <w:spacing w:after="0" w:line="240" w:lineRule="auto"/>
        <w:jc w:val="both"/>
        <w:rPr>
          <w:rFonts w:ascii="Times New Roman" w:eastAsia="Times New Roman" w:hAnsi="Times New Roman" w:cs="Times New Roman"/>
          <w:sz w:val="24"/>
          <w:szCs w:val="24"/>
          <w:lang w:eastAsia="ru-RU"/>
        </w:rPr>
      </w:pPr>
      <w:r w:rsidRPr="00E07689">
        <w:rPr>
          <w:rFonts w:ascii="Times New Roman" w:eastAsia="Times New Roman" w:hAnsi="Times New Roman" w:cs="Times New Roman"/>
          <w:sz w:val="24"/>
          <w:szCs w:val="24"/>
          <w:lang w:eastAsia="ru-RU"/>
        </w:rPr>
        <w:t>Илларионова Ю.Г. Учите детей отгадывать загадки, М., 1985</w:t>
      </w:r>
    </w:p>
    <w:p w:rsidR="00173AC2" w:rsidRPr="00E07689" w:rsidRDefault="00173AC2" w:rsidP="00E07689">
      <w:pPr>
        <w:pStyle w:val="a4"/>
        <w:numPr>
          <w:ilvl w:val="0"/>
          <w:numId w:val="9"/>
        </w:numPr>
        <w:tabs>
          <w:tab w:val="left" w:pos="380"/>
        </w:tabs>
        <w:spacing w:after="0" w:line="240" w:lineRule="auto"/>
        <w:ind w:right="20"/>
        <w:jc w:val="both"/>
        <w:rPr>
          <w:rFonts w:ascii="Times New Roman" w:eastAsia="Times New Roman" w:hAnsi="Times New Roman" w:cs="Times New Roman"/>
          <w:sz w:val="24"/>
          <w:szCs w:val="24"/>
          <w:lang w:eastAsia="ru-RU"/>
        </w:rPr>
      </w:pPr>
      <w:r w:rsidRPr="00E07689">
        <w:rPr>
          <w:rFonts w:ascii="Times New Roman" w:eastAsia="Times New Roman" w:hAnsi="Times New Roman" w:cs="Times New Roman"/>
          <w:sz w:val="24"/>
          <w:szCs w:val="24"/>
          <w:lang w:eastAsia="ru-RU"/>
        </w:rPr>
        <w:t>Кантор В.З. Педагогическая реабилитация и стиль жизни слепых и слабовидящих, СПБ, 2004</w:t>
      </w:r>
    </w:p>
    <w:p w:rsidR="00173AC2" w:rsidRPr="00E07689" w:rsidRDefault="00173AC2" w:rsidP="00E07689">
      <w:pPr>
        <w:pStyle w:val="a4"/>
        <w:numPr>
          <w:ilvl w:val="0"/>
          <w:numId w:val="9"/>
        </w:numPr>
        <w:tabs>
          <w:tab w:val="left" w:pos="390"/>
        </w:tabs>
        <w:spacing w:after="0" w:line="240" w:lineRule="auto"/>
        <w:ind w:right="20"/>
        <w:jc w:val="both"/>
        <w:rPr>
          <w:rFonts w:ascii="Times New Roman" w:eastAsia="Times New Roman" w:hAnsi="Times New Roman" w:cs="Times New Roman"/>
          <w:sz w:val="24"/>
          <w:szCs w:val="24"/>
          <w:lang w:eastAsia="ru-RU"/>
        </w:rPr>
      </w:pPr>
      <w:r w:rsidRPr="00E07689">
        <w:rPr>
          <w:rFonts w:ascii="Times New Roman" w:eastAsia="Times New Roman" w:hAnsi="Times New Roman" w:cs="Times New Roman"/>
          <w:sz w:val="24"/>
          <w:szCs w:val="24"/>
          <w:lang w:eastAsia="ru-RU"/>
        </w:rPr>
        <w:t>Комплексная реабилитация детей с нарушениями зрениями. Методические рекомендации, 1999</w:t>
      </w:r>
    </w:p>
    <w:p w:rsidR="00173AC2" w:rsidRPr="00E07689" w:rsidRDefault="00173AC2" w:rsidP="00E07689">
      <w:pPr>
        <w:pStyle w:val="a4"/>
        <w:numPr>
          <w:ilvl w:val="0"/>
          <w:numId w:val="9"/>
        </w:numPr>
        <w:tabs>
          <w:tab w:val="left" w:pos="390"/>
        </w:tabs>
        <w:spacing w:after="0" w:line="240" w:lineRule="auto"/>
        <w:ind w:right="20"/>
        <w:jc w:val="both"/>
        <w:rPr>
          <w:rFonts w:ascii="Times New Roman" w:eastAsia="Times New Roman" w:hAnsi="Times New Roman" w:cs="Times New Roman"/>
          <w:sz w:val="24"/>
          <w:szCs w:val="24"/>
          <w:lang w:eastAsia="ru-RU"/>
        </w:rPr>
      </w:pPr>
      <w:r w:rsidRPr="00E07689">
        <w:rPr>
          <w:rFonts w:ascii="Times New Roman" w:eastAsia="Times New Roman" w:hAnsi="Times New Roman" w:cs="Times New Roman"/>
          <w:sz w:val="24"/>
          <w:szCs w:val="24"/>
          <w:lang w:eastAsia="ru-RU"/>
        </w:rPr>
        <w:t xml:space="preserve">Никулина Г. В., Фомичева </w:t>
      </w:r>
      <w:r w:rsidRPr="00E07689">
        <w:rPr>
          <w:rFonts w:ascii="Times New Roman" w:eastAsia="Times New Roman" w:hAnsi="Times New Roman" w:cs="Times New Roman"/>
          <w:sz w:val="24"/>
          <w:szCs w:val="24"/>
          <w:lang w:val="en-US" w:eastAsia="ru-RU"/>
        </w:rPr>
        <w:t>JI</w:t>
      </w:r>
      <w:r w:rsidRPr="00E07689">
        <w:rPr>
          <w:rFonts w:ascii="Times New Roman" w:eastAsia="Times New Roman" w:hAnsi="Times New Roman" w:cs="Times New Roman"/>
          <w:sz w:val="24"/>
          <w:szCs w:val="24"/>
          <w:lang w:eastAsia="ru-RU"/>
        </w:rPr>
        <w:t xml:space="preserve">. В., </w:t>
      </w:r>
      <w:proofErr w:type="spellStart"/>
      <w:r w:rsidRPr="00E07689">
        <w:rPr>
          <w:rFonts w:ascii="Times New Roman" w:eastAsia="Times New Roman" w:hAnsi="Times New Roman" w:cs="Times New Roman"/>
          <w:sz w:val="24"/>
          <w:szCs w:val="24"/>
          <w:lang w:eastAsia="ru-RU"/>
        </w:rPr>
        <w:t>Замашнюк</w:t>
      </w:r>
      <w:proofErr w:type="spellEnd"/>
      <w:r w:rsidRPr="00E07689">
        <w:rPr>
          <w:rFonts w:ascii="Times New Roman" w:eastAsia="Times New Roman" w:hAnsi="Times New Roman" w:cs="Times New Roman"/>
          <w:sz w:val="24"/>
          <w:szCs w:val="24"/>
          <w:lang w:eastAsia="ru-RU"/>
        </w:rPr>
        <w:t xml:space="preserve"> Е. В. Развитие зрительного восприятия, СПб, 2003</w:t>
      </w:r>
    </w:p>
    <w:p w:rsidR="009A0FFF" w:rsidRPr="00E50448" w:rsidRDefault="00173AC2" w:rsidP="00E50448">
      <w:pPr>
        <w:pStyle w:val="a4"/>
        <w:numPr>
          <w:ilvl w:val="0"/>
          <w:numId w:val="9"/>
        </w:numPr>
        <w:spacing w:after="0" w:line="240" w:lineRule="auto"/>
        <w:ind w:right="20"/>
        <w:jc w:val="both"/>
        <w:rPr>
          <w:rFonts w:ascii="Times New Roman" w:eastAsia="Times New Roman" w:hAnsi="Times New Roman" w:cs="Times New Roman"/>
          <w:sz w:val="24"/>
          <w:szCs w:val="24"/>
          <w:lang w:eastAsia="ru-RU"/>
        </w:rPr>
      </w:pPr>
      <w:r w:rsidRPr="00E07689">
        <w:rPr>
          <w:rFonts w:ascii="Times New Roman" w:eastAsia="Times New Roman" w:hAnsi="Times New Roman" w:cs="Times New Roman"/>
          <w:sz w:val="24"/>
          <w:szCs w:val="24"/>
          <w:lang w:eastAsia="ru-RU"/>
        </w:rPr>
        <w:t xml:space="preserve">Ю. </w:t>
      </w:r>
      <w:proofErr w:type="spellStart"/>
      <w:r w:rsidRPr="00E07689">
        <w:rPr>
          <w:rFonts w:ascii="Times New Roman" w:eastAsia="Times New Roman" w:hAnsi="Times New Roman" w:cs="Times New Roman"/>
          <w:sz w:val="24"/>
          <w:szCs w:val="24"/>
          <w:lang w:eastAsia="ru-RU"/>
        </w:rPr>
        <w:t>Покутнева</w:t>
      </w:r>
      <w:proofErr w:type="spellEnd"/>
      <w:r w:rsidRPr="00E07689">
        <w:rPr>
          <w:rFonts w:ascii="Times New Roman" w:eastAsia="Times New Roman" w:hAnsi="Times New Roman" w:cs="Times New Roman"/>
          <w:sz w:val="24"/>
          <w:szCs w:val="24"/>
          <w:lang w:eastAsia="ru-RU"/>
        </w:rPr>
        <w:t xml:space="preserve"> С.А. Развитие учебных возможностей слепых и слабовидящих учащихся младших классов, Киев, 1996</w:t>
      </w:r>
    </w:p>
    <w:p w:rsidR="00D84A5A" w:rsidRDefault="00D84A5A"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E50448" w:rsidRDefault="00E50448" w:rsidP="00EE09A0">
      <w:pPr>
        <w:suppressAutoHyphens/>
        <w:spacing w:after="0" w:line="240" w:lineRule="auto"/>
        <w:jc w:val="both"/>
        <w:rPr>
          <w:rFonts w:ascii="Times New Roman" w:hAnsi="Times New Roman" w:cs="Times New Roman"/>
          <w:sz w:val="24"/>
          <w:szCs w:val="24"/>
        </w:rPr>
      </w:pPr>
    </w:p>
    <w:p w:rsidR="00023514" w:rsidRDefault="00023514" w:rsidP="004A4687">
      <w:pPr>
        <w:suppressAutoHyphens/>
        <w:spacing w:after="0" w:line="240" w:lineRule="auto"/>
        <w:jc w:val="both"/>
        <w:rPr>
          <w:rFonts w:ascii="Times New Roman" w:hAnsi="Times New Roman" w:cs="Times New Roman"/>
          <w:sz w:val="24"/>
          <w:szCs w:val="24"/>
        </w:rPr>
      </w:pPr>
    </w:p>
    <w:p w:rsidR="004A4687" w:rsidRDefault="004A4687" w:rsidP="004A4687">
      <w:pPr>
        <w:suppressAutoHyphens/>
        <w:spacing w:after="0" w:line="240" w:lineRule="auto"/>
        <w:jc w:val="both"/>
        <w:rPr>
          <w:rFonts w:ascii="Times New Roman" w:hAnsi="Times New Roman" w:cs="Times New Roman"/>
          <w:sz w:val="24"/>
          <w:szCs w:val="24"/>
        </w:rPr>
      </w:pPr>
    </w:p>
    <w:p w:rsidR="00D65799" w:rsidRPr="00E07689" w:rsidRDefault="00E07689" w:rsidP="00E07689">
      <w:pPr>
        <w:suppressAutoHyphens/>
        <w:spacing w:after="0" w:line="240" w:lineRule="auto"/>
        <w:ind w:firstLine="709"/>
        <w:jc w:val="right"/>
        <w:rPr>
          <w:rFonts w:ascii="Times New Roman" w:hAnsi="Times New Roman" w:cs="Times New Roman"/>
          <w:i/>
          <w:sz w:val="24"/>
          <w:szCs w:val="24"/>
        </w:rPr>
      </w:pPr>
      <w:bookmarkStart w:id="2" w:name="_GoBack"/>
      <w:bookmarkEnd w:id="2"/>
      <w:r w:rsidRPr="00E07689">
        <w:rPr>
          <w:rFonts w:ascii="Times New Roman" w:hAnsi="Times New Roman" w:cs="Times New Roman"/>
          <w:i/>
          <w:sz w:val="24"/>
          <w:szCs w:val="24"/>
        </w:rPr>
        <w:lastRenderedPageBreak/>
        <w:t xml:space="preserve">Приложение </w:t>
      </w:r>
      <w:r w:rsidR="00EE09A0">
        <w:rPr>
          <w:rFonts w:ascii="Times New Roman" w:hAnsi="Times New Roman" w:cs="Times New Roman"/>
          <w:i/>
          <w:sz w:val="24"/>
          <w:szCs w:val="24"/>
        </w:rPr>
        <w:t>2</w:t>
      </w:r>
    </w:p>
    <w:p w:rsidR="00E07689" w:rsidRPr="00E07689" w:rsidRDefault="00E07689" w:rsidP="00E07689">
      <w:pPr>
        <w:suppressAutoHyphens/>
        <w:spacing w:after="0" w:line="240" w:lineRule="auto"/>
        <w:ind w:firstLine="709"/>
        <w:jc w:val="right"/>
        <w:rPr>
          <w:rFonts w:ascii="Times New Roman" w:eastAsia="Calibri" w:hAnsi="Times New Roman" w:cs="Times New Roman"/>
          <w:i/>
          <w:sz w:val="24"/>
          <w:szCs w:val="24"/>
        </w:rPr>
      </w:pPr>
    </w:p>
    <w:p w:rsidR="00D65799" w:rsidRPr="00E07689" w:rsidRDefault="00D65799" w:rsidP="00E07689">
      <w:pPr>
        <w:suppressAutoHyphens/>
        <w:spacing w:after="0" w:line="240" w:lineRule="auto"/>
        <w:jc w:val="both"/>
        <w:rPr>
          <w:rFonts w:ascii="Times New Roman" w:eastAsia="Calibri" w:hAnsi="Times New Roman" w:cs="Times New Roman"/>
          <w:b/>
          <w:sz w:val="24"/>
          <w:szCs w:val="24"/>
        </w:rPr>
      </w:pPr>
      <w:r w:rsidRPr="00E07689">
        <w:rPr>
          <w:rFonts w:ascii="Times New Roman" w:eastAsia="Calibri" w:hAnsi="Times New Roman" w:cs="Times New Roman"/>
          <w:b/>
          <w:sz w:val="24"/>
          <w:szCs w:val="24"/>
        </w:rPr>
        <w:t>Специальные методы и приёмы, используемые на занятиях:</w:t>
      </w:r>
    </w:p>
    <w:p w:rsidR="00D65799" w:rsidRPr="00E07689" w:rsidRDefault="00D65799" w:rsidP="00E07689">
      <w:pPr>
        <w:numPr>
          <w:ilvl w:val="0"/>
          <w:numId w:val="6"/>
        </w:numPr>
        <w:tabs>
          <w:tab w:val="num" w:pos="720"/>
        </w:tabs>
        <w:spacing w:after="0" w:line="240" w:lineRule="auto"/>
        <w:ind w:firstLine="709"/>
        <w:jc w:val="both"/>
        <w:rPr>
          <w:rFonts w:ascii="Times New Roman" w:eastAsia="Calibri" w:hAnsi="Times New Roman" w:cs="Times New Roman"/>
          <w:sz w:val="24"/>
          <w:szCs w:val="24"/>
        </w:rPr>
      </w:pPr>
      <w:r w:rsidRPr="00E07689">
        <w:rPr>
          <w:rFonts w:ascii="Times New Roman" w:eastAsia="Calibri" w:hAnsi="Times New Roman" w:cs="Times New Roman"/>
          <w:sz w:val="24"/>
          <w:szCs w:val="24"/>
        </w:rPr>
        <w:t>Использование специальной наглядности, крупной фронтальной (до 15-20 см) и дифференцированной индивидуальной (от 1 до 5 см); использование фонов, улучшающих зрительное восприятие при демонстрации объектов; преобладание пособий красного, оранжевого, желтого цвета, подставок, позволяющих рассматривать объекты в вертикальном положении;</w:t>
      </w:r>
    </w:p>
    <w:p w:rsidR="00D65799" w:rsidRPr="00E07689" w:rsidRDefault="00D65799" w:rsidP="00E07689">
      <w:pPr>
        <w:numPr>
          <w:ilvl w:val="0"/>
          <w:numId w:val="6"/>
        </w:numPr>
        <w:spacing w:after="0" w:line="240" w:lineRule="auto"/>
        <w:ind w:firstLine="709"/>
        <w:jc w:val="both"/>
        <w:rPr>
          <w:rFonts w:ascii="Times New Roman" w:eastAsia="Calibri" w:hAnsi="Times New Roman" w:cs="Times New Roman"/>
          <w:sz w:val="24"/>
          <w:szCs w:val="24"/>
        </w:rPr>
      </w:pPr>
      <w:r w:rsidRPr="00E07689">
        <w:rPr>
          <w:rFonts w:ascii="Times New Roman" w:eastAsia="Calibri" w:hAnsi="Times New Roman" w:cs="Times New Roman"/>
          <w:sz w:val="24"/>
          <w:szCs w:val="24"/>
        </w:rPr>
        <w:t>Выбор методов и приемов с учетом не только возрастных и индивидуальных возможностей, но и состояния зрительных функций, уровня развития восприятия, периода лечения. Быстрая утомляемость детей требует смены деятельности. Как обязательная часть любого занятия вводятся физкультминутки;</w:t>
      </w:r>
    </w:p>
    <w:p w:rsidR="00D65799" w:rsidRPr="00E07689" w:rsidRDefault="00D65799" w:rsidP="00E07689">
      <w:pPr>
        <w:numPr>
          <w:ilvl w:val="0"/>
          <w:numId w:val="6"/>
        </w:numPr>
        <w:spacing w:after="0" w:line="240" w:lineRule="auto"/>
        <w:ind w:firstLine="709"/>
        <w:jc w:val="both"/>
        <w:rPr>
          <w:rFonts w:ascii="Times New Roman" w:eastAsia="Calibri" w:hAnsi="Times New Roman" w:cs="Times New Roman"/>
          <w:sz w:val="24"/>
          <w:szCs w:val="24"/>
        </w:rPr>
      </w:pPr>
      <w:r w:rsidRPr="00E07689">
        <w:rPr>
          <w:rFonts w:ascii="Times New Roman" w:eastAsia="Calibri" w:hAnsi="Times New Roman" w:cs="Times New Roman"/>
          <w:sz w:val="24"/>
          <w:szCs w:val="24"/>
        </w:rPr>
        <w:t>Индивидуальный и дифференцированный подход с учетом рекомендаций тифлопедагога, офтальмолога, уровня развития и возможностей ребенка. В индивидуальной работе необходимо учитывать остроту зрения и в зависимости от этого возможности ребенка, скорость вхождения в конта</w:t>
      </w:r>
      <w:proofErr w:type="gramStart"/>
      <w:r w:rsidRPr="00E07689">
        <w:rPr>
          <w:rFonts w:ascii="Times New Roman" w:eastAsia="Calibri" w:hAnsi="Times New Roman" w:cs="Times New Roman"/>
          <w:sz w:val="24"/>
          <w:szCs w:val="24"/>
        </w:rPr>
        <w:t>кт в пр</w:t>
      </w:r>
      <w:proofErr w:type="gramEnd"/>
      <w:r w:rsidRPr="00E07689">
        <w:rPr>
          <w:rFonts w:ascii="Times New Roman" w:eastAsia="Calibri" w:hAnsi="Times New Roman" w:cs="Times New Roman"/>
          <w:sz w:val="24"/>
          <w:szCs w:val="24"/>
        </w:rPr>
        <w:t>оцессе обучения, темп выполнения задания, реакцию на оценку деятельности, устойчивость внимания;</w:t>
      </w:r>
    </w:p>
    <w:p w:rsidR="00D65799" w:rsidRPr="00E07689" w:rsidRDefault="00D65799" w:rsidP="00E07689">
      <w:pPr>
        <w:numPr>
          <w:ilvl w:val="0"/>
          <w:numId w:val="6"/>
        </w:numPr>
        <w:spacing w:after="0" w:line="240" w:lineRule="auto"/>
        <w:ind w:firstLine="709"/>
        <w:jc w:val="both"/>
        <w:rPr>
          <w:rFonts w:ascii="Times New Roman" w:eastAsia="Calibri" w:hAnsi="Times New Roman" w:cs="Times New Roman"/>
          <w:sz w:val="24"/>
          <w:szCs w:val="24"/>
        </w:rPr>
      </w:pPr>
      <w:r w:rsidRPr="00E07689">
        <w:rPr>
          <w:rFonts w:ascii="Times New Roman" w:eastAsia="Calibri" w:hAnsi="Times New Roman" w:cs="Times New Roman"/>
          <w:sz w:val="24"/>
          <w:szCs w:val="24"/>
        </w:rPr>
        <w:t>Создание условий для лучшего зрительного восприятия при проведении фронтальных занятий с детьми, размещение наглядного материала на фоне других объектов. Следует использовать индивидуальную наглядность для детей с низкой остротой зрения. Размещать на доске предметы размером от 10 до 15 см в количестве не более 8-10 шт., а объекты размером 20-25 см – не более 5 шт. одновременно. Размещать объекты следует так, чтобы они не сливались в единую линию или пятно, а выделялись и могли быть рассмотрены по отдельности;</w:t>
      </w:r>
    </w:p>
    <w:p w:rsidR="00D65799" w:rsidRPr="00E07689" w:rsidRDefault="00D65799" w:rsidP="00E07689">
      <w:pPr>
        <w:numPr>
          <w:ilvl w:val="0"/>
          <w:numId w:val="6"/>
        </w:numPr>
        <w:spacing w:after="0" w:line="240" w:lineRule="auto"/>
        <w:ind w:firstLine="709"/>
        <w:jc w:val="both"/>
        <w:rPr>
          <w:rFonts w:ascii="Times New Roman" w:eastAsia="Calibri" w:hAnsi="Times New Roman" w:cs="Times New Roman"/>
          <w:sz w:val="24"/>
          <w:szCs w:val="24"/>
        </w:rPr>
      </w:pPr>
      <w:r w:rsidRPr="00E07689">
        <w:rPr>
          <w:rFonts w:ascii="Times New Roman" w:eastAsia="Calibri" w:hAnsi="Times New Roman" w:cs="Times New Roman"/>
          <w:sz w:val="24"/>
          <w:szCs w:val="24"/>
        </w:rPr>
        <w:t>Условия для полного и точного восприятия демонстрируемого объекта:</w:t>
      </w:r>
    </w:p>
    <w:p w:rsidR="00D65799" w:rsidRPr="00E07689" w:rsidRDefault="00D65799" w:rsidP="00E07689">
      <w:pPr>
        <w:numPr>
          <w:ilvl w:val="0"/>
          <w:numId w:val="8"/>
        </w:numPr>
        <w:spacing w:after="0" w:line="240" w:lineRule="auto"/>
        <w:ind w:left="851" w:firstLine="709"/>
        <w:jc w:val="both"/>
        <w:rPr>
          <w:rFonts w:ascii="Times New Roman" w:eastAsia="Calibri" w:hAnsi="Times New Roman" w:cs="Times New Roman"/>
          <w:sz w:val="24"/>
          <w:szCs w:val="24"/>
        </w:rPr>
      </w:pPr>
      <w:r w:rsidRPr="00E07689">
        <w:rPr>
          <w:rFonts w:ascii="Times New Roman" w:eastAsia="Calibri" w:hAnsi="Times New Roman" w:cs="Times New Roman"/>
          <w:sz w:val="24"/>
          <w:szCs w:val="24"/>
        </w:rPr>
        <w:t>выбор адекватного фона;</w:t>
      </w:r>
    </w:p>
    <w:p w:rsidR="00D65799" w:rsidRPr="00E07689" w:rsidRDefault="00D65799" w:rsidP="00E07689">
      <w:pPr>
        <w:numPr>
          <w:ilvl w:val="0"/>
          <w:numId w:val="7"/>
        </w:numPr>
        <w:spacing w:after="0" w:line="240" w:lineRule="auto"/>
        <w:ind w:left="851" w:firstLine="709"/>
        <w:jc w:val="both"/>
        <w:rPr>
          <w:rFonts w:ascii="Times New Roman" w:eastAsia="Calibri" w:hAnsi="Times New Roman" w:cs="Times New Roman"/>
          <w:sz w:val="24"/>
          <w:szCs w:val="24"/>
        </w:rPr>
      </w:pPr>
      <w:r w:rsidRPr="00E07689">
        <w:rPr>
          <w:rFonts w:ascii="Times New Roman" w:eastAsia="Calibri" w:hAnsi="Times New Roman" w:cs="Times New Roman"/>
          <w:sz w:val="24"/>
          <w:szCs w:val="24"/>
        </w:rPr>
        <w:t>выбор оптимального цвета;</w:t>
      </w:r>
    </w:p>
    <w:p w:rsidR="00D65799" w:rsidRPr="00E07689" w:rsidRDefault="00D65799" w:rsidP="00E07689">
      <w:pPr>
        <w:numPr>
          <w:ilvl w:val="0"/>
          <w:numId w:val="7"/>
        </w:numPr>
        <w:spacing w:after="0" w:line="240" w:lineRule="auto"/>
        <w:ind w:left="851" w:firstLine="709"/>
        <w:jc w:val="both"/>
        <w:rPr>
          <w:rFonts w:ascii="Times New Roman" w:eastAsia="Calibri" w:hAnsi="Times New Roman" w:cs="Times New Roman"/>
          <w:sz w:val="24"/>
          <w:szCs w:val="24"/>
        </w:rPr>
      </w:pPr>
      <w:r w:rsidRPr="00E07689">
        <w:rPr>
          <w:rFonts w:ascii="Times New Roman" w:eastAsia="Calibri" w:hAnsi="Times New Roman" w:cs="Times New Roman"/>
          <w:sz w:val="24"/>
          <w:szCs w:val="24"/>
        </w:rPr>
        <w:t>постоянное использование указки для уточнения;</w:t>
      </w:r>
    </w:p>
    <w:p w:rsidR="00D65799" w:rsidRPr="00E07689" w:rsidRDefault="00D65799" w:rsidP="00E07689">
      <w:pPr>
        <w:numPr>
          <w:ilvl w:val="0"/>
          <w:numId w:val="7"/>
        </w:numPr>
        <w:spacing w:after="0" w:line="240" w:lineRule="auto"/>
        <w:ind w:left="851" w:firstLine="709"/>
        <w:jc w:val="both"/>
        <w:rPr>
          <w:rFonts w:ascii="Times New Roman" w:eastAsia="Calibri" w:hAnsi="Times New Roman" w:cs="Times New Roman"/>
          <w:sz w:val="24"/>
          <w:szCs w:val="24"/>
        </w:rPr>
      </w:pPr>
      <w:r w:rsidRPr="00E07689">
        <w:rPr>
          <w:rFonts w:ascii="Times New Roman" w:eastAsia="Calibri" w:hAnsi="Times New Roman" w:cs="Times New Roman"/>
          <w:sz w:val="24"/>
          <w:szCs w:val="24"/>
        </w:rPr>
        <w:t>ребенок с окклюзией находится при показе у доски со стороны открытого глаза;</w:t>
      </w:r>
    </w:p>
    <w:p w:rsidR="00D65799" w:rsidRPr="00E07689" w:rsidRDefault="00D65799" w:rsidP="00E07689">
      <w:pPr>
        <w:numPr>
          <w:ilvl w:val="0"/>
          <w:numId w:val="7"/>
        </w:numPr>
        <w:spacing w:after="0" w:line="240" w:lineRule="auto"/>
        <w:ind w:left="851" w:firstLine="709"/>
        <w:jc w:val="both"/>
        <w:rPr>
          <w:rFonts w:ascii="Times New Roman" w:eastAsia="Calibri" w:hAnsi="Times New Roman" w:cs="Times New Roman"/>
          <w:sz w:val="24"/>
          <w:szCs w:val="24"/>
        </w:rPr>
      </w:pPr>
      <w:r w:rsidRPr="00E07689">
        <w:rPr>
          <w:rFonts w:ascii="Times New Roman" w:eastAsia="Calibri" w:hAnsi="Times New Roman" w:cs="Times New Roman"/>
          <w:sz w:val="24"/>
          <w:szCs w:val="24"/>
        </w:rPr>
        <w:t>педагог находится у доски справа, обязательно лицом к детям;</w:t>
      </w:r>
    </w:p>
    <w:p w:rsidR="00D65799" w:rsidRPr="00E07689" w:rsidRDefault="00D65799" w:rsidP="00E07689">
      <w:pPr>
        <w:numPr>
          <w:ilvl w:val="0"/>
          <w:numId w:val="7"/>
        </w:numPr>
        <w:spacing w:after="0" w:line="240" w:lineRule="auto"/>
        <w:ind w:left="851" w:firstLine="709"/>
        <w:jc w:val="both"/>
        <w:rPr>
          <w:rFonts w:ascii="Times New Roman" w:eastAsia="Calibri" w:hAnsi="Times New Roman" w:cs="Times New Roman"/>
          <w:sz w:val="24"/>
          <w:szCs w:val="24"/>
        </w:rPr>
      </w:pPr>
      <w:r w:rsidRPr="00E07689">
        <w:rPr>
          <w:rFonts w:ascii="Times New Roman" w:eastAsia="Calibri" w:hAnsi="Times New Roman" w:cs="Times New Roman"/>
          <w:sz w:val="24"/>
          <w:szCs w:val="24"/>
        </w:rPr>
        <w:t>объекты на рассматриваемой картине имеют четкий контур;</w:t>
      </w:r>
    </w:p>
    <w:p w:rsidR="00D65799" w:rsidRPr="00E07689" w:rsidRDefault="00D65799" w:rsidP="00E07689">
      <w:pPr>
        <w:numPr>
          <w:ilvl w:val="0"/>
          <w:numId w:val="7"/>
        </w:numPr>
        <w:spacing w:after="0" w:line="240" w:lineRule="auto"/>
        <w:ind w:left="851" w:firstLine="709"/>
        <w:jc w:val="both"/>
        <w:rPr>
          <w:rFonts w:ascii="Times New Roman" w:eastAsia="Calibri" w:hAnsi="Times New Roman" w:cs="Times New Roman"/>
          <w:sz w:val="24"/>
          <w:szCs w:val="24"/>
        </w:rPr>
      </w:pPr>
      <w:r w:rsidRPr="00E07689">
        <w:rPr>
          <w:rFonts w:ascii="Times New Roman" w:eastAsia="Calibri" w:hAnsi="Times New Roman" w:cs="Times New Roman"/>
          <w:sz w:val="24"/>
          <w:szCs w:val="24"/>
        </w:rPr>
        <w:t>непрерывная зрительная нагрузка составляет не более 10 мин.</w:t>
      </w:r>
    </w:p>
    <w:p w:rsidR="00D65799" w:rsidRPr="00E07689" w:rsidRDefault="00D65799" w:rsidP="00E07689">
      <w:pPr>
        <w:pStyle w:val="a4"/>
        <w:spacing w:after="0" w:line="240" w:lineRule="auto"/>
        <w:ind w:left="0" w:right="20" w:firstLine="709"/>
        <w:jc w:val="both"/>
        <w:rPr>
          <w:rFonts w:ascii="Times New Roman" w:eastAsia="Times New Roman" w:hAnsi="Times New Roman" w:cs="Times New Roman"/>
          <w:sz w:val="24"/>
          <w:szCs w:val="24"/>
          <w:lang w:eastAsia="ru-RU"/>
        </w:rPr>
      </w:pPr>
    </w:p>
    <w:p w:rsidR="008807B4" w:rsidRPr="00E07689" w:rsidRDefault="008807B4" w:rsidP="00E07689">
      <w:pPr>
        <w:spacing w:after="0" w:line="240" w:lineRule="auto"/>
        <w:ind w:firstLine="709"/>
        <w:jc w:val="both"/>
        <w:rPr>
          <w:rFonts w:ascii="Times New Roman" w:hAnsi="Times New Roman" w:cs="Times New Roman"/>
          <w:sz w:val="24"/>
          <w:szCs w:val="24"/>
        </w:rPr>
      </w:pPr>
    </w:p>
    <w:sectPr w:rsidR="008807B4" w:rsidRPr="00E07689" w:rsidSect="009A45FF">
      <w:footerReference w:type="default" r:id="rId9"/>
      <w:footerReference w:type="first" r:id="rId10"/>
      <w:pgSz w:w="11906" w:h="16838"/>
      <w:pgMar w:top="1134" w:right="1134" w:bottom="1134" w:left="1134"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FE4" w:rsidRDefault="00296FE4" w:rsidP="00504646">
      <w:pPr>
        <w:spacing w:after="0" w:line="240" w:lineRule="auto"/>
      </w:pPr>
      <w:r>
        <w:separator/>
      </w:r>
    </w:p>
  </w:endnote>
  <w:endnote w:type="continuationSeparator" w:id="0">
    <w:p w:rsidR="00296FE4" w:rsidRDefault="00296FE4" w:rsidP="00504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12094"/>
      <w:docPartObj>
        <w:docPartGallery w:val="Page Numbers (Bottom of Page)"/>
        <w:docPartUnique/>
      </w:docPartObj>
    </w:sdtPr>
    <w:sdtEndPr/>
    <w:sdtContent>
      <w:p w:rsidR="00AA2728" w:rsidRDefault="00AA2728">
        <w:pPr>
          <w:pStyle w:val="aa"/>
          <w:jc w:val="center"/>
        </w:pPr>
        <w:r>
          <w:fldChar w:fldCharType="begin"/>
        </w:r>
        <w:r>
          <w:instrText xml:space="preserve"> PAGE   \* MERGEFORMAT </w:instrText>
        </w:r>
        <w:r>
          <w:fldChar w:fldCharType="separate"/>
        </w:r>
        <w:r w:rsidR="00033D7B">
          <w:rPr>
            <w:noProof/>
          </w:rPr>
          <w:t>14</w:t>
        </w:r>
        <w:r>
          <w:rPr>
            <w:noProof/>
          </w:rPr>
          <w:fldChar w:fldCharType="end"/>
        </w:r>
      </w:p>
    </w:sdtContent>
  </w:sdt>
  <w:p w:rsidR="00AA2728" w:rsidRDefault="00AA272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551538"/>
      <w:docPartObj>
        <w:docPartGallery w:val="Page Numbers (Bottom of Page)"/>
        <w:docPartUnique/>
      </w:docPartObj>
    </w:sdtPr>
    <w:sdtEndPr/>
    <w:sdtContent>
      <w:p w:rsidR="00AA2728" w:rsidRDefault="00AA2728">
        <w:pPr>
          <w:pStyle w:val="aa"/>
          <w:jc w:val="right"/>
        </w:pPr>
        <w:r>
          <w:fldChar w:fldCharType="begin"/>
        </w:r>
        <w:r>
          <w:instrText>PAGE   \* MERGEFORMAT</w:instrText>
        </w:r>
        <w:r>
          <w:fldChar w:fldCharType="separate"/>
        </w:r>
        <w:r w:rsidR="00033D7B">
          <w:rPr>
            <w:noProof/>
          </w:rPr>
          <w:t>2</w:t>
        </w:r>
        <w:r>
          <w:fldChar w:fldCharType="end"/>
        </w:r>
      </w:p>
    </w:sdtContent>
  </w:sdt>
  <w:p w:rsidR="00AA2728" w:rsidRDefault="00AA272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FE4" w:rsidRDefault="00296FE4" w:rsidP="00504646">
      <w:pPr>
        <w:spacing w:after="0" w:line="240" w:lineRule="auto"/>
      </w:pPr>
      <w:r>
        <w:separator/>
      </w:r>
    </w:p>
  </w:footnote>
  <w:footnote w:type="continuationSeparator" w:id="0">
    <w:p w:rsidR="00296FE4" w:rsidRDefault="00296FE4" w:rsidP="005046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788"/>
    <w:multiLevelType w:val="hybridMultilevel"/>
    <w:tmpl w:val="C71286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3816F14"/>
    <w:multiLevelType w:val="hybridMultilevel"/>
    <w:tmpl w:val="60DAEE48"/>
    <w:lvl w:ilvl="0" w:tplc="C03062A6">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78156AB"/>
    <w:multiLevelType w:val="hybridMultilevel"/>
    <w:tmpl w:val="29528036"/>
    <w:lvl w:ilvl="0" w:tplc="C03062A6">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8693225"/>
    <w:multiLevelType w:val="hybridMultilevel"/>
    <w:tmpl w:val="0BAE8082"/>
    <w:lvl w:ilvl="0" w:tplc="C03062A6">
      <w:start w:val="1"/>
      <w:numFmt w:val="bullet"/>
      <w:lvlText w:val="•"/>
      <w:lvlJc w:val="left"/>
      <w:pPr>
        <w:ind w:left="380" w:hanging="360"/>
      </w:pPr>
      <w:rPr>
        <w:rFonts w:ascii="Arial" w:hAnsi="Aria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4">
    <w:nsid w:val="1C052B71"/>
    <w:multiLevelType w:val="hybridMultilevel"/>
    <w:tmpl w:val="B588D5E0"/>
    <w:lvl w:ilvl="0" w:tplc="C03062A6">
      <w:start w:val="1"/>
      <w:numFmt w:val="bullet"/>
      <w:lvlText w:val="•"/>
      <w:lvlJc w:val="left"/>
      <w:pPr>
        <w:ind w:left="380" w:hanging="360"/>
      </w:pPr>
      <w:rPr>
        <w:rFonts w:ascii="Arial" w:hAnsi="Aria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5">
    <w:nsid w:val="1C5F295B"/>
    <w:multiLevelType w:val="hybridMultilevel"/>
    <w:tmpl w:val="78DC06C4"/>
    <w:lvl w:ilvl="0" w:tplc="C03062A6">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C616B1C"/>
    <w:multiLevelType w:val="hybridMultilevel"/>
    <w:tmpl w:val="DB1076EA"/>
    <w:lvl w:ilvl="0" w:tplc="C03062A6">
      <w:start w:val="1"/>
      <w:numFmt w:val="bullet"/>
      <w:lvlText w:val="•"/>
      <w:lvlJc w:val="left"/>
      <w:pPr>
        <w:ind w:left="380" w:hanging="360"/>
      </w:pPr>
      <w:rPr>
        <w:rFonts w:ascii="Arial" w:hAnsi="Arial" w:hint="default"/>
      </w:rPr>
    </w:lvl>
    <w:lvl w:ilvl="1" w:tplc="04190003">
      <w:start w:val="1"/>
      <w:numFmt w:val="decimal"/>
      <w:lvlText w:val="%2."/>
      <w:lvlJc w:val="left"/>
      <w:pPr>
        <w:tabs>
          <w:tab w:val="num" w:pos="391"/>
        </w:tabs>
        <w:ind w:left="391" w:hanging="360"/>
      </w:pPr>
      <w:rPr>
        <w:rFonts w:cs="Times New Roman"/>
      </w:rPr>
    </w:lvl>
    <w:lvl w:ilvl="2" w:tplc="04190005">
      <w:start w:val="1"/>
      <w:numFmt w:val="decimal"/>
      <w:lvlText w:val="%3."/>
      <w:lvlJc w:val="left"/>
      <w:pPr>
        <w:tabs>
          <w:tab w:val="num" w:pos="1111"/>
        </w:tabs>
        <w:ind w:left="1111" w:hanging="360"/>
      </w:pPr>
      <w:rPr>
        <w:rFonts w:cs="Times New Roman"/>
      </w:rPr>
    </w:lvl>
    <w:lvl w:ilvl="3" w:tplc="04190001">
      <w:start w:val="1"/>
      <w:numFmt w:val="decimal"/>
      <w:lvlText w:val="%4."/>
      <w:lvlJc w:val="left"/>
      <w:pPr>
        <w:tabs>
          <w:tab w:val="num" w:pos="1831"/>
        </w:tabs>
        <w:ind w:left="1831" w:hanging="360"/>
      </w:pPr>
      <w:rPr>
        <w:rFonts w:cs="Times New Roman"/>
      </w:rPr>
    </w:lvl>
    <w:lvl w:ilvl="4" w:tplc="04190003">
      <w:start w:val="1"/>
      <w:numFmt w:val="decimal"/>
      <w:lvlText w:val="%5."/>
      <w:lvlJc w:val="left"/>
      <w:pPr>
        <w:tabs>
          <w:tab w:val="num" w:pos="2551"/>
        </w:tabs>
        <w:ind w:left="2551" w:hanging="360"/>
      </w:pPr>
      <w:rPr>
        <w:rFonts w:cs="Times New Roman"/>
      </w:rPr>
    </w:lvl>
    <w:lvl w:ilvl="5" w:tplc="04190005">
      <w:start w:val="1"/>
      <w:numFmt w:val="decimal"/>
      <w:lvlText w:val="%6."/>
      <w:lvlJc w:val="left"/>
      <w:pPr>
        <w:tabs>
          <w:tab w:val="num" w:pos="3271"/>
        </w:tabs>
        <w:ind w:left="3271" w:hanging="360"/>
      </w:pPr>
      <w:rPr>
        <w:rFonts w:cs="Times New Roman"/>
      </w:rPr>
    </w:lvl>
    <w:lvl w:ilvl="6" w:tplc="04190001">
      <w:start w:val="1"/>
      <w:numFmt w:val="decimal"/>
      <w:lvlText w:val="%7."/>
      <w:lvlJc w:val="left"/>
      <w:pPr>
        <w:tabs>
          <w:tab w:val="num" w:pos="3991"/>
        </w:tabs>
        <w:ind w:left="3991" w:hanging="360"/>
      </w:pPr>
      <w:rPr>
        <w:rFonts w:cs="Times New Roman"/>
      </w:rPr>
    </w:lvl>
    <w:lvl w:ilvl="7" w:tplc="04190003">
      <w:start w:val="1"/>
      <w:numFmt w:val="decimal"/>
      <w:lvlText w:val="%8."/>
      <w:lvlJc w:val="left"/>
      <w:pPr>
        <w:tabs>
          <w:tab w:val="num" w:pos="4711"/>
        </w:tabs>
        <w:ind w:left="4711" w:hanging="360"/>
      </w:pPr>
      <w:rPr>
        <w:rFonts w:cs="Times New Roman"/>
      </w:rPr>
    </w:lvl>
    <w:lvl w:ilvl="8" w:tplc="04190005">
      <w:start w:val="1"/>
      <w:numFmt w:val="decimal"/>
      <w:lvlText w:val="%9."/>
      <w:lvlJc w:val="left"/>
      <w:pPr>
        <w:tabs>
          <w:tab w:val="num" w:pos="5431"/>
        </w:tabs>
        <w:ind w:left="5431" w:hanging="360"/>
      </w:pPr>
      <w:rPr>
        <w:rFonts w:cs="Times New Roman"/>
      </w:rPr>
    </w:lvl>
  </w:abstractNum>
  <w:abstractNum w:abstractNumId="7">
    <w:nsid w:val="21852E92"/>
    <w:multiLevelType w:val="hybridMultilevel"/>
    <w:tmpl w:val="BD529558"/>
    <w:lvl w:ilvl="0" w:tplc="C03062A6">
      <w:start w:val="1"/>
      <w:numFmt w:val="bullet"/>
      <w:lvlText w:val="•"/>
      <w:lvlJc w:val="left"/>
      <w:pPr>
        <w:ind w:left="380" w:hanging="360"/>
      </w:pPr>
      <w:rPr>
        <w:rFonts w:ascii="Arial" w:hAnsi="Aria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8">
    <w:nsid w:val="241A3AEF"/>
    <w:multiLevelType w:val="multilevel"/>
    <w:tmpl w:val="5B5AE1E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6AB2F96"/>
    <w:multiLevelType w:val="multilevel"/>
    <w:tmpl w:val="B5E22D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7CF4E1E"/>
    <w:multiLevelType w:val="hybridMultilevel"/>
    <w:tmpl w:val="3A6A70DA"/>
    <w:lvl w:ilvl="0" w:tplc="C03062A6">
      <w:start w:val="1"/>
      <w:numFmt w:val="bullet"/>
      <w:lvlText w:val="•"/>
      <w:lvlJc w:val="left"/>
      <w:pPr>
        <w:ind w:left="380" w:hanging="360"/>
      </w:pPr>
      <w:rPr>
        <w:rFonts w:ascii="Arial" w:hAnsi="Aria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11">
    <w:nsid w:val="388D45D0"/>
    <w:multiLevelType w:val="hybridMultilevel"/>
    <w:tmpl w:val="190A06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92637CC"/>
    <w:multiLevelType w:val="hybridMultilevel"/>
    <w:tmpl w:val="FA149B0C"/>
    <w:lvl w:ilvl="0" w:tplc="306C1EA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3AB72FD6"/>
    <w:multiLevelType w:val="hybridMultilevel"/>
    <w:tmpl w:val="0FF8F5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EF9134B"/>
    <w:multiLevelType w:val="hybridMultilevel"/>
    <w:tmpl w:val="9BE0689C"/>
    <w:lvl w:ilvl="0" w:tplc="C03062A6">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33B002A"/>
    <w:multiLevelType w:val="hybridMultilevel"/>
    <w:tmpl w:val="CD085E5E"/>
    <w:lvl w:ilvl="0" w:tplc="C03062A6">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3431658"/>
    <w:multiLevelType w:val="hybridMultilevel"/>
    <w:tmpl w:val="D7F0A0B4"/>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96729D9"/>
    <w:multiLevelType w:val="hybridMultilevel"/>
    <w:tmpl w:val="48FC7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5F01C9"/>
    <w:multiLevelType w:val="hybridMultilevel"/>
    <w:tmpl w:val="68FADF86"/>
    <w:lvl w:ilvl="0" w:tplc="C03062A6">
      <w:start w:val="1"/>
      <w:numFmt w:val="bullet"/>
      <w:lvlText w:val="•"/>
      <w:lvlJc w:val="left"/>
      <w:pPr>
        <w:ind w:left="380" w:hanging="360"/>
      </w:pPr>
      <w:rPr>
        <w:rFonts w:ascii="Arial" w:hAnsi="Aria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19">
    <w:nsid w:val="52775A72"/>
    <w:multiLevelType w:val="multilevel"/>
    <w:tmpl w:val="2B78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093062"/>
    <w:multiLevelType w:val="hybridMultilevel"/>
    <w:tmpl w:val="CC5438D0"/>
    <w:lvl w:ilvl="0" w:tplc="C03062A6">
      <w:start w:val="1"/>
      <w:numFmt w:val="bullet"/>
      <w:lvlText w:val="•"/>
      <w:lvlJc w:val="left"/>
      <w:pPr>
        <w:ind w:left="380" w:hanging="360"/>
      </w:pPr>
      <w:rPr>
        <w:rFonts w:ascii="Arial" w:hAnsi="Aria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21">
    <w:nsid w:val="5897702C"/>
    <w:multiLevelType w:val="hybridMultilevel"/>
    <w:tmpl w:val="11728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7F0E34"/>
    <w:multiLevelType w:val="hybridMultilevel"/>
    <w:tmpl w:val="495469AA"/>
    <w:lvl w:ilvl="0" w:tplc="C03062A6">
      <w:start w:val="1"/>
      <w:numFmt w:val="bullet"/>
      <w:lvlText w:val="•"/>
      <w:lvlJc w:val="left"/>
      <w:pPr>
        <w:ind w:left="380" w:hanging="360"/>
      </w:pPr>
      <w:rPr>
        <w:rFonts w:ascii="Arial" w:hAnsi="Aria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23">
    <w:nsid w:val="686E20B0"/>
    <w:multiLevelType w:val="hybridMultilevel"/>
    <w:tmpl w:val="51F46962"/>
    <w:lvl w:ilvl="0" w:tplc="C03062A6">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C7878C2"/>
    <w:multiLevelType w:val="hybridMultilevel"/>
    <w:tmpl w:val="138658AA"/>
    <w:lvl w:ilvl="0" w:tplc="C03062A6">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D2C0DCB"/>
    <w:multiLevelType w:val="hybridMultilevel"/>
    <w:tmpl w:val="C89A4D68"/>
    <w:lvl w:ilvl="0" w:tplc="C03062A6">
      <w:start w:val="1"/>
      <w:numFmt w:val="bullet"/>
      <w:lvlText w:val="•"/>
      <w:lvlJc w:val="left"/>
      <w:pPr>
        <w:ind w:left="380" w:hanging="360"/>
      </w:pPr>
      <w:rPr>
        <w:rFonts w:ascii="Arial" w:hAnsi="Aria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26">
    <w:nsid w:val="7371080A"/>
    <w:multiLevelType w:val="hybridMultilevel"/>
    <w:tmpl w:val="3FC843B2"/>
    <w:lvl w:ilvl="0" w:tplc="C03062A6">
      <w:start w:val="1"/>
      <w:numFmt w:val="bullet"/>
      <w:lvlText w:val="•"/>
      <w:lvlJc w:val="left"/>
      <w:pPr>
        <w:ind w:left="380" w:hanging="360"/>
      </w:pPr>
      <w:rPr>
        <w:rFonts w:ascii="Arial" w:hAnsi="Aria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27">
    <w:nsid w:val="76887DFA"/>
    <w:multiLevelType w:val="hybridMultilevel"/>
    <w:tmpl w:val="79D2E9B2"/>
    <w:lvl w:ilvl="0" w:tplc="C03062A6">
      <w:start w:val="1"/>
      <w:numFmt w:val="bullet"/>
      <w:lvlText w:val="•"/>
      <w:lvlJc w:val="left"/>
      <w:pPr>
        <w:ind w:left="380" w:hanging="360"/>
      </w:pPr>
      <w:rPr>
        <w:rFonts w:ascii="Arial" w:hAnsi="Aria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28">
    <w:nsid w:val="7689493C"/>
    <w:multiLevelType w:val="hybridMultilevel"/>
    <w:tmpl w:val="8DBCD630"/>
    <w:lvl w:ilvl="0" w:tplc="C03062A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F10358"/>
    <w:multiLevelType w:val="hybridMultilevel"/>
    <w:tmpl w:val="DA3E170E"/>
    <w:lvl w:ilvl="0" w:tplc="C03062A6">
      <w:start w:val="1"/>
      <w:numFmt w:val="bullet"/>
      <w:lvlText w:val="•"/>
      <w:lvlJc w:val="left"/>
      <w:pPr>
        <w:ind w:left="380" w:hanging="360"/>
      </w:pPr>
      <w:rPr>
        <w:rFonts w:ascii="Arial" w:hAnsi="Aria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30">
    <w:nsid w:val="7AB95A85"/>
    <w:multiLevelType w:val="multilevel"/>
    <w:tmpl w:val="CBA057B8"/>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num w:numId="1">
    <w:abstractNumId w:val="21"/>
  </w:num>
  <w:num w:numId="2">
    <w:abstractNumId w:val="17"/>
  </w:num>
  <w:num w:numId="3">
    <w:abstractNumId w:val="8"/>
    <w:lvlOverride w:ilvl="0"/>
    <w:lvlOverride w:ilvl="1">
      <w:startOverride w:val="1"/>
    </w:lvlOverride>
    <w:lvlOverride w:ilvl="2"/>
    <w:lvlOverride w:ilvl="3"/>
    <w:lvlOverride w:ilvl="4"/>
    <w:lvlOverride w:ilvl="5"/>
    <w:lvlOverride w:ilvl="6"/>
    <w:lvlOverride w:ilvl="7"/>
    <w:lvlOverride w:ilvl="8"/>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12"/>
  </w:num>
  <w:num w:numId="6">
    <w:abstractNumId w:val="30"/>
  </w:num>
  <w:num w:numId="7">
    <w:abstractNumId w:val="19"/>
  </w:num>
  <w:num w:numId="8">
    <w:abstractNumId w:val="0"/>
  </w:num>
  <w:num w:numId="9">
    <w:abstractNumId w:val="11"/>
  </w:num>
  <w:num w:numId="10">
    <w:abstractNumId w:val="13"/>
  </w:num>
  <w:num w:numId="11">
    <w:abstractNumId w:val="14"/>
  </w:num>
  <w:num w:numId="12">
    <w:abstractNumId w:val="5"/>
  </w:num>
  <w:num w:numId="13">
    <w:abstractNumId w:val="24"/>
  </w:num>
  <w:num w:numId="14">
    <w:abstractNumId w:val="1"/>
  </w:num>
  <w:num w:numId="15">
    <w:abstractNumId w:val="23"/>
  </w:num>
  <w:num w:numId="16">
    <w:abstractNumId w:val="15"/>
  </w:num>
  <w:num w:numId="17">
    <w:abstractNumId w:val="28"/>
  </w:num>
  <w:num w:numId="18">
    <w:abstractNumId w:val="10"/>
  </w:num>
  <w:num w:numId="19">
    <w:abstractNumId w:val="26"/>
  </w:num>
  <w:num w:numId="20">
    <w:abstractNumId w:val="20"/>
  </w:num>
  <w:num w:numId="21">
    <w:abstractNumId w:val="25"/>
  </w:num>
  <w:num w:numId="22">
    <w:abstractNumId w:val="18"/>
  </w:num>
  <w:num w:numId="23">
    <w:abstractNumId w:val="3"/>
  </w:num>
  <w:num w:numId="24">
    <w:abstractNumId w:val="27"/>
  </w:num>
  <w:num w:numId="25">
    <w:abstractNumId w:val="22"/>
  </w:num>
  <w:num w:numId="26">
    <w:abstractNumId w:val="7"/>
  </w:num>
  <w:num w:numId="27">
    <w:abstractNumId w:val="29"/>
  </w:num>
  <w:num w:numId="28">
    <w:abstractNumId w:val="4"/>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1908"/>
    <w:rsid w:val="00015D04"/>
    <w:rsid w:val="000203F7"/>
    <w:rsid w:val="00022745"/>
    <w:rsid w:val="00023514"/>
    <w:rsid w:val="00033D7B"/>
    <w:rsid w:val="0005000A"/>
    <w:rsid w:val="00073CAD"/>
    <w:rsid w:val="00164A4C"/>
    <w:rsid w:val="00173AC2"/>
    <w:rsid w:val="001B67AA"/>
    <w:rsid w:val="001F1494"/>
    <w:rsid w:val="00206894"/>
    <w:rsid w:val="00211685"/>
    <w:rsid w:val="002200B3"/>
    <w:rsid w:val="00247F9E"/>
    <w:rsid w:val="00296FE4"/>
    <w:rsid w:val="0031445B"/>
    <w:rsid w:val="003438C4"/>
    <w:rsid w:val="003441B9"/>
    <w:rsid w:val="00382C67"/>
    <w:rsid w:val="003B0AF6"/>
    <w:rsid w:val="003D4350"/>
    <w:rsid w:val="004A4687"/>
    <w:rsid w:val="004C22C9"/>
    <w:rsid w:val="00504646"/>
    <w:rsid w:val="0051006A"/>
    <w:rsid w:val="005175D5"/>
    <w:rsid w:val="005414E4"/>
    <w:rsid w:val="005E296E"/>
    <w:rsid w:val="0062360E"/>
    <w:rsid w:val="006251FC"/>
    <w:rsid w:val="0067654E"/>
    <w:rsid w:val="006A6DAC"/>
    <w:rsid w:val="006B38C7"/>
    <w:rsid w:val="007969B4"/>
    <w:rsid w:val="00846E81"/>
    <w:rsid w:val="00854511"/>
    <w:rsid w:val="008807B4"/>
    <w:rsid w:val="008A244C"/>
    <w:rsid w:val="009A0FFF"/>
    <w:rsid w:val="009A45FF"/>
    <w:rsid w:val="009A471C"/>
    <w:rsid w:val="009D76E6"/>
    <w:rsid w:val="00A572E0"/>
    <w:rsid w:val="00A820C8"/>
    <w:rsid w:val="00AA2728"/>
    <w:rsid w:val="00C3710B"/>
    <w:rsid w:val="00CE48DB"/>
    <w:rsid w:val="00D65799"/>
    <w:rsid w:val="00D84A5A"/>
    <w:rsid w:val="00DA108B"/>
    <w:rsid w:val="00DD1908"/>
    <w:rsid w:val="00DE0A20"/>
    <w:rsid w:val="00E07689"/>
    <w:rsid w:val="00E14CA2"/>
    <w:rsid w:val="00E45FBD"/>
    <w:rsid w:val="00E50448"/>
    <w:rsid w:val="00ED5FC5"/>
    <w:rsid w:val="00EE09A0"/>
    <w:rsid w:val="00F42804"/>
    <w:rsid w:val="00FE6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D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07B4"/>
    <w:pPr>
      <w:ind w:left="720"/>
      <w:contextualSpacing/>
    </w:pPr>
  </w:style>
  <w:style w:type="paragraph" w:styleId="a5">
    <w:name w:val="Normal (Web)"/>
    <w:basedOn w:val="a"/>
    <w:unhideWhenUsed/>
    <w:rsid w:val="00ED5FC5"/>
    <w:pPr>
      <w:spacing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qFormat/>
    <w:rsid w:val="00CE48DB"/>
    <w:pPr>
      <w:spacing w:after="0" w:line="240" w:lineRule="auto"/>
    </w:pPr>
    <w:rPr>
      <w:rFonts w:eastAsiaTheme="minorEastAsia" w:cs="Times New Roman"/>
      <w:sz w:val="24"/>
      <w:szCs w:val="32"/>
    </w:rPr>
  </w:style>
  <w:style w:type="character" w:styleId="a7">
    <w:name w:val="Strong"/>
    <w:basedOn w:val="a0"/>
    <w:qFormat/>
    <w:rsid w:val="004C22C9"/>
    <w:rPr>
      <w:b/>
      <w:bCs/>
    </w:rPr>
  </w:style>
  <w:style w:type="paragraph" w:styleId="a8">
    <w:name w:val="header"/>
    <w:basedOn w:val="a"/>
    <w:link w:val="a9"/>
    <w:uiPriority w:val="99"/>
    <w:unhideWhenUsed/>
    <w:rsid w:val="0050464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04646"/>
  </w:style>
  <w:style w:type="paragraph" w:styleId="aa">
    <w:name w:val="footer"/>
    <w:basedOn w:val="a"/>
    <w:link w:val="ab"/>
    <w:uiPriority w:val="99"/>
    <w:unhideWhenUsed/>
    <w:rsid w:val="0050464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046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74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F1D9B-3CC9-42ED-A5C1-C3FE669D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4540</Words>
  <Characters>25880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user</cp:lastModifiedBy>
  <cp:revision>2</cp:revision>
  <cp:lastPrinted>2013-10-22T12:13:00Z</cp:lastPrinted>
  <dcterms:created xsi:type="dcterms:W3CDTF">2014-08-26T18:37:00Z</dcterms:created>
  <dcterms:modified xsi:type="dcterms:W3CDTF">2014-08-26T18:37:00Z</dcterms:modified>
</cp:coreProperties>
</file>