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2" w:rsidRDefault="00AB4A22" w:rsidP="0038504F">
      <w:pPr>
        <w:rPr>
          <w:b/>
          <w:sz w:val="24"/>
          <w:szCs w:val="24"/>
          <w:u w:val="single"/>
        </w:rPr>
      </w:pPr>
    </w:p>
    <w:p w:rsidR="00AB4A22" w:rsidRDefault="00AB4A22" w:rsidP="00690EAA">
      <w:pPr>
        <w:ind w:left="-993"/>
        <w:rPr>
          <w:b/>
          <w:sz w:val="24"/>
          <w:szCs w:val="24"/>
          <w:u w:val="single"/>
        </w:rPr>
      </w:pPr>
    </w:p>
    <w:p w:rsidR="00AB4A22" w:rsidRPr="0038504F" w:rsidRDefault="00AB4A22" w:rsidP="0038504F">
      <w:pPr>
        <w:ind w:left="-993"/>
        <w:rPr>
          <w:sz w:val="24"/>
          <w:szCs w:val="24"/>
        </w:rPr>
      </w:pPr>
      <w:r w:rsidRPr="00AB4A22">
        <w:rPr>
          <w:sz w:val="24"/>
          <w:szCs w:val="24"/>
        </w:rPr>
        <w:t xml:space="preserve">                                     </w:t>
      </w:r>
      <w:r w:rsidR="0038504F">
        <w:rPr>
          <w:sz w:val="24"/>
          <w:szCs w:val="24"/>
        </w:rPr>
        <w:t xml:space="preserve">       </w:t>
      </w:r>
      <w:r w:rsidRPr="00AB4A22">
        <w:rPr>
          <w:sz w:val="24"/>
          <w:szCs w:val="24"/>
        </w:rPr>
        <w:t xml:space="preserve">     </w:t>
      </w:r>
      <w:r w:rsidRPr="00AB4A22"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: «Буква </w:t>
      </w:r>
      <w:proofErr w:type="gramStart"/>
      <w:r>
        <w:rPr>
          <w:sz w:val="24"/>
          <w:szCs w:val="24"/>
        </w:rPr>
        <w:t>П</w:t>
      </w:r>
      <w:proofErr w:type="gramEnd"/>
      <w:r w:rsidR="0038504F">
        <w:rPr>
          <w:sz w:val="24"/>
          <w:szCs w:val="24"/>
        </w:rPr>
        <w:t>».</w:t>
      </w:r>
    </w:p>
    <w:p w:rsidR="00AB4A22" w:rsidRDefault="00AB4A22" w:rsidP="00690EAA">
      <w:pPr>
        <w:ind w:left="-993"/>
        <w:rPr>
          <w:b/>
          <w:sz w:val="24"/>
          <w:szCs w:val="24"/>
          <w:u w:val="single"/>
        </w:rPr>
      </w:pPr>
    </w:p>
    <w:p w:rsidR="00F830F8" w:rsidRDefault="00690EAA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- способствовать формированию навыка плавного слогового чтения с постепенным переходом целыми словами.</w:t>
      </w:r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- учить читать слова и предложения с новой буквой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>- учить читать предложения с интонацией и паузами в соответствии со знаками препинания;</w:t>
      </w:r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>-воспитание доброжелательности, отзывчивости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чувства сопереживания чувствам других людей;</w:t>
      </w:r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>-развитие кругозора и формирование познавательного интереса;</w:t>
      </w:r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>-познакомить с многообразием профессий;</w:t>
      </w:r>
    </w:p>
    <w:p w:rsidR="00690EAA" w:rsidRDefault="00690EAA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-учить объяснять роль е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 w:rsidR="00AA6147">
        <w:rPr>
          <w:sz w:val="24"/>
          <w:szCs w:val="24"/>
        </w:rPr>
        <w:t>;</w:t>
      </w:r>
    </w:p>
    <w:p w:rsidR="00AA6147" w:rsidRDefault="00AA6147" w:rsidP="00690EA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продолжать учить делать </w:t>
      </w:r>
      <w:proofErr w:type="spellStart"/>
      <w:r>
        <w:rPr>
          <w:sz w:val="24"/>
          <w:szCs w:val="24"/>
        </w:rPr>
        <w:t>слого</w:t>
      </w:r>
      <w:proofErr w:type="spellEnd"/>
      <w:r>
        <w:rPr>
          <w:sz w:val="24"/>
          <w:szCs w:val="24"/>
        </w:rPr>
        <w:t xml:space="preserve"> – звуковой анализ слов, анализировать схему модель – слова</w:t>
      </w:r>
    </w:p>
    <w:p w:rsidR="00AA6147" w:rsidRDefault="00AA6147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Результат:</w:t>
      </w:r>
      <w:r>
        <w:rPr>
          <w:sz w:val="24"/>
          <w:szCs w:val="24"/>
        </w:rPr>
        <w:t xml:space="preserve"> - выделять новые звуки из слов,  характеризовать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сравнивать ,уметь читать слова и предложения с новыми буквами.</w:t>
      </w:r>
    </w:p>
    <w:p w:rsidR="00AA6147" w:rsidRDefault="00AA6147" w:rsidP="00690EAA">
      <w:pPr>
        <w:ind w:left="-993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Метапредметные</w:t>
      </w:r>
      <w:proofErr w:type="spellEnd"/>
      <w:r>
        <w:rPr>
          <w:b/>
          <w:sz w:val="24"/>
          <w:szCs w:val="24"/>
          <w:u w:val="single"/>
        </w:rPr>
        <w:t xml:space="preserve"> УУД:</w:t>
      </w:r>
      <w:r>
        <w:rPr>
          <w:sz w:val="24"/>
          <w:szCs w:val="24"/>
        </w:rPr>
        <w:t xml:space="preserve"> принимать учебную задачу урока, отвечать на итоговые вопросы урока и оценивать свои достижения, контролировать свои действия при выполнении задания.</w:t>
      </w:r>
    </w:p>
    <w:p w:rsidR="00AA6147" w:rsidRDefault="00AA6147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Личностные УУД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формировать уважительное отношение к иному мнению, использовать правила оценивания своей работы в ситуациях, спланированных учителем.</w:t>
      </w:r>
    </w:p>
    <w:p w:rsidR="00AA6147" w:rsidRDefault="00AA6147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Предметные УУД:</w:t>
      </w:r>
      <w:r>
        <w:rPr>
          <w:sz w:val="24"/>
          <w:szCs w:val="24"/>
        </w:rPr>
        <w:t xml:space="preserve"> сравнивать, группировать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классифицировать все изученные буквы, находить в тексте ответы на вопросы, определять основную мысль текста, распространять предложения.</w:t>
      </w:r>
    </w:p>
    <w:p w:rsidR="00AA6147" w:rsidRDefault="00AA6147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Тема:</w:t>
      </w:r>
      <w:r>
        <w:rPr>
          <w:sz w:val="24"/>
          <w:szCs w:val="24"/>
        </w:rPr>
        <w:t xml:space="preserve"> Согласные звуки </w:t>
      </w:r>
      <w:r w:rsidRPr="00B02666">
        <w:rPr>
          <w:sz w:val="24"/>
          <w:szCs w:val="24"/>
        </w:rPr>
        <w:t>[</w:t>
      </w:r>
      <w:proofErr w:type="spellStart"/>
      <w:proofErr w:type="gramStart"/>
      <w:r w:rsidR="00B02666">
        <w:rPr>
          <w:sz w:val="24"/>
          <w:szCs w:val="24"/>
        </w:rPr>
        <w:t>п</w:t>
      </w:r>
      <w:proofErr w:type="spellEnd"/>
      <w:proofErr w:type="gramEnd"/>
      <w:r w:rsidR="00B02666">
        <w:rPr>
          <w:sz w:val="24"/>
          <w:szCs w:val="24"/>
        </w:rPr>
        <w:t xml:space="preserve"> </w:t>
      </w:r>
      <w:r w:rsidR="00B02666" w:rsidRPr="00B02666">
        <w:rPr>
          <w:sz w:val="24"/>
          <w:szCs w:val="24"/>
        </w:rPr>
        <w:t xml:space="preserve">] </w:t>
      </w:r>
      <w:r w:rsidR="00B02666">
        <w:rPr>
          <w:sz w:val="24"/>
          <w:szCs w:val="24"/>
        </w:rPr>
        <w:t xml:space="preserve">и </w:t>
      </w:r>
      <w:r w:rsidR="00B02666" w:rsidRPr="00B02666">
        <w:rPr>
          <w:sz w:val="24"/>
          <w:szCs w:val="24"/>
        </w:rPr>
        <w:t>[</w:t>
      </w:r>
      <w:proofErr w:type="spellStart"/>
      <w:r w:rsidR="00B02666">
        <w:rPr>
          <w:sz w:val="24"/>
          <w:szCs w:val="24"/>
        </w:rPr>
        <w:t>п</w:t>
      </w:r>
      <w:proofErr w:type="spellEnd"/>
      <w:r w:rsidR="00B02666">
        <w:rPr>
          <w:sz w:val="24"/>
          <w:szCs w:val="24"/>
        </w:rPr>
        <w:t>’</w:t>
      </w:r>
      <w:r w:rsidR="00B02666" w:rsidRPr="00B02666">
        <w:rPr>
          <w:sz w:val="24"/>
          <w:szCs w:val="24"/>
        </w:rPr>
        <w:t xml:space="preserve"> ] </w:t>
      </w:r>
      <w:r w:rsidR="00B02666">
        <w:rPr>
          <w:sz w:val="24"/>
          <w:szCs w:val="24"/>
        </w:rPr>
        <w:t xml:space="preserve">, буквы </w:t>
      </w:r>
      <w:proofErr w:type="spellStart"/>
      <w:r w:rsidR="00B02666">
        <w:rPr>
          <w:sz w:val="24"/>
          <w:szCs w:val="24"/>
        </w:rPr>
        <w:t>П,п</w:t>
      </w:r>
      <w:proofErr w:type="spellEnd"/>
      <w:r w:rsidR="00B02666">
        <w:rPr>
          <w:sz w:val="24"/>
          <w:szCs w:val="24"/>
        </w:rPr>
        <w:t>.</w:t>
      </w:r>
    </w:p>
    <w:p w:rsidR="00B02666" w:rsidRDefault="00B02666" w:rsidP="00690EAA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лента букв, солнышко с буквами, слоги на доске, портрет Петра 1.</w:t>
      </w:r>
    </w:p>
    <w:p w:rsidR="00B02666" w:rsidRPr="00B02666" w:rsidRDefault="00B02666" w:rsidP="00B02666">
      <w:pPr>
        <w:ind w:left="-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Учитель: </w:t>
      </w:r>
      <w:proofErr w:type="spellStart"/>
      <w:r>
        <w:rPr>
          <w:sz w:val="24"/>
          <w:szCs w:val="24"/>
        </w:rPr>
        <w:t>Загорская</w:t>
      </w:r>
      <w:proofErr w:type="spellEnd"/>
      <w:r>
        <w:rPr>
          <w:sz w:val="24"/>
          <w:szCs w:val="24"/>
        </w:rPr>
        <w:t xml:space="preserve"> О.А</w:t>
      </w:r>
    </w:p>
    <w:p w:rsidR="00B02666" w:rsidRDefault="00B02666" w:rsidP="00690EAA">
      <w:pPr>
        <w:ind w:left="-993"/>
        <w:rPr>
          <w:sz w:val="24"/>
          <w:szCs w:val="24"/>
        </w:rPr>
      </w:pPr>
    </w:p>
    <w:p w:rsidR="00B02666" w:rsidRDefault="00B02666" w:rsidP="00B02666">
      <w:pPr>
        <w:tabs>
          <w:tab w:val="left" w:pos="3375"/>
        </w:tabs>
        <w:rPr>
          <w:sz w:val="24"/>
          <w:szCs w:val="24"/>
        </w:rPr>
      </w:pPr>
      <w:r>
        <w:rPr>
          <w:sz w:val="24"/>
          <w:szCs w:val="24"/>
        </w:rPr>
        <w:tab/>
        <w:t>Ход урока:</w:t>
      </w:r>
    </w:p>
    <w:p w:rsidR="00B02666" w:rsidRDefault="00B02666" w:rsidP="00B02666">
      <w:pPr>
        <w:tabs>
          <w:tab w:val="left" w:pos="3375"/>
        </w:tabs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 w:rsidRPr="00651595">
        <w:rPr>
          <w:i/>
          <w:sz w:val="24"/>
          <w:szCs w:val="24"/>
          <w:u w:val="single"/>
        </w:rPr>
        <w:t>Орг</w:t>
      </w:r>
      <w:proofErr w:type="gramStart"/>
      <w:r w:rsidRPr="00651595">
        <w:rPr>
          <w:i/>
          <w:sz w:val="24"/>
          <w:szCs w:val="24"/>
          <w:u w:val="single"/>
        </w:rPr>
        <w:t>.м</w:t>
      </w:r>
      <w:proofErr w:type="gramEnd"/>
      <w:r w:rsidRPr="00651595">
        <w:rPr>
          <w:i/>
          <w:sz w:val="24"/>
          <w:szCs w:val="24"/>
          <w:u w:val="single"/>
        </w:rPr>
        <w:t>омент</w:t>
      </w:r>
      <w:r>
        <w:rPr>
          <w:i/>
          <w:sz w:val="24"/>
          <w:szCs w:val="24"/>
        </w:rPr>
        <w:t>.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Долгожданный дан звонок 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Начинается урок 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>Проверяем всё ль в порядке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>Ручки, книжки и тетрадки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>-Улыбнитесь друг другу и пожелайте удачного урока.</w:t>
      </w:r>
    </w:p>
    <w:p w:rsidR="00B02666" w:rsidRDefault="00B02666" w:rsidP="00B02666">
      <w:pPr>
        <w:tabs>
          <w:tab w:val="left" w:pos="3375"/>
        </w:tabs>
        <w:ind w:left="-993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651595">
        <w:rPr>
          <w:i/>
          <w:sz w:val="24"/>
          <w:szCs w:val="24"/>
          <w:u w:val="single"/>
        </w:rPr>
        <w:t>Актуализация знаний</w:t>
      </w:r>
    </w:p>
    <w:p w:rsidR="00B02666" w:rsidRDefault="00B02666" w:rsidP="00B02666">
      <w:pPr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>Ребята, ученики нашего класса приготовили нам сюрприз</w:t>
      </w:r>
    </w:p>
    <w:p w:rsidR="00B02666" w:rsidRDefault="00B02666" w:rsidP="00B02666">
      <w:pPr>
        <w:pStyle w:val="a3"/>
        <w:numPr>
          <w:ilvl w:val="0"/>
          <w:numId w:val="1"/>
        </w:numPr>
        <w:tabs>
          <w:tab w:val="left" w:pos="3375"/>
        </w:tabs>
        <w:rPr>
          <w:sz w:val="24"/>
          <w:szCs w:val="24"/>
        </w:rPr>
      </w:pPr>
      <w:r>
        <w:rPr>
          <w:sz w:val="24"/>
          <w:szCs w:val="24"/>
        </w:rPr>
        <w:t>Почт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письма и журналы </w:t>
      </w:r>
    </w:p>
    <w:p w:rsidR="00B02666" w:rsidRDefault="00B02666" w:rsidP="00B02666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По домам разносит он.</w:t>
      </w:r>
    </w:p>
    <w:p w:rsidR="00B02666" w:rsidRDefault="00B02666" w:rsidP="00B02666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Ходит он во все кварталы </w:t>
      </w:r>
    </w:p>
    <w:p w:rsidR="00B02666" w:rsidRDefault="00B02666" w:rsidP="00B02666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И заходит в каждый дом.</w:t>
      </w:r>
    </w:p>
    <w:p w:rsidR="00B02666" w:rsidRDefault="00AB57FA" w:rsidP="00B02666">
      <w:pPr>
        <w:pStyle w:val="a3"/>
        <w:tabs>
          <w:tab w:val="left" w:pos="3375"/>
        </w:tabs>
        <w:ind w:left="-993" w:firstLine="142"/>
        <w:rPr>
          <w:sz w:val="24"/>
          <w:szCs w:val="24"/>
        </w:rPr>
      </w:pPr>
      <w:r>
        <w:rPr>
          <w:sz w:val="24"/>
          <w:szCs w:val="24"/>
        </w:rPr>
        <w:t xml:space="preserve">2)    </w:t>
      </w:r>
      <w:r w:rsidR="00B02666">
        <w:rPr>
          <w:sz w:val="24"/>
          <w:szCs w:val="24"/>
        </w:rPr>
        <w:t>Как легко приготовить обед!</w:t>
      </w:r>
    </w:p>
    <w:p w:rsidR="00B02666" w:rsidRDefault="00AB57FA" w:rsidP="00B02666">
      <w:pPr>
        <w:pStyle w:val="a3"/>
        <w:tabs>
          <w:tab w:val="left" w:pos="3375"/>
        </w:tabs>
        <w:ind w:left="-993" w:firstLine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2666">
        <w:rPr>
          <w:sz w:val="24"/>
          <w:szCs w:val="24"/>
        </w:rPr>
        <w:t>Ничего в этом трудного нет!</w:t>
      </w:r>
    </w:p>
    <w:p w:rsidR="00B02666" w:rsidRDefault="00AB57FA" w:rsidP="00B02666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 xml:space="preserve">  Это проще простого!</w:t>
      </w:r>
    </w:p>
    <w:p w:rsidR="00AB57FA" w:rsidRDefault="00AB57FA" w:rsidP="00AB57FA">
      <w:pPr>
        <w:pStyle w:val="a3"/>
        <w:tabs>
          <w:tab w:val="left" w:pos="3375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Это ра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и готово!</w:t>
      </w:r>
    </w:p>
    <w:p w:rsidR="00AB57FA" w:rsidRDefault="00AB57FA" w:rsidP="00AB57FA">
      <w:pPr>
        <w:pStyle w:val="a3"/>
        <w:tabs>
          <w:tab w:val="left" w:pos="3375"/>
        </w:tabs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3)  Сошьют они наряды.</w:t>
      </w:r>
    </w:p>
    <w:p w:rsidR="00AB57FA" w:rsidRDefault="00AB57FA" w:rsidP="00AB57FA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lastRenderedPageBreak/>
        <w:t>Всех красок и цветов.</w:t>
      </w:r>
    </w:p>
    <w:p w:rsidR="00AB57FA" w:rsidRDefault="00AB57FA" w:rsidP="00AB57FA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Оденешься и сразу</w:t>
      </w:r>
    </w:p>
    <w:p w:rsidR="00AB57FA" w:rsidRDefault="00AB57FA" w:rsidP="00AB57FA">
      <w:pPr>
        <w:pStyle w:val="a3"/>
        <w:tabs>
          <w:tab w:val="left" w:pos="3375"/>
        </w:tabs>
        <w:ind w:left="-633"/>
        <w:rPr>
          <w:sz w:val="24"/>
          <w:szCs w:val="24"/>
        </w:rPr>
      </w:pPr>
      <w:r>
        <w:rPr>
          <w:sz w:val="24"/>
          <w:szCs w:val="24"/>
        </w:rPr>
        <w:t>Глаз не отведёт никто.</w:t>
      </w:r>
    </w:p>
    <w:p w:rsidR="00AB57FA" w:rsidRDefault="00AB57FA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4) Он знает дело и ребят стрижёт умело.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Зачем ходить косматыми?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Зачем ходить лохматыми?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Ведь лучше быть ребятами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Красивыми, опрятными.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>Отгадайте загадки. 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же будет тема нашего урока? Как вы догадались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в начале слов стоит звук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)</w:t>
      </w:r>
    </w:p>
    <w:p w:rsidR="00FF7CB3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Какая буква обозначает этот звук </w:t>
      </w:r>
      <w:proofErr w:type="gramStart"/>
      <w:r>
        <w:rPr>
          <w:sz w:val="24"/>
          <w:szCs w:val="24"/>
        </w:rPr>
        <w:t>?К</w:t>
      </w:r>
      <w:proofErr w:type="gramEnd"/>
      <w:r>
        <w:rPr>
          <w:sz w:val="24"/>
          <w:szCs w:val="24"/>
        </w:rPr>
        <w:t>акие ещё вы знаете профессии?</w:t>
      </w:r>
    </w:p>
    <w:p w:rsidR="00FF7CB3" w:rsidRPr="00651595" w:rsidRDefault="00FF7CB3" w:rsidP="00AB57FA">
      <w:pPr>
        <w:pStyle w:val="a3"/>
        <w:tabs>
          <w:tab w:val="left" w:pos="3375"/>
        </w:tabs>
        <w:ind w:left="-1134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Pr="00651595">
        <w:rPr>
          <w:sz w:val="24"/>
          <w:szCs w:val="24"/>
          <w:u w:val="single"/>
        </w:rPr>
        <w:t>.</w:t>
      </w:r>
      <w:r w:rsidRPr="00651595">
        <w:rPr>
          <w:i/>
          <w:sz w:val="24"/>
          <w:szCs w:val="24"/>
          <w:u w:val="single"/>
        </w:rPr>
        <w:t>Новый материал</w:t>
      </w:r>
    </w:p>
    <w:p w:rsidR="00FF7CB3" w:rsidRDefault="005D7397" w:rsidP="00AB57FA">
      <w:pPr>
        <w:pStyle w:val="a3"/>
        <w:tabs>
          <w:tab w:val="left" w:pos="3375"/>
        </w:tabs>
        <w:ind w:left="-113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26" style="position:absolute;left:0;text-align:left;margin-left:146.7pt;margin-top:43.9pt;width:1in;height:57.75pt;z-index:251658240">
            <v:textbox>
              <w:txbxContent>
                <w:p w:rsidR="00FF7CB3" w:rsidRDefault="00FF7CB3">
                  <w:r>
                    <w:t xml:space="preserve">      </w:t>
                  </w:r>
                  <w:proofErr w:type="gramStart"/>
                  <w:r>
                    <w:t>П</w:t>
                  </w:r>
                  <w:proofErr w:type="gramEnd"/>
                </w:p>
              </w:txbxContent>
            </v:textbox>
          </v:oval>
        </w:pict>
      </w:r>
      <w:r w:rsidR="00C5357D">
        <w:rPr>
          <w:sz w:val="24"/>
          <w:szCs w:val="24"/>
        </w:rPr>
        <w:t>1)</w:t>
      </w:r>
      <w:r w:rsidR="00FF7CB3">
        <w:rPr>
          <w:sz w:val="24"/>
          <w:szCs w:val="24"/>
        </w:rPr>
        <w:t>Солнышко предлагает прочитать слоги.</w:t>
      </w:r>
    </w:p>
    <w:p w:rsidR="00FF7CB3" w:rsidRPr="00FF7CB3" w:rsidRDefault="00FF7CB3" w:rsidP="00FF7CB3">
      <w:pPr>
        <w:tabs>
          <w:tab w:val="left" w:pos="2850"/>
          <w:tab w:val="center" w:pos="4677"/>
        </w:tabs>
      </w:pPr>
      <w:r>
        <w:tab/>
        <w:t>И</w:t>
      </w:r>
      <w:r>
        <w:tab/>
        <w:t>А</w:t>
      </w:r>
    </w:p>
    <w:p w:rsidR="00FF7CB3" w:rsidRPr="00FF7CB3" w:rsidRDefault="00FF7CB3" w:rsidP="00FF7CB3"/>
    <w:p w:rsidR="00FF7CB3" w:rsidRDefault="00FF7CB3" w:rsidP="00FF7CB3"/>
    <w:p w:rsidR="00FF7CB3" w:rsidRDefault="00FF7CB3" w:rsidP="00FF7CB3">
      <w:pPr>
        <w:tabs>
          <w:tab w:val="left" w:pos="1905"/>
          <w:tab w:val="left" w:pos="5310"/>
        </w:tabs>
      </w:pPr>
      <w:r>
        <w:tab/>
      </w:r>
      <w:proofErr w:type="gramStart"/>
      <w:r>
        <w:t>Ы</w:t>
      </w:r>
      <w:proofErr w:type="gramEnd"/>
      <w:r>
        <w:tab/>
        <w:t>У</w:t>
      </w:r>
    </w:p>
    <w:p w:rsidR="00FF7CB3" w:rsidRPr="00FF7CB3" w:rsidRDefault="00FF7CB3" w:rsidP="00FF7CB3"/>
    <w:p w:rsidR="00FF7CB3" w:rsidRDefault="00FF7CB3" w:rsidP="00FF7CB3"/>
    <w:p w:rsidR="00FF7CB3" w:rsidRDefault="00FF7CB3" w:rsidP="00FF7CB3">
      <w:pPr>
        <w:jc w:val="center"/>
      </w:pPr>
      <w:r>
        <w:t>О</w:t>
      </w:r>
    </w:p>
    <w:p w:rsidR="00FF7CB3" w:rsidRDefault="00FF7CB3" w:rsidP="00FF7CB3">
      <w:pPr>
        <w:tabs>
          <w:tab w:val="left" w:pos="2985"/>
        </w:tabs>
      </w:pPr>
      <w:r>
        <w:tab/>
        <w:t>Е</w:t>
      </w:r>
    </w:p>
    <w:p w:rsidR="00FF7CB3" w:rsidRDefault="00FF7CB3" w:rsidP="00FF7CB3">
      <w:pPr>
        <w:ind w:left="-993"/>
      </w:pPr>
      <w:r>
        <w:t>От середины к буквам и от букв к середине.</w:t>
      </w:r>
      <w:r w:rsidR="007C40EB">
        <w:t xml:space="preserve"> Назовите слог, в котором согласный будет мягкий.</w:t>
      </w:r>
      <w:r w:rsidR="00C5357D">
        <w:t xml:space="preserve">( пи и </w:t>
      </w:r>
      <w:proofErr w:type="spellStart"/>
      <w:r w:rsidR="00C5357D">
        <w:t>пе</w:t>
      </w:r>
      <w:proofErr w:type="spellEnd"/>
      <w:r w:rsidR="00C5357D">
        <w:t xml:space="preserve">) Почему?( е и </w:t>
      </w:r>
      <w:proofErr w:type="spellStart"/>
      <w:proofErr w:type="gramStart"/>
      <w:r w:rsidR="00C5357D">
        <w:t>и</w:t>
      </w:r>
      <w:proofErr w:type="spellEnd"/>
      <w:proofErr w:type="gramEnd"/>
      <w:r w:rsidR="00C5357D">
        <w:t xml:space="preserve"> – показатель мягкости согласного).Какие звуки будет обозначать буква п.</w:t>
      </w:r>
    </w:p>
    <w:p w:rsidR="00C5357D" w:rsidRDefault="00C5357D" w:rsidP="00FF7CB3">
      <w:pPr>
        <w:ind w:left="-993"/>
      </w:pPr>
      <w:r>
        <w:t>2)Попробуйте собрать из слогов слова. Эти слова принадлежат людям разных профессий.</w:t>
      </w:r>
    </w:p>
    <w:p w:rsidR="00C5357D" w:rsidRDefault="00C5357D" w:rsidP="00FF7CB3">
      <w:pPr>
        <w:ind w:left="-993"/>
      </w:pPr>
      <w:proofErr w:type="spellStart"/>
      <w:r>
        <w:t>Ве</w:t>
      </w:r>
      <w:proofErr w:type="spellEnd"/>
      <w:r>
        <w:t xml:space="preserve">    </w:t>
      </w:r>
      <w:proofErr w:type="spellStart"/>
      <w:r>
        <w:t>сы</w:t>
      </w:r>
      <w:proofErr w:type="spellEnd"/>
      <w:r>
        <w:t xml:space="preserve">   пи    рог    </w:t>
      </w:r>
      <w:proofErr w:type="spellStart"/>
      <w:r>
        <w:t>ги</w:t>
      </w:r>
      <w:proofErr w:type="spellEnd"/>
      <w:r>
        <w:t xml:space="preserve">   </w:t>
      </w:r>
      <w:proofErr w:type="spellStart"/>
      <w:r>
        <w:t>ри</w:t>
      </w:r>
      <w:proofErr w:type="spellEnd"/>
      <w:r>
        <w:t xml:space="preserve">    </w:t>
      </w:r>
      <w:proofErr w:type="spellStart"/>
      <w:r>
        <w:t>пись</w:t>
      </w:r>
      <w:proofErr w:type="spellEnd"/>
      <w:r>
        <w:t xml:space="preserve">   мо      </w:t>
      </w:r>
      <w:proofErr w:type="spellStart"/>
      <w:r>
        <w:t>иг</w:t>
      </w:r>
      <w:proofErr w:type="spellEnd"/>
      <w:r>
        <w:t xml:space="preserve">    </w:t>
      </w:r>
      <w:proofErr w:type="spellStart"/>
      <w:r>
        <w:t>ла</w:t>
      </w:r>
      <w:proofErr w:type="spellEnd"/>
      <w:r>
        <w:t xml:space="preserve">     нож    ни   </w:t>
      </w:r>
      <w:proofErr w:type="spellStart"/>
      <w:r>
        <w:t>цы</w:t>
      </w:r>
      <w:proofErr w:type="spellEnd"/>
      <w:r>
        <w:t xml:space="preserve">    ( пирог, игла</w:t>
      </w:r>
      <w:proofErr w:type="gramStart"/>
      <w:r>
        <w:t xml:space="preserve"> ,</w:t>
      </w:r>
      <w:proofErr w:type="gramEnd"/>
      <w:r>
        <w:t xml:space="preserve"> письмо, гири, ножницы</w:t>
      </w:r>
      <w:r w:rsidR="0060526C">
        <w:t>)</w:t>
      </w:r>
    </w:p>
    <w:p w:rsidR="0060526C" w:rsidRDefault="0060526C" w:rsidP="00FF7CB3">
      <w:pPr>
        <w:ind w:left="-993"/>
      </w:pPr>
      <w:proofErr w:type="gramStart"/>
      <w:r>
        <w:t>Представителям</w:t>
      </w:r>
      <w:proofErr w:type="gramEnd"/>
      <w:r>
        <w:t xml:space="preserve"> каких профессий принадлежат эти слова?</w:t>
      </w:r>
    </w:p>
    <w:p w:rsidR="0060526C" w:rsidRDefault="0060526C" w:rsidP="00FF7CB3">
      <w:pPr>
        <w:ind w:left="-993"/>
      </w:pPr>
      <w:proofErr w:type="spellStart"/>
      <w:r>
        <w:t>Слог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звуковой разбор слов пирог и повар.( 2 ученика выполняют на доске)</w:t>
      </w:r>
    </w:p>
    <w:p w:rsidR="0060526C" w:rsidRDefault="0060526C" w:rsidP="00FF7CB3">
      <w:pPr>
        <w:ind w:left="-993"/>
      </w:pPr>
      <w:r>
        <w:t xml:space="preserve">                                            Физкультминутка.</w:t>
      </w:r>
    </w:p>
    <w:p w:rsidR="0060526C" w:rsidRDefault="0060526C" w:rsidP="00FF7CB3">
      <w:pPr>
        <w:ind w:left="-993"/>
      </w:pPr>
      <w:r>
        <w:t>3)Прочитайте слова на доске:</w:t>
      </w:r>
    </w:p>
    <w:p w:rsidR="0060526C" w:rsidRDefault="0060526C" w:rsidP="00FF7CB3">
      <w:pPr>
        <w:ind w:left="-993"/>
      </w:pPr>
      <w:r>
        <w:t xml:space="preserve"> Пряники</w:t>
      </w:r>
    </w:p>
    <w:p w:rsidR="0060526C" w:rsidRDefault="0060526C" w:rsidP="00FF7CB3">
      <w:pPr>
        <w:ind w:left="-993"/>
      </w:pPr>
      <w:r>
        <w:t xml:space="preserve"> Печенье</w:t>
      </w:r>
    </w:p>
    <w:p w:rsidR="0060526C" w:rsidRDefault="0060526C" w:rsidP="00FF7CB3">
      <w:pPr>
        <w:ind w:left="-993"/>
      </w:pPr>
      <w:r>
        <w:t xml:space="preserve"> Пироги </w:t>
      </w:r>
    </w:p>
    <w:p w:rsidR="0060526C" w:rsidRDefault="0060526C" w:rsidP="00FF7CB3">
      <w:pPr>
        <w:ind w:left="-993"/>
      </w:pPr>
      <w:r>
        <w:t xml:space="preserve"> Подарки</w:t>
      </w:r>
    </w:p>
    <w:p w:rsidR="0060526C" w:rsidRDefault="0060526C" w:rsidP="00FF7CB3">
      <w:pPr>
        <w:ind w:left="-993"/>
      </w:pPr>
      <w:r>
        <w:t>-Что объединяет эти слова? А в какой день эти слова мы используем одновременно?</w:t>
      </w:r>
    </w:p>
    <w:p w:rsidR="0060526C" w:rsidRDefault="0060526C" w:rsidP="00FF7CB3">
      <w:pPr>
        <w:ind w:left="-993"/>
      </w:pPr>
      <w:r>
        <w:t>-Какие знаете праздники?</w:t>
      </w:r>
    </w:p>
    <w:p w:rsidR="0060526C" w:rsidRDefault="0060526C" w:rsidP="00FF7CB3">
      <w:pPr>
        <w:ind w:left="-993"/>
      </w:pPr>
      <w:r>
        <w:t xml:space="preserve">-А какой праздник </w:t>
      </w:r>
      <w:proofErr w:type="gramStart"/>
      <w:r>
        <w:t>будет совсем скоро и мы ждём</w:t>
      </w:r>
      <w:proofErr w:type="gramEnd"/>
      <w:r>
        <w:t xml:space="preserve"> его с нетерпением? ( Новый год)</w:t>
      </w:r>
    </w:p>
    <w:p w:rsidR="0060526C" w:rsidRDefault="0060526C" w:rsidP="00FF7CB3">
      <w:pPr>
        <w:ind w:left="-993"/>
      </w:pPr>
      <w:r>
        <w:t>А кто подарил нам этот праздник?</w:t>
      </w:r>
    </w:p>
    <w:p w:rsidR="0060526C" w:rsidRDefault="0060526C" w:rsidP="00FF7CB3">
      <w:pPr>
        <w:ind w:left="-993"/>
      </w:pPr>
      <w:r>
        <w:t>Пётр 1 издал указ о праздновании Нового года 1 января 1700 года. Сам он был удивительным человеком.</w:t>
      </w:r>
    </w:p>
    <w:p w:rsidR="0060526C" w:rsidRDefault="0060526C" w:rsidP="00FF7CB3">
      <w:pPr>
        <w:ind w:left="-993"/>
        <w:rPr>
          <w:i/>
        </w:rPr>
      </w:pPr>
      <w:r>
        <w:t>4.</w:t>
      </w:r>
      <w:r w:rsidRPr="00651595">
        <w:rPr>
          <w:i/>
          <w:u w:val="single"/>
        </w:rPr>
        <w:t>Работа по учебнику.</w:t>
      </w:r>
    </w:p>
    <w:p w:rsidR="0060526C" w:rsidRDefault="0060526C" w:rsidP="00FF7CB3">
      <w:pPr>
        <w:ind w:left="-993"/>
        <w:rPr>
          <w:i/>
        </w:rPr>
      </w:pPr>
      <w:r>
        <w:rPr>
          <w:i/>
        </w:rPr>
        <w:t>С.78- 79</w:t>
      </w:r>
    </w:p>
    <w:p w:rsidR="0060526C" w:rsidRDefault="0060526C" w:rsidP="00FF7CB3">
      <w:pPr>
        <w:ind w:left="-993"/>
        <w:rPr>
          <w:i/>
        </w:rPr>
      </w:pPr>
      <w:r>
        <w:rPr>
          <w:i/>
        </w:rPr>
        <w:t>Прочитайте предложение. О каком городе идёт речь</w:t>
      </w:r>
      <w:proofErr w:type="gramStart"/>
      <w:r>
        <w:rPr>
          <w:i/>
        </w:rPr>
        <w:t>?(</w:t>
      </w:r>
      <w:proofErr w:type="gramEnd"/>
      <w:r>
        <w:rPr>
          <w:i/>
        </w:rPr>
        <w:t xml:space="preserve"> о Санкт – Петербурге)Кто построил этот город?</w:t>
      </w:r>
    </w:p>
    <w:p w:rsidR="0060526C" w:rsidRDefault="0060526C" w:rsidP="00FF7CB3">
      <w:pPr>
        <w:ind w:left="-993"/>
        <w:rPr>
          <w:i/>
        </w:rPr>
      </w:pPr>
      <w:r>
        <w:rPr>
          <w:i/>
        </w:rPr>
        <w:t>Прочитайте отрывок из стихотворения.</w:t>
      </w:r>
      <w:r w:rsidR="00651595">
        <w:rPr>
          <w:i/>
        </w:rPr>
        <w:t xml:space="preserve"> О какой стихии говорит автор?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Посмотрите, что изображено на иллюстрации?</w:t>
      </w:r>
    </w:p>
    <w:p w:rsidR="00651595" w:rsidRDefault="00651595" w:rsidP="00651595">
      <w:pPr>
        <w:ind w:left="-993"/>
        <w:rPr>
          <w:i/>
        </w:rPr>
      </w:pPr>
      <w:r>
        <w:rPr>
          <w:i/>
        </w:rPr>
        <w:t>Петра 1 называют царь – плотник. Этому ремеслу он учился в Голландии. Прочитайте ещё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раз стихотворение. На какую букву обратим внимание? В какой кружок её обведём? Почем</w:t>
      </w:r>
      <w:proofErr w:type="gramStart"/>
      <w:r>
        <w:rPr>
          <w:i/>
        </w:rPr>
        <w:t>у(</w:t>
      </w:r>
      <w:proofErr w:type="gramEnd"/>
      <w:r>
        <w:rPr>
          <w:i/>
        </w:rPr>
        <w:t>звук глухой)</w:t>
      </w:r>
    </w:p>
    <w:p w:rsidR="00651595" w:rsidRDefault="00651595" w:rsidP="00FF7CB3">
      <w:pPr>
        <w:ind w:left="-993"/>
        <w:rPr>
          <w:i/>
          <w:u w:val="single"/>
        </w:rPr>
      </w:pPr>
      <w:r>
        <w:rPr>
          <w:i/>
        </w:rPr>
        <w:t>5</w:t>
      </w:r>
      <w:r w:rsidRPr="00651595">
        <w:rPr>
          <w:i/>
          <w:u w:val="single"/>
        </w:rPr>
        <w:t>.РЕФЛЕКСИЯ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lastRenderedPageBreak/>
        <w:t>-Ребята, а какие профессии самые важные?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- А как мы с вами сегодня поработали?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Я узнал……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Мне понравилось….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Я буду…..</w:t>
      </w:r>
    </w:p>
    <w:p w:rsidR="00651595" w:rsidRDefault="00651595" w:rsidP="00FF7CB3">
      <w:pPr>
        <w:ind w:left="-993"/>
        <w:rPr>
          <w:i/>
        </w:rPr>
      </w:pPr>
      <w:r>
        <w:rPr>
          <w:i/>
        </w:rPr>
        <w:t>Вы молодцы! Спасибо за урок!</w:t>
      </w:r>
    </w:p>
    <w:p w:rsidR="00651595" w:rsidRDefault="00651595" w:rsidP="00651595">
      <w:pPr>
        <w:rPr>
          <w:i/>
        </w:rPr>
      </w:pPr>
    </w:p>
    <w:p w:rsidR="0060526C" w:rsidRPr="00651595" w:rsidRDefault="0060526C" w:rsidP="00FF7CB3">
      <w:pPr>
        <w:ind w:left="-993"/>
      </w:pPr>
    </w:p>
    <w:p w:rsidR="0060526C" w:rsidRPr="0060526C" w:rsidRDefault="0060526C" w:rsidP="00FF7CB3">
      <w:pPr>
        <w:ind w:left="-993"/>
        <w:rPr>
          <w:i/>
        </w:rPr>
      </w:pPr>
    </w:p>
    <w:sectPr w:rsidR="0060526C" w:rsidRPr="0060526C" w:rsidSect="0069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E3" w:rsidRDefault="009C37E3" w:rsidP="006C5354">
      <w:pPr>
        <w:spacing w:line="240" w:lineRule="auto"/>
      </w:pPr>
      <w:r>
        <w:separator/>
      </w:r>
    </w:p>
  </w:endnote>
  <w:endnote w:type="continuationSeparator" w:id="0">
    <w:p w:rsidR="009C37E3" w:rsidRDefault="009C37E3" w:rsidP="006C5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E3" w:rsidRDefault="009C37E3" w:rsidP="006C5354">
      <w:pPr>
        <w:spacing w:line="240" w:lineRule="auto"/>
      </w:pPr>
      <w:r>
        <w:separator/>
      </w:r>
    </w:p>
  </w:footnote>
  <w:footnote w:type="continuationSeparator" w:id="0">
    <w:p w:rsidR="009C37E3" w:rsidRDefault="009C37E3" w:rsidP="006C53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54" w:rsidRDefault="006C53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29BE"/>
    <w:multiLevelType w:val="hybridMultilevel"/>
    <w:tmpl w:val="D7964072"/>
    <w:lvl w:ilvl="0" w:tplc="CC88011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EAA"/>
    <w:rsid w:val="0038504F"/>
    <w:rsid w:val="005D7397"/>
    <w:rsid w:val="0060526C"/>
    <w:rsid w:val="00651595"/>
    <w:rsid w:val="00690EAA"/>
    <w:rsid w:val="006C5354"/>
    <w:rsid w:val="007C40EB"/>
    <w:rsid w:val="009C37E3"/>
    <w:rsid w:val="00AA6147"/>
    <w:rsid w:val="00AB1BFD"/>
    <w:rsid w:val="00AB4A22"/>
    <w:rsid w:val="00AB57FA"/>
    <w:rsid w:val="00B02666"/>
    <w:rsid w:val="00BA50E7"/>
    <w:rsid w:val="00C5357D"/>
    <w:rsid w:val="00DD45B2"/>
    <w:rsid w:val="00F830F8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535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5354"/>
  </w:style>
  <w:style w:type="paragraph" w:styleId="a6">
    <w:name w:val="footer"/>
    <w:basedOn w:val="a"/>
    <w:link w:val="a7"/>
    <w:uiPriority w:val="99"/>
    <w:semiHidden/>
    <w:unhideWhenUsed/>
    <w:rsid w:val="006C535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Загорская</cp:lastModifiedBy>
  <cp:revision>5</cp:revision>
  <dcterms:created xsi:type="dcterms:W3CDTF">2011-11-13T04:53:00Z</dcterms:created>
  <dcterms:modified xsi:type="dcterms:W3CDTF">2014-10-22T15:50:00Z</dcterms:modified>
</cp:coreProperties>
</file>