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48" w:rsidRPr="00F529C5" w:rsidRDefault="00473E48" w:rsidP="00473E48">
      <w:pPr>
        <w:jc w:val="center"/>
        <w:rPr>
          <w:b/>
          <w:sz w:val="28"/>
          <w:szCs w:val="28"/>
        </w:rPr>
      </w:pPr>
      <w:r w:rsidRPr="00F529C5">
        <w:rPr>
          <w:b/>
          <w:sz w:val="28"/>
          <w:szCs w:val="28"/>
        </w:rPr>
        <w:t>РАБОЧАЯ ПРОГРАММА ПО ПРЕДМЕТУ</w:t>
      </w:r>
    </w:p>
    <w:p w:rsidR="00473E48" w:rsidRDefault="00473E48" w:rsidP="00473E48">
      <w:pPr>
        <w:jc w:val="center"/>
        <w:rPr>
          <w:b/>
          <w:sz w:val="28"/>
          <w:szCs w:val="28"/>
        </w:rPr>
      </w:pPr>
      <w:r w:rsidRPr="00F529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Русский язык</w:t>
      </w:r>
    </w:p>
    <w:p w:rsidR="00473E48" w:rsidRDefault="00473E48" w:rsidP="00473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73E48" w:rsidRDefault="00473E48" w:rsidP="00473E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по русскому языку  разработана на основе </w:t>
      </w:r>
    </w:p>
    <w:p w:rsidR="00473E48" w:rsidRDefault="00473E48" w:rsidP="00473E48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</w:t>
      </w:r>
    </w:p>
    <w:p w:rsidR="00473E48" w:rsidRDefault="00473E48" w:rsidP="00473E48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Планируемых результатов начального общего образования, </w:t>
      </w:r>
    </w:p>
    <w:p w:rsidR="00473E48" w:rsidRDefault="00473E48" w:rsidP="00473E48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Программы Министерства образования РФ: Начальное общее образование.</w:t>
      </w:r>
    </w:p>
    <w:p w:rsidR="00D27A62" w:rsidRPr="00473E48" w:rsidRDefault="00473E48" w:rsidP="00473E48">
      <w:pPr>
        <w:shd w:val="clear" w:color="auto" w:fill="FFFFFF"/>
        <w:ind w:right="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Учителем и учащимися используется учебно-методический комплекс: </w:t>
      </w:r>
      <w:r w:rsidRPr="00473E48">
        <w:rPr>
          <w:color w:val="000000"/>
          <w:sz w:val="28"/>
          <w:szCs w:val="28"/>
        </w:rPr>
        <w:t>«Русский язык» (</w:t>
      </w:r>
      <w:r w:rsidR="002A787A">
        <w:rPr>
          <w:color w:val="000000"/>
          <w:sz w:val="28"/>
          <w:szCs w:val="28"/>
        </w:rPr>
        <w:t>Зеленина Л.М. Хохлова Т.Е.</w:t>
      </w:r>
      <w:r>
        <w:rPr>
          <w:color w:val="000000"/>
          <w:sz w:val="28"/>
          <w:szCs w:val="28"/>
        </w:rPr>
        <w:t>), 201</w:t>
      </w:r>
      <w:r w:rsidR="00CF03DF">
        <w:rPr>
          <w:color w:val="000000"/>
          <w:sz w:val="28"/>
          <w:szCs w:val="28"/>
        </w:rPr>
        <w:t>3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В системе предметов общеобразовательной школы основное место за</w:t>
      </w:r>
      <w:r w:rsidRPr="00473E48">
        <w:rPr>
          <w:color w:val="000000"/>
          <w:sz w:val="28"/>
          <w:szCs w:val="28"/>
        </w:rPr>
        <w:softHyphen/>
        <w:t>нимает предмет «Русский язык». Это обусловлено тем, что русский язык является государственным языком Российской Федерации, родным язы</w:t>
      </w:r>
      <w:r w:rsidRPr="00473E48">
        <w:rPr>
          <w:color w:val="000000"/>
          <w:sz w:val="28"/>
          <w:szCs w:val="28"/>
        </w:rPr>
        <w:softHyphen/>
        <w:t>ком русского народа, средством межнационального общения.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Русский язык — основа всего процесса обучения, средство развития мышления, воображения, интеллектуальных и творческих способно</w:t>
      </w:r>
      <w:r w:rsidRPr="00473E48">
        <w:rPr>
          <w:color w:val="000000"/>
          <w:sz w:val="28"/>
          <w:szCs w:val="28"/>
        </w:rPr>
        <w:softHyphen/>
        <w:t>стей учащихся, социализации личности. Успехи в изучении русского языка во многом определяют результаты освоения других школьных предметов.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До начала обучения языковая активность ребенка направлена на эмпи</w:t>
      </w:r>
      <w:r w:rsidRPr="00473E48">
        <w:rPr>
          <w:color w:val="000000"/>
          <w:sz w:val="28"/>
          <w:szCs w:val="28"/>
        </w:rPr>
        <w:softHyphen/>
        <w:t>рическое овладение речью путём практического подражания. В начальных классах русский язык как учебный предмет обеспечивает качественно иной уровень владения детьми родным языком, новый уровень их рече</w:t>
      </w:r>
      <w:r w:rsidRPr="00473E48">
        <w:rPr>
          <w:color w:val="000000"/>
          <w:sz w:val="28"/>
          <w:szCs w:val="28"/>
        </w:rPr>
        <w:softHyphen/>
        <w:t>вой практики, осознание себя носителями русского языка, формирование личностного ценностного отношения к слову.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Изучение русского языка в начальной школе представляет собой пер</w:t>
      </w:r>
      <w:r w:rsidRPr="00473E48">
        <w:rPr>
          <w:color w:val="000000"/>
          <w:sz w:val="28"/>
          <w:szCs w:val="28"/>
        </w:rPr>
        <w:softHyphen/>
        <w:t>вый этап системы лингвистического образования и речевого развития учащихся.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Введением в курс русского языка является обучение грамоте — интегри</w:t>
      </w:r>
      <w:r w:rsidRPr="00473E48">
        <w:rPr>
          <w:color w:val="000000"/>
          <w:sz w:val="28"/>
          <w:szCs w:val="28"/>
        </w:rPr>
        <w:softHyphen/>
        <w:t>рованный курс, приобщающий первоклассников к учебной деятельности подготавливающий их к раздельному изучению русского языка и литературного чтения. Обучение грамоте направлено на формирование навыков гения и письма, развитие речевых умений, обогащение и активизацию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словаря, совершенствование фонематического слуха, осуществление грамматико-орфографической пропедевтики.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Задачи обучения грамоте решаются на уроках обучения чтению и на</w:t>
      </w:r>
      <w:r w:rsidRPr="00473E48">
        <w:rPr>
          <w:sz w:val="28"/>
          <w:szCs w:val="28"/>
        </w:rPr>
        <w:t xml:space="preserve"> уроках</w:t>
      </w:r>
      <w:r w:rsidRPr="00473E48">
        <w:rPr>
          <w:color w:val="000000"/>
          <w:sz w:val="28"/>
          <w:szCs w:val="28"/>
        </w:rPr>
        <w:t xml:space="preserve"> обучения письму. Обучение письму идёт параллельно с обучением чтению с учётом принципа координации устной и письменной речи.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После обучения грамоте начинается освоение систематического курса «Русский язык»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73E48">
        <w:rPr>
          <w:b/>
          <w:color w:val="000000"/>
          <w:sz w:val="28"/>
          <w:szCs w:val="28"/>
        </w:rPr>
        <w:t>Общая характеристика курса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Ведущая идея настоящего курса -</w:t>
      </w:r>
      <w:r w:rsidRPr="00473E48">
        <w:rPr>
          <w:color w:val="E3C6AC"/>
          <w:sz w:val="28"/>
          <w:szCs w:val="28"/>
        </w:rPr>
        <w:t xml:space="preserve"> </w:t>
      </w:r>
      <w:r w:rsidRPr="00473E48">
        <w:rPr>
          <w:color w:val="000000"/>
          <w:sz w:val="28"/>
          <w:szCs w:val="28"/>
        </w:rPr>
        <w:t>изучение родного русского языка с позиции его духовной, культурно-исторической ценности.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lastRenderedPageBreak/>
        <w:t xml:space="preserve">    Программа направлена на решение познавательной и социокультурной </w:t>
      </w:r>
      <w:r w:rsidRPr="00473E48">
        <w:rPr>
          <w:b/>
          <w:bCs/>
          <w:color w:val="000000"/>
          <w:sz w:val="28"/>
          <w:szCs w:val="28"/>
        </w:rPr>
        <w:t>целей.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Познавательная цель предполагает: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—  ознакомление учащихся с основными положениями науки о языке;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—  открытие детям родного русского языка как предмета изучения;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—  формирование представления о русском языке как целостной си</w:t>
      </w:r>
      <w:r w:rsidRPr="00473E48">
        <w:rPr>
          <w:color w:val="000000"/>
          <w:sz w:val="28"/>
          <w:szCs w:val="28"/>
        </w:rPr>
        <w:softHyphen/>
        <w:t>стеме, о единицах, её составляющих, — звуках речи, слове, предложении.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Социокультурная цель ориентирована </w:t>
      </w:r>
      <w:proofErr w:type="gramStart"/>
      <w:r w:rsidRPr="00473E48">
        <w:rPr>
          <w:color w:val="000000"/>
          <w:sz w:val="28"/>
          <w:szCs w:val="28"/>
        </w:rPr>
        <w:t>на</w:t>
      </w:r>
      <w:proofErr w:type="gramEnd"/>
      <w:r w:rsidRPr="00473E48">
        <w:rPr>
          <w:color w:val="000000"/>
          <w:sz w:val="28"/>
          <w:szCs w:val="28"/>
        </w:rPr>
        <w:t>: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—  формирование эмоционально-ценностного отношения к родному языку, чувства сопричастности к его бытию, сохранение чистоты, вы</w:t>
      </w:r>
      <w:r w:rsidRPr="00473E48">
        <w:rPr>
          <w:color w:val="000000"/>
          <w:sz w:val="28"/>
          <w:szCs w:val="28"/>
        </w:rPr>
        <w:softHyphen/>
        <w:t>разительности, уникальности родного слова, пробуждение интереса и стремления к его изучению;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—  развитие устной и письменной речи, монологической и диалоги</w:t>
      </w:r>
      <w:r w:rsidRPr="00473E48">
        <w:rPr>
          <w:color w:val="000000"/>
          <w:sz w:val="28"/>
          <w:szCs w:val="28"/>
        </w:rPr>
        <w:softHyphen/>
        <w:t>ческой речи, а также навыков грамотного, безошибочного письма как показателя общей культуры человека.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Достижение поставленных целей изучения русского языка обеспечи</w:t>
      </w:r>
      <w:r w:rsidRPr="00473E48">
        <w:rPr>
          <w:color w:val="000000"/>
          <w:sz w:val="28"/>
          <w:szCs w:val="28"/>
        </w:rPr>
        <w:softHyphen/>
        <w:t xml:space="preserve">вается решением следующих практических </w:t>
      </w:r>
      <w:r w:rsidRPr="00473E48">
        <w:rPr>
          <w:b/>
          <w:bCs/>
          <w:color w:val="000000"/>
          <w:sz w:val="28"/>
          <w:szCs w:val="28"/>
        </w:rPr>
        <w:t>задач: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•   формирование знаково-символического восприятия языка учащимися: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•   развитие речи, мышления, воображения школьников;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•   формирование коммуникативных компетенций учащихся, их готов</w:t>
      </w:r>
      <w:r w:rsidRPr="00473E48">
        <w:rPr>
          <w:color w:val="000000"/>
          <w:sz w:val="28"/>
          <w:szCs w:val="28"/>
        </w:rPr>
        <w:softHyphen/>
        <w:t>ности к общению на предмет получения, передачи информации, обмена информацией, обсуждения информации, аргументации высказанной точ</w:t>
      </w:r>
      <w:r w:rsidRPr="00473E48">
        <w:rPr>
          <w:color w:val="000000"/>
          <w:sz w:val="28"/>
          <w:szCs w:val="28"/>
        </w:rPr>
        <w:softHyphen/>
        <w:t>ки зрения;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•   освоение учащимися первоначальных знаний о лексике, фонетике, грамматике русского языка;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•   овладение обучающимися умениями правильно писать и читать, уча</w:t>
      </w:r>
      <w:r w:rsidRPr="00473E48">
        <w:rPr>
          <w:color w:val="000000"/>
          <w:sz w:val="28"/>
          <w:szCs w:val="28"/>
        </w:rPr>
        <w:softHyphen/>
        <w:t xml:space="preserve">ствовать в диалоге, составлять несложные монологические высказывания и письменные </w:t>
      </w:r>
      <w:proofErr w:type="gramStart"/>
      <w:r w:rsidRPr="00473E48">
        <w:rPr>
          <w:color w:val="000000"/>
          <w:sz w:val="28"/>
          <w:szCs w:val="28"/>
        </w:rPr>
        <w:t>тексты-описания</w:t>
      </w:r>
      <w:proofErr w:type="gramEnd"/>
      <w:r w:rsidRPr="00473E48">
        <w:rPr>
          <w:color w:val="000000"/>
          <w:sz w:val="28"/>
          <w:szCs w:val="28"/>
        </w:rPr>
        <w:t xml:space="preserve"> и тексты-повествования небольшого объ</w:t>
      </w:r>
      <w:r w:rsidRPr="00473E48">
        <w:rPr>
          <w:color w:val="000000"/>
          <w:sz w:val="28"/>
          <w:szCs w:val="28"/>
        </w:rPr>
        <w:softHyphen/>
        <w:t>ёма;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•   формирование развёрнутой структуры учебной деятельности, основу которой составляют универсальные учебные действия.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В настоящей программе формирование универсальных учебных действий предполагает развитие интеллектуальных, познавательных и организационных </w:t>
      </w:r>
      <w:proofErr w:type="spellStart"/>
      <w:r w:rsidRPr="00473E48">
        <w:rPr>
          <w:color w:val="000000"/>
          <w:sz w:val="28"/>
          <w:szCs w:val="28"/>
        </w:rPr>
        <w:t>общеучебных</w:t>
      </w:r>
      <w:proofErr w:type="spellEnd"/>
      <w:r w:rsidRPr="00473E48">
        <w:rPr>
          <w:color w:val="000000"/>
          <w:sz w:val="28"/>
          <w:szCs w:val="28"/>
        </w:rPr>
        <w:t xml:space="preserve"> умений, навыков и способов деятель</w:t>
      </w:r>
      <w:r w:rsidRPr="00473E48">
        <w:rPr>
          <w:color w:val="000000"/>
          <w:sz w:val="28"/>
          <w:szCs w:val="28"/>
        </w:rPr>
        <w:softHyphen/>
        <w:t>ности: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—  осознание ребёнком необходимости понимать смысл поставленной учебной задачи для её успешного решения, способность сохранять учебную цель, умение ставить новые учебные цели и работать над их дости</w:t>
      </w:r>
      <w:r w:rsidRPr="00473E48">
        <w:rPr>
          <w:color w:val="000000"/>
          <w:sz w:val="28"/>
          <w:szCs w:val="28"/>
        </w:rPr>
        <w:softHyphen/>
        <w:t>жением; потребность в творческом самовыражении;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—  формирование умения планировать учебную работу, пользоваться различными справочными материалами (таблицами, схемами, предписа</w:t>
      </w:r>
      <w:r w:rsidRPr="00473E48">
        <w:rPr>
          <w:color w:val="000000"/>
          <w:sz w:val="28"/>
          <w:szCs w:val="28"/>
        </w:rPr>
        <w:softHyphen/>
        <w:t>ниями, словарями и т. д.), организовывать сотрудничество;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—  развитие способности к самооценке и самоконтролю: умения младшего школьника соотносить содержание задания с теми знани</w:t>
      </w:r>
      <w:r w:rsidRPr="00473E48">
        <w:rPr>
          <w:color w:val="000000"/>
          <w:sz w:val="28"/>
          <w:szCs w:val="28"/>
        </w:rPr>
        <w:softHyphen/>
        <w:t>ями, которыми он располагает, восстанавливать знания (по памятке, учебнику, тетради, справочному материалу и т. д.), дополнять имею</w:t>
      </w:r>
      <w:r w:rsidRPr="00473E48">
        <w:rPr>
          <w:color w:val="000000"/>
          <w:sz w:val="28"/>
          <w:szCs w:val="28"/>
        </w:rPr>
        <w:softHyphen/>
        <w:t>щиеся знания новыми сведениями, необходимыми для выполнения задания.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lastRenderedPageBreak/>
        <w:t xml:space="preserve">    Данный курс ориентирован на формирование таких </w:t>
      </w:r>
      <w:proofErr w:type="spellStart"/>
      <w:r w:rsidRPr="00473E48">
        <w:rPr>
          <w:color w:val="000000"/>
          <w:sz w:val="28"/>
          <w:szCs w:val="28"/>
        </w:rPr>
        <w:t>общеучебных</w:t>
      </w:r>
      <w:proofErr w:type="spellEnd"/>
      <w:r w:rsidRPr="00473E48">
        <w:rPr>
          <w:color w:val="000000"/>
          <w:sz w:val="28"/>
          <w:szCs w:val="28"/>
        </w:rPr>
        <w:t xml:space="preserve"> ин</w:t>
      </w:r>
      <w:r w:rsidRPr="00473E48">
        <w:rPr>
          <w:color w:val="000000"/>
          <w:sz w:val="28"/>
          <w:szCs w:val="28"/>
        </w:rPr>
        <w:softHyphen/>
        <w:t>теллектуальных умений, как обобщение, классификация, переход от внеш</w:t>
      </w:r>
      <w:r w:rsidRPr="00473E48">
        <w:rPr>
          <w:color w:val="000000"/>
          <w:sz w:val="28"/>
          <w:szCs w:val="28"/>
        </w:rPr>
        <w:softHyphen/>
        <w:t xml:space="preserve">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473E48">
        <w:rPr>
          <w:color w:val="000000"/>
          <w:sz w:val="28"/>
          <w:szCs w:val="28"/>
        </w:rPr>
        <w:t>к</w:t>
      </w:r>
      <w:proofErr w:type="gramEnd"/>
      <w:r w:rsidRPr="00473E48">
        <w:rPr>
          <w:color w:val="000000"/>
          <w:sz w:val="28"/>
          <w:szCs w:val="28"/>
        </w:rPr>
        <w:t xml:space="preserve"> опережающему.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В ходе освоения курса «Русский язык» формируются связанные с ин</w:t>
      </w:r>
      <w:r w:rsidRPr="00473E48">
        <w:rPr>
          <w:color w:val="000000"/>
          <w:sz w:val="28"/>
          <w:szCs w:val="28"/>
        </w:rPr>
        <w:softHyphen/>
        <w:t>формационной культурой умения читать, писать, эффективно работать с учебной книгой, пользоваться лингвистическими словарями и спра</w:t>
      </w:r>
      <w:r w:rsidRPr="00473E48">
        <w:rPr>
          <w:color w:val="000000"/>
          <w:sz w:val="28"/>
          <w:szCs w:val="28"/>
        </w:rPr>
        <w:softHyphen/>
        <w:t>вочниками.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Содержание курса включает систему понятий, сведений, правил, спо</w:t>
      </w:r>
      <w:r w:rsidRPr="00473E48">
        <w:rPr>
          <w:color w:val="000000"/>
          <w:sz w:val="28"/>
          <w:szCs w:val="28"/>
        </w:rPr>
        <w:softHyphen/>
        <w:t>собов действий (познавательных действий), относящихся: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—  к предложению (смысловая и интонационная законченность, связь слов в предложении, словосочетание как распространённое слово, виды предложений по цели высказывания и интонации, распространённые и нераспространённые предложения, простые и сложные предложения);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—  к слову (прямое и переносное значения, синонимы и антонимы, морфемный состав слова, части речи, лексико-грамматические признаки имени существительного, имени прилагательного, личного местоимения, глагола, наречия);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—  к фонетике (звуки, их фонетическая характеристика, сильная и сла</w:t>
      </w:r>
      <w:r w:rsidRPr="00473E48">
        <w:rPr>
          <w:color w:val="000000"/>
          <w:sz w:val="28"/>
          <w:szCs w:val="28"/>
        </w:rPr>
        <w:softHyphen/>
        <w:t>бая позиции звуков, анализ звучащего слова, звуки и буквы, обозначение звуков буквами и т. д.);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—  к графике (состав русского алфавита, соотношение между звуками и буквами);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—  к орфографии и пунктуации (совокупность правил, определяющих написание слов и расстановку знаков препинания).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Орфографические и пунктуационные правила рассматриваются па</w:t>
      </w:r>
      <w:r w:rsidRPr="00473E48">
        <w:rPr>
          <w:color w:val="000000"/>
          <w:sz w:val="28"/>
          <w:szCs w:val="28"/>
        </w:rPr>
        <w:softHyphen/>
        <w:t xml:space="preserve">раллельно с изучением фонетики, морфологии, </w:t>
      </w:r>
      <w:proofErr w:type="spellStart"/>
      <w:r w:rsidRPr="00473E48">
        <w:rPr>
          <w:color w:val="000000"/>
          <w:sz w:val="28"/>
          <w:szCs w:val="28"/>
        </w:rPr>
        <w:t>морфемики</w:t>
      </w:r>
      <w:proofErr w:type="spellEnd"/>
      <w:r w:rsidRPr="00473E48">
        <w:rPr>
          <w:color w:val="000000"/>
          <w:sz w:val="28"/>
          <w:szCs w:val="28"/>
        </w:rPr>
        <w:t>, синтаксиса. Предусматривается знакомство учащихся с различными принципами рус</w:t>
      </w:r>
      <w:r w:rsidRPr="00473E48">
        <w:rPr>
          <w:color w:val="000000"/>
          <w:sz w:val="28"/>
          <w:szCs w:val="28"/>
        </w:rPr>
        <w:softHyphen/>
        <w:t>ского правописания (без введения терминологии).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Основной единицей курса является предложение. В связи с предло</w:t>
      </w:r>
      <w:r w:rsidRPr="00473E48">
        <w:rPr>
          <w:color w:val="000000"/>
          <w:sz w:val="28"/>
          <w:szCs w:val="28"/>
        </w:rPr>
        <w:softHyphen/>
        <w:t>жением изучаются другие единицы языка. В каждой теме выделяются те грамматические знания и познавательный опыт, которые служат основой для усвоения орфографических и пунктуационных правил.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Содержание программы представлено такими содержательными лини</w:t>
      </w:r>
      <w:r w:rsidRPr="00473E48">
        <w:rPr>
          <w:color w:val="000000"/>
          <w:sz w:val="28"/>
          <w:szCs w:val="28"/>
        </w:rPr>
        <w:softHyphen/>
        <w:t>ями, как: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•   основы лингвистических знаний: фонетика и орфоэпия, графика, со</w:t>
      </w:r>
      <w:r w:rsidRPr="00473E48">
        <w:rPr>
          <w:color w:val="000000"/>
          <w:sz w:val="28"/>
          <w:szCs w:val="28"/>
        </w:rPr>
        <w:softHyphen/>
        <w:t>став слова (</w:t>
      </w:r>
      <w:proofErr w:type="spellStart"/>
      <w:r w:rsidRPr="00473E48">
        <w:rPr>
          <w:color w:val="000000"/>
          <w:sz w:val="28"/>
          <w:szCs w:val="28"/>
        </w:rPr>
        <w:t>морфемика</w:t>
      </w:r>
      <w:proofErr w:type="spellEnd"/>
      <w:r w:rsidRPr="00473E48">
        <w:rPr>
          <w:color w:val="000000"/>
          <w:sz w:val="28"/>
          <w:szCs w:val="28"/>
        </w:rPr>
        <w:t>), грамматика (морфология и синтаксис);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•   орфография и пунктуация;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•   развитие речи.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Языковой материал призван сформировать первоначальное представ</w:t>
      </w:r>
      <w:r w:rsidRPr="00473E48">
        <w:rPr>
          <w:color w:val="000000"/>
          <w:sz w:val="28"/>
          <w:szCs w:val="28"/>
        </w:rPr>
        <w:softHyphen/>
        <w:t>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Изучение орфографических и пунктуационных правил, а также разви</w:t>
      </w:r>
      <w:r w:rsidRPr="00473E48">
        <w:rPr>
          <w:color w:val="000000"/>
          <w:sz w:val="28"/>
          <w:szCs w:val="28"/>
        </w:rPr>
        <w:softHyphen/>
        <w:t xml:space="preserve">тие устной и письменной речи учащихся служат решению практических задач </w:t>
      </w:r>
      <w:r w:rsidRPr="00473E48">
        <w:rPr>
          <w:color w:val="000000"/>
          <w:sz w:val="28"/>
          <w:szCs w:val="28"/>
        </w:rPr>
        <w:lastRenderedPageBreak/>
        <w:t>общения и формируют навыки, определяющие языковой уровень культуры учащихся как будущих членов общества.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В программе выделен раздел «Виды речевой деятельности», обеспе</w:t>
      </w:r>
      <w:r w:rsidRPr="00473E48">
        <w:rPr>
          <w:color w:val="000000"/>
          <w:sz w:val="28"/>
          <w:szCs w:val="28"/>
        </w:rPr>
        <w:softHyphen/>
        <w:t>чивающий ориентацию детей в целях, задачах, средствах и осознание значения различных видов речевой деятельности.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73E48">
        <w:rPr>
          <w:b/>
          <w:bCs/>
          <w:color w:val="000000"/>
          <w:sz w:val="28"/>
          <w:szCs w:val="28"/>
        </w:rPr>
        <w:t>Место курса в учебном плане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7DAE" w:rsidRDefault="00D27A62" w:rsidP="00D27A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</w:t>
      </w:r>
      <w:proofErr w:type="gramStart"/>
      <w:r w:rsidRPr="00473E48">
        <w:rPr>
          <w:bCs/>
          <w:color w:val="000000"/>
          <w:sz w:val="28"/>
          <w:szCs w:val="28"/>
        </w:rPr>
        <w:t>Во 2 классе</w:t>
      </w:r>
      <w:r w:rsidRPr="00473E48">
        <w:rPr>
          <w:color w:val="000000"/>
          <w:sz w:val="28"/>
          <w:szCs w:val="28"/>
        </w:rPr>
        <w:t xml:space="preserve"> изучению русского языка отводится  </w:t>
      </w:r>
      <w:r w:rsidR="00257DAE">
        <w:rPr>
          <w:color w:val="000000"/>
          <w:sz w:val="28"/>
          <w:szCs w:val="28"/>
        </w:rPr>
        <w:t>170</w:t>
      </w:r>
      <w:r w:rsidRPr="00473E48">
        <w:rPr>
          <w:color w:val="000000"/>
          <w:sz w:val="28"/>
          <w:szCs w:val="28"/>
        </w:rPr>
        <w:t xml:space="preserve"> ч</w:t>
      </w:r>
      <w:r w:rsidRPr="00473E48">
        <w:rPr>
          <w:b/>
          <w:color w:val="000000"/>
          <w:sz w:val="28"/>
          <w:szCs w:val="28"/>
        </w:rPr>
        <w:t xml:space="preserve"> </w:t>
      </w:r>
      <w:r w:rsidRPr="00473E48">
        <w:rPr>
          <w:color w:val="000000"/>
          <w:sz w:val="28"/>
          <w:szCs w:val="28"/>
        </w:rPr>
        <w:t>(</w:t>
      </w:r>
      <w:r w:rsidR="00473E48">
        <w:rPr>
          <w:color w:val="000000"/>
          <w:sz w:val="28"/>
          <w:szCs w:val="28"/>
        </w:rPr>
        <w:t>5</w:t>
      </w:r>
      <w:r w:rsidR="00257DAE">
        <w:rPr>
          <w:color w:val="000000"/>
          <w:sz w:val="28"/>
          <w:szCs w:val="28"/>
        </w:rPr>
        <w:t xml:space="preserve">ч в неделю, </w:t>
      </w:r>
      <w:proofErr w:type="gramEnd"/>
    </w:p>
    <w:p w:rsidR="00D27A62" w:rsidRPr="00473E48" w:rsidRDefault="00257DAE" w:rsidP="00D27A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34 учебные недели</w:t>
      </w:r>
      <w:r w:rsidR="00D27A62" w:rsidRPr="00473E48">
        <w:rPr>
          <w:color w:val="000000"/>
          <w:sz w:val="28"/>
          <w:szCs w:val="28"/>
        </w:rPr>
        <w:t>).</w:t>
      </w:r>
      <w:proofErr w:type="gramEnd"/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73E48">
        <w:rPr>
          <w:b/>
          <w:bCs/>
          <w:color w:val="000000"/>
          <w:sz w:val="28"/>
          <w:szCs w:val="28"/>
        </w:rPr>
        <w:t>Результаты изучения курса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    Данная программа обеспечивает достижение выпускниками начальной школы следующих личностных, </w:t>
      </w:r>
      <w:proofErr w:type="spellStart"/>
      <w:r w:rsidRPr="00473E48">
        <w:rPr>
          <w:color w:val="000000"/>
          <w:sz w:val="28"/>
          <w:szCs w:val="28"/>
        </w:rPr>
        <w:t>метапредметных</w:t>
      </w:r>
      <w:proofErr w:type="spellEnd"/>
      <w:r w:rsidRPr="00473E48">
        <w:rPr>
          <w:color w:val="000000"/>
          <w:sz w:val="28"/>
          <w:szCs w:val="28"/>
        </w:rPr>
        <w:t xml:space="preserve"> и предметных результа</w:t>
      </w:r>
      <w:r w:rsidRPr="00473E48">
        <w:rPr>
          <w:color w:val="000000"/>
          <w:sz w:val="28"/>
          <w:szCs w:val="28"/>
        </w:rPr>
        <w:softHyphen/>
        <w:t>тов: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73E48">
        <w:rPr>
          <w:b/>
          <w:bCs/>
          <w:color w:val="000000"/>
          <w:sz w:val="28"/>
          <w:szCs w:val="28"/>
        </w:rPr>
        <w:t>Личностные результаты: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1)  формирование основ российской гражданской идентичности, чув</w:t>
      </w:r>
      <w:r w:rsidRPr="00473E48">
        <w:rPr>
          <w:color w:val="000000"/>
          <w:sz w:val="28"/>
          <w:szCs w:val="28"/>
        </w:rPr>
        <w:softHyphen/>
        <w:t>ства гордости за свою Родину, российский народ и историю России, осознание своей этнической и национальной принадлежности; форми</w:t>
      </w:r>
      <w:r w:rsidRPr="00473E48">
        <w:rPr>
          <w:color w:val="000000"/>
          <w:sz w:val="28"/>
          <w:szCs w:val="28"/>
        </w:rPr>
        <w:softHyphen/>
        <w:t>рование отношения к родному русскому языку как к духовной, культур</w:t>
      </w:r>
      <w:r w:rsidRPr="00473E48">
        <w:rPr>
          <w:color w:val="000000"/>
          <w:sz w:val="28"/>
          <w:szCs w:val="28"/>
        </w:rPr>
        <w:softHyphen/>
        <w:t>но-исторической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73E48">
        <w:rPr>
          <w:color w:val="000000"/>
          <w:sz w:val="28"/>
          <w:szCs w:val="28"/>
        </w:rPr>
        <w:t>2)  формирование целостного, социально ориентированного взгляда на мир в его органичном единстве и разнообразии через формирование представления младших школьников о языке как целостной системе, пред</w:t>
      </w:r>
      <w:r w:rsidRPr="00473E48">
        <w:rPr>
          <w:color w:val="000000"/>
          <w:sz w:val="28"/>
          <w:szCs w:val="28"/>
        </w:rPr>
        <w:softHyphen/>
        <w:t>ставления о единстве окружающего мира и языка, отражающего этот мир во всём его многообразии, о взаимосвязи и взаимозависимости изменений, происходящих в языке (и прежде всего в его словарном составе) и социо</w:t>
      </w:r>
      <w:r w:rsidRPr="00473E48">
        <w:rPr>
          <w:color w:val="000000"/>
          <w:sz w:val="28"/>
          <w:szCs w:val="28"/>
        </w:rPr>
        <w:softHyphen/>
        <w:t>культурных изменений окружающего мира;</w:t>
      </w:r>
      <w:proofErr w:type="gramEnd"/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3)  формирование уважительного отношения к иному мнению, истории и культуре других народов;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4)  принятие и освоение социальной роли обучающегося, развитие мо</w:t>
      </w:r>
      <w:r w:rsidRPr="00473E48">
        <w:rPr>
          <w:color w:val="000000"/>
          <w:sz w:val="28"/>
          <w:szCs w:val="28"/>
        </w:rPr>
        <w:softHyphen/>
        <w:t>тивов учебной деятельности и формирование личностного смысла учения;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5)  формирование эстетических потребностей, ценностей и чувств;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6)  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Pr="00473E48">
        <w:rPr>
          <w:sz w:val="28"/>
          <w:szCs w:val="28"/>
        </w:rPr>
        <w:t xml:space="preserve"> лю</w:t>
      </w:r>
      <w:r w:rsidRPr="00473E48">
        <w:rPr>
          <w:color w:val="000000"/>
          <w:sz w:val="28"/>
          <w:szCs w:val="28"/>
        </w:rPr>
        <w:t>дей;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7)  развитие навыков сотрудничества </w:t>
      </w:r>
      <w:proofErr w:type="gramStart"/>
      <w:r w:rsidRPr="00473E48">
        <w:rPr>
          <w:color w:val="000000"/>
          <w:sz w:val="28"/>
          <w:szCs w:val="28"/>
        </w:rPr>
        <w:t>со</w:t>
      </w:r>
      <w:proofErr w:type="gramEnd"/>
      <w:r w:rsidRPr="00473E48">
        <w:rPr>
          <w:color w:val="000000"/>
          <w:sz w:val="28"/>
          <w:szCs w:val="28"/>
        </w:rPr>
        <w:t xml:space="preserve"> взрослыми и сверстниками учебном процессе и других социальных ситуациях.</w:t>
      </w:r>
    </w:p>
    <w:p w:rsidR="00257DAE" w:rsidRDefault="00257DAE" w:rsidP="00D27A6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spellStart"/>
      <w:r w:rsidRPr="00473E48">
        <w:rPr>
          <w:b/>
          <w:color w:val="000000"/>
          <w:sz w:val="28"/>
          <w:szCs w:val="28"/>
        </w:rPr>
        <w:lastRenderedPageBreak/>
        <w:t>Метапредметные</w:t>
      </w:r>
      <w:proofErr w:type="spellEnd"/>
      <w:r w:rsidRPr="00473E48">
        <w:rPr>
          <w:b/>
          <w:color w:val="000000"/>
          <w:sz w:val="28"/>
          <w:szCs w:val="28"/>
        </w:rPr>
        <w:t xml:space="preserve"> результаты: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1)  овладение способностью принимать и сохранять цели и задачи учебной деятельности, поиска средств её осуществления;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2)  освоение способов решения проблем творческого и поискового характера;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3)  формирование умения планировать, контролировать и оценивать учебные действия в соответствии с поставленной задачей и условиями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реализации;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4)  освоение начальных форм познавательной и личностной рефлексии;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5)  использование знаково-символических сре</w:t>
      </w:r>
      <w:proofErr w:type="gramStart"/>
      <w:r w:rsidRPr="00473E48">
        <w:rPr>
          <w:color w:val="000000"/>
          <w:sz w:val="28"/>
          <w:szCs w:val="28"/>
        </w:rPr>
        <w:t>дств пр</w:t>
      </w:r>
      <w:proofErr w:type="gramEnd"/>
      <w:r w:rsidRPr="00473E48">
        <w:rPr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6)  активное использование речевых сре</w:t>
      </w:r>
      <w:proofErr w:type="gramStart"/>
      <w:r w:rsidRPr="00473E48">
        <w:rPr>
          <w:color w:val="000000"/>
          <w:sz w:val="28"/>
          <w:szCs w:val="28"/>
        </w:rPr>
        <w:t>дств дл</w:t>
      </w:r>
      <w:proofErr w:type="gramEnd"/>
      <w:r w:rsidRPr="00473E48">
        <w:rPr>
          <w:color w:val="000000"/>
          <w:sz w:val="28"/>
          <w:szCs w:val="28"/>
        </w:rPr>
        <w:t>я решения коммуникативных и познавательных задач;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7)  использование различных способов поиска информации (в справочных источниках: учебниках и других учебных пособиях, словарях), сбора, анализа, передачи и интерпретации информации в соответствии коммуникативными и познавательными задачами;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8)  овладение навыками осознанно строить речевое высказывание в соответствии с задачами коммуникации и составлять тексты </w:t>
      </w:r>
      <w:proofErr w:type="gramStart"/>
      <w:r w:rsidRPr="00473E48">
        <w:rPr>
          <w:color w:val="000000"/>
          <w:sz w:val="28"/>
          <w:szCs w:val="28"/>
        </w:rPr>
        <w:t>в</w:t>
      </w:r>
      <w:proofErr w:type="gramEnd"/>
      <w:r w:rsidRPr="00473E48">
        <w:rPr>
          <w:color w:val="000000"/>
          <w:sz w:val="28"/>
          <w:szCs w:val="28"/>
        </w:rPr>
        <w:t xml:space="preserve"> устной и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73E48">
        <w:rPr>
          <w:color w:val="000000"/>
          <w:sz w:val="28"/>
          <w:szCs w:val="28"/>
        </w:rPr>
        <w:t>письменной</w:t>
      </w:r>
      <w:proofErr w:type="gramEnd"/>
      <w:r w:rsidRPr="00473E48">
        <w:rPr>
          <w:color w:val="000000"/>
          <w:sz w:val="28"/>
          <w:szCs w:val="28"/>
        </w:rPr>
        <w:t xml:space="preserve"> формах;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9)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10)  готовность слушать собеседника и вести диалог; признавать воз-ложность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11)  определение общей цели и путей её достижения; умение догова</w:t>
      </w:r>
      <w:r w:rsidRPr="00473E48">
        <w:rPr>
          <w:color w:val="000000"/>
          <w:sz w:val="28"/>
          <w:szCs w:val="28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12)  овладение начальными сведениями о сущности и особенностях изучаемого объекта системы русского родного языка; осознание учащимися двух реальностей — окружающего мира и слова, отражающего этот мир во всём его многообразии; осознание единства и различия этих реальностей;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13)  овладение базовыми предметными и </w:t>
      </w:r>
      <w:proofErr w:type="spellStart"/>
      <w:r w:rsidRPr="00473E48">
        <w:rPr>
          <w:color w:val="000000"/>
          <w:sz w:val="28"/>
          <w:szCs w:val="28"/>
        </w:rPr>
        <w:t>межпредметными</w:t>
      </w:r>
      <w:proofErr w:type="spellEnd"/>
      <w:r w:rsidRPr="00473E48">
        <w:rPr>
          <w:color w:val="000000"/>
          <w:sz w:val="28"/>
          <w:szCs w:val="28"/>
        </w:rPr>
        <w:t xml:space="preserve"> понятия</w:t>
      </w:r>
      <w:r w:rsidRPr="00473E48">
        <w:rPr>
          <w:color w:val="000000"/>
          <w:sz w:val="28"/>
          <w:szCs w:val="28"/>
        </w:rPr>
        <w:softHyphen/>
        <w:t>ми, отражающими существенные связи и отношения между объектами и процессами;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73E48">
        <w:rPr>
          <w:color w:val="000000"/>
          <w:sz w:val="28"/>
          <w:szCs w:val="28"/>
        </w:rPr>
        <w:t>14)  умение работать в материальной и информационной среде на</w:t>
      </w:r>
      <w:r w:rsidRPr="00473E48">
        <w:rPr>
          <w:color w:val="000000"/>
          <w:sz w:val="28"/>
          <w:szCs w:val="28"/>
        </w:rPr>
        <w:softHyphen/>
        <w:t>чального общего образования (в том числе с учебными моделями) в со</w:t>
      </w:r>
      <w:r w:rsidRPr="00473E48">
        <w:rPr>
          <w:color w:val="000000"/>
          <w:sz w:val="28"/>
          <w:szCs w:val="28"/>
        </w:rPr>
        <w:softHyphen/>
        <w:t>ответствии с содержанием предмета «Русский язык».</w:t>
      </w:r>
    </w:p>
    <w:p w:rsidR="00D27A62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57DAE" w:rsidRDefault="00257DAE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57DAE" w:rsidRPr="00473E48" w:rsidRDefault="00257DAE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73E48">
        <w:rPr>
          <w:b/>
          <w:bCs/>
          <w:color w:val="000000"/>
          <w:sz w:val="28"/>
          <w:szCs w:val="28"/>
        </w:rPr>
        <w:lastRenderedPageBreak/>
        <w:t>Предметные результаты: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1)  формирование первоначальных представлений о единстве и много</w:t>
      </w:r>
      <w:r w:rsidRPr="00473E48">
        <w:rPr>
          <w:color w:val="000000"/>
          <w:sz w:val="28"/>
          <w:szCs w:val="28"/>
        </w:rPr>
        <w:softHyphen/>
        <w:t>образии языкового и культурного пространства России;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2)  понимание обучающимися того, что язык представляет собой явле</w:t>
      </w:r>
      <w:r w:rsidRPr="00473E48">
        <w:rPr>
          <w:color w:val="000000"/>
          <w:sz w:val="28"/>
          <w:szCs w:val="28"/>
        </w:rPr>
        <w:softHyphen/>
        <w:t>ние национальной культуры и основное средство человеческого общения, осознание значения русского языка как государственного языка Россий</w:t>
      </w:r>
      <w:r w:rsidRPr="00473E48">
        <w:rPr>
          <w:color w:val="000000"/>
          <w:sz w:val="28"/>
          <w:szCs w:val="28"/>
        </w:rPr>
        <w:softHyphen/>
        <w:t>ской Федерации, языка межнационального общения;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 xml:space="preserve">3)  </w:t>
      </w:r>
      <w:proofErr w:type="spellStart"/>
      <w:r w:rsidRPr="00473E48">
        <w:rPr>
          <w:color w:val="000000"/>
          <w:sz w:val="28"/>
          <w:szCs w:val="28"/>
        </w:rPr>
        <w:t>сформированность</w:t>
      </w:r>
      <w:proofErr w:type="spellEnd"/>
      <w:r w:rsidRPr="00473E48">
        <w:rPr>
          <w:color w:val="000000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</w:t>
      </w:r>
      <w:r w:rsidRPr="00473E48">
        <w:rPr>
          <w:color w:val="000000"/>
          <w:sz w:val="28"/>
          <w:szCs w:val="28"/>
        </w:rPr>
        <w:softHyphen/>
        <w:t>зиции человека;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4)  овладение первоначальными представлениями о нормах русского родного литературного языка (орфоэпических, лексических, граммати</w:t>
      </w:r>
      <w:r w:rsidRPr="00473E48">
        <w:rPr>
          <w:color w:val="000000"/>
          <w:sz w:val="28"/>
          <w:szCs w:val="28"/>
        </w:rPr>
        <w:softHyphen/>
        <w:t>ческих, орфографических, стилистических);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5)  умение ориентироваться в целях, задачах, средствах и условиях об</w:t>
      </w:r>
      <w:r w:rsidRPr="00473E48">
        <w:rPr>
          <w:color w:val="000000"/>
          <w:sz w:val="28"/>
          <w:szCs w:val="28"/>
        </w:rPr>
        <w:softHyphen/>
        <w:t>щения, выбирать адекватные языковые средства для успешного решения коммуникативных задач; развитие мотивов, содержания и средств речевой деятельности; овладение правилами речевого этикета;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73E48">
        <w:rPr>
          <w:color w:val="000000"/>
          <w:sz w:val="28"/>
          <w:szCs w:val="28"/>
        </w:rPr>
        <w:t>6) 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и сложное предложения (в объёме изученного);</w:t>
      </w:r>
      <w:proofErr w:type="gramEnd"/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7)  овладение учебными действиями с языковыми единицами и уме</w:t>
      </w:r>
      <w:r w:rsidRPr="00473E48">
        <w:rPr>
          <w:color w:val="000000"/>
          <w:sz w:val="28"/>
          <w:szCs w:val="28"/>
        </w:rPr>
        <w:softHyphen/>
        <w:t>ние использовать знания для решения познавательных, практических и коммуникативных задач;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73E48">
        <w:rPr>
          <w:color w:val="000000"/>
          <w:sz w:val="28"/>
          <w:szCs w:val="28"/>
        </w:rPr>
        <w:t>8)  умение применять орфографические правила и правила постанов</w:t>
      </w:r>
      <w:r w:rsidRPr="00473E48">
        <w:rPr>
          <w:color w:val="000000"/>
          <w:sz w:val="28"/>
          <w:szCs w:val="28"/>
        </w:rPr>
        <w:softHyphen/>
        <w:t>ки знаков препинания (в объёме изученного) при записи собственных и предложенных текстов;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73E48">
        <w:rPr>
          <w:color w:val="000000"/>
          <w:sz w:val="28"/>
          <w:szCs w:val="28"/>
        </w:rPr>
        <w:t>9)   потребность и способность к итоговому самоконтролю, умение про</w:t>
      </w:r>
      <w:r w:rsidRPr="00473E48">
        <w:rPr>
          <w:color w:val="000000"/>
          <w:sz w:val="28"/>
          <w:szCs w:val="28"/>
        </w:rPr>
        <w:softHyphen/>
        <w:t>верять написанное.</w:t>
      </w:r>
    </w:p>
    <w:p w:rsidR="00D27A62" w:rsidRPr="00473E48" w:rsidRDefault="00D27A62" w:rsidP="00D27A6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B30" w:rsidRPr="00473E48" w:rsidRDefault="00793B30">
      <w:pPr>
        <w:rPr>
          <w:sz w:val="28"/>
          <w:szCs w:val="28"/>
        </w:rPr>
      </w:pPr>
    </w:p>
    <w:sectPr w:rsidR="00793B30" w:rsidRPr="0047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CC9050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9"/>
    <w:multiLevelType w:val="singleLevel"/>
    <w:tmpl w:val="00000009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62"/>
    <w:rsid w:val="00257DAE"/>
    <w:rsid w:val="002A787A"/>
    <w:rsid w:val="00473E48"/>
    <w:rsid w:val="00793B30"/>
    <w:rsid w:val="00CF03DF"/>
    <w:rsid w:val="00D2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7A62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7A6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2013-09-30T12:29:00Z</dcterms:created>
  <dcterms:modified xsi:type="dcterms:W3CDTF">2013-10-01T15:57:00Z</dcterms:modified>
</cp:coreProperties>
</file>