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9BC" w:rsidRDefault="009729BC" w:rsidP="009729BC">
      <w:r>
        <w:t xml:space="preserve">Социометрия </w:t>
      </w:r>
    </w:p>
    <w:p w:rsidR="009729BC" w:rsidRDefault="009729BC" w:rsidP="009729BC"/>
    <w:p w:rsidR="009729BC" w:rsidRDefault="009729BC" w:rsidP="009729BC">
      <w:r>
        <w:t xml:space="preserve">Социально-психологический </w:t>
      </w:r>
      <w:proofErr w:type="gramStart"/>
      <w:r>
        <w:t>тест</w:t>
      </w:r>
      <w:proofErr w:type="gramEnd"/>
      <w:r>
        <w:t xml:space="preserve"> разработанный Дж. Морено (имеет много модификаций), применяется для оценки межличностных эмоциональных связей в группе, т. е. взаимных симпатий между членами группы, и решения следующих задач: </w:t>
      </w:r>
    </w:p>
    <w:p w:rsidR="009729BC" w:rsidRDefault="009729BC" w:rsidP="009729BC">
      <w:r>
        <w:t xml:space="preserve">а) измерение степени сплоченности-разобщенности в группе; </w:t>
      </w:r>
    </w:p>
    <w:p w:rsidR="009729BC" w:rsidRDefault="009729BC" w:rsidP="009729BC">
      <w:r>
        <w:t xml:space="preserve">б) выявление соотносительного авторитета членов групп по признакам симпатии-антипатии (лидеры, звезды, отвергнутые); </w:t>
      </w:r>
    </w:p>
    <w:p w:rsidR="009729BC" w:rsidRDefault="009729BC" w:rsidP="009729BC">
      <w:r>
        <w:t xml:space="preserve">в) обнаружение внутригрупповых сплоченных образований во главе с неформальными лидерами. </w:t>
      </w:r>
    </w:p>
    <w:p w:rsidR="009729BC" w:rsidRDefault="009729BC" w:rsidP="009729BC">
      <w:proofErr w:type="gramStart"/>
      <w:r>
        <w:t>Обследованию может подвергнуться любая группа лиц любого возраста, начиная от дошкольного, имеющая некоторый опыт взаимодействия и общения.</w:t>
      </w:r>
      <w:proofErr w:type="gramEnd"/>
      <w:r>
        <w:t xml:space="preserve"> В зависимости от задач, которые призвано решить исследование, и от особенностей (возрастных и профессиональных) изучаемых групп формируются критерии социометрического выбора. Критерий - это вид деятельности, для выполнения которой индивиду нужно выбрать или отвергнуть одного или нескольких членов группы. Он формулируется в виде определенного вопроса социометрического теста. По содержанию критерии могут быть формальными и неформальными. C помощью первых измеряются отношения по поводу совместной деятельности, ради выполнения которой создана группа. Вторые служат для измерения эмоционально-личностных взаимоотношений, не связанных с совместной деятельностью (например, выбор товарищи для досуга). В зависимости от ориентации критерии делятся на позитивные («С </w:t>
      </w:r>
      <w:proofErr w:type="gramStart"/>
      <w:r>
        <w:t>кем бы вы хотели работать?») и негативные («С кем бы вы не хотели</w:t>
      </w:r>
      <w:proofErr w:type="gramEnd"/>
      <w:r>
        <w:t xml:space="preserve"> работать?»). После выбора и формулировки критериев составляете и </w:t>
      </w:r>
      <w:proofErr w:type="spellStart"/>
      <w:r>
        <w:t>опросник</w:t>
      </w:r>
      <w:proofErr w:type="spellEnd"/>
      <w:r>
        <w:t xml:space="preserve">, содержащий инструкцию и перечень критериев. </w:t>
      </w:r>
    </w:p>
    <w:p w:rsidR="009729BC" w:rsidRDefault="009729BC" w:rsidP="009729BC">
      <w:r>
        <w:t xml:space="preserve">Перед началом опроса - инструктаж тестируемой группы (социометрическая разминка). В ходе него следует объяснить группе цель исследования, подчеркнуть важность его результатов для группы, показать, как нужно выполнять задания, гарантировать сохранение тайны ответов. </w:t>
      </w:r>
    </w:p>
    <w:p w:rsidR="009729BC" w:rsidRDefault="009729BC" w:rsidP="009729BC">
      <w:r>
        <w:t xml:space="preserve">Примерный текст инструкции. «При формировании вашей группы, естественно, не могли быть учтены ваши пожелания, поскольку вы были недостаточно знакомы друг с другом. Сейчас взаимоотношения в группе достаточно определились, и для вас, и для вашего руководства выгодно учитывать ваши пожелания при организации деятельности вашего коллектива. Постарайтесь быть искренними в ответах. Исследователи гарантируют тайну индивидуальных ответов». </w:t>
      </w:r>
    </w:p>
    <w:p w:rsidR="009729BC" w:rsidRDefault="009729BC" w:rsidP="009729BC">
      <w:r>
        <w:t xml:space="preserve">Необходимо постараться установить атмосферу доверия в отношениях с группой. Отсутствие доверия к экспериментатору, подозрения в том, что результаты опроса могут быть использованы во вред испытуемому, приводят к отказу выполнять задание в целом либо к отказу осуществить негативный выбор. После этого приступаем непосредственно к опросу. Ему подвергаются все члены группы. Респонденты должны записать фамилии членов группы, выбранных ими по тому или иному критерию, в опросный лист и указать свою фамилию. В процессе опроса исследователь должен следить за тем, чтобы опрашиваемые не общались между собой, постоянно подчеркивать и напоминать об обязательности ответов на все вопросы. Не следует торопиться, подгонять испытуемых с ответами. В то же время, если испытуемые не имеют списка членов группы, не </w:t>
      </w:r>
      <w:r>
        <w:lastRenderedPageBreak/>
        <w:t xml:space="preserve">следует препятствовать визуальным контактам. Фамилии отсутствующих желательно написать на доске. </w:t>
      </w:r>
    </w:p>
    <w:p w:rsidR="009729BC" w:rsidRDefault="009729BC" w:rsidP="009729BC">
      <w:r>
        <w:t xml:space="preserve">Возможны три основных способа выбора: </w:t>
      </w:r>
    </w:p>
    <w:p w:rsidR="009729BC" w:rsidRDefault="009729BC" w:rsidP="009729BC">
      <w:r>
        <w:t xml:space="preserve">1) Количество выборов ограничивается 3 - 5; </w:t>
      </w:r>
    </w:p>
    <w:p w:rsidR="009729BC" w:rsidRDefault="009729BC" w:rsidP="009729BC">
      <w:r>
        <w:t xml:space="preserve">2) разрешается полная свобода выбора (каждый может записать столько решений, сколько пожелает); </w:t>
      </w:r>
    </w:p>
    <w:p w:rsidR="009729BC" w:rsidRDefault="009729BC" w:rsidP="009729BC">
      <w:r>
        <w:t xml:space="preserve">3) испытуемый ранжирует всех членов группы в зависимости от предложенного критерия. </w:t>
      </w:r>
    </w:p>
    <w:p w:rsidR="009729BC" w:rsidRDefault="009729BC" w:rsidP="009729BC">
      <w:r>
        <w:t xml:space="preserve">С точки зрения простоты и удобства обработки результатов предпочтительнее первый способ. С точки зрения надежности и достоверности полученных результатов - третий, Кроме того, методом ранжирования удается снять опасение за отрицательный выбор. Ниже приведен пример обследования группы при помощи первого способа выбора, то есть каждый респондент имеет право выбрать только трех человек. Вопросы в прямой форме составлены по позитивному критерию. </w:t>
      </w:r>
    </w:p>
    <w:p w:rsidR="009729BC" w:rsidRDefault="009729BC" w:rsidP="009729BC"/>
    <w:p w:rsidR="009729BC" w:rsidRDefault="009729BC" w:rsidP="009729BC">
      <w:r>
        <w:t>Бланк социометрического опроса</w:t>
      </w:r>
    </w:p>
    <w:p w:rsidR="009729BC" w:rsidRDefault="009729BC" w:rsidP="009729BC"/>
    <w:p w:rsidR="009729BC" w:rsidRDefault="009729BC" w:rsidP="009729BC">
      <w:r>
        <w:t xml:space="preserve">Ф. И. О. </w:t>
      </w:r>
    </w:p>
    <w:p w:rsidR="009729BC" w:rsidRDefault="009729BC" w:rsidP="009729BC"/>
    <w:p w:rsidR="009729BC" w:rsidRDefault="009729BC" w:rsidP="009729BC">
      <w:r>
        <w:t xml:space="preserve">Курс (группа, класс, отдел) </w:t>
      </w:r>
    </w:p>
    <w:p w:rsidR="009729BC" w:rsidRDefault="009729BC" w:rsidP="009729BC"/>
    <w:p w:rsidR="009729BC" w:rsidRDefault="009729BC" w:rsidP="009729BC">
      <w:r>
        <w:t xml:space="preserve">Ответьте на поставленные вопросы, записав под каждым из них три фамилии членов вашей группы (курса, отдела, класса и т.д.) с учетом отсутствующих. </w:t>
      </w:r>
    </w:p>
    <w:p w:rsidR="009729BC" w:rsidRDefault="009729BC" w:rsidP="009729BC"/>
    <w:p w:rsidR="009729BC" w:rsidRDefault="009729BC" w:rsidP="009729BC">
      <w:r>
        <w:t xml:space="preserve">1. Если вашу группу будут расформировывать, с кем бы ты хотел продолжить совместно учиться (работать) в новом коллективе? </w:t>
      </w:r>
    </w:p>
    <w:p w:rsidR="009729BC" w:rsidRDefault="009729BC" w:rsidP="009729BC"/>
    <w:p w:rsidR="009729BC" w:rsidRDefault="009729BC" w:rsidP="009729BC">
      <w:r>
        <w:t>а)</w:t>
      </w:r>
    </w:p>
    <w:p w:rsidR="009729BC" w:rsidRDefault="009729BC" w:rsidP="009729BC"/>
    <w:p w:rsidR="009729BC" w:rsidRDefault="009729BC" w:rsidP="009729BC">
      <w:r>
        <w:t>б)</w:t>
      </w:r>
    </w:p>
    <w:p w:rsidR="009729BC" w:rsidRDefault="009729BC" w:rsidP="009729BC"/>
    <w:p w:rsidR="009729BC" w:rsidRDefault="009729BC" w:rsidP="009729BC">
      <w:r>
        <w:t>в)</w:t>
      </w:r>
    </w:p>
    <w:p w:rsidR="009729BC" w:rsidRDefault="009729BC" w:rsidP="009729BC"/>
    <w:p w:rsidR="009729BC" w:rsidRDefault="009729BC" w:rsidP="009729BC">
      <w:r>
        <w:lastRenderedPageBreak/>
        <w:t xml:space="preserve">2. Кого бы ты из группы пригласил на свой день рождения? </w:t>
      </w:r>
    </w:p>
    <w:p w:rsidR="009729BC" w:rsidRDefault="009729BC" w:rsidP="009729BC"/>
    <w:p w:rsidR="009729BC" w:rsidRDefault="009729BC" w:rsidP="009729BC">
      <w:r>
        <w:t>а)</w:t>
      </w:r>
    </w:p>
    <w:p w:rsidR="009729BC" w:rsidRDefault="009729BC" w:rsidP="009729BC"/>
    <w:p w:rsidR="009729BC" w:rsidRDefault="009729BC" w:rsidP="009729BC">
      <w:r>
        <w:t>б)</w:t>
      </w:r>
    </w:p>
    <w:p w:rsidR="009729BC" w:rsidRDefault="009729BC" w:rsidP="009729BC"/>
    <w:p w:rsidR="009729BC" w:rsidRDefault="009729BC" w:rsidP="009729BC">
      <w:r>
        <w:t>в)</w:t>
      </w:r>
    </w:p>
    <w:p w:rsidR="009729BC" w:rsidRDefault="009729BC" w:rsidP="009729BC"/>
    <w:p w:rsidR="009729BC" w:rsidRDefault="009729BC" w:rsidP="009729BC">
      <w:r>
        <w:t xml:space="preserve">3. С кем из своей группы ты пошел бы в многодневный туристический поход? </w:t>
      </w:r>
    </w:p>
    <w:p w:rsidR="009729BC" w:rsidRDefault="009729BC" w:rsidP="009729BC"/>
    <w:p w:rsidR="009729BC" w:rsidRDefault="009729BC" w:rsidP="009729BC">
      <w:r>
        <w:t>а)</w:t>
      </w:r>
    </w:p>
    <w:p w:rsidR="009729BC" w:rsidRDefault="009729BC" w:rsidP="009729BC"/>
    <w:p w:rsidR="009729BC" w:rsidRDefault="009729BC" w:rsidP="009729BC">
      <w:r>
        <w:t>б)</w:t>
      </w:r>
    </w:p>
    <w:p w:rsidR="009729BC" w:rsidRDefault="009729BC" w:rsidP="009729BC"/>
    <w:p w:rsidR="009729BC" w:rsidRDefault="009729BC" w:rsidP="009729BC">
      <w:r>
        <w:t>в)</w:t>
      </w:r>
    </w:p>
    <w:p w:rsidR="009729BC" w:rsidRDefault="009729BC" w:rsidP="009729BC"/>
    <w:p w:rsidR="009729BC" w:rsidRDefault="009729BC" w:rsidP="009729BC">
      <w:r>
        <w:t>Обработка данных и интерпретация результатов</w:t>
      </w:r>
    </w:p>
    <w:p w:rsidR="009729BC" w:rsidRDefault="009729BC" w:rsidP="009729BC">
      <w:r>
        <w:t xml:space="preserve">На основании полученных результатов составляется матрица (таблица 1). Матрица состоит: по вертикали – из списка фамилий группы, расположенных в алфавитном порядке и сгруппированных по половому признаку; по горизонтали – их номера, под которыми испытуемые обозначены в списке. </w:t>
      </w:r>
    </w:p>
    <w:p w:rsidR="009729BC" w:rsidRDefault="009729BC" w:rsidP="009729BC"/>
    <w:p w:rsidR="009729BC" w:rsidRDefault="009729BC" w:rsidP="009729BC">
      <w:r>
        <w:t xml:space="preserve">Таблица 1 (критерий выбора: 1) </w:t>
      </w:r>
    </w:p>
    <w:p w:rsidR="009729BC" w:rsidRDefault="009729BC" w:rsidP="009729BC">
      <w:r>
        <w:t xml:space="preserve">Матрица социометрических положительных выборов № </w:t>
      </w:r>
      <w:r>
        <w:tab/>
        <w:t>Фамилия,</w:t>
      </w:r>
    </w:p>
    <w:p w:rsidR="009729BC" w:rsidRDefault="009729BC" w:rsidP="009729BC">
      <w:r>
        <w:t xml:space="preserve">имя, отчество </w:t>
      </w:r>
      <w:r>
        <w:tab/>
        <w:t xml:space="preserve">1 </w:t>
      </w:r>
      <w:r>
        <w:tab/>
        <w:t xml:space="preserve">2 </w:t>
      </w:r>
      <w:r>
        <w:tab/>
        <w:t xml:space="preserve">3 </w:t>
      </w:r>
      <w:r>
        <w:tab/>
        <w:t xml:space="preserve">4 </w:t>
      </w:r>
      <w:r>
        <w:tab/>
        <w:t xml:space="preserve">5 </w:t>
      </w:r>
      <w:r>
        <w:tab/>
        <w:t xml:space="preserve">6 </w:t>
      </w:r>
      <w:r>
        <w:tab/>
        <w:t xml:space="preserve">7 </w:t>
      </w:r>
      <w:r>
        <w:tab/>
        <w:t xml:space="preserve">8 </w:t>
      </w:r>
      <w:r>
        <w:tab/>
        <w:t xml:space="preserve">9 </w:t>
      </w:r>
      <w:r>
        <w:tab/>
        <w:t xml:space="preserve">10 </w:t>
      </w:r>
    </w:p>
    <w:p w:rsidR="009729BC" w:rsidRDefault="009729BC" w:rsidP="009729BC">
      <w:r>
        <w:t xml:space="preserve">1 </w:t>
      </w:r>
      <w:r>
        <w:tab/>
        <w:t xml:space="preserve">Александров Паша </w:t>
      </w:r>
      <w:r>
        <w:tab/>
        <w:t xml:space="preserve">  </w:t>
      </w:r>
      <w:r>
        <w:tab/>
        <w:t xml:space="preserve">1 </w:t>
      </w:r>
      <w:r>
        <w:tab/>
        <w:t xml:space="preserve">2 </w:t>
      </w:r>
      <w:r>
        <w:tab/>
        <w:t xml:space="preserve">  </w:t>
      </w:r>
      <w:r>
        <w:tab/>
        <w:t xml:space="preserve">  </w:t>
      </w:r>
      <w:r>
        <w:tab/>
        <w:t xml:space="preserve">3 </w:t>
      </w:r>
      <w:r>
        <w:tab/>
        <w:t xml:space="preserve">  </w:t>
      </w:r>
      <w:r>
        <w:tab/>
        <w:t xml:space="preserve">  </w:t>
      </w:r>
      <w:r>
        <w:tab/>
        <w:t xml:space="preserve">  </w:t>
      </w:r>
      <w:r>
        <w:tab/>
        <w:t xml:space="preserve">  </w:t>
      </w:r>
    </w:p>
    <w:p w:rsidR="009729BC" w:rsidRDefault="009729BC" w:rsidP="009729BC">
      <w:r>
        <w:t xml:space="preserve">2 </w:t>
      </w:r>
      <w:r>
        <w:tab/>
        <w:t xml:space="preserve">Иванов </w:t>
      </w:r>
      <w:proofErr w:type="spellStart"/>
      <w:r>
        <w:t>Сегей</w:t>
      </w:r>
      <w:proofErr w:type="spellEnd"/>
      <w:r>
        <w:t xml:space="preserve"> </w:t>
      </w:r>
      <w:r>
        <w:tab/>
        <w:t xml:space="preserve">  </w:t>
      </w:r>
      <w:r>
        <w:tab/>
        <w:t xml:space="preserve">  </w:t>
      </w:r>
      <w:r>
        <w:tab/>
        <w:t xml:space="preserve">1 </w:t>
      </w:r>
      <w:r>
        <w:tab/>
        <w:t xml:space="preserve">2 </w:t>
      </w:r>
      <w:r>
        <w:tab/>
        <w:t xml:space="preserve">  </w:t>
      </w:r>
      <w:r>
        <w:tab/>
        <w:t xml:space="preserve">3 </w:t>
      </w:r>
      <w:r>
        <w:tab/>
        <w:t xml:space="preserve">  </w:t>
      </w:r>
      <w:r>
        <w:tab/>
        <w:t xml:space="preserve">  </w:t>
      </w:r>
      <w:r>
        <w:tab/>
        <w:t xml:space="preserve">  </w:t>
      </w:r>
      <w:r>
        <w:tab/>
        <w:t xml:space="preserve">  </w:t>
      </w:r>
    </w:p>
    <w:p w:rsidR="009729BC" w:rsidRDefault="009729BC" w:rsidP="009729BC">
      <w:r>
        <w:t xml:space="preserve">3 </w:t>
      </w:r>
      <w:r>
        <w:tab/>
        <w:t xml:space="preserve">Петров Дима </w:t>
      </w:r>
      <w:r>
        <w:tab/>
        <w:t xml:space="preserve">  </w:t>
      </w:r>
      <w:r>
        <w:tab/>
        <w:t xml:space="preserve">2 </w:t>
      </w:r>
      <w:r>
        <w:tab/>
        <w:t xml:space="preserve">  </w:t>
      </w:r>
      <w:r>
        <w:tab/>
        <w:t xml:space="preserve">3 </w:t>
      </w:r>
      <w:r>
        <w:tab/>
        <w:t xml:space="preserve">  </w:t>
      </w:r>
      <w:r>
        <w:tab/>
        <w:t xml:space="preserve">  </w:t>
      </w:r>
      <w:r>
        <w:tab/>
        <w:t xml:space="preserve">  </w:t>
      </w:r>
      <w:r>
        <w:tab/>
        <w:t xml:space="preserve">  </w:t>
      </w:r>
      <w:r>
        <w:tab/>
        <w:t xml:space="preserve">1 </w:t>
      </w:r>
      <w:r>
        <w:tab/>
        <w:t xml:space="preserve">  </w:t>
      </w:r>
    </w:p>
    <w:p w:rsidR="009729BC" w:rsidRDefault="009729BC" w:rsidP="009729BC">
      <w:r>
        <w:t xml:space="preserve">4 </w:t>
      </w:r>
      <w:r>
        <w:tab/>
      </w:r>
      <w:proofErr w:type="spellStart"/>
      <w:r>
        <w:t>Сарченко</w:t>
      </w:r>
      <w:proofErr w:type="spellEnd"/>
      <w:r>
        <w:t xml:space="preserve"> Сергей </w:t>
      </w:r>
      <w:r>
        <w:tab/>
        <w:t xml:space="preserve">  </w:t>
      </w:r>
      <w:r>
        <w:tab/>
        <w:t xml:space="preserve">2 </w:t>
      </w:r>
      <w:r>
        <w:tab/>
        <w:t xml:space="preserve">1 </w:t>
      </w:r>
      <w:r>
        <w:tab/>
        <w:t xml:space="preserve">  </w:t>
      </w:r>
      <w:r>
        <w:tab/>
        <w:t xml:space="preserve">  </w:t>
      </w:r>
      <w:r>
        <w:tab/>
        <w:t xml:space="preserve">  </w:t>
      </w:r>
      <w:r>
        <w:tab/>
        <w:t xml:space="preserve">  </w:t>
      </w:r>
      <w:r>
        <w:tab/>
        <w:t xml:space="preserve">  </w:t>
      </w:r>
      <w:r>
        <w:tab/>
        <w:t xml:space="preserve">  </w:t>
      </w:r>
      <w:r>
        <w:tab/>
        <w:t xml:space="preserve">3 </w:t>
      </w:r>
    </w:p>
    <w:p w:rsidR="009729BC" w:rsidRDefault="009729BC" w:rsidP="009729BC">
      <w:r>
        <w:t xml:space="preserve">5 </w:t>
      </w:r>
      <w:r>
        <w:tab/>
        <w:t xml:space="preserve">Алферова Ира </w:t>
      </w:r>
      <w:r>
        <w:tab/>
        <w:t xml:space="preserve">  </w:t>
      </w:r>
      <w:r>
        <w:tab/>
        <w:t xml:space="preserve">  </w:t>
      </w:r>
      <w:r>
        <w:tab/>
        <w:t xml:space="preserve">  </w:t>
      </w:r>
      <w:r>
        <w:tab/>
        <w:t xml:space="preserve">  </w:t>
      </w:r>
      <w:r>
        <w:tab/>
        <w:t xml:space="preserve">  </w:t>
      </w:r>
      <w:r>
        <w:tab/>
        <w:t xml:space="preserve">  </w:t>
      </w:r>
      <w:r>
        <w:tab/>
        <w:t xml:space="preserve">1 </w:t>
      </w:r>
      <w:r>
        <w:tab/>
        <w:t xml:space="preserve">3 </w:t>
      </w:r>
      <w:r>
        <w:tab/>
        <w:t xml:space="preserve">2 </w:t>
      </w:r>
      <w:r>
        <w:tab/>
        <w:t xml:space="preserve">  </w:t>
      </w:r>
    </w:p>
    <w:p w:rsidR="009729BC" w:rsidRDefault="009729BC" w:rsidP="009729BC">
      <w:r>
        <w:lastRenderedPageBreak/>
        <w:t xml:space="preserve">6 </w:t>
      </w:r>
      <w:r>
        <w:tab/>
        <w:t xml:space="preserve">Володина Галя </w:t>
      </w:r>
      <w:r>
        <w:tab/>
        <w:t xml:space="preserve">  </w:t>
      </w:r>
      <w:r>
        <w:tab/>
        <w:t xml:space="preserve">3 </w:t>
      </w:r>
      <w:r>
        <w:tab/>
        <w:t xml:space="preserve">  </w:t>
      </w:r>
      <w:r>
        <w:tab/>
        <w:t xml:space="preserve">  </w:t>
      </w:r>
      <w:r>
        <w:tab/>
        <w:t xml:space="preserve">  </w:t>
      </w:r>
      <w:r>
        <w:tab/>
        <w:t xml:space="preserve">  </w:t>
      </w:r>
      <w:r>
        <w:tab/>
        <w:t xml:space="preserve">2 </w:t>
      </w:r>
      <w:r>
        <w:tab/>
        <w:t xml:space="preserve">  </w:t>
      </w:r>
      <w:r>
        <w:tab/>
        <w:t xml:space="preserve">1 </w:t>
      </w:r>
      <w:r>
        <w:tab/>
        <w:t xml:space="preserve">  </w:t>
      </w:r>
    </w:p>
    <w:p w:rsidR="009729BC" w:rsidRDefault="009729BC" w:rsidP="009729BC">
      <w:r>
        <w:t xml:space="preserve">7 </w:t>
      </w:r>
      <w:r>
        <w:tab/>
      </w:r>
      <w:proofErr w:type="spellStart"/>
      <w:r>
        <w:t>Ладзина</w:t>
      </w:r>
      <w:proofErr w:type="spellEnd"/>
      <w:r>
        <w:t xml:space="preserve"> Наташа </w:t>
      </w:r>
      <w:r>
        <w:tab/>
        <w:t xml:space="preserve">  </w:t>
      </w:r>
      <w:r>
        <w:tab/>
        <w:t xml:space="preserve">  </w:t>
      </w:r>
      <w:r>
        <w:tab/>
        <w:t xml:space="preserve">  </w:t>
      </w:r>
      <w:r>
        <w:tab/>
        <w:t xml:space="preserve">  </w:t>
      </w:r>
      <w:r>
        <w:tab/>
        <w:t xml:space="preserve">1 </w:t>
      </w:r>
      <w:r>
        <w:tab/>
        <w:t xml:space="preserve">2 </w:t>
      </w:r>
      <w:r>
        <w:tab/>
        <w:t xml:space="preserve">  </w:t>
      </w:r>
      <w:r>
        <w:tab/>
        <w:t xml:space="preserve">  </w:t>
      </w:r>
      <w:r>
        <w:tab/>
        <w:t xml:space="preserve">3 </w:t>
      </w:r>
      <w:r>
        <w:tab/>
        <w:t xml:space="preserve">  </w:t>
      </w:r>
    </w:p>
    <w:p w:rsidR="009729BC" w:rsidRDefault="009729BC" w:rsidP="009729BC">
      <w:r>
        <w:t xml:space="preserve">8 </w:t>
      </w:r>
      <w:r>
        <w:tab/>
      </w:r>
      <w:proofErr w:type="spellStart"/>
      <w:r>
        <w:t>Ловшина</w:t>
      </w:r>
      <w:proofErr w:type="spellEnd"/>
      <w:r>
        <w:t xml:space="preserve"> Нина </w:t>
      </w:r>
      <w:r>
        <w:tab/>
        <w:t xml:space="preserve">  </w:t>
      </w:r>
      <w:r>
        <w:tab/>
        <w:t xml:space="preserve">  </w:t>
      </w:r>
      <w:r>
        <w:tab/>
        <w:t xml:space="preserve">  </w:t>
      </w:r>
      <w:r>
        <w:tab/>
        <w:t xml:space="preserve">  </w:t>
      </w:r>
      <w:r>
        <w:tab/>
        <w:t xml:space="preserve">1 </w:t>
      </w:r>
      <w:r>
        <w:tab/>
        <w:t xml:space="preserve">3 </w:t>
      </w:r>
      <w:r>
        <w:tab/>
        <w:t xml:space="preserve">2 </w:t>
      </w:r>
      <w:r>
        <w:tab/>
        <w:t xml:space="preserve">  </w:t>
      </w:r>
      <w:r>
        <w:tab/>
        <w:t xml:space="preserve">  </w:t>
      </w:r>
      <w:r>
        <w:tab/>
        <w:t xml:space="preserve">  </w:t>
      </w:r>
    </w:p>
    <w:p w:rsidR="009729BC" w:rsidRDefault="009729BC" w:rsidP="009729BC">
      <w:r>
        <w:t xml:space="preserve">9 </w:t>
      </w:r>
      <w:r>
        <w:tab/>
        <w:t xml:space="preserve">Покровская Алла </w:t>
      </w:r>
      <w:r>
        <w:tab/>
        <w:t xml:space="preserve">  </w:t>
      </w:r>
      <w:r>
        <w:tab/>
        <w:t xml:space="preserve">  </w:t>
      </w:r>
      <w:r>
        <w:tab/>
        <w:t xml:space="preserve">  </w:t>
      </w:r>
      <w:r>
        <w:tab/>
        <w:t xml:space="preserve">  </w:t>
      </w:r>
      <w:r>
        <w:tab/>
        <w:t xml:space="preserve">2 </w:t>
      </w:r>
      <w:r>
        <w:tab/>
        <w:t xml:space="preserve">1 </w:t>
      </w:r>
      <w:r>
        <w:tab/>
        <w:t xml:space="preserve">3 </w:t>
      </w:r>
      <w:r>
        <w:tab/>
        <w:t xml:space="preserve">  </w:t>
      </w:r>
      <w:r>
        <w:tab/>
        <w:t xml:space="preserve">  </w:t>
      </w:r>
      <w:r>
        <w:tab/>
        <w:t xml:space="preserve">  </w:t>
      </w:r>
    </w:p>
    <w:p w:rsidR="009729BC" w:rsidRDefault="009729BC" w:rsidP="009729BC">
      <w:r>
        <w:t xml:space="preserve">10 </w:t>
      </w:r>
      <w:r>
        <w:tab/>
        <w:t xml:space="preserve">Самойлова Таня </w:t>
      </w:r>
      <w:r>
        <w:tab/>
        <w:t xml:space="preserve">  </w:t>
      </w:r>
      <w:r>
        <w:tab/>
        <w:t xml:space="preserve">  </w:t>
      </w:r>
      <w:r>
        <w:tab/>
        <w:t xml:space="preserve">  </w:t>
      </w:r>
      <w:r>
        <w:tab/>
        <w:t xml:space="preserve">  </w:t>
      </w:r>
      <w:r>
        <w:tab/>
        <w:t xml:space="preserve">  </w:t>
      </w:r>
      <w:r>
        <w:tab/>
        <w:t xml:space="preserve">2 </w:t>
      </w:r>
      <w:r>
        <w:tab/>
        <w:t xml:space="preserve">1 </w:t>
      </w:r>
      <w:r>
        <w:tab/>
        <w:t xml:space="preserve">3 </w:t>
      </w:r>
      <w:r>
        <w:tab/>
        <w:t xml:space="preserve">  </w:t>
      </w:r>
      <w:r>
        <w:tab/>
        <w:t xml:space="preserve">  </w:t>
      </w:r>
    </w:p>
    <w:p w:rsidR="009729BC" w:rsidRDefault="009729BC" w:rsidP="009729BC">
      <w:r>
        <w:t xml:space="preserve">Кол-во выборов (M) </w:t>
      </w:r>
      <w:r>
        <w:tab/>
        <w:t>0</w:t>
      </w:r>
      <w:r>
        <w:tab/>
        <w:t>4</w:t>
      </w:r>
      <w:r>
        <w:tab/>
        <w:t>3</w:t>
      </w:r>
      <w:r>
        <w:tab/>
        <w:t>2</w:t>
      </w:r>
      <w:r>
        <w:tab/>
        <w:t>3</w:t>
      </w:r>
      <w:r>
        <w:tab/>
        <w:t>6</w:t>
      </w:r>
      <w:r>
        <w:tab/>
        <w:t>5</w:t>
      </w:r>
      <w:r>
        <w:tab/>
        <w:t>2</w:t>
      </w:r>
      <w:r>
        <w:tab/>
        <w:t>4</w:t>
      </w:r>
      <w:r>
        <w:tab/>
        <w:t xml:space="preserve">1 </w:t>
      </w:r>
    </w:p>
    <w:p w:rsidR="009729BC" w:rsidRDefault="009729BC" w:rsidP="009729BC">
      <w:r>
        <w:t xml:space="preserve">Кол-во взаимных выборов </w:t>
      </w:r>
      <w:r>
        <w:tab/>
        <w:t>0</w:t>
      </w:r>
      <w:r>
        <w:tab/>
        <w:t>3</w:t>
      </w:r>
      <w:r>
        <w:tab/>
        <w:t>2</w:t>
      </w:r>
      <w:r>
        <w:tab/>
        <w:t>2</w:t>
      </w:r>
      <w:r>
        <w:tab/>
        <w:t>3</w:t>
      </w:r>
      <w:r>
        <w:tab/>
        <w:t>3</w:t>
      </w:r>
      <w:r>
        <w:tab/>
        <w:t>3</w:t>
      </w:r>
      <w:r>
        <w:tab/>
        <w:t>1</w:t>
      </w:r>
      <w:r>
        <w:tab/>
        <w:t>3</w:t>
      </w:r>
      <w:r>
        <w:tab/>
        <w:t xml:space="preserve">0 </w:t>
      </w:r>
    </w:p>
    <w:p w:rsidR="009729BC" w:rsidRDefault="009729BC" w:rsidP="009729BC"/>
    <w:p w:rsidR="009729BC" w:rsidRDefault="009729BC" w:rsidP="009729BC"/>
    <w:p w:rsidR="009729BC" w:rsidRDefault="009729BC" w:rsidP="009729BC">
      <w:r>
        <w:t xml:space="preserve">Напротив фамилии каждого испытуемого заносятся данные о сделанных им выборах. Например, если Александров П. отдал свой первый выбор в эксперименте по первому критерию Иванову С., то цифра 1 ставится на пересечении первой строки и второго столбца. Второй выбор Александров отдал Петрову Д., поэтому цифра 2 записывается в квадрате на пересечении первой строки и третьего столбца. Если испытуемые сделали взаимные выборы, то соответствующие цифры этих выборов обводятся кружочками (у нас в таблице они </w:t>
      </w:r>
      <w:proofErr w:type="spellStart"/>
      <w:r>
        <w:t>выделенны</w:t>
      </w:r>
      <w:proofErr w:type="spellEnd"/>
      <w:r>
        <w:t xml:space="preserve"> зеленым цветом). Внизу матрицы подсчитывается количество выборов, полученных каждым испытуемым (по вертикали сверху вниз), в том числе и взаимных выборов. </w:t>
      </w:r>
    </w:p>
    <w:p w:rsidR="009729BC" w:rsidRDefault="009729BC" w:rsidP="009729BC">
      <w:r>
        <w:t>Далее можно вычислить социометрический статус каждого учащегося, который определяется по формуле: C =</w:t>
      </w:r>
      <w:r>
        <w:tab/>
        <w:t xml:space="preserve">  M   </w:t>
      </w:r>
    </w:p>
    <w:p w:rsidR="009729BC" w:rsidRDefault="009729BC" w:rsidP="009729BC">
      <w:proofErr w:type="spellStart"/>
      <w:r>
        <w:t>n</w:t>
      </w:r>
      <w:proofErr w:type="spellEnd"/>
      <w:r>
        <w:t xml:space="preserve"> - 1 </w:t>
      </w:r>
    </w:p>
    <w:p w:rsidR="009729BC" w:rsidRDefault="009729BC" w:rsidP="009729BC"/>
    <w:p w:rsidR="009729BC" w:rsidRDefault="009729BC" w:rsidP="009729BC">
      <w:r>
        <w:t xml:space="preserve"> где</w:t>
      </w:r>
      <w:proofErr w:type="gramStart"/>
      <w:r>
        <w:t xml:space="preserve"> С</w:t>
      </w:r>
      <w:proofErr w:type="gramEnd"/>
      <w:r>
        <w:t xml:space="preserve"> – социометрический статус учащегося; М – общее число полученных испытуемых положительных выборов (если учитывать отрицательные выборы, то их сумма вычитается от суммы положительных); </w:t>
      </w:r>
      <w:proofErr w:type="spellStart"/>
      <w:r>
        <w:t>n</w:t>
      </w:r>
      <w:proofErr w:type="spellEnd"/>
      <w:r>
        <w:t xml:space="preserve"> – число испытуемых. </w:t>
      </w:r>
    </w:p>
    <w:p w:rsidR="009729BC" w:rsidRDefault="009729BC" w:rsidP="009729BC">
      <w:r>
        <w:t>Например, социометрический статус Иванова С. будет равен 4</w:t>
      </w:r>
      <w:proofErr w:type="gramStart"/>
      <w:r>
        <w:t xml:space="preserve"> :</w:t>
      </w:r>
      <w:proofErr w:type="gramEnd"/>
      <w:r>
        <w:t xml:space="preserve"> 9 = 0,44 </w:t>
      </w:r>
    </w:p>
    <w:p w:rsidR="009729BC" w:rsidRDefault="009729BC" w:rsidP="009729BC">
      <w:r>
        <w:t>В зависимости от количества полученных социометрических положительных выборов можно классифицировать испытуемых на пять статусных групп (</w:t>
      </w:r>
      <w:proofErr w:type="gramStart"/>
      <w:r>
        <w:t>см</w:t>
      </w:r>
      <w:proofErr w:type="gramEnd"/>
      <w:r>
        <w:t xml:space="preserve">. таблицу 2). </w:t>
      </w:r>
    </w:p>
    <w:p w:rsidR="009729BC" w:rsidRDefault="009729BC" w:rsidP="009729BC"/>
    <w:p w:rsidR="009729BC" w:rsidRDefault="009729BC" w:rsidP="009729BC">
      <w:r>
        <w:t xml:space="preserve">Таблица 2 </w:t>
      </w:r>
    </w:p>
    <w:p w:rsidR="009729BC" w:rsidRDefault="009729BC" w:rsidP="009729BC">
      <w:r>
        <w:t xml:space="preserve">Классификация испытуемых по итогам социометрического эксперимента Статусная группа </w:t>
      </w:r>
      <w:r>
        <w:tab/>
        <w:t xml:space="preserve">Количество полученных выборов </w:t>
      </w:r>
    </w:p>
    <w:p w:rsidR="009729BC" w:rsidRDefault="009729BC" w:rsidP="009729BC">
      <w:r>
        <w:t xml:space="preserve">«Звезды» </w:t>
      </w:r>
      <w:r>
        <w:tab/>
        <w:t xml:space="preserve">В два раза больше, чем среднее число полученных выборов одним испытуемым </w:t>
      </w:r>
    </w:p>
    <w:p w:rsidR="009729BC" w:rsidRDefault="009729BC" w:rsidP="009729BC">
      <w:r>
        <w:t xml:space="preserve">«Предпочитаемые» </w:t>
      </w:r>
      <w:r>
        <w:tab/>
        <w:t xml:space="preserve">В полтора раза больше, чем среднее число полученных выборов одним испытуемым </w:t>
      </w:r>
    </w:p>
    <w:p w:rsidR="009729BC" w:rsidRDefault="009729BC" w:rsidP="009729BC">
      <w:r>
        <w:lastRenderedPageBreak/>
        <w:t xml:space="preserve">«Принятые» </w:t>
      </w:r>
      <w:r>
        <w:tab/>
        <w:t xml:space="preserve">  </w:t>
      </w:r>
    </w:p>
    <w:p w:rsidR="009729BC" w:rsidRDefault="009729BC" w:rsidP="009729BC">
      <w:r>
        <w:t xml:space="preserve">«Непринятые» </w:t>
      </w:r>
      <w:r>
        <w:tab/>
        <w:t xml:space="preserve"> В полтора раза меньше, чем среднее число полученных выборов одним испытуемым </w:t>
      </w:r>
    </w:p>
    <w:p w:rsidR="009729BC" w:rsidRDefault="009729BC" w:rsidP="009729BC">
      <w:r>
        <w:t xml:space="preserve">«Отвергнутые» </w:t>
      </w:r>
      <w:r>
        <w:tab/>
        <w:t xml:space="preserve"> Равно нулю или в два раза меньше, чем число полученных выборов одним испытуемым </w:t>
      </w:r>
    </w:p>
    <w:p w:rsidR="009729BC" w:rsidRDefault="009729BC" w:rsidP="009729BC"/>
    <w:p w:rsidR="009729BC" w:rsidRDefault="009729BC" w:rsidP="009729BC"/>
    <w:p w:rsidR="009729BC" w:rsidRDefault="009729BC" w:rsidP="009729BC">
      <w:r>
        <w:t>Среднее число полученных выборов одним испытуемым (К) вычисляется по формуле: K =</w:t>
      </w:r>
      <w:r>
        <w:tab/>
        <w:t xml:space="preserve">  Общее число сделанных выборов   </w:t>
      </w:r>
    </w:p>
    <w:p w:rsidR="009729BC" w:rsidRDefault="009729BC" w:rsidP="009729BC">
      <w:r>
        <w:t xml:space="preserve">Общее количество испытуемых </w:t>
      </w:r>
    </w:p>
    <w:p w:rsidR="009729BC" w:rsidRDefault="009729BC" w:rsidP="009729BC"/>
    <w:p w:rsidR="009729BC" w:rsidRDefault="009729BC" w:rsidP="009729BC">
      <w:r>
        <w:t>Для нашего примера К = 30</w:t>
      </w:r>
      <w:proofErr w:type="gramStart"/>
      <w:r>
        <w:t xml:space="preserve"> :</w:t>
      </w:r>
      <w:proofErr w:type="gramEnd"/>
      <w:r>
        <w:t xml:space="preserve"> 10 = 3. </w:t>
      </w:r>
    </w:p>
    <w:p w:rsidR="009729BC" w:rsidRDefault="009729BC" w:rsidP="009729BC">
      <w:r>
        <w:t xml:space="preserve">В соответствии с данными матрицы испытуемых можно отнести к следующим группам: </w:t>
      </w:r>
    </w:p>
    <w:p w:rsidR="009729BC" w:rsidRDefault="009729BC" w:rsidP="009729BC"/>
    <w:p w:rsidR="009729BC" w:rsidRDefault="009729BC" w:rsidP="009729BC">
      <w:r>
        <w:t xml:space="preserve">«Звезды» – Володина Г.; </w:t>
      </w:r>
    </w:p>
    <w:p w:rsidR="009729BC" w:rsidRDefault="009729BC" w:rsidP="009729BC">
      <w:r>
        <w:t xml:space="preserve">«Предпочитаемые» – </w:t>
      </w:r>
      <w:proofErr w:type="spellStart"/>
      <w:r>
        <w:t>Ладзина</w:t>
      </w:r>
      <w:proofErr w:type="spellEnd"/>
      <w:r>
        <w:t xml:space="preserve"> Н.; </w:t>
      </w:r>
    </w:p>
    <w:p w:rsidR="009729BC" w:rsidRDefault="009729BC" w:rsidP="009729BC">
      <w:r>
        <w:t>«Принятые» – Иванов</w:t>
      </w:r>
      <w:proofErr w:type="gramStart"/>
      <w:r>
        <w:t xml:space="preserve"> С</w:t>
      </w:r>
      <w:proofErr w:type="gramEnd"/>
      <w:r>
        <w:t xml:space="preserve">, Петров Д., </w:t>
      </w:r>
      <w:proofErr w:type="spellStart"/>
      <w:r>
        <w:t>Сарченко</w:t>
      </w:r>
      <w:proofErr w:type="spellEnd"/>
      <w:r>
        <w:t xml:space="preserve"> С, Алферова И., Левшина Н., Покровская А.; </w:t>
      </w:r>
    </w:p>
    <w:p w:rsidR="009729BC" w:rsidRDefault="009729BC" w:rsidP="009729BC">
      <w:r>
        <w:t xml:space="preserve">«Непринятые» – нет; </w:t>
      </w:r>
    </w:p>
    <w:p w:rsidR="009729BC" w:rsidRDefault="009729BC" w:rsidP="009729BC">
      <w:r>
        <w:t xml:space="preserve">«Отвергнутые» – Александров П., Самойлова Т. </w:t>
      </w:r>
    </w:p>
    <w:p w:rsidR="009729BC" w:rsidRDefault="009729BC" w:rsidP="009729BC"/>
    <w:p w:rsidR="009729BC" w:rsidRDefault="009729BC" w:rsidP="009729BC">
      <w:r>
        <w:t>Одним из показателей благополучия складывающихся отношений является коэффициент взаимности выборов. Он показывает, насколько взаимны симпатии в общности. Коэффициент взаимности (KB) вычисляется по формуле: KB =</w:t>
      </w:r>
      <w:r>
        <w:tab/>
        <w:t xml:space="preserve">  Количество взаимных выборов   </w:t>
      </w:r>
    </w:p>
    <w:p w:rsidR="009729BC" w:rsidRDefault="009729BC" w:rsidP="009729BC">
      <w:r>
        <w:t xml:space="preserve">Общее число выборов </w:t>
      </w:r>
    </w:p>
    <w:p w:rsidR="009729BC" w:rsidRDefault="009729BC" w:rsidP="009729BC"/>
    <w:p w:rsidR="009729BC" w:rsidRDefault="009729BC" w:rsidP="009729BC">
      <w:r>
        <w:t>В нашем случае KB = (20</w:t>
      </w:r>
      <w:proofErr w:type="gramStart"/>
      <w:r>
        <w:t xml:space="preserve"> :</w:t>
      </w:r>
      <w:proofErr w:type="gramEnd"/>
      <w:r>
        <w:t xml:space="preserve"> 30) </w:t>
      </w:r>
      <w:proofErr w:type="spellStart"/>
      <w:r>
        <w:t>х</w:t>
      </w:r>
      <w:proofErr w:type="spellEnd"/>
      <w:r>
        <w:t xml:space="preserve"> 100% = 66,7%. Данный показатель свидетельствует о достаточно большом количестве взаимных выборов. </w:t>
      </w:r>
    </w:p>
    <w:p w:rsidR="009729BC" w:rsidRDefault="009729BC" w:rsidP="009729BC">
      <w:r>
        <w:t xml:space="preserve">На основе заполненной социометрической матрицы строится </w:t>
      </w:r>
      <w:proofErr w:type="spellStart"/>
      <w:r>
        <w:t>социограмма</w:t>
      </w:r>
      <w:proofErr w:type="spellEnd"/>
      <w:r>
        <w:t xml:space="preserve">. Она позволяет визуализировать результаты, наглядно увидеть картину сложившихся взаимоотношений в группе. Можно строить индивидуальные и групповые </w:t>
      </w:r>
      <w:proofErr w:type="spellStart"/>
      <w:r>
        <w:t>социограммы</w:t>
      </w:r>
      <w:proofErr w:type="spellEnd"/>
      <w:r>
        <w:t xml:space="preserve">. </w:t>
      </w:r>
      <w:proofErr w:type="gramStart"/>
      <w:r>
        <w:t xml:space="preserve">На практике индивидуальные </w:t>
      </w:r>
      <w:proofErr w:type="spellStart"/>
      <w:r>
        <w:t>социограммы</w:t>
      </w:r>
      <w:proofErr w:type="spellEnd"/>
      <w:r>
        <w:t xml:space="preserve"> используются редко (ее есть смысл построить разве что для сравнения руководителей разных групп одного уровня), так как групповая </w:t>
      </w:r>
      <w:proofErr w:type="spellStart"/>
      <w:r>
        <w:t>социограмма</w:t>
      </w:r>
      <w:proofErr w:type="spellEnd"/>
      <w:r>
        <w:t xml:space="preserve"> полностью отображает всю картину групповых взаимоотношений. </w:t>
      </w:r>
      <w:proofErr w:type="gramEnd"/>
    </w:p>
    <w:p w:rsidR="009729BC" w:rsidRDefault="009729BC" w:rsidP="009729BC">
      <w:r>
        <w:lastRenderedPageBreak/>
        <w:t xml:space="preserve">Наиболее распространенный вид </w:t>
      </w:r>
      <w:proofErr w:type="spellStart"/>
      <w:r>
        <w:t>социограммы</w:t>
      </w:r>
      <w:proofErr w:type="spellEnd"/>
      <w:r>
        <w:t xml:space="preserve"> — «мишень». Она представляет собой набор концентрических окружностей, число которых соответствует наибольшему количеству выборов для одного члена группы. </w:t>
      </w:r>
    </w:p>
    <w:p w:rsidR="009729BC" w:rsidRDefault="009729BC" w:rsidP="009729BC">
      <w:r>
        <w:t xml:space="preserve">Многолетняя практика применения социометрического метода позволяет утверждать, что построение </w:t>
      </w:r>
      <w:proofErr w:type="spellStart"/>
      <w:r>
        <w:t>социограммы</w:t>
      </w:r>
      <w:proofErr w:type="spellEnd"/>
      <w:r>
        <w:t xml:space="preserve"> вида «мишень» не вызывает особых сложностей (даже в группе из 15 человек максимальное количество выборов редко превышает 10). Если группа состоит из 15–20 человек, то для ее построения нужно использовать лист ватмана подходящего формата — А3 (420x297), так как на </w:t>
      </w:r>
      <w:proofErr w:type="spellStart"/>
      <w:r>
        <w:t>социограмме</w:t>
      </w:r>
      <w:proofErr w:type="spellEnd"/>
      <w:r>
        <w:t xml:space="preserve"> будет много линий. Мужчин и женщин желательно отображать с помощью разных значков (например, квадрат и круг). Внутри такого значка указывается номер участника, соответствующий его порядковому номеру в матрице. Наносить данные на </w:t>
      </w:r>
      <w:proofErr w:type="spellStart"/>
      <w:r>
        <w:t>социограмму</w:t>
      </w:r>
      <w:proofErr w:type="spellEnd"/>
      <w:r>
        <w:t xml:space="preserve"> рекомендуется в том порядке, в каком они записаны в матрице, а не в зависимости от количества полученных выборов (в таком случае меньше вероятность ошибки). </w:t>
      </w:r>
    </w:p>
    <w:p w:rsidR="009729BC" w:rsidRDefault="009729BC" w:rsidP="009729BC">
      <w:r>
        <w:t xml:space="preserve"> Выборы членов группы отображаются красными стрелками, отклонения — синими. Возможны варианты взаимных выборов и отклонений, такие случаи отображаются двухсторонними стрелками. Для того чтобы они выделялись на общем фоне, целесообразно использовать более толстые линии. </w:t>
      </w:r>
    </w:p>
    <w:p w:rsidR="009729BC" w:rsidRDefault="009729BC" w:rsidP="009729BC"/>
    <w:p w:rsidR="009729BC" w:rsidRDefault="009729BC" w:rsidP="009729BC"/>
    <w:p w:rsidR="00A455A2" w:rsidRDefault="009729BC" w:rsidP="009729BC">
      <w:r>
        <w:t>источник:</w:t>
      </w:r>
    </w:p>
    <w:sectPr w:rsidR="00A455A2" w:rsidSect="00A455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29BC"/>
    <w:rsid w:val="009729BC"/>
    <w:rsid w:val="00A455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5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1463</Words>
  <Characters>8340</Characters>
  <Application>Microsoft Office Word</Application>
  <DocSecurity>0</DocSecurity>
  <Lines>69</Lines>
  <Paragraphs>19</Paragraphs>
  <ScaleCrop>false</ScaleCrop>
  <Company/>
  <LinksUpToDate>false</LinksUpToDate>
  <CharactersWithSpaces>9784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dc:creator>
  <cp:lastModifiedBy>Анатолий</cp:lastModifiedBy>
  <cp:revision>2</cp:revision>
  <dcterms:created xsi:type="dcterms:W3CDTF">2012-03-23T13:00:00Z</dcterms:created>
  <dcterms:modified xsi:type="dcterms:W3CDTF">2012-03-23T13:07:00Z</dcterms:modified>
</cp:coreProperties>
</file>