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98" w:rsidRDefault="00855266" w:rsidP="00855266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Тема выступления: </w:t>
      </w:r>
      <w:r w:rsidR="004B5A98">
        <w:rPr>
          <w:rFonts w:ascii="Times New Roman" w:hAnsi="Times New Roman"/>
          <w:b/>
          <w:sz w:val="28"/>
          <w:szCs w:val="24"/>
        </w:rPr>
        <w:t>программа</w:t>
      </w:r>
      <w:r>
        <w:rPr>
          <w:rFonts w:ascii="Times New Roman" w:hAnsi="Times New Roman"/>
          <w:b/>
          <w:sz w:val="28"/>
          <w:szCs w:val="24"/>
        </w:rPr>
        <w:t xml:space="preserve"> по формированию </w:t>
      </w:r>
      <w:proofErr w:type="gramStart"/>
      <w:r>
        <w:rPr>
          <w:rFonts w:ascii="Times New Roman" w:hAnsi="Times New Roman"/>
          <w:b/>
          <w:sz w:val="28"/>
          <w:szCs w:val="24"/>
        </w:rPr>
        <w:t>личностных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УУД</w:t>
      </w:r>
      <w:r w:rsidR="004B5A98" w:rsidRPr="004B5A98">
        <w:rPr>
          <w:rFonts w:ascii="Times New Roman" w:hAnsi="Times New Roman"/>
          <w:b/>
          <w:sz w:val="28"/>
          <w:szCs w:val="24"/>
        </w:rPr>
        <w:t xml:space="preserve"> </w:t>
      </w:r>
    </w:p>
    <w:p w:rsidR="00871D67" w:rsidRDefault="004B5A98" w:rsidP="00855266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 учащимися 1, 2-х классов</w:t>
      </w:r>
      <w:r w:rsidR="00855266" w:rsidRPr="00CD2B9D">
        <w:rPr>
          <w:rFonts w:ascii="Times New Roman" w:hAnsi="Times New Roman"/>
          <w:b/>
          <w:sz w:val="28"/>
          <w:szCs w:val="24"/>
        </w:rPr>
        <w:t>.</w:t>
      </w:r>
    </w:p>
    <w:p w:rsidR="00C53B85" w:rsidRPr="00BD2F6D" w:rsidRDefault="00C53B85" w:rsidP="007F077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D2F6D">
        <w:rPr>
          <w:rFonts w:ascii="Times New Roman" w:hAnsi="Times New Roman" w:cs="Times New Roman"/>
          <w:sz w:val="24"/>
          <w:szCs w:val="24"/>
        </w:rPr>
        <w:t>Личность - целостная психологическая структура, формирующаяся в процессе жизни человека на основе усвоения им общественных форм сознания и поведения.</w:t>
      </w:r>
    </w:p>
    <w:p w:rsidR="00927119" w:rsidRPr="00BD2F6D" w:rsidRDefault="00927119" w:rsidP="007F077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F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обучения ребенка в школе – сложный и ответственный этап. От него во многом зависит, как будет учиться ребенок в дальнейшем. Дети 7–8 лет переживают психологический кризис, связанный с необходимостью обучения в школе. Кардинально изменяется его социальный статус – он становится школьником, что приводит к перестройке всей системы жизненных отношений ребенка. У него появляются обязанности, которых ранее не было, и которые определяются теперь не только взрослыми, но и окружающими сверстниками.</w:t>
      </w:r>
    </w:p>
    <w:p w:rsidR="003A5A56" w:rsidRPr="00BD2F6D" w:rsidRDefault="00C53B85" w:rsidP="007F0774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D2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Мотивы учения, являясь одним из компонентов учебной деятельности, выполняют функцию ее регулирования и поддержки. Учебная мотивация занимает важное место в мотивационной системе любого младшего школьника. Когда ребенок поступает в школу, у него преобладают широкие социальные мотивы (внутренняя позиция школьника). В начале обучения эти мотивы в сочетании с определенными познавательными интересами способствуют включению ребенка в учебную деятельность.</w:t>
      </w:r>
      <w:r w:rsidRPr="00BD2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BD2F6D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BD2F6D">
        <w:rPr>
          <w:rFonts w:ascii="Times New Roman" w:hAnsi="Times New Roman" w:cs="Times New Roman"/>
          <w:sz w:val="24"/>
          <w:szCs w:val="24"/>
        </w:rPr>
        <w:t xml:space="preserve">Таким образом, одним из главных направлений работы в начальной школе является </w:t>
      </w:r>
      <w:r w:rsidR="00BD2F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коррекционная</w:t>
      </w:r>
      <w:r w:rsidR="00BD2F6D" w:rsidRPr="00BD2F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развивающая работа с обучающимися, имеющими трудности в освоении</w:t>
      </w:r>
      <w:r w:rsidR="00BD2F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универсальных учебных действий </w:t>
      </w:r>
      <w:r w:rsidR="00BD2F6D">
        <w:rPr>
          <w:rFonts w:ascii="Times New Roman" w:hAnsi="Times New Roman" w:cs="Times New Roman"/>
          <w:sz w:val="24"/>
          <w:szCs w:val="24"/>
        </w:rPr>
        <w:t>к</w:t>
      </w:r>
      <w:r w:rsidRPr="00BD2F6D">
        <w:rPr>
          <w:rFonts w:ascii="Times New Roman" w:hAnsi="Times New Roman" w:cs="Times New Roman"/>
          <w:sz w:val="24"/>
          <w:szCs w:val="24"/>
        </w:rPr>
        <w:t>ак в период адаптации в первом классе, так и на всем протяжении обучения в младших классах.</w:t>
      </w:r>
      <w:proofErr w:type="gramEnd"/>
      <w:r w:rsidRPr="00BD2F6D">
        <w:rPr>
          <w:rFonts w:ascii="Times New Roman" w:hAnsi="Times New Roman" w:cs="Times New Roman"/>
          <w:sz w:val="24"/>
          <w:szCs w:val="24"/>
        </w:rPr>
        <w:t xml:space="preserve"> Причем учебная деятельность понимается </w:t>
      </w:r>
      <w:r w:rsidR="00BD2F6D" w:rsidRPr="00BD2F6D">
        <w:rPr>
          <w:rFonts w:ascii="Times New Roman" w:hAnsi="Times New Roman" w:cs="Times New Roman"/>
          <w:sz w:val="24"/>
          <w:szCs w:val="24"/>
        </w:rPr>
        <w:t>не,</w:t>
      </w:r>
      <w:r w:rsidRPr="00BD2F6D">
        <w:rPr>
          <w:rFonts w:ascii="Times New Roman" w:hAnsi="Times New Roman" w:cs="Times New Roman"/>
          <w:sz w:val="24"/>
          <w:szCs w:val="24"/>
        </w:rPr>
        <w:t xml:space="preserve"> только как проявление интеллектуально-познава</w:t>
      </w:r>
      <w:r w:rsidR="00927119" w:rsidRPr="00BD2F6D">
        <w:rPr>
          <w:rFonts w:ascii="Times New Roman" w:hAnsi="Times New Roman" w:cs="Times New Roman"/>
          <w:sz w:val="24"/>
          <w:szCs w:val="24"/>
        </w:rPr>
        <w:t xml:space="preserve">тельной активности детей, но и </w:t>
      </w:r>
      <w:r w:rsidR="00BD2F6D">
        <w:rPr>
          <w:rFonts w:ascii="Times New Roman" w:hAnsi="Times New Roman" w:cs="Times New Roman"/>
          <w:color w:val="000000"/>
          <w:sz w:val="24"/>
          <w:szCs w:val="24"/>
        </w:rPr>
        <w:t>познавательно-личностного развития школьников.</w:t>
      </w:r>
      <w:r w:rsidR="00927119" w:rsidRPr="00BD2F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71511" w:rsidRDefault="00BD2F6D" w:rsidP="007F077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психолого-педагогической диагностики выявляются проблемы в формировании </w:t>
      </w:r>
      <w:proofErr w:type="gramStart"/>
      <w:r w:rsidRPr="00201E7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</w:t>
      </w:r>
      <w:proofErr w:type="gramEnd"/>
      <w:r w:rsidRPr="0020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регулятивных, познавательных и коммуникативных УУД индивидуально у каждого ученика. </w:t>
      </w:r>
    </w:p>
    <w:p w:rsidR="00071511" w:rsidRDefault="00071511" w:rsidP="007F077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71511">
        <w:rPr>
          <w:rFonts w:ascii="Times New Roman" w:hAnsi="Times New Roman"/>
          <w:sz w:val="24"/>
          <w:szCs w:val="24"/>
        </w:rPr>
        <w:t>Используя  такие методики как:</w:t>
      </w:r>
    </w:p>
    <w:p w:rsidR="00071511" w:rsidRPr="00C3120C" w:rsidRDefault="00071511" w:rsidP="007F0774">
      <w:pPr>
        <w:pStyle w:val="a3"/>
        <w:spacing w:line="276" w:lineRule="auto"/>
        <w:ind w:right="57"/>
        <w:rPr>
          <w:rFonts w:ascii="Times New Roman" w:hAnsi="Times New Roman"/>
          <w:sz w:val="24"/>
          <w:szCs w:val="24"/>
        </w:rPr>
      </w:pPr>
      <w:r>
        <w:rPr>
          <w:szCs w:val="28"/>
        </w:rPr>
        <w:t>-</w:t>
      </w:r>
      <w:r w:rsidRPr="009A7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</w:t>
      </w:r>
      <w:r w:rsidRPr="00C3120C">
        <w:rPr>
          <w:rFonts w:ascii="Times New Roman" w:hAnsi="Times New Roman"/>
          <w:b/>
          <w:sz w:val="24"/>
          <w:szCs w:val="24"/>
        </w:rPr>
        <w:t>етодика «Беседа о школе»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C3120C">
        <w:rPr>
          <w:rFonts w:ascii="Times New Roman" w:hAnsi="Times New Roman"/>
          <w:sz w:val="24"/>
          <w:szCs w:val="24"/>
        </w:rPr>
        <w:t xml:space="preserve">(модифицированная методика </w:t>
      </w:r>
      <w:proofErr w:type="spellStart"/>
      <w:r w:rsidRPr="00C3120C">
        <w:rPr>
          <w:rFonts w:ascii="Times New Roman" w:hAnsi="Times New Roman"/>
          <w:sz w:val="24"/>
          <w:szCs w:val="24"/>
        </w:rPr>
        <w:t>Т.А.Нежнов</w:t>
      </w:r>
      <w:r>
        <w:rPr>
          <w:rFonts w:ascii="Times New Roman" w:hAnsi="Times New Roman"/>
          <w:sz w:val="24"/>
          <w:szCs w:val="24"/>
        </w:rPr>
        <w:t>ой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А.Л.Венгера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Д.Б.Эльконина</w:t>
      </w:r>
      <w:proofErr w:type="spellEnd"/>
      <w:r>
        <w:rPr>
          <w:rFonts w:ascii="Times New Roman" w:hAnsi="Times New Roman"/>
          <w:sz w:val="24"/>
          <w:szCs w:val="24"/>
        </w:rPr>
        <w:t xml:space="preserve">), направленная на </w:t>
      </w:r>
      <w:r w:rsidRPr="00C3120C">
        <w:rPr>
          <w:rFonts w:ascii="Times New Roman" w:hAnsi="Times New Roman"/>
          <w:sz w:val="24"/>
          <w:szCs w:val="24"/>
        </w:rPr>
        <w:t xml:space="preserve">  выявление сформированности внутренней позиции школьника</w:t>
      </w:r>
      <w:r>
        <w:rPr>
          <w:rFonts w:ascii="Times New Roman" w:hAnsi="Times New Roman"/>
          <w:sz w:val="24"/>
          <w:szCs w:val="24"/>
        </w:rPr>
        <w:t xml:space="preserve"> и на </w:t>
      </w:r>
      <w:r w:rsidRPr="00C3120C">
        <w:rPr>
          <w:rFonts w:ascii="Times New Roman" w:hAnsi="Times New Roman"/>
          <w:sz w:val="24"/>
          <w:szCs w:val="24"/>
        </w:rPr>
        <w:t>выявление мотивации учения</w:t>
      </w:r>
    </w:p>
    <w:p w:rsidR="00071511" w:rsidRDefault="00071511" w:rsidP="007F0774">
      <w:pPr>
        <w:pStyle w:val="a3"/>
        <w:spacing w:line="276" w:lineRule="auto"/>
        <w:ind w:right="57"/>
        <w:rPr>
          <w:rFonts w:ascii="Times New Roman" w:hAnsi="Times New Roman"/>
          <w:sz w:val="24"/>
          <w:szCs w:val="24"/>
        </w:rPr>
      </w:pPr>
      <w:r w:rsidRPr="00C3120C">
        <w:rPr>
          <w:rFonts w:ascii="Times New Roman" w:hAnsi="Times New Roman"/>
          <w:i/>
          <w:sz w:val="24"/>
          <w:szCs w:val="24"/>
        </w:rPr>
        <w:t>Оцениваемые УУД</w:t>
      </w:r>
      <w:r w:rsidRPr="00C3120C">
        <w:rPr>
          <w:rFonts w:ascii="Times New Roman" w:hAnsi="Times New Roman"/>
          <w:sz w:val="24"/>
          <w:szCs w:val="24"/>
        </w:rPr>
        <w:t>: действия, направленные на  определение своего отношения к поступлению в школу и школьной действительности; действия, устанавливающие смысл учения.</w:t>
      </w:r>
    </w:p>
    <w:p w:rsidR="00071511" w:rsidRPr="006D2B71" w:rsidRDefault="00071511" w:rsidP="007F0774">
      <w:pPr>
        <w:pStyle w:val="a3"/>
        <w:spacing w:line="276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A74FC">
        <w:rPr>
          <w:rFonts w:ascii="Times New Roman" w:hAnsi="Times New Roman"/>
          <w:b/>
          <w:sz w:val="24"/>
          <w:szCs w:val="24"/>
        </w:rPr>
        <w:t>«</w:t>
      </w:r>
      <w:r w:rsidRPr="006D2B71">
        <w:rPr>
          <w:rFonts w:ascii="Times New Roman" w:hAnsi="Times New Roman"/>
          <w:b/>
          <w:sz w:val="24"/>
          <w:szCs w:val="24"/>
        </w:rPr>
        <w:t>Шкала выраженности учебно-познавательного интереса»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(по Г.Ю. </w:t>
      </w:r>
      <w:proofErr w:type="spellStart"/>
      <w:r>
        <w:rPr>
          <w:rFonts w:ascii="Times New Roman" w:hAnsi="Times New Roman"/>
          <w:i/>
          <w:sz w:val="24"/>
          <w:szCs w:val="24"/>
        </w:rPr>
        <w:t>Ксензовой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), </w:t>
      </w:r>
      <w:r w:rsidRPr="009A74FC">
        <w:rPr>
          <w:rFonts w:ascii="Times New Roman" w:hAnsi="Times New Roman"/>
          <w:sz w:val="24"/>
          <w:szCs w:val="24"/>
        </w:rPr>
        <w:t>направленная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2B71">
        <w:rPr>
          <w:rFonts w:ascii="Times New Roman" w:hAnsi="Times New Roman"/>
          <w:i/>
          <w:sz w:val="24"/>
          <w:szCs w:val="24"/>
        </w:rPr>
        <w:t xml:space="preserve"> </w:t>
      </w:r>
      <w:r w:rsidRPr="006D2B71">
        <w:rPr>
          <w:rFonts w:ascii="Times New Roman" w:hAnsi="Times New Roman"/>
          <w:sz w:val="24"/>
          <w:szCs w:val="24"/>
        </w:rPr>
        <w:t>определение уровня сформированности учебно-познавательного интереса.</w:t>
      </w:r>
    </w:p>
    <w:p w:rsidR="00071511" w:rsidRDefault="00071511" w:rsidP="007F0774">
      <w:pPr>
        <w:pStyle w:val="a3"/>
        <w:spacing w:line="276" w:lineRule="auto"/>
        <w:ind w:right="57"/>
        <w:rPr>
          <w:rFonts w:ascii="Times New Roman" w:hAnsi="Times New Roman"/>
          <w:sz w:val="24"/>
          <w:szCs w:val="24"/>
        </w:rPr>
      </w:pPr>
      <w:r w:rsidRPr="006D2B71">
        <w:rPr>
          <w:rFonts w:ascii="Times New Roman" w:hAnsi="Times New Roman"/>
          <w:i/>
          <w:sz w:val="24"/>
          <w:szCs w:val="24"/>
        </w:rPr>
        <w:t xml:space="preserve">Оцениваемые УУД: </w:t>
      </w:r>
      <w:r w:rsidRPr="006D2B71">
        <w:rPr>
          <w:rFonts w:ascii="Times New Roman" w:hAnsi="Times New Roman"/>
          <w:sz w:val="24"/>
          <w:szCs w:val="24"/>
        </w:rPr>
        <w:t xml:space="preserve">действие </w:t>
      </w:r>
      <w:proofErr w:type="spellStart"/>
      <w:r w:rsidRPr="006D2B71">
        <w:rPr>
          <w:rFonts w:ascii="Times New Roman" w:hAnsi="Times New Roman"/>
          <w:sz w:val="24"/>
          <w:szCs w:val="24"/>
        </w:rPr>
        <w:t>смыслообразования</w:t>
      </w:r>
      <w:proofErr w:type="spellEnd"/>
      <w:r w:rsidRPr="006D2B71">
        <w:rPr>
          <w:rFonts w:ascii="Times New Roman" w:hAnsi="Times New Roman"/>
          <w:sz w:val="24"/>
          <w:szCs w:val="24"/>
        </w:rPr>
        <w:t>, установление связи между содержанием учебных предметов и познавательными интересами учащихся.</w:t>
      </w:r>
    </w:p>
    <w:p w:rsidR="00071511" w:rsidRPr="0091382C" w:rsidRDefault="00071511" w:rsidP="007F0774">
      <w:pPr>
        <w:pStyle w:val="a3"/>
        <w:spacing w:line="276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м</w:t>
      </w:r>
      <w:r w:rsidRPr="0091382C">
        <w:rPr>
          <w:rFonts w:ascii="Times New Roman" w:hAnsi="Times New Roman"/>
          <w:b/>
          <w:sz w:val="24"/>
          <w:szCs w:val="24"/>
        </w:rPr>
        <w:t xml:space="preserve">етодика </w:t>
      </w:r>
      <w:proofErr w:type="gramStart"/>
      <w:r w:rsidRPr="0091382C">
        <w:rPr>
          <w:rFonts w:ascii="Times New Roman" w:hAnsi="Times New Roman"/>
          <w:b/>
          <w:sz w:val="24"/>
          <w:szCs w:val="24"/>
        </w:rPr>
        <w:t>выявления характера атрибуции успеха/неуспеха</w:t>
      </w:r>
      <w:proofErr w:type="gramEnd"/>
      <w:r w:rsidRPr="0091382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1382C">
        <w:rPr>
          <w:rFonts w:ascii="Times New Roman" w:hAnsi="Times New Roman"/>
          <w:b/>
          <w:sz w:val="24"/>
          <w:szCs w:val="24"/>
        </w:rPr>
        <w:t>(Рефлексивная оценка – каузальная атрибуция неуспеха)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направленная на </w:t>
      </w:r>
      <w:r w:rsidRPr="0091382C">
        <w:rPr>
          <w:rFonts w:ascii="Times New Roman" w:hAnsi="Times New Roman"/>
          <w:sz w:val="24"/>
          <w:szCs w:val="24"/>
        </w:rPr>
        <w:t>выявление адекватности понимания учащимся причин успеха/неуспеха в деятельности.</w:t>
      </w:r>
    </w:p>
    <w:p w:rsidR="00071511" w:rsidRDefault="00071511" w:rsidP="007F0774">
      <w:pPr>
        <w:pStyle w:val="a3"/>
        <w:spacing w:line="276" w:lineRule="auto"/>
        <w:ind w:right="57"/>
        <w:rPr>
          <w:rFonts w:ascii="Times New Roman" w:hAnsi="Times New Roman"/>
          <w:sz w:val="24"/>
          <w:szCs w:val="24"/>
        </w:rPr>
      </w:pPr>
      <w:r w:rsidRPr="0091382C">
        <w:rPr>
          <w:rFonts w:ascii="Times New Roman" w:hAnsi="Times New Roman"/>
          <w:i/>
          <w:sz w:val="24"/>
          <w:szCs w:val="24"/>
        </w:rPr>
        <w:t>Оцениваемые УУД:</w:t>
      </w:r>
      <w:r w:rsidRPr="0091382C">
        <w:rPr>
          <w:rFonts w:ascii="Times New Roman" w:hAnsi="Times New Roman"/>
          <w:sz w:val="24"/>
          <w:szCs w:val="24"/>
        </w:rPr>
        <w:t xml:space="preserve"> личностное действие </w:t>
      </w:r>
      <w:proofErr w:type="spellStart"/>
      <w:r w:rsidRPr="0091382C">
        <w:rPr>
          <w:rFonts w:ascii="Times New Roman" w:hAnsi="Times New Roman"/>
          <w:sz w:val="24"/>
          <w:szCs w:val="24"/>
        </w:rPr>
        <w:t>самооценивания</w:t>
      </w:r>
      <w:proofErr w:type="spellEnd"/>
      <w:r w:rsidRPr="0091382C">
        <w:rPr>
          <w:rFonts w:ascii="Times New Roman" w:hAnsi="Times New Roman"/>
          <w:sz w:val="24"/>
          <w:szCs w:val="24"/>
        </w:rPr>
        <w:t xml:space="preserve"> (самоопределения), регулятивное действие оценивания результата учебной деятельности.</w:t>
      </w:r>
    </w:p>
    <w:p w:rsidR="00071511" w:rsidRDefault="00071511" w:rsidP="007F0774">
      <w:pPr>
        <w:pStyle w:val="a3"/>
        <w:spacing w:line="276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A74FC">
        <w:rPr>
          <w:rFonts w:ascii="Times New Roman" w:hAnsi="Times New Roman"/>
          <w:b/>
          <w:sz w:val="24"/>
          <w:szCs w:val="24"/>
        </w:rPr>
        <w:t>методика «Нарисуй себя»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A74FC">
        <w:rPr>
          <w:rFonts w:ascii="Times New Roman" w:hAnsi="Times New Roman"/>
          <w:sz w:val="24"/>
          <w:szCs w:val="24"/>
        </w:rPr>
        <w:t>направленная на выявление уровня самооценки ребенка</w:t>
      </w:r>
      <w:r>
        <w:rPr>
          <w:rFonts w:ascii="Times New Roman" w:hAnsi="Times New Roman"/>
          <w:sz w:val="24"/>
          <w:szCs w:val="24"/>
        </w:rPr>
        <w:t>.</w:t>
      </w:r>
    </w:p>
    <w:p w:rsidR="00D27A8F" w:rsidRDefault="00D27A8F" w:rsidP="007F0774">
      <w:pPr>
        <w:pStyle w:val="a3"/>
        <w:spacing w:line="276" w:lineRule="auto"/>
        <w:ind w:right="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27A8F">
        <w:rPr>
          <w:rFonts w:ascii="Times New Roman" w:hAnsi="Times New Roman"/>
          <w:b/>
          <w:sz w:val="24"/>
          <w:szCs w:val="24"/>
        </w:rPr>
        <w:t>методика М.Семаго, Н. Семаго</w:t>
      </w:r>
      <w:r w:rsidR="00C84EA4">
        <w:rPr>
          <w:rFonts w:ascii="Times New Roman" w:hAnsi="Times New Roman"/>
          <w:b/>
          <w:sz w:val="24"/>
          <w:szCs w:val="24"/>
        </w:rPr>
        <w:t xml:space="preserve">, </w:t>
      </w:r>
      <w:r w:rsidR="00C84EA4" w:rsidRPr="00C84EA4">
        <w:rPr>
          <w:rFonts w:ascii="Times New Roman" w:hAnsi="Times New Roman"/>
          <w:sz w:val="24"/>
          <w:szCs w:val="24"/>
        </w:rPr>
        <w:t>направленная на выявление уровня сформированности к учебной деятельности.</w:t>
      </w:r>
    </w:p>
    <w:p w:rsidR="00C84EA4" w:rsidRDefault="00D27A8F" w:rsidP="007F0774">
      <w:pPr>
        <w:pStyle w:val="a3"/>
        <w:spacing w:line="276" w:lineRule="auto"/>
        <w:ind w:right="57"/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/>
          <w:b/>
          <w:sz w:val="24"/>
          <w:szCs w:val="24"/>
        </w:rPr>
        <w:t xml:space="preserve">- методика </w:t>
      </w:r>
      <w:proofErr w:type="spellStart"/>
      <w:r>
        <w:rPr>
          <w:rFonts w:ascii="Times New Roman" w:hAnsi="Times New Roman"/>
          <w:b/>
          <w:sz w:val="24"/>
          <w:szCs w:val="24"/>
        </w:rPr>
        <w:t>Тулуз-Пьерона</w:t>
      </w:r>
      <w:proofErr w:type="spellEnd"/>
      <w:r w:rsidR="00C84EA4">
        <w:rPr>
          <w:rFonts w:ascii="Times New Roman" w:hAnsi="Times New Roman"/>
          <w:b/>
          <w:sz w:val="24"/>
          <w:szCs w:val="24"/>
        </w:rPr>
        <w:t>,</w:t>
      </w:r>
      <w:r w:rsidR="00FC6558">
        <w:rPr>
          <w:rFonts w:ascii="Times New Roman" w:hAnsi="Times New Roman"/>
          <w:b/>
          <w:sz w:val="24"/>
          <w:szCs w:val="24"/>
        </w:rPr>
        <w:t xml:space="preserve"> </w:t>
      </w:r>
      <w:r w:rsidR="00C84EA4">
        <w:rPr>
          <w:rFonts w:ascii="Times New Roman" w:hAnsi="Times New Roman"/>
          <w:color w:val="000000"/>
          <w:szCs w:val="18"/>
        </w:rPr>
        <w:t>направленная</w:t>
      </w:r>
      <w:r w:rsidR="00FC6558" w:rsidRPr="00C84EA4">
        <w:rPr>
          <w:rFonts w:ascii="Times New Roman" w:hAnsi="Times New Roman"/>
          <w:color w:val="000000"/>
          <w:szCs w:val="18"/>
        </w:rPr>
        <w:t xml:space="preserve"> на выявление способности к произвольной концентрации внимания</w:t>
      </w:r>
      <w:r w:rsidR="00C84EA4">
        <w:rPr>
          <w:rFonts w:ascii="Times New Roman" w:hAnsi="Times New Roman"/>
          <w:color w:val="000000"/>
          <w:szCs w:val="18"/>
        </w:rPr>
        <w:t>.</w:t>
      </w:r>
    </w:p>
    <w:p w:rsidR="00D27A8F" w:rsidRPr="00C84EA4" w:rsidRDefault="00D27A8F" w:rsidP="007F0774">
      <w:pPr>
        <w:pStyle w:val="a3"/>
        <w:spacing w:line="276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- тест </w:t>
      </w:r>
      <w:proofErr w:type="spellStart"/>
      <w:r>
        <w:rPr>
          <w:rFonts w:ascii="Times New Roman" w:hAnsi="Times New Roman"/>
          <w:b/>
          <w:sz w:val="24"/>
          <w:szCs w:val="24"/>
        </w:rPr>
        <w:t>К.Йерасика</w:t>
      </w:r>
      <w:proofErr w:type="spellEnd"/>
      <w:r w:rsidR="00C84EA4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="00C84EA4">
        <w:rPr>
          <w:rFonts w:ascii="Times New Roman" w:hAnsi="Times New Roman"/>
          <w:sz w:val="24"/>
          <w:szCs w:val="24"/>
        </w:rPr>
        <w:t>направленная</w:t>
      </w:r>
      <w:proofErr w:type="gramEnd"/>
      <w:r w:rsidR="00C84EA4">
        <w:rPr>
          <w:rFonts w:ascii="Times New Roman" w:hAnsi="Times New Roman"/>
          <w:sz w:val="24"/>
          <w:szCs w:val="24"/>
        </w:rPr>
        <w:t xml:space="preserve"> на определение уровня </w:t>
      </w:r>
      <w:proofErr w:type="spellStart"/>
      <w:r w:rsidR="00C84EA4">
        <w:rPr>
          <w:rFonts w:ascii="Times New Roman" w:hAnsi="Times New Roman"/>
          <w:sz w:val="24"/>
          <w:szCs w:val="24"/>
        </w:rPr>
        <w:t>психичиского</w:t>
      </w:r>
      <w:proofErr w:type="spellEnd"/>
      <w:r w:rsidR="00C84EA4">
        <w:rPr>
          <w:rFonts w:ascii="Times New Roman" w:hAnsi="Times New Roman"/>
          <w:sz w:val="24"/>
          <w:szCs w:val="24"/>
        </w:rPr>
        <w:t xml:space="preserve"> развития и мыслительных способностей.</w:t>
      </w:r>
    </w:p>
    <w:p w:rsidR="00BD2F6D" w:rsidRDefault="00BD2F6D" w:rsidP="00584782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выявленными проблемами планируется коррекционно-развивающая работа, направленная на оказание психолого-педагогической помощи слабому ребёнку. </w:t>
      </w:r>
    </w:p>
    <w:p w:rsidR="0041564A" w:rsidRPr="0041564A" w:rsidRDefault="00584782" w:rsidP="0041564A">
      <w:pPr>
        <w:spacing w:after="0"/>
        <w:rPr>
          <w:rFonts w:ascii="Times New Roman" w:hAnsi="Times New Roman" w:cs="Times New Roman"/>
          <w:sz w:val="24"/>
        </w:rPr>
      </w:pPr>
      <w:r w:rsidRPr="00520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 программы</w:t>
      </w:r>
      <w:r w:rsidR="00415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41564A" w:rsidRPr="0041564A">
        <w:t xml:space="preserve"> </w:t>
      </w:r>
      <w:r w:rsidR="0041564A">
        <w:rPr>
          <w:rFonts w:ascii="Times New Roman" w:hAnsi="Times New Roman" w:cs="Times New Roman"/>
          <w:sz w:val="24"/>
        </w:rPr>
        <w:t>с</w:t>
      </w:r>
      <w:r w:rsidR="0041564A" w:rsidRPr="0041564A">
        <w:rPr>
          <w:rFonts w:ascii="Times New Roman" w:hAnsi="Times New Roman" w:cs="Times New Roman"/>
          <w:sz w:val="24"/>
        </w:rPr>
        <w:t>оздание эмоционально-комфортной образовательной среды для успешного формирования и развития учебных, социальных и познавательных навыков</w:t>
      </w:r>
      <w:r w:rsidR="0041564A">
        <w:rPr>
          <w:rFonts w:ascii="Times New Roman" w:hAnsi="Times New Roman" w:cs="Times New Roman"/>
          <w:sz w:val="24"/>
        </w:rPr>
        <w:t xml:space="preserve"> учащихся.</w:t>
      </w:r>
    </w:p>
    <w:p w:rsidR="0041564A" w:rsidRPr="0041564A" w:rsidRDefault="0041564A" w:rsidP="0041564A">
      <w:pPr>
        <w:spacing w:after="0"/>
        <w:rPr>
          <w:rFonts w:ascii="Times New Roman" w:hAnsi="Times New Roman" w:cs="Times New Roman"/>
          <w:b/>
          <w:sz w:val="24"/>
        </w:rPr>
      </w:pPr>
      <w:r w:rsidRPr="0041564A">
        <w:rPr>
          <w:rFonts w:ascii="Times New Roman" w:hAnsi="Times New Roman" w:cs="Times New Roman"/>
          <w:b/>
          <w:sz w:val="24"/>
        </w:rPr>
        <w:t>Задачи:</w:t>
      </w:r>
    </w:p>
    <w:p w:rsidR="0041564A" w:rsidRPr="0041564A" w:rsidRDefault="0041564A" w:rsidP="0041564A">
      <w:pPr>
        <w:spacing w:after="0"/>
        <w:rPr>
          <w:rFonts w:ascii="Times New Roman" w:hAnsi="Times New Roman" w:cs="Times New Roman"/>
          <w:sz w:val="24"/>
        </w:rPr>
      </w:pPr>
      <w:r w:rsidRPr="0041564A">
        <w:rPr>
          <w:rFonts w:ascii="Times New Roman" w:hAnsi="Times New Roman" w:cs="Times New Roman"/>
          <w:sz w:val="24"/>
        </w:rPr>
        <w:t>1. Развитие у детей когнитивных умений и способностей, необходимых для успешного обучения в начальной школе.</w:t>
      </w:r>
    </w:p>
    <w:p w:rsidR="0041564A" w:rsidRPr="0041564A" w:rsidRDefault="0041564A" w:rsidP="0041564A">
      <w:pPr>
        <w:spacing w:after="0"/>
        <w:rPr>
          <w:rFonts w:ascii="Times New Roman" w:hAnsi="Times New Roman" w:cs="Times New Roman"/>
          <w:sz w:val="24"/>
        </w:rPr>
      </w:pPr>
      <w:r w:rsidRPr="0041564A">
        <w:rPr>
          <w:rFonts w:ascii="Times New Roman" w:hAnsi="Times New Roman" w:cs="Times New Roman"/>
          <w:sz w:val="24"/>
        </w:rPr>
        <w:t xml:space="preserve">2. Формирование устойчивой учебной мотивации на фоне позитивной </w:t>
      </w:r>
      <w:proofErr w:type="spellStart"/>
      <w:proofErr w:type="gramStart"/>
      <w:r w:rsidRPr="0041564A">
        <w:rPr>
          <w:rFonts w:ascii="Times New Roman" w:hAnsi="Times New Roman" w:cs="Times New Roman"/>
          <w:sz w:val="24"/>
        </w:rPr>
        <w:t>Я-концепции</w:t>
      </w:r>
      <w:proofErr w:type="spellEnd"/>
      <w:proofErr w:type="gramEnd"/>
      <w:r w:rsidRPr="0041564A">
        <w:rPr>
          <w:rFonts w:ascii="Times New Roman" w:hAnsi="Times New Roman" w:cs="Times New Roman"/>
          <w:sz w:val="24"/>
        </w:rPr>
        <w:t xml:space="preserve"> детей, устойчивой самооценки и низкого уровня школьной тревожности.</w:t>
      </w:r>
    </w:p>
    <w:p w:rsidR="0041564A" w:rsidRDefault="0041564A" w:rsidP="0041564A">
      <w:pPr>
        <w:spacing w:after="0"/>
        <w:rPr>
          <w:rFonts w:ascii="Times New Roman" w:hAnsi="Times New Roman" w:cs="Times New Roman"/>
          <w:sz w:val="24"/>
        </w:rPr>
      </w:pPr>
      <w:r w:rsidRPr="0041564A">
        <w:rPr>
          <w:rFonts w:ascii="Times New Roman" w:hAnsi="Times New Roman" w:cs="Times New Roman"/>
          <w:sz w:val="24"/>
        </w:rPr>
        <w:t>3. Развитие у детей социальных и коммуникативных умений, необходимых для установления межличностных отношений со сверстниками и с педагогами.</w:t>
      </w:r>
    </w:p>
    <w:p w:rsidR="00584782" w:rsidRDefault="00584782" w:rsidP="0058478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Категория детей:</w:t>
      </w:r>
      <w:r w:rsidR="00415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7-8</w:t>
      </w:r>
      <w:r w:rsidRPr="00643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с нарушениями эмоционально- личностного развития</w:t>
      </w:r>
      <w:r w:rsidR="009C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негативным отношением к школе и с низким уровнем готовности к школе.</w:t>
      </w:r>
      <w:r w:rsidRPr="00643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564A" w:rsidRDefault="0041564A" w:rsidP="0041564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4470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="0009148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занятий. Периодичность 2</w:t>
      </w:r>
      <w:r w:rsidRPr="00B44470">
        <w:rPr>
          <w:rFonts w:ascii="Times New Roman" w:hAnsi="Times New Roman" w:cs="Times New Roman"/>
          <w:sz w:val="24"/>
          <w:szCs w:val="24"/>
        </w:rPr>
        <w:t xml:space="preserve"> раз в неделю. Занятия прово</w:t>
      </w:r>
      <w:r>
        <w:rPr>
          <w:rFonts w:ascii="Times New Roman" w:hAnsi="Times New Roman" w:cs="Times New Roman"/>
          <w:sz w:val="24"/>
          <w:szCs w:val="24"/>
        </w:rPr>
        <w:t>дятся в групповой и индивидуальной</w:t>
      </w:r>
      <w:r w:rsidRPr="00B44470">
        <w:rPr>
          <w:rFonts w:ascii="Times New Roman" w:hAnsi="Times New Roman" w:cs="Times New Roman"/>
          <w:sz w:val="24"/>
          <w:szCs w:val="24"/>
        </w:rPr>
        <w:t xml:space="preserve"> форме. Группа формируется по результатам диагностики с учетом возрастных и личностных особенностей детей. Рекомендуемое количество участников от 4 до 6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1D56" w:rsidRPr="00643385" w:rsidRDefault="00761D56" w:rsidP="00761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формы работы:</w:t>
      </w:r>
    </w:p>
    <w:p w:rsidR="00761D56" w:rsidRPr="007F0774" w:rsidRDefault="00761D56" w:rsidP="007F0774">
      <w:pPr>
        <w:pStyle w:val="a4"/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F07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Игротерапия</w:t>
      </w:r>
      <w:proofErr w:type="spellEnd"/>
      <w:r w:rsidRPr="007F07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5D7636" w:rsidRPr="007F0774" w:rsidRDefault="00761D56" w:rsidP="007F0774">
      <w:pPr>
        <w:pStyle w:val="a4"/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F07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Арттерапия</w:t>
      </w:r>
      <w:proofErr w:type="spellEnd"/>
    </w:p>
    <w:p w:rsidR="00761D56" w:rsidRPr="007F0774" w:rsidRDefault="00761D56" w:rsidP="007F0774">
      <w:pPr>
        <w:pStyle w:val="a4"/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F07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Сказкотерапия</w:t>
      </w:r>
      <w:proofErr w:type="spellEnd"/>
      <w:r w:rsidRPr="007F07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7F0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61D56" w:rsidRPr="007F0774" w:rsidRDefault="005D7636" w:rsidP="007F0774">
      <w:pPr>
        <w:pStyle w:val="a4"/>
        <w:numPr>
          <w:ilvl w:val="0"/>
          <w:numId w:val="17"/>
        </w:num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7F07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Беседа</w:t>
      </w:r>
      <w:r w:rsidR="00761D56" w:rsidRPr="007F07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BD2F6D" w:rsidRDefault="00071511" w:rsidP="003767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7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 занятия с детьми</w:t>
      </w:r>
      <w:r w:rsidRPr="00201E7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направленные на укрепление позиции школьника, развития положительной самооценки, учебной мотивации, познавательных процессов, необходимых для успешного овладения учебной программы.</w:t>
      </w:r>
    </w:p>
    <w:p w:rsidR="007F0774" w:rsidRDefault="007F0774" w:rsidP="007F077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Каждое занятие имеет свою структуру:</w:t>
      </w:r>
    </w:p>
    <w:p w:rsidR="007F0774" w:rsidRPr="00716E78" w:rsidRDefault="007F0774" w:rsidP="007F0774">
      <w:pPr>
        <w:numPr>
          <w:ilvl w:val="0"/>
          <w:numId w:val="16"/>
        </w:numPr>
        <w:tabs>
          <w:tab w:val="left" w:pos="284"/>
          <w:tab w:val="left" w:pos="851"/>
        </w:tabs>
        <w:spacing w:after="0" w:line="240" w:lineRule="auto"/>
        <w:ind w:left="0"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16E78">
        <w:rPr>
          <w:rFonts w:ascii="Times New Roman" w:eastAsia="Calibri" w:hAnsi="Times New Roman" w:cs="Times New Roman"/>
          <w:b/>
          <w:bCs/>
          <w:sz w:val="24"/>
          <w:szCs w:val="24"/>
        </w:rPr>
        <w:t>Ритуал приветствия.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716E78">
        <w:rPr>
          <w:rFonts w:ascii="Times New Roman" w:eastAsia="Calibri" w:hAnsi="Times New Roman" w:cs="Times New Roman"/>
          <w:sz w:val="24"/>
          <w:szCs w:val="24"/>
        </w:rPr>
        <w:t>(</w:t>
      </w:r>
      <w:r w:rsidRPr="005E43FB">
        <w:rPr>
          <w:rFonts w:ascii="Times New Roman" w:eastAsia="Calibri" w:hAnsi="Times New Roman" w:cs="Times New Roman"/>
          <w:sz w:val="24"/>
          <w:szCs w:val="24"/>
        </w:rPr>
        <w:t>Создание доброжелательной атмосферы.</w:t>
      </w:r>
      <w:proofErr w:type="gramEnd"/>
      <w:r w:rsidRPr="005E43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E43FB">
        <w:rPr>
          <w:rFonts w:ascii="Times New Roman" w:eastAsia="Calibri" w:hAnsi="Times New Roman" w:cs="Times New Roman"/>
          <w:sz w:val="24"/>
          <w:szCs w:val="24"/>
        </w:rPr>
        <w:t>Установка на взаимодействие</w:t>
      </w:r>
      <w:r w:rsidRPr="00716E78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7F0774" w:rsidRPr="00716E78" w:rsidRDefault="007F0774" w:rsidP="007F0774">
      <w:pPr>
        <w:pStyle w:val="a4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716E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Основная часть. </w:t>
      </w:r>
      <w:proofErr w:type="gramStart"/>
      <w:r w:rsidRPr="00716E78">
        <w:rPr>
          <w:rFonts w:ascii="Times New Roman" w:eastAsia="Calibri" w:hAnsi="Times New Roman" w:cs="Times New Roman"/>
          <w:sz w:val="24"/>
          <w:szCs w:val="24"/>
        </w:rPr>
        <w:t>(Отработка умений по теме занятия.</w:t>
      </w:r>
      <w:proofErr w:type="gramEnd"/>
      <w:r w:rsidRPr="00716E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16E78">
        <w:rPr>
          <w:rFonts w:ascii="Times New Roman" w:eastAsia="Calibri" w:hAnsi="Times New Roman" w:cs="Times New Roman"/>
          <w:sz w:val="24"/>
          <w:szCs w:val="24"/>
        </w:rPr>
        <w:t>Использование  соответствующих заданий, игр, упражнений, исходя из задач программы, с учетом рез</w:t>
      </w:r>
      <w:r>
        <w:rPr>
          <w:rFonts w:ascii="Times New Roman" w:eastAsia="Calibri" w:hAnsi="Times New Roman" w:cs="Times New Roman"/>
          <w:sz w:val="24"/>
          <w:szCs w:val="24"/>
        </w:rPr>
        <w:t>ультатов диагностического этапа</w:t>
      </w:r>
      <w:r w:rsidRPr="00716E78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</w:p>
    <w:p w:rsidR="007F0774" w:rsidRPr="00716E78" w:rsidRDefault="007F0774" w:rsidP="007F0774">
      <w:pPr>
        <w:pStyle w:val="a4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16E78">
        <w:rPr>
          <w:rFonts w:ascii="Times New Roman" w:eastAsia="Calibri" w:hAnsi="Times New Roman" w:cs="Times New Roman"/>
          <w:b/>
          <w:bCs/>
          <w:sz w:val="24"/>
          <w:szCs w:val="24"/>
        </w:rPr>
        <w:t>Релаксация.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(</w:t>
      </w:r>
      <w:r w:rsidRPr="005E43FB">
        <w:rPr>
          <w:rFonts w:ascii="Times New Roman" w:eastAsia="Calibri" w:hAnsi="Times New Roman" w:cs="Times New Roman"/>
          <w:sz w:val="24"/>
          <w:szCs w:val="24"/>
        </w:rPr>
        <w:t>Сброс эмоционального напряжения, выход из игровой ситуации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7F0774" w:rsidRDefault="007F0774" w:rsidP="007F0774">
      <w:pPr>
        <w:pStyle w:val="a4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716E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Рефлексия занятия. </w:t>
      </w:r>
      <w:proofErr w:type="gramStart"/>
      <w:r w:rsidRPr="00716E78">
        <w:rPr>
          <w:rFonts w:ascii="Times New Roman" w:eastAsia="Calibri" w:hAnsi="Times New Roman" w:cs="Times New Roman"/>
          <w:sz w:val="24"/>
          <w:szCs w:val="24"/>
        </w:rPr>
        <w:t>(Оценка занятия участниками группы.</w:t>
      </w:r>
      <w:proofErr w:type="gramEnd"/>
      <w:r w:rsidRPr="00716E78">
        <w:rPr>
          <w:rFonts w:ascii="Times New Roman" w:eastAsia="Calibri" w:hAnsi="Times New Roman" w:cs="Times New Roman"/>
          <w:sz w:val="24"/>
          <w:szCs w:val="24"/>
        </w:rPr>
        <w:t xml:space="preserve"> Обмен чувствами, впечатлениями. </w:t>
      </w:r>
      <w:proofErr w:type="gramStart"/>
      <w:r w:rsidRPr="00716E78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>ыявление затруднений, с которым столкнулся</w:t>
      </w:r>
      <w:r w:rsidRPr="00716E78"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>
        <w:rPr>
          <w:rFonts w:ascii="Times New Roman" w:eastAsia="Calibri" w:hAnsi="Times New Roman" w:cs="Times New Roman"/>
          <w:sz w:val="24"/>
          <w:szCs w:val="24"/>
        </w:rPr>
        <w:t>ченик в ходе взаимодействия.).</w:t>
      </w:r>
      <w:proofErr w:type="gramEnd"/>
    </w:p>
    <w:p w:rsidR="00BD2F6D" w:rsidRDefault="00D068B0" w:rsidP="00D068B0">
      <w:pPr>
        <w:spacing w:after="0"/>
        <w:ind w:firstLine="567"/>
        <w:rPr>
          <w:rFonts w:ascii="Times New Roman" w:eastAsia="Times New Roman" w:hAnsi="Times New Roman"/>
          <w:sz w:val="24"/>
          <w:lang w:eastAsia="ru-RU"/>
        </w:rPr>
      </w:pPr>
      <w:r w:rsidRPr="00D068B0">
        <w:rPr>
          <w:rFonts w:ascii="Times New Roman" w:eastAsia="Calibri" w:hAnsi="Times New Roman" w:cs="Times New Roman"/>
          <w:sz w:val="24"/>
        </w:rPr>
        <w:t xml:space="preserve">Для наглядности представляю вам </w:t>
      </w:r>
      <w:r w:rsidRPr="00D068B0">
        <w:rPr>
          <w:rFonts w:ascii="Times New Roman" w:eastAsia="Times New Roman" w:hAnsi="Times New Roman" w:cs="Times New Roman"/>
          <w:sz w:val="24"/>
          <w:lang w:eastAsia="ru-RU"/>
        </w:rPr>
        <w:t>тематический план занятий</w:t>
      </w:r>
      <w:r>
        <w:rPr>
          <w:rFonts w:ascii="Times New Roman" w:eastAsia="Times New Roman" w:hAnsi="Times New Roman"/>
          <w:sz w:val="24"/>
          <w:lang w:eastAsia="ru-RU"/>
        </w:rPr>
        <w:t>.</w:t>
      </w:r>
    </w:p>
    <w:tbl>
      <w:tblPr>
        <w:tblW w:w="101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3469"/>
        <w:gridCol w:w="4504"/>
        <w:gridCol w:w="1486"/>
      </w:tblGrid>
      <w:tr w:rsidR="00D068B0" w:rsidRPr="003D5F90" w:rsidTr="00D068B0">
        <w:trPr>
          <w:trHeight w:val="671"/>
        </w:trPr>
        <w:tc>
          <w:tcPr>
            <w:tcW w:w="676" w:type="dxa"/>
          </w:tcPr>
          <w:p w:rsidR="00D068B0" w:rsidRPr="00D068B0" w:rsidRDefault="00D068B0" w:rsidP="00D068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6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D068B0" w:rsidRPr="00D068B0" w:rsidRDefault="00D068B0" w:rsidP="00D068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9" w:type="dxa"/>
          </w:tcPr>
          <w:p w:rsidR="00D068B0" w:rsidRPr="00D068B0" w:rsidRDefault="00D068B0" w:rsidP="00D068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68B0">
              <w:rPr>
                <w:rFonts w:ascii="Times New Roman" w:hAnsi="Times New Roman" w:cs="Times New Roman"/>
                <w:b/>
                <w:sz w:val="24"/>
                <w:szCs w:val="24"/>
              </w:rPr>
              <w:t>Цели занятия</w:t>
            </w:r>
          </w:p>
        </w:tc>
        <w:tc>
          <w:tcPr>
            <w:tcW w:w="4504" w:type="dxa"/>
          </w:tcPr>
          <w:p w:rsidR="00D068B0" w:rsidRPr="00D068B0" w:rsidRDefault="00D068B0" w:rsidP="00D068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6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  <w:r w:rsidRPr="00D06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1486" w:type="dxa"/>
          </w:tcPr>
          <w:p w:rsidR="00D068B0" w:rsidRPr="00D068B0" w:rsidRDefault="00D068B0" w:rsidP="00D068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68B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Кол-во часов</w:t>
            </w:r>
          </w:p>
        </w:tc>
      </w:tr>
      <w:tr w:rsidR="00D068B0" w:rsidRPr="00091487" w:rsidTr="007F0774">
        <w:trPr>
          <w:trHeight w:val="228"/>
        </w:trPr>
        <w:tc>
          <w:tcPr>
            <w:tcW w:w="676" w:type="dxa"/>
            <w:vAlign w:val="center"/>
          </w:tcPr>
          <w:p w:rsidR="00D068B0" w:rsidRPr="007F0774" w:rsidRDefault="00D068B0" w:rsidP="007F0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077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469" w:type="dxa"/>
          </w:tcPr>
          <w:p w:rsidR="00D068B0" w:rsidRPr="00091487" w:rsidRDefault="00D068B0" w:rsidP="0009148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детей друг с другом, снятие эмоционального напряжения, сплочение группы.</w:t>
            </w:r>
          </w:p>
          <w:p w:rsidR="00D068B0" w:rsidRPr="00091487" w:rsidRDefault="00D068B0" w:rsidP="000914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</w:tcPr>
          <w:p w:rsidR="00D068B0" w:rsidRPr="00091487" w:rsidRDefault="00D068B0" w:rsidP="00091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87">
              <w:rPr>
                <w:rFonts w:ascii="Times New Roman" w:hAnsi="Times New Roman" w:cs="Times New Roman"/>
              </w:rPr>
              <w:t>Упражнение «</w:t>
            </w:r>
            <w:r w:rsidR="001902FC" w:rsidRPr="00091487">
              <w:rPr>
                <w:rFonts w:ascii="Times New Roman" w:hAnsi="Times New Roman" w:cs="Times New Roman"/>
              </w:rPr>
              <w:t>Р</w:t>
            </w:r>
            <w:r w:rsidRPr="00091487">
              <w:rPr>
                <w:rFonts w:ascii="Times New Roman" w:hAnsi="Times New Roman" w:cs="Times New Roman"/>
              </w:rPr>
              <w:t>итуал приветствия»</w:t>
            </w:r>
          </w:p>
          <w:p w:rsidR="00D068B0" w:rsidRPr="00091487" w:rsidRDefault="00D068B0" w:rsidP="00091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87">
              <w:rPr>
                <w:rFonts w:ascii="Times New Roman" w:hAnsi="Times New Roman" w:cs="Times New Roman"/>
              </w:rPr>
              <w:t>Упражнение «Как тебя зовут»</w:t>
            </w:r>
          </w:p>
          <w:p w:rsidR="00D068B0" w:rsidRPr="00091487" w:rsidRDefault="00D068B0" w:rsidP="00091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87">
              <w:rPr>
                <w:rFonts w:ascii="Times New Roman" w:hAnsi="Times New Roman" w:cs="Times New Roman"/>
              </w:rPr>
              <w:t>Упражнение «Чёт и нечёт»</w:t>
            </w:r>
          </w:p>
          <w:p w:rsidR="00D068B0" w:rsidRPr="00091487" w:rsidRDefault="00D068B0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hAnsi="Times New Roman" w:cs="Times New Roman"/>
              </w:rPr>
              <w:t>Упражнение «Аплодисменты по кругу»</w:t>
            </w:r>
          </w:p>
        </w:tc>
        <w:tc>
          <w:tcPr>
            <w:tcW w:w="1486" w:type="dxa"/>
          </w:tcPr>
          <w:p w:rsidR="00D068B0" w:rsidRPr="00091487" w:rsidRDefault="00D068B0" w:rsidP="00091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Times New Roman" w:hAnsi="Times New Roman" w:cs="Times New Roman"/>
                <w:lang w:eastAsia="ru-RU"/>
              </w:rPr>
              <w:t>40 мин.</w:t>
            </w:r>
          </w:p>
        </w:tc>
      </w:tr>
      <w:tr w:rsidR="00D068B0" w:rsidRPr="00091487" w:rsidTr="007F0774">
        <w:trPr>
          <w:trHeight w:val="420"/>
        </w:trPr>
        <w:tc>
          <w:tcPr>
            <w:tcW w:w="676" w:type="dxa"/>
            <w:vAlign w:val="center"/>
          </w:tcPr>
          <w:p w:rsidR="00D068B0" w:rsidRPr="007F0774" w:rsidRDefault="00D068B0" w:rsidP="007F0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077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469" w:type="dxa"/>
          </w:tcPr>
          <w:p w:rsidR="001902FC" w:rsidRPr="00091487" w:rsidRDefault="001902FC" w:rsidP="0009148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Объединение и эмоциональное раскрепощение участников игры; осознание и эмоциональное </w:t>
            </w:r>
            <w:proofErr w:type="spellStart"/>
            <w:r w:rsidRPr="00091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отреагирование</w:t>
            </w:r>
            <w:proofErr w:type="spellEnd"/>
            <w:r w:rsidRPr="00091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 чувств, которые вызывает у детей школа.</w:t>
            </w:r>
            <w:r w:rsidRPr="000914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D068B0" w:rsidRPr="00091487" w:rsidRDefault="00D068B0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</w:tcPr>
          <w:p w:rsidR="001902FC" w:rsidRPr="00091487" w:rsidRDefault="001902FC" w:rsidP="00091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87">
              <w:rPr>
                <w:rFonts w:ascii="Times New Roman" w:hAnsi="Times New Roman" w:cs="Times New Roman"/>
              </w:rPr>
              <w:lastRenderedPageBreak/>
              <w:t>Упражнение «Ритуал приветствия»</w:t>
            </w:r>
          </w:p>
          <w:p w:rsidR="001902FC" w:rsidRPr="00091487" w:rsidRDefault="001902FC" w:rsidP="00091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87">
              <w:rPr>
                <w:rFonts w:ascii="Times New Roman" w:hAnsi="Times New Roman" w:cs="Times New Roman"/>
              </w:rPr>
              <w:t>Упражнение «</w:t>
            </w:r>
            <w:proofErr w:type="spellStart"/>
            <w:r w:rsidRPr="00091487">
              <w:rPr>
                <w:rFonts w:ascii="Times New Roman" w:hAnsi="Times New Roman" w:cs="Times New Roman"/>
              </w:rPr>
              <w:t>Путанка</w:t>
            </w:r>
            <w:proofErr w:type="spellEnd"/>
            <w:r w:rsidRPr="00091487">
              <w:rPr>
                <w:rFonts w:ascii="Times New Roman" w:hAnsi="Times New Roman" w:cs="Times New Roman"/>
              </w:rPr>
              <w:t>»</w:t>
            </w:r>
          </w:p>
          <w:p w:rsidR="00D068B0" w:rsidRPr="00091487" w:rsidRDefault="001902FC" w:rsidP="00091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87">
              <w:rPr>
                <w:rFonts w:ascii="Times New Roman" w:hAnsi="Times New Roman" w:cs="Times New Roman"/>
              </w:rPr>
              <w:t>Упражнение «Неоконченное предложение»</w:t>
            </w:r>
          </w:p>
          <w:p w:rsidR="001902FC" w:rsidRPr="00091487" w:rsidRDefault="001902FC" w:rsidP="00091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87">
              <w:rPr>
                <w:rFonts w:ascii="Times New Roman" w:hAnsi="Times New Roman" w:cs="Times New Roman"/>
              </w:rPr>
              <w:t>Рисунок «Школа- фантазия»</w:t>
            </w:r>
          </w:p>
          <w:p w:rsidR="001902FC" w:rsidRPr="00091487" w:rsidRDefault="001902FC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hAnsi="Times New Roman" w:cs="Times New Roman"/>
              </w:rPr>
              <w:lastRenderedPageBreak/>
              <w:t>Упражнение «Аплодисменты по кругу»</w:t>
            </w:r>
          </w:p>
        </w:tc>
        <w:tc>
          <w:tcPr>
            <w:tcW w:w="1486" w:type="dxa"/>
          </w:tcPr>
          <w:p w:rsidR="00D068B0" w:rsidRPr="00091487" w:rsidRDefault="00D068B0" w:rsidP="00091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 мин.</w:t>
            </w:r>
          </w:p>
        </w:tc>
      </w:tr>
      <w:tr w:rsidR="00D068B0" w:rsidRPr="00091487" w:rsidTr="007F0774">
        <w:trPr>
          <w:trHeight w:val="228"/>
        </w:trPr>
        <w:tc>
          <w:tcPr>
            <w:tcW w:w="676" w:type="dxa"/>
            <w:vAlign w:val="center"/>
          </w:tcPr>
          <w:p w:rsidR="00D068B0" w:rsidRPr="007F0774" w:rsidRDefault="00D068B0" w:rsidP="007F0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0774">
              <w:rPr>
                <w:rFonts w:ascii="Times New Roman" w:eastAsia="Calibri" w:hAnsi="Times New Roman" w:cs="Times New Roman"/>
                <w:b/>
              </w:rPr>
              <w:lastRenderedPageBreak/>
              <w:t>3</w:t>
            </w:r>
          </w:p>
        </w:tc>
        <w:tc>
          <w:tcPr>
            <w:tcW w:w="3469" w:type="dxa"/>
          </w:tcPr>
          <w:p w:rsidR="001902FC" w:rsidRPr="00091487" w:rsidRDefault="001902FC" w:rsidP="0009148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детям возможность открыться, расширить представление о себе; выяснить, принимает ли ребенок собственное Я.</w:t>
            </w:r>
          </w:p>
          <w:p w:rsidR="00D068B0" w:rsidRPr="00091487" w:rsidRDefault="00D068B0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</w:tcPr>
          <w:p w:rsidR="001902FC" w:rsidRPr="00091487" w:rsidRDefault="001902FC" w:rsidP="00091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87">
              <w:rPr>
                <w:rFonts w:ascii="Times New Roman" w:hAnsi="Times New Roman" w:cs="Times New Roman"/>
              </w:rPr>
              <w:t>Упражнение «Ритуал приветствия»</w:t>
            </w:r>
          </w:p>
          <w:p w:rsidR="00D068B0" w:rsidRPr="00091487" w:rsidRDefault="001902FC" w:rsidP="00091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87">
              <w:rPr>
                <w:rFonts w:ascii="Times New Roman" w:hAnsi="Times New Roman" w:cs="Times New Roman"/>
              </w:rPr>
              <w:t>Упражнение «Волшебная палочка»</w:t>
            </w:r>
          </w:p>
          <w:p w:rsidR="001902FC" w:rsidRPr="00091487" w:rsidRDefault="001902FC" w:rsidP="00091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87">
              <w:rPr>
                <w:rFonts w:ascii="Times New Roman" w:hAnsi="Times New Roman" w:cs="Times New Roman"/>
              </w:rPr>
              <w:t>Упражнение «Что делает ученик»</w:t>
            </w:r>
          </w:p>
          <w:p w:rsidR="001902FC" w:rsidRPr="00091487" w:rsidRDefault="001902FC" w:rsidP="00091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87">
              <w:rPr>
                <w:rFonts w:ascii="Times New Roman" w:hAnsi="Times New Roman" w:cs="Times New Roman"/>
              </w:rPr>
              <w:t>Упражнение «Кто Я»</w:t>
            </w:r>
          </w:p>
          <w:p w:rsidR="001902FC" w:rsidRPr="00091487" w:rsidRDefault="001902FC" w:rsidP="00091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91487">
              <w:rPr>
                <w:rFonts w:ascii="Times New Roman" w:hAnsi="Times New Roman" w:cs="Times New Roman"/>
              </w:rPr>
              <w:t>Упражнение</w:t>
            </w:r>
            <w:proofErr w:type="gramEnd"/>
            <w:r w:rsidRPr="00091487">
              <w:rPr>
                <w:rFonts w:ascii="Times New Roman" w:hAnsi="Times New Roman" w:cs="Times New Roman"/>
              </w:rPr>
              <w:t xml:space="preserve"> «Какой я есть и </w:t>
            </w:r>
            <w:proofErr w:type="gramStart"/>
            <w:r w:rsidRPr="00091487">
              <w:rPr>
                <w:rFonts w:ascii="Times New Roman" w:hAnsi="Times New Roman" w:cs="Times New Roman"/>
              </w:rPr>
              <w:t>каким</w:t>
            </w:r>
            <w:proofErr w:type="gramEnd"/>
            <w:r w:rsidRPr="00091487">
              <w:rPr>
                <w:rFonts w:ascii="Times New Roman" w:hAnsi="Times New Roman" w:cs="Times New Roman"/>
              </w:rPr>
              <w:t xml:space="preserve"> бы хотел»</w:t>
            </w:r>
          </w:p>
          <w:p w:rsidR="001902FC" w:rsidRPr="00091487" w:rsidRDefault="001902FC" w:rsidP="00091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87">
              <w:rPr>
                <w:rFonts w:ascii="Times New Roman" w:hAnsi="Times New Roman" w:cs="Times New Roman"/>
              </w:rPr>
              <w:t>Упражнение «Аплодисменты по кругу»</w:t>
            </w:r>
          </w:p>
          <w:p w:rsidR="001902FC" w:rsidRDefault="001902FC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F0774" w:rsidRPr="00091487" w:rsidRDefault="007F0774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6" w:type="dxa"/>
          </w:tcPr>
          <w:p w:rsidR="00D068B0" w:rsidRPr="00091487" w:rsidRDefault="00D068B0" w:rsidP="00091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Times New Roman" w:hAnsi="Times New Roman" w:cs="Times New Roman"/>
                <w:lang w:eastAsia="ru-RU"/>
              </w:rPr>
              <w:t>40 мин.</w:t>
            </w:r>
          </w:p>
        </w:tc>
      </w:tr>
      <w:tr w:rsidR="00D068B0" w:rsidRPr="00091487" w:rsidTr="007F0774">
        <w:trPr>
          <w:trHeight w:val="228"/>
        </w:trPr>
        <w:tc>
          <w:tcPr>
            <w:tcW w:w="676" w:type="dxa"/>
            <w:vAlign w:val="center"/>
          </w:tcPr>
          <w:p w:rsidR="00D068B0" w:rsidRPr="007F0774" w:rsidRDefault="00D068B0" w:rsidP="007F0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077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3469" w:type="dxa"/>
          </w:tcPr>
          <w:p w:rsidR="001902FC" w:rsidRPr="00091487" w:rsidRDefault="001902FC" w:rsidP="0009148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активности, самоуважения, стремление к реализации своих способностей; развитие произвольности движений.</w:t>
            </w:r>
          </w:p>
          <w:p w:rsidR="00D068B0" w:rsidRPr="00091487" w:rsidRDefault="00D068B0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</w:tcPr>
          <w:p w:rsidR="00D068B0" w:rsidRPr="00091487" w:rsidRDefault="001902FC" w:rsidP="00091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87">
              <w:rPr>
                <w:rFonts w:ascii="Times New Roman" w:hAnsi="Times New Roman" w:cs="Times New Roman"/>
              </w:rPr>
              <w:t>Упражнение «Принц на цыпочках»</w:t>
            </w:r>
          </w:p>
          <w:p w:rsidR="001902FC" w:rsidRPr="00091487" w:rsidRDefault="001902FC" w:rsidP="00091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87">
              <w:rPr>
                <w:rFonts w:ascii="Times New Roman" w:hAnsi="Times New Roman" w:cs="Times New Roman"/>
              </w:rPr>
              <w:t>Упражнение «Что я чувствую в школе»</w:t>
            </w:r>
          </w:p>
          <w:p w:rsidR="001902FC" w:rsidRPr="00091487" w:rsidRDefault="00FD537E" w:rsidP="00091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87">
              <w:rPr>
                <w:rFonts w:ascii="Times New Roman" w:hAnsi="Times New Roman" w:cs="Times New Roman"/>
              </w:rPr>
              <w:t>Сказка «О ленивой звёздочке»</w:t>
            </w:r>
          </w:p>
          <w:p w:rsidR="00FD537E" w:rsidRPr="00091487" w:rsidRDefault="00FD537E" w:rsidP="00091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87">
              <w:rPr>
                <w:rFonts w:ascii="Times New Roman" w:hAnsi="Times New Roman" w:cs="Times New Roman"/>
              </w:rPr>
              <w:t>Упражнение</w:t>
            </w:r>
            <w:r w:rsidR="002B4054" w:rsidRPr="00091487">
              <w:rPr>
                <w:rFonts w:ascii="Times New Roman" w:hAnsi="Times New Roman" w:cs="Times New Roman"/>
              </w:rPr>
              <w:t xml:space="preserve"> «Я смогу»</w:t>
            </w:r>
          </w:p>
          <w:p w:rsidR="002B4054" w:rsidRPr="00091487" w:rsidRDefault="002B4054" w:rsidP="00091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87">
              <w:rPr>
                <w:rFonts w:ascii="Times New Roman" w:hAnsi="Times New Roman" w:cs="Times New Roman"/>
              </w:rPr>
              <w:t>Упражнение «Аплодисменты по кругу»</w:t>
            </w:r>
          </w:p>
          <w:p w:rsidR="002B4054" w:rsidRPr="00091487" w:rsidRDefault="002B4054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6" w:type="dxa"/>
          </w:tcPr>
          <w:p w:rsidR="00D068B0" w:rsidRPr="00091487" w:rsidRDefault="00D068B0" w:rsidP="00091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Times New Roman" w:hAnsi="Times New Roman" w:cs="Times New Roman"/>
                <w:lang w:eastAsia="ru-RU"/>
              </w:rPr>
              <w:t>40 мин.</w:t>
            </w:r>
          </w:p>
        </w:tc>
      </w:tr>
      <w:tr w:rsidR="00D068B0" w:rsidRPr="00091487" w:rsidTr="007F0774">
        <w:trPr>
          <w:trHeight w:val="228"/>
        </w:trPr>
        <w:tc>
          <w:tcPr>
            <w:tcW w:w="676" w:type="dxa"/>
            <w:vAlign w:val="center"/>
          </w:tcPr>
          <w:p w:rsidR="00D068B0" w:rsidRPr="007F0774" w:rsidRDefault="00D068B0" w:rsidP="007F0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077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3469" w:type="dxa"/>
          </w:tcPr>
          <w:p w:rsidR="00D068B0" w:rsidRPr="00091487" w:rsidRDefault="002B4054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Учить детей оценивать себя; ребенок должен попытаться увидеть себя со стороны; </w:t>
            </w:r>
            <w:r w:rsidRPr="00091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воспитание чувства собственного достоинства, ун</w:t>
            </w:r>
            <w:r w:rsidR="002B2066" w:rsidRPr="00091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икальности и неповторимости; </w:t>
            </w:r>
            <w:r w:rsidR="002B2066" w:rsidRPr="00091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</w:t>
            </w:r>
            <w:r w:rsidRPr="00091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ормирование адекватной самооценки. </w:t>
            </w:r>
            <w:r w:rsidRPr="00091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4504" w:type="dxa"/>
          </w:tcPr>
          <w:p w:rsidR="001D7E21" w:rsidRPr="00091487" w:rsidRDefault="001D7E21" w:rsidP="00091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87">
              <w:rPr>
                <w:rFonts w:ascii="Times New Roman" w:hAnsi="Times New Roman" w:cs="Times New Roman"/>
              </w:rPr>
              <w:t>Упражнение «Ритуал приветствия»</w:t>
            </w:r>
          </w:p>
          <w:p w:rsidR="001D7E21" w:rsidRPr="00091487" w:rsidRDefault="001D7E21" w:rsidP="00091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87">
              <w:rPr>
                <w:rFonts w:ascii="Times New Roman" w:hAnsi="Times New Roman" w:cs="Times New Roman"/>
              </w:rPr>
              <w:t>Упражнение «Нарисуй свое имя»</w:t>
            </w:r>
          </w:p>
          <w:p w:rsidR="001D7E21" w:rsidRPr="00091487" w:rsidRDefault="002B2066" w:rsidP="00091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87">
              <w:rPr>
                <w:rFonts w:ascii="Times New Roman" w:hAnsi="Times New Roman" w:cs="Times New Roman"/>
              </w:rPr>
              <w:t>Упражнение</w:t>
            </w:r>
            <w:r w:rsidR="001D7E21" w:rsidRPr="00091487">
              <w:rPr>
                <w:rFonts w:ascii="Times New Roman" w:hAnsi="Times New Roman" w:cs="Times New Roman"/>
              </w:rPr>
              <w:t xml:space="preserve"> «Мой автопортрет»</w:t>
            </w:r>
          </w:p>
          <w:p w:rsidR="001D7E21" w:rsidRPr="00091487" w:rsidRDefault="001D7E21" w:rsidP="00091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87">
              <w:rPr>
                <w:rFonts w:ascii="Times New Roman" w:hAnsi="Times New Roman" w:cs="Times New Roman"/>
              </w:rPr>
              <w:t>Упражнение «</w:t>
            </w:r>
            <w:r w:rsidR="002B2066" w:rsidRPr="00091487">
              <w:rPr>
                <w:rFonts w:ascii="Times New Roman" w:hAnsi="Times New Roman" w:cs="Times New Roman"/>
              </w:rPr>
              <w:t>За что можно любить? и за что можно ругать?»</w:t>
            </w:r>
          </w:p>
          <w:p w:rsidR="001D7E21" w:rsidRPr="00091487" w:rsidRDefault="001D7E21" w:rsidP="00091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87">
              <w:rPr>
                <w:rFonts w:ascii="Times New Roman" w:hAnsi="Times New Roman" w:cs="Times New Roman"/>
              </w:rPr>
              <w:t>Упражнение «Аплодисменты по кругу»</w:t>
            </w:r>
          </w:p>
          <w:p w:rsidR="00D068B0" w:rsidRPr="00091487" w:rsidRDefault="00D068B0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6" w:type="dxa"/>
          </w:tcPr>
          <w:p w:rsidR="00D068B0" w:rsidRPr="00091487" w:rsidRDefault="00D068B0" w:rsidP="00091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Times New Roman" w:hAnsi="Times New Roman" w:cs="Times New Roman"/>
                <w:lang w:eastAsia="ru-RU"/>
              </w:rPr>
              <w:t>40 мин.</w:t>
            </w:r>
          </w:p>
        </w:tc>
      </w:tr>
      <w:tr w:rsidR="00D068B0" w:rsidRPr="00091487" w:rsidTr="007F0774">
        <w:trPr>
          <w:trHeight w:val="228"/>
        </w:trPr>
        <w:tc>
          <w:tcPr>
            <w:tcW w:w="676" w:type="dxa"/>
            <w:vAlign w:val="center"/>
          </w:tcPr>
          <w:p w:rsidR="00D068B0" w:rsidRPr="007F0774" w:rsidRDefault="00D068B0" w:rsidP="007F0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077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3469" w:type="dxa"/>
          </w:tcPr>
          <w:p w:rsidR="00D068B0" w:rsidRPr="00091487" w:rsidRDefault="002B2066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hAnsi="Times New Roman" w:cs="Times New Roman"/>
                <w:color w:val="000000"/>
              </w:rPr>
              <w:t>Разрядка агрессивных импульсов, актуализация школьных переживаний, осознание детьми позиции учителя, родителей, учеников.</w:t>
            </w:r>
          </w:p>
        </w:tc>
        <w:tc>
          <w:tcPr>
            <w:tcW w:w="4504" w:type="dxa"/>
          </w:tcPr>
          <w:p w:rsidR="002B2066" w:rsidRPr="00091487" w:rsidRDefault="002B2066" w:rsidP="00091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87">
              <w:rPr>
                <w:rFonts w:ascii="Times New Roman" w:hAnsi="Times New Roman" w:cs="Times New Roman"/>
              </w:rPr>
              <w:t>Упражнение «Брыкание»</w:t>
            </w:r>
          </w:p>
          <w:p w:rsidR="002B2066" w:rsidRPr="00091487" w:rsidRDefault="002B2066" w:rsidP="00091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87">
              <w:rPr>
                <w:rFonts w:ascii="Times New Roman" w:hAnsi="Times New Roman" w:cs="Times New Roman"/>
              </w:rPr>
              <w:t>Упражнение «Неоконченное предложение»</w:t>
            </w:r>
          </w:p>
          <w:p w:rsidR="002B2066" w:rsidRPr="00091487" w:rsidRDefault="002B2066" w:rsidP="00091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87">
              <w:rPr>
                <w:rFonts w:ascii="Times New Roman" w:hAnsi="Times New Roman" w:cs="Times New Roman"/>
              </w:rPr>
              <w:t>Сказка «О мальчике Вале»</w:t>
            </w:r>
          </w:p>
          <w:p w:rsidR="002B2066" w:rsidRPr="00091487" w:rsidRDefault="002B2066" w:rsidP="00091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87">
              <w:rPr>
                <w:rFonts w:ascii="Times New Roman" w:hAnsi="Times New Roman" w:cs="Times New Roman"/>
              </w:rPr>
              <w:t>Упражнение «Аплодисменты по кругу»</w:t>
            </w:r>
          </w:p>
          <w:p w:rsidR="00D068B0" w:rsidRPr="00091487" w:rsidRDefault="00D068B0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6" w:type="dxa"/>
          </w:tcPr>
          <w:p w:rsidR="00D068B0" w:rsidRPr="00091487" w:rsidRDefault="00D068B0" w:rsidP="00091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Times New Roman" w:hAnsi="Times New Roman" w:cs="Times New Roman"/>
                <w:lang w:eastAsia="ru-RU"/>
              </w:rPr>
              <w:t>40 мин.</w:t>
            </w:r>
          </w:p>
        </w:tc>
      </w:tr>
      <w:tr w:rsidR="00D068B0" w:rsidRPr="00091487" w:rsidTr="007F0774">
        <w:trPr>
          <w:trHeight w:val="228"/>
        </w:trPr>
        <w:tc>
          <w:tcPr>
            <w:tcW w:w="676" w:type="dxa"/>
            <w:vAlign w:val="center"/>
          </w:tcPr>
          <w:p w:rsidR="00D068B0" w:rsidRPr="007F0774" w:rsidRDefault="00D068B0" w:rsidP="007F0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0774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3469" w:type="dxa"/>
          </w:tcPr>
          <w:p w:rsidR="00D068B0" w:rsidRPr="00091487" w:rsidRDefault="002B2066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hAnsi="Times New Roman" w:cs="Times New Roman"/>
                <w:color w:val="000000"/>
              </w:rPr>
              <w:t>Снятие проявлений школьной тревожности;  гармонизация и формирование теплого, доверительного отношения к школе.</w:t>
            </w:r>
          </w:p>
        </w:tc>
        <w:tc>
          <w:tcPr>
            <w:tcW w:w="4504" w:type="dxa"/>
          </w:tcPr>
          <w:p w:rsidR="002B2066" w:rsidRPr="00091487" w:rsidRDefault="002B2066" w:rsidP="00091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87">
              <w:rPr>
                <w:rFonts w:ascii="Times New Roman" w:hAnsi="Times New Roman" w:cs="Times New Roman"/>
              </w:rPr>
              <w:t xml:space="preserve">Упражнение «Кто </w:t>
            </w:r>
            <w:r w:rsidR="00133D02" w:rsidRPr="00091487">
              <w:rPr>
                <w:rFonts w:ascii="Times New Roman" w:hAnsi="Times New Roman" w:cs="Times New Roman"/>
              </w:rPr>
              <w:t>внимательней</w:t>
            </w:r>
            <w:r w:rsidRPr="00091487">
              <w:rPr>
                <w:rFonts w:ascii="Times New Roman" w:hAnsi="Times New Roman" w:cs="Times New Roman"/>
              </w:rPr>
              <w:t>»</w:t>
            </w:r>
          </w:p>
          <w:p w:rsidR="002B2066" w:rsidRPr="00091487" w:rsidRDefault="002B2066" w:rsidP="00091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87">
              <w:rPr>
                <w:rFonts w:ascii="Times New Roman" w:hAnsi="Times New Roman" w:cs="Times New Roman"/>
              </w:rPr>
              <w:t>Упражнение «</w:t>
            </w:r>
            <w:r w:rsidR="00133D02" w:rsidRPr="00091487">
              <w:rPr>
                <w:rFonts w:ascii="Times New Roman" w:hAnsi="Times New Roman" w:cs="Times New Roman"/>
              </w:rPr>
              <w:t>Что будет если? Представьте себе что?</w:t>
            </w:r>
            <w:r w:rsidRPr="00091487">
              <w:rPr>
                <w:rFonts w:ascii="Times New Roman" w:hAnsi="Times New Roman" w:cs="Times New Roman"/>
              </w:rPr>
              <w:t>»</w:t>
            </w:r>
          </w:p>
          <w:p w:rsidR="002B2066" w:rsidRPr="00091487" w:rsidRDefault="00133D02" w:rsidP="00091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87">
              <w:rPr>
                <w:rFonts w:ascii="Times New Roman" w:hAnsi="Times New Roman" w:cs="Times New Roman"/>
              </w:rPr>
              <w:t>Беседа « Моя школа</w:t>
            </w:r>
            <w:r w:rsidR="002B2066" w:rsidRPr="00091487">
              <w:rPr>
                <w:rFonts w:ascii="Times New Roman" w:hAnsi="Times New Roman" w:cs="Times New Roman"/>
              </w:rPr>
              <w:t>»</w:t>
            </w:r>
          </w:p>
          <w:p w:rsidR="00133D02" w:rsidRPr="00091487" w:rsidRDefault="00133D02" w:rsidP="00091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87">
              <w:rPr>
                <w:rFonts w:ascii="Times New Roman" w:hAnsi="Times New Roman" w:cs="Times New Roman"/>
              </w:rPr>
              <w:t>Рисунок «Что мне нравится в школе»</w:t>
            </w:r>
          </w:p>
          <w:p w:rsidR="002B2066" w:rsidRPr="00091487" w:rsidRDefault="002B2066" w:rsidP="00091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87">
              <w:rPr>
                <w:rFonts w:ascii="Times New Roman" w:hAnsi="Times New Roman" w:cs="Times New Roman"/>
              </w:rPr>
              <w:t>Упражнение «Аплодисменты по кругу»</w:t>
            </w:r>
          </w:p>
          <w:p w:rsidR="00D068B0" w:rsidRPr="00091487" w:rsidRDefault="00D068B0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6" w:type="dxa"/>
          </w:tcPr>
          <w:p w:rsidR="00D068B0" w:rsidRPr="00091487" w:rsidRDefault="00D068B0" w:rsidP="00091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Times New Roman" w:hAnsi="Times New Roman" w:cs="Times New Roman"/>
                <w:lang w:eastAsia="ru-RU"/>
              </w:rPr>
              <w:t>40 мин.</w:t>
            </w:r>
          </w:p>
        </w:tc>
      </w:tr>
      <w:tr w:rsidR="00D068B0" w:rsidRPr="00091487" w:rsidTr="007F0774">
        <w:trPr>
          <w:trHeight w:val="228"/>
        </w:trPr>
        <w:tc>
          <w:tcPr>
            <w:tcW w:w="676" w:type="dxa"/>
            <w:vAlign w:val="center"/>
          </w:tcPr>
          <w:p w:rsidR="00D068B0" w:rsidRPr="007F0774" w:rsidRDefault="00D068B0" w:rsidP="007F0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0774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3469" w:type="dxa"/>
          </w:tcPr>
          <w:p w:rsidR="00133D02" w:rsidRPr="00091487" w:rsidRDefault="00133D02" w:rsidP="00091487">
            <w:pPr>
              <w:pStyle w:val="a5"/>
              <w:rPr>
                <w:color w:val="000000"/>
                <w:sz w:val="22"/>
                <w:szCs w:val="22"/>
              </w:rPr>
            </w:pPr>
            <w:r w:rsidRPr="00091487">
              <w:rPr>
                <w:color w:val="000000"/>
                <w:sz w:val="22"/>
                <w:szCs w:val="22"/>
              </w:rPr>
              <w:t>Актуализация школьных переживаний, выработка правильного отношения к ошибкам  неудачам, избавление от неприятных воспоминаний.</w:t>
            </w:r>
          </w:p>
          <w:p w:rsidR="00D068B0" w:rsidRPr="00091487" w:rsidRDefault="00D068B0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</w:tcPr>
          <w:p w:rsidR="00133D02" w:rsidRPr="00091487" w:rsidRDefault="00133D02" w:rsidP="0009148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91487">
              <w:rPr>
                <w:rFonts w:ascii="Times New Roman" w:hAnsi="Times New Roman" w:cs="Times New Roman"/>
                <w:color w:val="000000"/>
              </w:rPr>
              <w:br/>
            </w:r>
            <w:r w:rsidRPr="00091487">
              <w:rPr>
                <w:rFonts w:ascii="Times New Roman" w:hAnsi="Times New Roman" w:cs="Times New Roman"/>
              </w:rPr>
              <w:t xml:space="preserve">Упражнение </w:t>
            </w:r>
            <w:r w:rsidRPr="00091487">
              <w:rPr>
                <w:rStyle w:val="a6"/>
                <w:rFonts w:ascii="Times New Roman" w:hAnsi="Times New Roman" w:cs="Times New Roman"/>
                <w:bCs/>
                <w:i w:val="0"/>
                <w:color w:val="000000"/>
              </w:rPr>
              <w:t>«Путешествие по классной доске».</w:t>
            </w:r>
          </w:p>
          <w:p w:rsidR="00133D02" w:rsidRPr="00091487" w:rsidRDefault="00133D02" w:rsidP="00091487">
            <w:pPr>
              <w:pStyle w:val="a5"/>
              <w:spacing w:before="0" w:after="0"/>
              <w:rPr>
                <w:i/>
                <w:color w:val="000000"/>
                <w:sz w:val="22"/>
                <w:szCs w:val="22"/>
              </w:rPr>
            </w:pPr>
            <w:r w:rsidRPr="00091487">
              <w:rPr>
                <w:sz w:val="22"/>
                <w:szCs w:val="22"/>
              </w:rPr>
              <w:t xml:space="preserve">Упражнение </w:t>
            </w:r>
            <w:r w:rsidRPr="00091487">
              <w:rPr>
                <w:rStyle w:val="a6"/>
                <w:bCs/>
                <w:i w:val="0"/>
                <w:color w:val="000000"/>
                <w:sz w:val="22"/>
                <w:szCs w:val="22"/>
              </w:rPr>
              <w:t>«На ошибках учатся».</w:t>
            </w:r>
          </w:p>
          <w:p w:rsidR="00133D02" w:rsidRPr="00091487" w:rsidRDefault="00133D02" w:rsidP="00091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87">
              <w:rPr>
                <w:rStyle w:val="a7"/>
                <w:rFonts w:ascii="Times New Roman" w:hAnsi="Times New Roman" w:cs="Times New Roman"/>
                <w:b w:val="0"/>
                <w:color w:val="000000"/>
              </w:rPr>
              <w:t>Сказка «Верить и стараться»</w:t>
            </w:r>
          </w:p>
          <w:p w:rsidR="00133D02" w:rsidRPr="00091487" w:rsidRDefault="00133D02" w:rsidP="00091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87">
              <w:rPr>
                <w:rFonts w:ascii="Times New Roman" w:hAnsi="Times New Roman" w:cs="Times New Roman"/>
              </w:rPr>
              <w:t>Упражнение «Аплодисменты по кругу»</w:t>
            </w:r>
          </w:p>
          <w:p w:rsidR="00D068B0" w:rsidRPr="00091487" w:rsidRDefault="00D068B0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6" w:type="dxa"/>
          </w:tcPr>
          <w:p w:rsidR="00D068B0" w:rsidRPr="00091487" w:rsidRDefault="001902FC" w:rsidP="00091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Times New Roman" w:hAnsi="Times New Roman" w:cs="Times New Roman"/>
                <w:lang w:eastAsia="ru-RU"/>
              </w:rPr>
              <w:t>40 мин.</w:t>
            </w:r>
          </w:p>
        </w:tc>
      </w:tr>
      <w:tr w:rsidR="00D068B0" w:rsidRPr="00091487" w:rsidTr="007F0774">
        <w:trPr>
          <w:trHeight w:val="1224"/>
        </w:trPr>
        <w:tc>
          <w:tcPr>
            <w:tcW w:w="676" w:type="dxa"/>
            <w:vAlign w:val="center"/>
          </w:tcPr>
          <w:p w:rsidR="00D068B0" w:rsidRPr="007F0774" w:rsidRDefault="00D068B0" w:rsidP="007F0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0774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3469" w:type="dxa"/>
          </w:tcPr>
          <w:p w:rsidR="00133D02" w:rsidRPr="00091487" w:rsidRDefault="00133D02" w:rsidP="0009148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новых форм переживаний, чувств по отношению к самому себе, к сверстникам.</w:t>
            </w:r>
          </w:p>
          <w:p w:rsidR="00D068B0" w:rsidRPr="00091487" w:rsidRDefault="00D068B0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</w:tcPr>
          <w:p w:rsidR="00133D02" w:rsidRPr="00091487" w:rsidRDefault="00133D02" w:rsidP="00091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87">
              <w:rPr>
                <w:rFonts w:ascii="Times New Roman" w:hAnsi="Times New Roman" w:cs="Times New Roman"/>
              </w:rPr>
              <w:t>Упражнение «Волшебное зеркало»</w:t>
            </w:r>
          </w:p>
          <w:p w:rsidR="00133D02" w:rsidRPr="00091487" w:rsidRDefault="00133D02" w:rsidP="00091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87">
              <w:rPr>
                <w:rFonts w:ascii="Times New Roman" w:hAnsi="Times New Roman" w:cs="Times New Roman"/>
              </w:rPr>
              <w:t>Упражнение «Волшебное колечко»</w:t>
            </w:r>
          </w:p>
          <w:p w:rsidR="00133D02" w:rsidRPr="00091487" w:rsidRDefault="00133D02" w:rsidP="00091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87">
              <w:rPr>
                <w:rFonts w:ascii="Times New Roman" w:hAnsi="Times New Roman" w:cs="Times New Roman"/>
              </w:rPr>
              <w:t>Упражнение «Аплодисменты по кругу»</w:t>
            </w:r>
          </w:p>
          <w:p w:rsidR="00D068B0" w:rsidRPr="00091487" w:rsidRDefault="00D068B0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6" w:type="dxa"/>
          </w:tcPr>
          <w:p w:rsidR="00D068B0" w:rsidRPr="00091487" w:rsidRDefault="001902FC" w:rsidP="00091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Times New Roman" w:hAnsi="Times New Roman" w:cs="Times New Roman"/>
                <w:lang w:eastAsia="ru-RU"/>
              </w:rPr>
              <w:t>40 мин.</w:t>
            </w:r>
          </w:p>
        </w:tc>
      </w:tr>
      <w:tr w:rsidR="00091487" w:rsidRPr="00091487" w:rsidTr="007F0774">
        <w:trPr>
          <w:trHeight w:val="228"/>
        </w:trPr>
        <w:tc>
          <w:tcPr>
            <w:tcW w:w="676" w:type="dxa"/>
            <w:vAlign w:val="center"/>
          </w:tcPr>
          <w:p w:rsidR="00091487" w:rsidRPr="007F0774" w:rsidRDefault="00091487" w:rsidP="007F0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0774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3469" w:type="dxa"/>
          </w:tcPr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Тренировка слуховой памяти.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Совершенствование мыслительных операций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</w:tcPr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091487">
              <w:rPr>
                <w:rFonts w:ascii="Times New Roman" w:eastAsia="Calibri" w:hAnsi="Times New Roman" w:cs="Times New Roman"/>
              </w:rPr>
              <w:t>Психогимнастика</w:t>
            </w:r>
            <w:proofErr w:type="spellEnd"/>
            <w:r w:rsidRPr="00091487">
              <w:rPr>
                <w:rFonts w:ascii="Times New Roman" w:eastAsia="Calibri" w:hAnsi="Times New Roman" w:cs="Times New Roman"/>
              </w:rPr>
              <w:t>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Разминка (вопросы – ответы)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Выполнение упражнений и заданий в тетради.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 xml:space="preserve">- Динамическая пауза («Лево - право», «Будь </w:t>
            </w:r>
            <w:r w:rsidRPr="00091487">
              <w:rPr>
                <w:rFonts w:ascii="Times New Roman" w:eastAsia="Calibri" w:hAnsi="Times New Roman" w:cs="Times New Roman"/>
              </w:rPr>
              <w:lastRenderedPageBreak/>
              <w:t>внимателен»)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 xml:space="preserve">- Графический диктант. Штриховка.  </w:t>
            </w:r>
          </w:p>
        </w:tc>
        <w:tc>
          <w:tcPr>
            <w:tcW w:w="1486" w:type="dxa"/>
          </w:tcPr>
          <w:p w:rsidR="00091487" w:rsidRPr="00091487" w:rsidRDefault="00091487" w:rsidP="00091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 мин.</w:t>
            </w:r>
          </w:p>
        </w:tc>
      </w:tr>
      <w:tr w:rsidR="00091487" w:rsidRPr="00091487" w:rsidTr="007F0774">
        <w:trPr>
          <w:trHeight w:val="228"/>
        </w:trPr>
        <w:tc>
          <w:tcPr>
            <w:tcW w:w="676" w:type="dxa"/>
            <w:vAlign w:val="center"/>
          </w:tcPr>
          <w:p w:rsidR="00091487" w:rsidRPr="007F0774" w:rsidRDefault="00091487" w:rsidP="007F0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0774">
              <w:rPr>
                <w:rFonts w:ascii="Times New Roman" w:eastAsia="Calibri" w:hAnsi="Times New Roman" w:cs="Times New Roman"/>
                <w:b/>
              </w:rPr>
              <w:lastRenderedPageBreak/>
              <w:t>11</w:t>
            </w:r>
          </w:p>
        </w:tc>
        <w:tc>
          <w:tcPr>
            <w:tcW w:w="3469" w:type="dxa"/>
          </w:tcPr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Тренировка слуховой памяти.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Совершенствование мыслительных операций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</w:tcPr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091487">
              <w:rPr>
                <w:rFonts w:ascii="Times New Roman" w:eastAsia="Calibri" w:hAnsi="Times New Roman" w:cs="Times New Roman"/>
              </w:rPr>
              <w:t>Психогимнастика</w:t>
            </w:r>
            <w:proofErr w:type="spellEnd"/>
            <w:r w:rsidRPr="00091487">
              <w:rPr>
                <w:rFonts w:ascii="Times New Roman" w:eastAsia="Calibri" w:hAnsi="Times New Roman" w:cs="Times New Roman"/>
              </w:rPr>
              <w:t>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Разминка (вопросы – ответы)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Выполнение упражнений и заданий в тетради.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Динамическая пауза («Лево - право», «Будь внимателен»)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 xml:space="preserve">- Графический диктант. Штриховка.  </w:t>
            </w:r>
          </w:p>
        </w:tc>
        <w:tc>
          <w:tcPr>
            <w:tcW w:w="1486" w:type="dxa"/>
          </w:tcPr>
          <w:p w:rsidR="00091487" w:rsidRPr="00091487" w:rsidRDefault="00091487" w:rsidP="00091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Times New Roman" w:hAnsi="Times New Roman" w:cs="Times New Roman"/>
                <w:lang w:eastAsia="ru-RU"/>
              </w:rPr>
              <w:t>40 мин.</w:t>
            </w:r>
          </w:p>
        </w:tc>
      </w:tr>
      <w:tr w:rsidR="00091487" w:rsidRPr="00091487" w:rsidTr="007F0774">
        <w:trPr>
          <w:trHeight w:val="228"/>
        </w:trPr>
        <w:tc>
          <w:tcPr>
            <w:tcW w:w="676" w:type="dxa"/>
            <w:vAlign w:val="center"/>
          </w:tcPr>
          <w:p w:rsidR="00091487" w:rsidRPr="007F0774" w:rsidRDefault="00091487" w:rsidP="007F0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0774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3469" w:type="dxa"/>
          </w:tcPr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Тренировка зрительной памяти.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Совершенствование мыслительных операций.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</w:tcPr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091487">
              <w:rPr>
                <w:rFonts w:ascii="Times New Roman" w:eastAsia="Calibri" w:hAnsi="Times New Roman" w:cs="Times New Roman"/>
              </w:rPr>
              <w:t>Психогимнастика</w:t>
            </w:r>
            <w:proofErr w:type="spellEnd"/>
            <w:r w:rsidRPr="00091487">
              <w:rPr>
                <w:rFonts w:ascii="Times New Roman" w:eastAsia="Calibri" w:hAnsi="Times New Roman" w:cs="Times New Roman"/>
              </w:rPr>
              <w:t>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Разминка (вопросы – ответы)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Выполнение упражнений и заданий в тетради.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Динамическая пауза («Четыре стихии», «Веселый счет»)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 xml:space="preserve">- Графический диктант. Штриховка.  </w:t>
            </w:r>
          </w:p>
        </w:tc>
        <w:tc>
          <w:tcPr>
            <w:tcW w:w="1486" w:type="dxa"/>
          </w:tcPr>
          <w:p w:rsidR="00091487" w:rsidRPr="00091487" w:rsidRDefault="00091487" w:rsidP="00091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Times New Roman" w:hAnsi="Times New Roman" w:cs="Times New Roman"/>
                <w:lang w:eastAsia="ru-RU"/>
              </w:rPr>
              <w:t>40 мин.</w:t>
            </w:r>
          </w:p>
        </w:tc>
      </w:tr>
      <w:tr w:rsidR="00091487" w:rsidRPr="00091487" w:rsidTr="007F0774">
        <w:trPr>
          <w:trHeight w:val="228"/>
        </w:trPr>
        <w:tc>
          <w:tcPr>
            <w:tcW w:w="676" w:type="dxa"/>
            <w:vAlign w:val="center"/>
          </w:tcPr>
          <w:p w:rsidR="00091487" w:rsidRPr="007F0774" w:rsidRDefault="00091487" w:rsidP="007F0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0774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3469" w:type="dxa"/>
          </w:tcPr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Развитие логического мышления.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Обучение поиску закономерностей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Развитие аналитических способностей и способности рассуждать</w:t>
            </w:r>
          </w:p>
        </w:tc>
        <w:tc>
          <w:tcPr>
            <w:tcW w:w="4504" w:type="dxa"/>
          </w:tcPr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091487">
              <w:rPr>
                <w:rFonts w:ascii="Times New Roman" w:eastAsia="Calibri" w:hAnsi="Times New Roman" w:cs="Times New Roman"/>
              </w:rPr>
              <w:t>Психогимнастика</w:t>
            </w:r>
            <w:proofErr w:type="spellEnd"/>
            <w:r w:rsidRPr="00091487">
              <w:rPr>
                <w:rFonts w:ascii="Times New Roman" w:eastAsia="Calibri" w:hAnsi="Times New Roman" w:cs="Times New Roman"/>
              </w:rPr>
              <w:t>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Разминка (вопросы – ответы)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Выполнение упражнений и заданий в тетради.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Динамическая пауза («Гимнастика в зоопарке», «Да -  нет»)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 xml:space="preserve">- Графический диктант. Штриховка. </w:t>
            </w:r>
          </w:p>
        </w:tc>
        <w:tc>
          <w:tcPr>
            <w:tcW w:w="1486" w:type="dxa"/>
          </w:tcPr>
          <w:p w:rsidR="00091487" w:rsidRPr="00091487" w:rsidRDefault="00091487" w:rsidP="00091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Times New Roman" w:hAnsi="Times New Roman" w:cs="Times New Roman"/>
                <w:lang w:eastAsia="ru-RU"/>
              </w:rPr>
              <w:t>40 мин.</w:t>
            </w:r>
          </w:p>
        </w:tc>
      </w:tr>
      <w:tr w:rsidR="00091487" w:rsidRPr="00091487" w:rsidTr="007F0774">
        <w:trPr>
          <w:trHeight w:val="228"/>
        </w:trPr>
        <w:tc>
          <w:tcPr>
            <w:tcW w:w="676" w:type="dxa"/>
            <w:vAlign w:val="center"/>
          </w:tcPr>
          <w:p w:rsidR="00091487" w:rsidRPr="007F0774" w:rsidRDefault="00091487" w:rsidP="007F0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0774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3469" w:type="dxa"/>
          </w:tcPr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Совершенствование воображения.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Развитие наглядно-образного мышления.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</w:tcPr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091487">
              <w:rPr>
                <w:rFonts w:ascii="Times New Roman" w:eastAsia="Calibri" w:hAnsi="Times New Roman" w:cs="Times New Roman"/>
              </w:rPr>
              <w:t>Психогимнастика</w:t>
            </w:r>
            <w:proofErr w:type="spellEnd"/>
            <w:r w:rsidRPr="00091487">
              <w:rPr>
                <w:rFonts w:ascii="Times New Roman" w:eastAsia="Calibri" w:hAnsi="Times New Roman" w:cs="Times New Roman"/>
              </w:rPr>
              <w:t>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Разминка (вопросы – ответы)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Выполнение упражнений и заданий в тетради.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 xml:space="preserve">- Динамическая пауза («Четыре стихии», «Что можно сделать </w:t>
            </w:r>
            <w:proofErr w:type="gramStart"/>
            <w:r w:rsidRPr="00091487">
              <w:rPr>
                <w:rFonts w:ascii="Times New Roman" w:eastAsia="Calibri" w:hAnsi="Times New Roman" w:cs="Times New Roman"/>
              </w:rPr>
              <w:t>из</w:t>
            </w:r>
            <w:proofErr w:type="gramEnd"/>
            <w:r w:rsidRPr="00091487">
              <w:rPr>
                <w:rFonts w:ascii="Times New Roman" w:eastAsia="Calibri" w:hAnsi="Times New Roman" w:cs="Times New Roman"/>
              </w:rPr>
              <w:t>…»)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Решение ребусов.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 xml:space="preserve">- Графический диктант. Штриховка. </w:t>
            </w:r>
          </w:p>
        </w:tc>
        <w:tc>
          <w:tcPr>
            <w:tcW w:w="1486" w:type="dxa"/>
          </w:tcPr>
          <w:p w:rsidR="00091487" w:rsidRPr="00091487" w:rsidRDefault="00091487" w:rsidP="00091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Times New Roman" w:hAnsi="Times New Roman" w:cs="Times New Roman"/>
                <w:lang w:eastAsia="ru-RU"/>
              </w:rPr>
              <w:t>40 мин.</w:t>
            </w:r>
          </w:p>
        </w:tc>
      </w:tr>
      <w:tr w:rsidR="00091487" w:rsidRPr="00091487" w:rsidTr="007F0774">
        <w:trPr>
          <w:trHeight w:val="228"/>
        </w:trPr>
        <w:tc>
          <w:tcPr>
            <w:tcW w:w="676" w:type="dxa"/>
            <w:vAlign w:val="center"/>
          </w:tcPr>
          <w:p w:rsidR="00091487" w:rsidRPr="007F0774" w:rsidRDefault="00091487" w:rsidP="007F0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0774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3469" w:type="dxa"/>
          </w:tcPr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Развитие быстроты реакции.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Совершенствование мыслительных операций.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</w:tcPr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091487">
              <w:rPr>
                <w:rFonts w:ascii="Times New Roman" w:eastAsia="Calibri" w:hAnsi="Times New Roman" w:cs="Times New Roman"/>
              </w:rPr>
              <w:t>Психогимнастика</w:t>
            </w:r>
            <w:proofErr w:type="spellEnd"/>
            <w:r w:rsidRPr="00091487">
              <w:rPr>
                <w:rFonts w:ascii="Times New Roman" w:eastAsia="Calibri" w:hAnsi="Times New Roman" w:cs="Times New Roman"/>
              </w:rPr>
              <w:t>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Разминка (вопросы – ответы)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Работа  в тетради.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Динамическая пауза («Нос, пол, потолок», «Животные - растения»)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 xml:space="preserve">- Графический диктант. Штриховка. </w:t>
            </w:r>
          </w:p>
        </w:tc>
        <w:tc>
          <w:tcPr>
            <w:tcW w:w="1486" w:type="dxa"/>
          </w:tcPr>
          <w:p w:rsidR="00091487" w:rsidRPr="00091487" w:rsidRDefault="00091487" w:rsidP="00091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Times New Roman" w:hAnsi="Times New Roman" w:cs="Times New Roman"/>
                <w:lang w:eastAsia="ru-RU"/>
              </w:rPr>
              <w:t>40 мин.</w:t>
            </w:r>
          </w:p>
        </w:tc>
      </w:tr>
      <w:tr w:rsidR="00091487" w:rsidRPr="00091487" w:rsidTr="007F0774">
        <w:trPr>
          <w:trHeight w:val="228"/>
        </w:trPr>
        <w:tc>
          <w:tcPr>
            <w:tcW w:w="676" w:type="dxa"/>
            <w:vAlign w:val="center"/>
          </w:tcPr>
          <w:p w:rsidR="00091487" w:rsidRPr="007F0774" w:rsidRDefault="00091487" w:rsidP="007F0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0774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3469" w:type="dxa"/>
          </w:tcPr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Развитие концентрации внимания.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Развитие пространственного восприятия и сенсомоторной координации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</w:tcPr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091487">
              <w:rPr>
                <w:rFonts w:ascii="Times New Roman" w:eastAsia="Calibri" w:hAnsi="Times New Roman" w:cs="Times New Roman"/>
              </w:rPr>
              <w:t>Психогимнастика</w:t>
            </w:r>
            <w:proofErr w:type="spellEnd"/>
            <w:r w:rsidRPr="00091487">
              <w:rPr>
                <w:rFonts w:ascii="Times New Roman" w:eastAsia="Calibri" w:hAnsi="Times New Roman" w:cs="Times New Roman"/>
              </w:rPr>
              <w:t>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Разминка (вопросы – ответы)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Выполнение упражнений и заданий в тетради.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Динамическая пауза («Запрещенное движение», «</w:t>
            </w:r>
            <w:proofErr w:type="spellStart"/>
            <w:r w:rsidRPr="00091487">
              <w:rPr>
                <w:rFonts w:ascii="Times New Roman" w:eastAsia="Calibri" w:hAnsi="Times New Roman" w:cs="Times New Roman"/>
              </w:rPr>
              <w:t>Саймон</w:t>
            </w:r>
            <w:proofErr w:type="spellEnd"/>
            <w:r w:rsidRPr="00091487">
              <w:rPr>
                <w:rFonts w:ascii="Times New Roman" w:eastAsia="Calibri" w:hAnsi="Times New Roman" w:cs="Times New Roman"/>
              </w:rPr>
              <w:t xml:space="preserve"> сказал»)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 xml:space="preserve">- Графический диктант. Штриховка. </w:t>
            </w:r>
          </w:p>
        </w:tc>
        <w:tc>
          <w:tcPr>
            <w:tcW w:w="1486" w:type="dxa"/>
          </w:tcPr>
          <w:p w:rsidR="00091487" w:rsidRPr="00091487" w:rsidRDefault="00091487" w:rsidP="00091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Times New Roman" w:hAnsi="Times New Roman" w:cs="Times New Roman"/>
                <w:lang w:eastAsia="ru-RU"/>
              </w:rPr>
              <w:t>40 мин.</w:t>
            </w:r>
          </w:p>
        </w:tc>
      </w:tr>
      <w:tr w:rsidR="00091487" w:rsidRPr="00091487" w:rsidTr="007F0774">
        <w:trPr>
          <w:trHeight w:val="1514"/>
        </w:trPr>
        <w:tc>
          <w:tcPr>
            <w:tcW w:w="676" w:type="dxa"/>
            <w:vAlign w:val="center"/>
          </w:tcPr>
          <w:p w:rsidR="00091487" w:rsidRPr="007F0774" w:rsidRDefault="00091487" w:rsidP="007F0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0774">
              <w:rPr>
                <w:rFonts w:ascii="Times New Roman" w:eastAsia="Calibri" w:hAnsi="Times New Roman" w:cs="Times New Roman"/>
                <w:b/>
              </w:rPr>
              <w:t>17</w:t>
            </w:r>
          </w:p>
          <w:p w:rsidR="00091487" w:rsidRPr="007F0774" w:rsidRDefault="00091487" w:rsidP="007F0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69" w:type="dxa"/>
          </w:tcPr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Тренировка внимания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Тренировка слуховой памяти.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Совершенствование мыслительных операций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</w:tcPr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091487">
              <w:rPr>
                <w:rFonts w:ascii="Times New Roman" w:eastAsia="Calibri" w:hAnsi="Times New Roman" w:cs="Times New Roman"/>
              </w:rPr>
              <w:t>Психогимнастика</w:t>
            </w:r>
            <w:proofErr w:type="spellEnd"/>
            <w:r w:rsidRPr="00091487">
              <w:rPr>
                <w:rFonts w:ascii="Times New Roman" w:eastAsia="Calibri" w:hAnsi="Times New Roman" w:cs="Times New Roman"/>
              </w:rPr>
              <w:t>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Разминка (вопросы – ответы)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Выполнение упражнений и заданий в тетради.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Динамическая пауза («Зеркало», «Незнайки»)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Графический диктант. Штриховка.</w:t>
            </w:r>
          </w:p>
        </w:tc>
        <w:tc>
          <w:tcPr>
            <w:tcW w:w="1486" w:type="dxa"/>
          </w:tcPr>
          <w:p w:rsidR="00091487" w:rsidRPr="00091487" w:rsidRDefault="00091487" w:rsidP="00091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Times New Roman" w:hAnsi="Times New Roman" w:cs="Times New Roman"/>
                <w:lang w:eastAsia="ru-RU"/>
              </w:rPr>
              <w:t>40 мин.</w:t>
            </w:r>
          </w:p>
        </w:tc>
      </w:tr>
      <w:tr w:rsidR="00091487" w:rsidRPr="00091487" w:rsidTr="007F0774">
        <w:trPr>
          <w:trHeight w:val="228"/>
        </w:trPr>
        <w:tc>
          <w:tcPr>
            <w:tcW w:w="676" w:type="dxa"/>
            <w:vAlign w:val="center"/>
          </w:tcPr>
          <w:p w:rsidR="00091487" w:rsidRPr="007F0774" w:rsidRDefault="00091487" w:rsidP="007F0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0774"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3469" w:type="dxa"/>
          </w:tcPr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Тренировка зрительной памяти.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Совершенствование мыслительных операций.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</w:tcPr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091487">
              <w:rPr>
                <w:rFonts w:ascii="Times New Roman" w:eastAsia="Calibri" w:hAnsi="Times New Roman" w:cs="Times New Roman"/>
              </w:rPr>
              <w:t>Психогимнастика</w:t>
            </w:r>
            <w:proofErr w:type="spellEnd"/>
            <w:r w:rsidRPr="00091487">
              <w:rPr>
                <w:rFonts w:ascii="Times New Roman" w:eastAsia="Calibri" w:hAnsi="Times New Roman" w:cs="Times New Roman"/>
              </w:rPr>
              <w:t>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Разминка (вопросы – ответы)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Выполнение упражнений и заданий в тетради.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Динамическая пауза («Четыре стихии», «Из чего»)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 xml:space="preserve">- Графический диктант. Штриховка. </w:t>
            </w:r>
          </w:p>
        </w:tc>
        <w:tc>
          <w:tcPr>
            <w:tcW w:w="1486" w:type="dxa"/>
          </w:tcPr>
          <w:p w:rsidR="00091487" w:rsidRPr="00091487" w:rsidRDefault="00091487" w:rsidP="00091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Times New Roman" w:hAnsi="Times New Roman" w:cs="Times New Roman"/>
                <w:lang w:eastAsia="ru-RU"/>
              </w:rPr>
              <w:t>40 мин.</w:t>
            </w:r>
          </w:p>
        </w:tc>
      </w:tr>
      <w:tr w:rsidR="00091487" w:rsidRPr="00091487" w:rsidTr="007F0774">
        <w:trPr>
          <w:trHeight w:val="228"/>
        </w:trPr>
        <w:tc>
          <w:tcPr>
            <w:tcW w:w="676" w:type="dxa"/>
            <w:vAlign w:val="center"/>
          </w:tcPr>
          <w:p w:rsidR="00091487" w:rsidRPr="007F0774" w:rsidRDefault="00091487" w:rsidP="007F0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0774">
              <w:rPr>
                <w:rFonts w:ascii="Times New Roman" w:eastAsia="Calibri" w:hAnsi="Times New Roman" w:cs="Times New Roman"/>
                <w:b/>
              </w:rPr>
              <w:t>19</w:t>
            </w:r>
          </w:p>
        </w:tc>
        <w:tc>
          <w:tcPr>
            <w:tcW w:w="3469" w:type="dxa"/>
          </w:tcPr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Развитие логического мышления.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lastRenderedPageBreak/>
              <w:t>Обучение поиску закономерностей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Развитие аналитических способностей и способности рассуждать</w:t>
            </w:r>
          </w:p>
        </w:tc>
        <w:tc>
          <w:tcPr>
            <w:tcW w:w="4504" w:type="dxa"/>
          </w:tcPr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lastRenderedPageBreak/>
              <w:t xml:space="preserve">- </w:t>
            </w:r>
            <w:proofErr w:type="spellStart"/>
            <w:r w:rsidRPr="00091487">
              <w:rPr>
                <w:rFonts w:ascii="Times New Roman" w:eastAsia="Calibri" w:hAnsi="Times New Roman" w:cs="Times New Roman"/>
              </w:rPr>
              <w:t>Психогимнастика</w:t>
            </w:r>
            <w:proofErr w:type="spellEnd"/>
            <w:r w:rsidRPr="00091487">
              <w:rPr>
                <w:rFonts w:ascii="Times New Roman" w:eastAsia="Calibri" w:hAnsi="Times New Roman" w:cs="Times New Roman"/>
              </w:rPr>
              <w:t>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lastRenderedPageBreak/>
              <w:t>- Разминка (вопросы – ответы)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Выполнение упражнений и заданий в тетради.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Динамическая пауза («Гимнастика в зоопарке», «Да -  нет»)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 xml:space="preserve">- Графический диктант. Штриховка. </w:t>
            </w:r>
          </w:p>
        </w:tc>
        <w:tc>
          <w:tcPr>
            <w:tcW w:w="1486" w:type="dxa"/>
          </w:tcPr>
          <w:p w:rsidR="00091487" w:rsidRPr="00091487" w:rsidRDefault="00091487" w:rsidP="00091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 мин.</w:t>
            </w:r>
          </w:p>
        </w:tc>
      </w:tr>
      <w:tr w:rsidR="00091487" w:rsidRPr="00091487" w:rsidTr="007F0774">
        <w:trPr>
          <w:trHeight w:val="228"/>
        </w:trPr>
        <w:tc>
          <w:tcPr>
            <w:tcW w:w="676" w:type="dxa"/>
            <w:vAlign w:val="center"/>
          </w:tcPr>
          <w:p w:rsidR="00091487" w:rsidRPr="007F0774" w:rsidRDefault="00091487" w:rsidP="007F0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0774">
              <w:rPr>
                <w:rFonts w:ascii="Times New Roman" w:eastAsia="Calibri" w:hAnsi="Times New Roman" w:cs="Times New Roman"/>
                <w:b/>
              </w:rPr>
              <w:lastRenderedPageBreak/>
              <w:t>20</w:t>
            </w:r>
          </w:p>
        </w:tc>
        <w:tc>
          <w:tcPr>
            <w:tcW w:w="3469" w:type="dxa"/>
          </w:tcPr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Совершенствование воображения.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Развитие наглядно-образного мышления.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</w:tcPr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091487">
              <w:rPr>
                <w:rFonts w:ascii="Times New Roman" w:eastAsia="Calibri" w:hAnsi="Times New Roman" w:cs="Times New Roman"/>
              </w:rPr>
              <w:t>Психогимнастика</w:t>
            </w:r>
            <w:proofErr w:type="spellEnd"/>
            <w:r w:rsidRPr="00091487">
              <w:rPr>
                <w:rFonts w:ascii="Times New Roman" w:eastAsia="Calibri" w:hAnsi="Times New Roman" w:cs="Times New Roman"/>
              </w:rPr>
              <w:t>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Разминка (вопросы – ответы)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Выполнение упражнений и заданий в тетради.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Динамическая пауза («Четыре стихии», «Заверши предложение»)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Решение ребусов.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 xml:space="preserve">- Графический диктант. Штриховка. </w:t>
            </w:r>
          </w:p>
        </w:tc>
        <w:tc>
          <w:tcPr>
            <w:tcW w:w="1486" w:type="dxa"/>
          </w:tcPr>
          <w:p w:rsidR="00091487" w:rsidRPr="00091487" w:rsidRDefault="00091487" w:rsidP="00091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Times New Roman" w:hAnsi="Times New Roman" w:cs="Times New Roman"/>
                <w:lang w:eastAsia="ru-RU"/>
              </w:rPr>
              <w:t>40 мин.</w:t>
            </w:r>
          </w:p>
        </w:tc>
      </w:tr>
      <w:tr w:rsidR="00091487" w:rsidRPr="00091487" w:rsidTr="007F0774">
        <w:trPr>
          <w:trHeight w:val="228"/>
        </w:trPr>
        <w:tc>
          <w:tcPr>
            <w:tcW w:w="676" w:type="dxa"/>
            <w:vAlign w:val="center"/>
          </w:tcPr>
          <w:p w:rsidR="00091487" w:rsidRPr="007F0774" w:rsidRDefault="00091487" w:rsidP="007F0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0774">
              <w:rPr>
                <w:rFonts w:ascii="Times New Roman" w:eastAsia="Calibri" w:hAnsi="Times New Roman" w:cs="Times New Roman"/>
                <w:b/>
              </w:rPr>
              <w:t>21</w:t>
            </w:r>
          </w:p>
        </w:tc>
        <w:tc>
          <w:tcPr>
            <w:tcW w:w="3469" w:type="dxa"/>
          </w:tcPr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Развитие быстроты реакции.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Совершенствование мыслительных операций.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</w:tcPr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091487">
              <w:rPr>
                <w:rFonts w:ascii="Times New Roman" w:eastAsia="Calibri" w:hAnsi="Times New Roman" w:cs="Times New Roman"/>
              </w:rPr>
              <w:t>Психогимнастика</w:t>
            </w:r>
            <w:proofErr w:type="spellEnd"/>
            <w:r w:rsidRPr="00091487">
              <w:rPr>
                <w:rFonts w:ascii="Times New Roman" w:eastAsia="Calibri" w:hAnsi="Times New Roman" w:cs="Times New Roman"/>
              </w:rPr>
              <w:t>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Разминка (вопросы – ответы)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Работа  в тетради.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Динамическая пауза («Нос, пол, потолок», «Смена имен»)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 xml:space="preserve">- Графический диктант. Штриховка. </w:t>
            </w:r>
          </w:p>
        </w:tc>
        <w:tc>
          <w:tcPr>
            <w:tcW w:w="1486" w:type="dxa"/>
          </w:tcPr>
          <w:p w:rsidR="00091487" w:rsidRPr="00091487" w:rsidRDefault="00091487" w:rsidP="00091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Times New Roman" w:hAnsi="Times New Roman" w:cs="Times New Roman"/>
                <w:lang w:eastAsia="ru-RU"/>
              </w:rPr>
              <w:t>40 мин.</w:t>
            </w:r>
          </w:p>
        </w:tc>
      </w:tr>
      <w:tr w:rsidR="00091487" w:rsidRPr="00091487" w:rsidTr="007F0774">
        <w:trPr>
          <w:trHeight w:val="228"/>
        </w:trPr>
        <w:tc>
          <w:tcPr>
            <w:tcW w:w="676" w:type="dxa"/>
            <w:vAlign w:val="center"/>
          </w:tcPr>
          <w:p w:rsidR="00091487" w:rsidRPr="007F0774" w:rsidRDefault="00091487" w:rsidP="007F0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0774"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3469" w:type="dxa"/>
          </w:tcPr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Развитие концентрации внимания.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Развитие пространственного восприятия и сенсомоторной координации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</w:tcPr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091487">
              <w:rPr>
                <w:rFonts w:ascii="Times New Roman" w:eastAsia="Calibri" w:hAnsi="Times New Roman" w:cs="Times New Roman"/>
              </w:rPr>
              <w:t>Психогимнастика</w:t>
            </w:r>
            <w:proofErr w:type="spellEnd"/>
            <w:r w:rsidRPr="00091487">
              <w:rPr>
                <w:rFonts w:ascii="Times New Roman" w:eastAsia="Calibri" w:hAnsi="Times New Roman" w:cs="Times New Roman"/>
              </w:rPr>
              <w:t>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Разминка (вопросы – ответы)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Выполнение упражнений и заданий в тетради.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Динамическая пауза («Запрещенное движение», «Зеркало»)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 xml:space="preserve">- Графический диктант. Штриховка.  </w:t>
            </w:r>
          </w:p>
        </w:tc>
        <w:tc>
          <w:tcPr>
            <w:tcW w:w="1486" w:type="dxa"/>
          </w:tcPr>
          <w:p w:rsidR="00091487" w:rsidRPr="00091487" w:rsidRDefault="00091487" w:rsidP="00091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Times New Roman" w:hAnsi="Times New Roman" w:cs="Times New Roman"/>
                <w:lang w:eastAsia="ru-RU"/>
              </w:rPr>
              <w:t>40 мин.</w:t>
            </w:r>
          </w:p>
        </w:tc>
      </w:tr>
      <w:tr w:rsidR="00091487" w:rsidRPr="00091487" w:rsidTr="007F0774">
        <w:trPr>
          <w:trHeight w:val="228"/>
        </w:trPr>
        <w:tc>
          <w:tcPr>
            <w:tcW w:w="676" w:type="dxa"/>
            <w:vAlign w:val="center"/>
          </w:tcPr>
          <w:p w:rsidR="00091487" w:rsidRPr="007F0774" w:rsidRDefault="00091487" w:rsidP="007F0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0774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3469" w:type="dxa"/>
          </w:tcPr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Тренировка внимания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Совершенствование мыслительных операций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Развитие аналитических способностей и способности рассуждать.</w:t>
            </w:r>
          </w:p>
        </w:tc>
        <w:tc>
          <w:tcPr>
            <w:tcW w:w="4504" w:type="dxa"/>
          </w:tcPr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091487">
              <w:rPr>
                <w:rFonts w:ascii="Times New Roman" w:eastAsia="Calibri" w:hAnsi="Times New Roman" w:cs="Times New Roman"/>
              </w:rPr>
              <w:t>Психогимнастика</w:t>
            </w:r>
            <w:proofErr w:type="spellEnd"/>
            <w:r w:rsidRPr="00091487">
              <w:rPr>
                <w:rFonts w:ascii="Times New Roman" w:eastAsia="Calibri" w:hAnsi="Times New Roman" w:cs="Times New Roman"/>
              </w:rPr>
              <w:t>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Разминка (вопросы – ответы)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Выполнение упражнений и заданий в тетради.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Динамическая пауза («Гимнастика в зоопарке», «</w:t>
            </w:r>
            <w:proofErr w:type="spellStart"/>
            <w:r w:rsidRPr="00091487">
              <w:rPr>
                <w:rFonts w:ascii="Times New Roman" w:eastAsia="Calibri" w:hAnsi="Times New Roman" w:cs="Times New Roman"/>
              </w:rPr>
              <w:t>Саймон</w:t>
            </w:r>
            <w:proofErr w:type="spellEnd"/>
            <w:r w:rsidRPr="00091487">
              <w:rPr>
                <w:rFonts w:ascii="Times New Roman" w:eastAsia="Calibri" w:hAnsi="Times New Roman" w:cs="Times New Roman"/>
              </w:rPr>
              <w:t xml:space="preserve"> сказал…»)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 xml:space="preserve">- Графический диктант. Штриховка. </w:t>
            </w:r>
          </w:p>
        </w:tc>
        <w:tc>
          <w:tcPr>
            <w:tcW w:w="1486" w:type="dxa"/>
          </w:tcPr>
          <w:p w:rsidR="00091487" w:rsidRPr="00091487" w:rsidRDefault="00091487" w:rsidP="00091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Times New Roman" w:hAnsi="Times New Roman" w:cs="Times New Roman"/>
                <w:lang w:eastAsia="ru-RU"/>
              </w:rPr>
              <w:t>40 мин.</w:t>
            </w:r>
          </w:p>
        </w:tc>
      </w:tr>
      <w:tr w:rsidR="00091487" w:rsidRPr="00091487" w:rsidTr="007F0774">
        <w:trPr>
          <w:trHeight w:val="228"/>
        </w:trPr>
        <w:tc>
          <w:tcPr>
            <w:tcW w:w="676" w:type="dxa"/>
            <w:vAlign w:val="center"/>
          </w:tcPr>
          <w:p w:rsidR="00091487" w:rsidRPr="007F0774" w:rsidRDefault="00091487" w:rsidP="007F0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0774"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  <w:tc>
          <w:tcPr>
            <w:tcW w:w="3469" w:type="dxa"/>
          </w:tcPr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Тренировка слуховой памяти.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Совершенствование мыслительных операций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</w:tcPr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091487">
              <w:rPr>
                <w:rFonts w:ascii="Times New Roman" w:eastAsia="Calibri" w:hAnsi="Times New Roman" w:cs="Times New Roman"/>
              </w:rPr>
              <w:t>Психогимнастика</w:t>
            </w:r>
            <w:proofErr w:type="spellEnd"/>
            <w:r w:rsidRPr="00091487">
              <w:rPr>
                <w:rFonts w:ascii="Times New Roman" w:eastAsia="Calibri" w:hAnsi="Times New Roman" w:cs="Times New Roman"/>
              </w:rPr>
              <w:t>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Разминка (вопросы – ответы)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Выполнение упражнений и заданий в тетради.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Динамическая пауза («Лево - право», «Будь внимателен»)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 xml:space="preserve">- Графический диктант. Штриховка. </w:t>
            </w:r>
          </w:p>
        </w:tc>
        <w:tc>
          <w:tcPr>
            <w:tcW w:w="1486" w:type="dxa"/>
          </w:tcPr>
          <w:p w:rsidR="00091487" w:rsidRPr="00091487" w:rsidRDefault="00091487" w:rsidP="00091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Times New Roman" w:hAnsi="Times New Roman" w:cs="Times New Roman"/>
                <w:lang w:eastAsia="ru-RU"/>
              </w:rPr>
              <w:t>40 мин.</w:t>
            </w:r>
          </w:p>
        </w:tc>
      </w:tr>
      <w:tr w:rsidR="00091487" w:rsidRPr="00091487" w:rsidTr="007F0774">
        <w:trPr>
          <w:trHeight w:val="228"/>
        </w:trPr>
        <w:tc>
          <w:tcPr>
            <w:tcW w:w="676" w:type="dxa"/>
            <w:vAlign w:val="center"/>
          </w:tcPr>
          <w:p w:rsidR="00091487" w:rsidRPr="007F0774" w:rsidRDefault="00091487" w:rsidP="007F0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0774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3469" w:type="dxa"/>
          </w:tcPr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Тренировка зрительной памяти.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Совершенствование мыслительных операций.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</w:tcPr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091487">
              <w:rPr>
                <w:rFonts w:ascii="Times New Roman" w:eastAsia="Calibri" w:hAnsi="Times New Roman" w:cs="Times New Roman"/>
              </w:rPr>
              <w:t>Психогимнастика</w:t>
            </w:r>
            <w:proofErr w:type="spellEnd"/>
            <w:r w:rsidRPr="00091487">
              <w:rPr>
                <w:rFonts w:ascii="Times New Roman" w:eastAsia="Calibri" w:hAnsi="Times New Roman" w:cs="Times New Roman"/>
              </w:rPr>
              <w:t>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Разминка (вопросы – ответы)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Выполнение упражнений и заданий в тетради.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Динамическая пауза («Четыре стихии», «Да - нет»)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 xml:space="preserve">- Графический диктант. Штриховка.  </w:t>
            </w:r>
          </w:p>
        </w:tc>
        <w:tc>
          <w:tcPr>
            <w:tcW w:w="1486" w:type="dxa"/>
          </w:tcPr>
          <w:p w:rsidR="00091487" w:rsidRPr="00091487" w:rsidRDefault="00091487" w:rsidP="00091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Times New Roman" w:hAnsi="Times New Roman" w:cs="Times New Roman"/>
                <w:lang w:eastAsia="ru-RU"/>
              </w:rPr>
              <w:t>40 мин.</w:t>
            </w:r>
          </w:p>
        </w:tc>
      </w:tr>
      <w:tr w:rsidR="00091487" w:rsidRPr="00091487" w:rsidTr="007F0774">
        <w:trPr>
          <w:trHeight w:val="228"/>
        </w:trPr>
        <w:tc>
          <w:tcPr>
            <w:tcW w:w="676" w:type="dxa"/>
            <w:vAlign w:val="center"/>
          </w:tcPr>
          <w:p w:rsidR="00091487" w:rsidRPr="007F0774" w:rsidRDefault="00091487" w:rsidP="007F0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0774">
              <w:rPr>
                <w:rFonts w:ascii="Times New Roman" w:eastAsia="Calibri" w:hAnsi="Times New Roman" w:cs="Times New Roman"/>
                <w:b/>
              </w:rPr>
              <w:t>26</w:t>
            </w:r>
          </w:p>
        </w:tc>
        <w:tc>
          <w:tcPr>
            <w:tcW w:w="3469" w:type="dxa"/>
          </w:tcPr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Развитие логического мышления.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Обучение поиску закономерностей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Развитие аналитических способностей и способности рассуждать</w:t>
            </w:r>
          </w:p>
        </w:tc>
        <w:tc>
          <w:tcPr>
            <w:tcW w:w="4504" w:type="dxa"/>
          </w:tcPr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091487">
              <w:rPr>
                <w:rFonts w:ascii="Times New Roman" w:eastAsia="Calibri" w:hAnsi="Times New Roman" w:cs="Times New Roman"/>
              </w:rPr>
              <w:t>Психогимнастика</w:t>
            </w:r>
            <w:proofErr w:type="spellEnd"/>
            <w:r w:rsidRPr="00091487">
              <w:rPr>
                <w:rFonts w:ascii="Times New Roman" w:eastAsia="Calibri" w:hAnsi="Times New Roman" w:cs="Times New Roman"/>
              </w:rPr>
              <w:t>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Разминка (вопросы – ответы)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Выполнение упражнений и заданий в тетради.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Динамическая пауза («Гимнастика в зоопарке», «Да -  нет»)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 xml:space="preserve">- Графический диктант. Штриховка. </w:t>
            </w:r>
          </w:p>
        </w:tc>
        <w:tc>
          <w:tcPr>
            <w:tcW w:w="1486" w:type="dxa"/>
          </w:tcPr>
          <w:p w:rsidR="00091487" w:rsidRPr="00091487" w:rsidRDefault="00091487" w:rsidP="00091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Times New Roman" w:hAnsi="Times New Roman" w:cs="Times New Roman"/>
                <w:lang w:eastAsia="ru-RU"/>
              </w:rPr>
              <w:t>40 мин.</w:t>
            </w:r>
          </w:p>
        </w:tc>
      </w:tr>
      <w:tr w:rsidR="00091487" w:rsidRPr="00091487" w:rsidTr="007F0774">
        <w:trPr>
          <w:trHeight w:val="228"/>
        </w:trPr>
        <w:tc>
          <w:tcPr>
            <w:tcW w:w="676" w:type="dxa"/>
            <w:vAlign w:val="center"/>
          </w:tcPr>
          <w:p w:rsidR="00091487" w:rsidRPr="007F0774" w:rsidRDefault="00091487" w:rsidP="007F0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0774">
              <w:rPr>
                <w:rFonts w:ascii="Times New Roman" w:eastAsia="Calibri" w:hAnsi="Times New Roman" w:cs="Times New Roman"/>
                <w:b/>
              </w:rPr>
              <w:t>2</w:t>
            </w:r>
            <w:r w:rsidRPr="007F077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469" w:type="dxa"/>
          </w:tcPr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Развитие быстроты реакции.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Совершенствование мыслительных операций.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</w:tcPr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091487">
              <w:rPr>
                <w:rFonts w:ascii="Times New Roman" w:eastAsia="Calibri" w:hAnsi="Times New Roman" w:cs="Times New Roman"/>
              </w:rPr>
              <w:t>Психогимнастика</w:t>
            </w:r>
            <w:proofErr w:type="spellEnd"/>
            <w:r w:rsidRPr="00091487">
              <w:rPr>
                <w:rFonts w:ascii="Times New Roman" w:eastAsia="Calibri" w:hAnsi="Times New Roman" w:cs="Times New Roman"/>
              </w:rPr>
              <w:t>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Разминка (вопросы – ответы)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Работа  в тетради.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 xml:space="preserve">- Динамическая пауза («Нос, пол, потолок», </w:t>
            </w:r>
            <w:r w:rsidRPr="00091487">
              <w:rPr>
                <w:rFonts w:ascii="Times New Roman" w:eastAsia="Calibri" w:hAnsi="Times New Roman" w:cs="Times New Roman"/>
              </w:rPr>
              <w:lastRenderedPageBreak/>
              <w:t>«Зернышки»)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 xml:space="preserve">- Графический диктант. Штриховка. </w:t>
            </w:r>
          </w:p>
        </w:tc>
        <w:tc>
          <w:tcPr>
            <w:tcW w:w="1486" w:type="dxa"/>
          </w:tcPr>
          <w:p w:rsidR="00091487" w:rsidRPr="00091487" w:rsidRDefault="00091487" w:rsidP="00091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 мин.</w:t>
            </w:r>
          </w:p>
        </w:tc>
      </w:tr>
      <w:tr w:rsidR="00091487" w:rsidRPr="00091487" w:rsidTr="007F0774">
        <w:trPr>
          <w:trHeight w:val="228"/>
        </w:trPr>
        <w:tc>
          <w:tcPr>
            <w:tcW w:w="676" w:type="dxa"/>
            <w:vAlign w:val="center"/>
          </w:tcPr>
          <w:p w:rsidR="00091487" w:rsidRPr="007F0774" w:rsidRDefault="00091487" w:rsidP="007F0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0774">
              <w:rPr>
                <w:rFonts w:ascii="Times New Roman" w:hAnsi="Times New Roman" w:cs="Times New Roman"/>
                <w:b/>
              </w:rPr>
              <w:lastRenderedPageBreak/>
              <w:t>28</w:t>
            </w:r>
          </w:p>
        </w:tc>
        <w:tc>
          <w:tcPr>
            <w:tcW w:w="3469" w:type="dxa"/>
          </w:tcPr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Развитие концентрации внимания.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Развитие пространственного восприятия и сенсомоторной координации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</w:tcPr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091487">
              <w:rPr>
                <w:rFonts w:ascii="Times New Roman" w:eastAsia="Calibri" w:hAnsi="Times New Roman" w:cs="Times New Roman"/>
              </w:rPr>
              <w:t>Психогимнастика</w:t>
            </w:r>
            <w:proofErr w:type="spellEnd"/>
            <w:r w:rsidRPr="00091487">
              <w:rPr>
                <w:rFonts w:ascii="Times New Roman" w:eastAsia="Calibri" w:hAnsi="Times New Roman" w:cs="Times New Roman"/>
              </w:rPr>
              <w:t>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Разминка (вопросы – ответы)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Выполнение упражнений и заданий в тетради.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Динамическая пауза («Запрещенное движение», «Зеркало»)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 xml:space="preserve">- Графический диктант. Штриховка. </w:t>
            </w:r>
          </w:p>
        </w:tc>
        <w:tc>
          <w:tcPr>
            <w:tcW w:w="1486" w:type="dxa"/>
          </w:tcPr>
          <w:p w:rsidR="00091487" w:rsidRPr="00091487" w:rsidRDefault="00091487" w:rsidP="00091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Times New Roman" w:hAnsi="Times New Roman" w:cs="Times New Roman"/>
                <w:lang w:eastAsia="ru-RU"/>
              </w:rPr>
              <w:t>40 мин.</w:t>
            </w:r>
          </w:p>
        </w:tc>
      </w:tr>
      <w:tr w:rsidR="00091487" w:rsidRPr="00091487" w:rsidTr="007F0774">
        <w:trPr>
          <w:trHeight w:val="1979"/>
        </w:trPr>
        <w:tc>
          <w:tcPr>
            <w:tcW w:w="676" w:type="dxa"/>
            <w:vAlign w:val="center"/>
          </w:tcPr>
          <w:p w:rsidR="00091487" w:rsidRPr="007F0774" w:rsidRDefault="00091487" w:rsidP="007F0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0774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3469" w:type="dxa"/>
          </w:tcPr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Тренировка внимания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Совершенствование мыслительных операций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Развитие аналитических способностей и способности рассуждать.</w:t>
            </w:r>
          </w:p>
        </w:tc>
        <w:tc>
          <w:tcPr>
            <w:tcW w:w="4504" w:type="dxa"/>
          </w:tcPr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091487">
              <w:rPr>
                <w:rFonts w:ascii="Times New Roman" w:eastAsia="Calibri" w:hAnsi="Times New Roman" w:cs="Times New Roman"/>
              </w:rPr>
              <w:t>Психогимнастика</w:t>
            </w:r>
            <w:proofErr w:type="spellEnd"/>
            <w:r w:rsidRPr="00091487">
              <w:rPr>
                <w:rFonts w:ascii="Times New Roman" w:eastAsia="Calibri" w:hAnsi="Times New Roman" w:cs="Times New Roman"/>
              </w:rPr>
              <w:t>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Разминка (вопросы – ответы)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Выполнение упражнений и заданий в тетради.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Динамическая пауза («Гимнастика в зоопарке», «</w:t>
            </w:r>
            <w:proofErr w:type="spellStart"/>
            <w:r w:rsidRPr="00091487">
              <w:rPr>
                <w:rFonts w:ascii="Times New Roman" w:eastAsia="Calibri" w:hAnsi="Times New Roman" w:cs="Times New Roman"/>
              </w:rPr>
              <w:t>Саймон</w:t>
            </w:r>
            <w:proofErr w:type="spellEnd"/>
            <w:r w:rsidRPr="00091487">
              <w:rPr>
                <w:rFonts w:ascii="Times New Roman" w:eastAsia="Calibri" w:hAnsi="Times New Roman" w:cs="Times New Roman"/>
              </w:rPr>
              <w:t xml:space="preserve"> сказал»)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 xml:space="preserve">- Графический диктант. Штриховка. </w:t>
            </w:r>
          </w:p>
        </w:tc>
        <w:tc>
          <w:tcPr>
            <w:tcW w:w="1486" w:type="dxa"/>
          </w:tcPr>
          <w:p w:rsidR="00091487" w:rsidRPr="00091487" w:rsidRDefault="00091487" w:rsidP="00091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Times New Roman" w:hAnsi="Times New Roman" w:cs="Times New Roman"/>
                <w:lang w:eastAsia="ru-RU"/>
              </w:rPr>
              <w:t>40 мин.</w:t>
            </w:r>
          </w:p>
        </w:tc>
      </w:tr>
      <w:tr w:rsidR="00091487" w:rsidRPr="00091487" w:rsidTr="007F0774">
        <w:trPr>
          <w:trHeight w:val="1256"/>
        </w:trPr>
        <w:tc>
          <w:tcPr>
            <w:tcW w:w="676" w:type="dxa"/>
            <w:vAlign w:val="center"/>
          </w:tcPr>
          <w:p w:rsidR="00091487" w:rsidRPr="007F0774" w:rsidRDefault="00091487" w:rsidP="007F0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0774">
              <w:rPr>
                <w:rFonts w:ascii="Times New Roman" w:eastAsia="Calibri" w:hAnsi="Times New Roman" w:cs="Times New Roman"/>
                <w:b/>
              </w:rPr>
              <w:t>3</w:t>
            </w:r>
            <w:r w:rsidRPr="007F077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69" w:type="dxa"/>
          </w:tcPr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Подведение итогов.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Выявление уровня развития внимания, памяти, воображения, мышления.</w:t>
            </w:r>
          </w:p>
        </w:tc>
        <w:tc>
          <w:tcPr>
            <w:tcW w:w="4504" w:type="dxa"/>
          </w:tcPr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091487">
              <w:rPr>
                <w:rFonts w:ascii="Times New Roman" w:eastAsia="Calibri" w:hAnsi="Times New Roman" w:cs="Times New Roman"/>
              </w:rPr>
              <w:t>Психогимнастика</w:t>
            </w:r>
            <w:proofErr w:type="spellEnd"/>
            <w:r w:rsidRPr="00091487">
              <w:rPr>
                <w:rFonts w:ascii="Times New Roman" w:eastAsia="Calibri" w:hAnsi="Times New Roman" w:cs="Times New Roman"/>
              </w:rPr>
              <w:t>.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Психодиагностика.</w:t>
            </w:r>
          </w:p>
          <w:p w:rsidR="00091487" w:rsidRDefault="00091487" w:rsidP="00091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87">
              <w:rPr>
                <w:rFonts w:ascii="Times New Roman" w:eastAsia="Calibri" w:hAnsi="Times New Roman" w:cs="Times New Roman"/>
              </w:rPr>
              <w:t>- Подведение итогов, планы на будущее</w:t>
            </w:r>
          </w:p>
          <w:p w:rsidR="00091487" w:rsidRPr="00091487" w:rsidRDefault="00091487" w:rsidP="00091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Награждение </w:t>
            </w:r>
            <w:r w:rsidR="009A1ACC">
              <w:rPr>
                <w:rFonts w:ascii="Times New Roman" w:hAnsi="Times New Roman" w:cs="Times New Roman"/>
              </w:rPr>
              <w:t>«Дипломами» (за достижение)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6" w:type="dxa"/>
          </w:tcPr>
          <w:p w:rsidR="00091487" w:rsidRPr="00091487" w:rsidRDefault="00091487" w:rsidP="00091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1487">
              <w:rPr>
                <w:rFonts w:ascii="Times New Roman" w:eastAsia="Times New Roman" w:hAnsi="Times New Roman" w:cs="Times New Roman"/>
                <w:lang w:eastAsia="ru-RU"/>
              </w:rPr>
              <w:t>40 мин.</w:t>
            </w:r>
          </w:p>
        </w:tc>
      </w:tr>
    </w:tbl>
    <w:p w:rsidR="009A1ACC" w:rsidRPr="009A1ACC" w:rsidRDefault="009A1ACC" w:rsidP="009A1ACC">
      <w:pPr>
        <w:pStyle w:val="a5"/>
        <w:spacing w:after="0"/>
        <w:ind w:left="-567"/>
        <w:contextualSpacing/>
      </w:pPr>
      <w:r w:rsidRPr="009A1ACC">
        <w:t xml:space="preserve">Таким образом, после коррекционно-развивающих занятий, </w:t>
      </w:r>
      <w:r>
        <w:t>на данный момент из 14 учащихся у 4-х</w:t>
      </w:r>
      <w:r w:rsidRPr="009A1ACC">
        <w:t xml:space="preserve"> детей младшего школьного возраста прослеживается положительная </w:t>
      </w:r>
      <w:r w:rsidR="007F0774">
        <w:t>динамика</w:t>
      </w:r>
      <w:r w:rsidRPr="009A1ACC">
        <w:t>. И это вытекает из повторного</w:t>
      </w:r>
      <w:r w:rsidR="007F0774">
        <w:t xml:space="preserve"> диагностирования, </w:t>
      </w:r>
      <w:r w:rsidRPr="009A1ACC">
        <w:t xml:space="preserve"> наблюдения,  через беседы с педагогами и родителями. По окончании всех занятий я награждаю детей дипломами за активное участие в своих достижениях. </w:t>
      </w:r>
    </w:p>
    <w:p w:rsidR="009A1ACC" w:rsidRDefault="009A1ACC" w:rsidP="009A1ACC">
      <w:pPr>
        <w:pStyle w:val="a5"/>
        <w:spacing w:after="0"/>
        <w:ind w:left="-567"/>
        <w:contextualSpacing/>
        <w:rPr>
          <w:sz w:val="28"/>
        </w:rPr>
      </w:pPr>
      <w:r>
        <w:rPr>
          <w:sz w:val="28"/>
        </w:rPr>
        <w:t>НАПРИМЕР:</w:t>
      </w:r>
    </w:p>
    <w:p w:rsidR="009A1ACC" w:rsidRPr="00791BC7" w:rsidRDefault="009A1ACC" w:rsidP="009A1ACC">
      <w:pPr>
        <w:spacing w:after="0"/>
        <w:ind w:left="-567"/>
        <w:jc w:val="center"/>
        <w:rPr>
          <w:rFonts w:ascii="Monotype Corsiva" w:eastAsia="Calibri" w:hAnsi="Monotype Corsiva" w:cs="Times New Roman"/>
          <w:sz w:val="72"/>
          <w:szCs w:val="144"/>
        </w:rPr>
      </w:pPr>
      <w:r w:rsidRPr="00791BC7">
        <w:rPr>
          <w:rFonts w:ascii="Monotype Corsiva" w:eastAsia="Calibri" w:hAnsi="Monotype Corsiva" w:cs="Times New Roman"/>
          <w:sz w:val="72"/>
          <w:szCs w:val="144"/>
        </w:rPr>
        <w:t>Дипломом</w:t>
      </w:r>
    </w:p>
    <w:p w:rsidR="009A1ACC" w:rsidRPr="00791BC7" w:rsidRDefault="009A1ACC" w:rsidP="009A1ACC">
      <w:pPr>
        <w:spacing w:after="0"/>
        <w:ind w:left="-567"/>
        <w:jc w:val="center"/>
        <w:rPr>
          <w:rFonts w:ascii="Monotype Corsiva" w:eastAsia="Calibri" w:hAnsi="Monotype Corsiva" w:cs="Times New Roman"/>
          <w:b/>
          <w:sz w:val="52"/>
          <w:szCs w:val="72"/>
        </w:rPr>
      </w:pPr>
      <w:r w:rsidRPr="00791BC7">
        <w:rPr>
          <w:rFonts w:ascii="Monotype Corsiva" w:eastAsia="Calibri" w:hAnsi="Monotype Corsiva" w:cs="Times New Roman"/>
          <w:b/>
          <w:sz w:val="52"/>
          <w:szCs w:val="72"/>
        </w:rPr>
        <w:t>Награждается</w:t>
      </w:r>
    </w:p>
    <w:p w:rsidR="009A1ACC" w:rsidRPr="00791BC7" w:rsidRDefault="009A1ACC" w:rsidP="009A1ACC">
      <w:pPr>
        <w:spacing w:after="0"/>
        <w:ind w:left="-567"/>
        <w:jc w:val="center"/>
        <w:rPr>
          <w:rFonts w:ascii="Monotype Corsiva" w:eastAsia="Calibri" w:hAnsi="Monotype Corsiva" w:cs="Times New Roman"/>
          <w:sz w:val="40"/>
          <w:szCs w:val="36"/>
        </w:rPr>
      </w:pPr>
      <w:r w:rsidRPr="00791BC7">
        <w:rPr>
          <w:rFonts w:ascii="Monotype Corsiva" w:eastAsia="Calibri" w:hAnsi="Monotype Corsiva" w:cs="Times New Roman"/>
          <w:sz w:val="40"/>
          <w:szCs w:val="36"/>
        </w:rPr>
        <w:t xml:space="preserve">«За большой вклад своей личности, в области нравственного и физического здоровья, за </w:t>
      </w:r>
      <w:r>
        <w:rPr>
          <w:rFonts w:ascii="Monotype Corsiva" w:eastAsia="Calibri" w:hAnsi="Monotype Corsiva" w:cs="Times New Roman"/>
          <w:sz w:val="40"/>
          <w:szCs w:val="36"/>
        </w:rPr>
        <w:t>активное участие</w:t>
      </w:r>
    </w:p>
    <w:p w:rsidR="009A1ACC" w:rsidRPr="00791BC7" w:rsidRDefault="009A1ACC" w:rsidP="009A1ACC">
      <w:pPr>
        <w:spacing w:after="0"/>
        <w:ind w:left="-567"/>
        <w:jc w:val="center"/>
        <w:rPr>
          <w:rFonts w:ascii="Monotype Corsiva" w:eastAsia="Calibri" w:hAnsi="Monotype Corsiva" w:cs="Times New Roman"/>
          <w:sz w:val="40"/>
          <w:szCs w:val="36"/>
        </w:rPr>
      </w:pPr>
      <w:r w:rsidRPr="00791BC7">
        <w:rPr>
          <w:rFonts w:ascii="Monotype Corsiva" w:eastAsia="Calibri" w:hAnsi="Monotype Corsiva" w:cs="Times New Roman"/>
          <w:sz w:val="40"/>
          <w:szCs w:val="36"/>
        </w:rPr>
        <w:t>на занятиях по психологии»</w:t>
      </w:r>
    </w:p>
    <w:p w:rsidR="009A1ACC" w:rsidRPr="00791BC7" w:rsidRDefault="009A1ACC" w:rsidP="009A1ACC">
      <w:pPr>
        <w:spacing w:after="0"/>
        <w:ind w:left="-567"/>
        <w:rPr>
          <w:rFonts w:ascii="Calibri" w:eastAsia="Calibri" w:hAnsi="Calibri" w:cs="Times New Roman"/>
        </w:rPr>
      </w:pPr>
    </w:p>
    <w:p w:rsidR="00855266" w:rsidRPr="00091487" w:rsidRDefault="00855266" w:rsidP="0009148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855266" w:rsidRPr="00091487" w:rsidSect="007F077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2354B0A8"/>
    <w:name w:val="WW8Num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Calibri" w:hAnsi="Times New Roman" w:cs="Times New Roman"/>
        <w:b/>
        <w:bCs/>
      </w:rPr>
    </w:lvl>
  </w:abstractNum>
  <w:abstractNum w:abstractNumId="1">
    <w:nsid w:val="02C03DA8"/>
    <w:multiLevelType w:val="multilevel"/>
    <w:tmpl w:val="422E4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A34F4"/>
    <w:multiLevelType w:val="multilevel"/>
    <w:tmpl w:val="58FC3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A645440"/>
    <w:multiLevelType w:val="multilevel"/>
    <w:tmpl w:val="C448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A22E87"/>
    <w:multiLevelType w:val="multilevel"/>
    <w:tmpl w:val="3760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44C4A"/>
    <w:multiLevelType w:val="multilevel"/>
    <w:tmpl w:val="E666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F02112"/>
    <w:multiLevelType w:val="multilevel"/>
    <w:tmpl w:val="F000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9634A5"/>
    <w:multiLevelType w:val="hybridMultilevel"/>
    <w:tmpl w:val="C75485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3234D76"/>
    <w:multiLevelType w:val="hybridMultilevel"/>
    <w:tmpl w:val="BB785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E35673"/>
    <w:multiLevelType w:val="multilevel"/>
    <w:tmpl w:val="962C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891F59"/>
    <w:multiLevelType w:val="multilevel"/>
    <w:tmpl w:val="9E4AF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2059E8"/>
    <w:multiLevelType w:val="multilevel"/>
    <w:tmpl w:val="B35A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7F043C"/>
    <w:multiLevelType w:val="multilevel"/>
    <w:tmpl w:val="1CA687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5FEE7CDD"/>
    <w:multiLevelType w:val="multilevel"/>
    <w:tmpl w:val="FC4A4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3E404A"/>
    <w:multiLevelType w:val="hybridMultilevel"/>
    <w:tmpl w:val="DDDCE7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5005FE7"/>
    <w:multiLevelType w:val="multilevel"/>
    <w:tmpl w:val="D32A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AB6E31"/>
    <w:multiLevelType w:val="multilevel"/>
    <w:tmpl w:val="5294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5"/>
  </w:num>
  <w:num w:numId="5">
    <w:abstractNumId w:val="5"/>
  </w:num>
  <w:num w:numId="6">
    <w:abstractNumId w:val="13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12"/>
  </w:num>
  <w:num w:numId="12">
    <w:abstractNumId w:val="4"/>
  </w:num>
  <w:num w:numId="13">
    <w:abstractNumId w:val="16"/>
  </w:num>
  <w:num w:numId="14">
    <w:abstractNumId w:val="7"/>
  </w:num>
  <w:num w:numId="15">
    <w:abstractNumId w:val="8"/>
  </w:num>
  <w:num w:numId="16">
    <w:abstractNumId w:val="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266"/>
    <w:rsid w:val="00071511"/>
    <w:rsid w:val="00091487"/>
    <w:rsid w:val="00133D02"/>
    <w:rsid w:val="001902FC"/>
    <w:rsid w:val="001D7E21"/>
    <w:rsid w:val="002B2066"/>
    <w:rsid w:val="002B4054"/>
    <w:rsid w:val="002C641A"/>
    <w:rsid w:val="0037674E"/>
    <w:rsid w:val="003A5A56"/>
    <w:rsid w:val="003F7D1F"/>
    <w:rsid w:val="0041564A"/>
    <w:rsid w:val="004B5A98"/>
    <w:rsid w:val="00584782"/>
    <w:rsid w:val="005B36AA"/>
    <w:rsid w:val="005D7636"/>
    <w:rsid w:val="00617908"/>
    <w:rsid w:val="00761D56"/>
    <w:rsid w:val="007C4CC0"/>
    <w:rsid w:val="007F0774"/>
    <w:rsid w:val="008201E5"/>
    <w:rsid w:val="00855266"/>
    <w:rsid w:val="00871D67"/>
    <w:rsid w:val="00927119"/>
    <w:rsid w:val="00993262"/>
    <w:rsid w:val="009A1ACC"/>
    <w:rsid w:val="009A46E3"/>
    <w:rsid w:val="009B7A2B"/>
    <w:rsid w:val="009C6CD9"/>
    <w:rsid w:val="00BD2F6D"/>
    <w:rsid w:val="00BE7FAE"/>
    <w:rsid w:val="00C53B85"/>
    <w:rsid w:val="00C84EA4"/>
    <w:rsid w:val="00CC40CA"/>
    <w:rsid w:val="00D068B0"/>
    <w:rsid w:val="00D27A8F"/>
    <w:rsid w:val="00FC6558"/>
    <w:rsid w:val="00FD537E"/>
    <w:rsid w:val="00FE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51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761D5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33D0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33D02"/>
    <w:rPr>
      <w:i/>
      <w:iCs/>
    </w:rPr>
  </w:style>
  <w:style w:type="character" w:styleId="a7">
    <w:name w:val="Strong"/>
    <w:basedOn w:val="a0"/>
    <w:uiPriority w:val="22"/>
    <w:qFormat/>
    <w:rsid w:val="00133D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6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USNCOMPUTERS</dc:creator>
  <cp:keywords/>
  <dc:description/>
  <cp:lastModifiedBy>USNCOMPUTERS</cp:lastModifiedBy>
  <cp:revision>6</cp:revision>
  <dcterms:created xsi:type="dcterms:W3CDTF">2013-01-30T04:42:00Z</dcterms:created>
  <dcterms:modified xsi:type="dcterms:W3CDTF">2013-02-01T07:02:00Z</dcterms:modified>
</cp:coreProperties>
</file>