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67" w:rsidRPr="00301148" w:rsidRDefault="000136F4" w:rsidP="00E74167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 начального общего о</w:t>
      </w:r>
      <w:r w:rsidR="00BF10D2">
        <w:rPr>
          <w:rFonts w:ascii="Times New Roman" w:hAnsi="Times New Roman" w:cs="Times New Roman"/>
          <w:b/>
          <w:color w:val="auto"/>
          <w:sz w:val="28"/>
          <w:szCs w:val="28"/>
        </w:rPr>
        <w:t>бразования: проблемы реализации и пути их решения.</w:t>
      </w:r>
    </w:p>
    <w:p w:rsidR="00E74167" w:rsidRPr="00301148" w:rsidRDefault="00E74167" w:rsidP="00E74167">
      <w:pPr>
        <w:pStyle w:val="a7"/>
        <w:shd w:val="clear" w:color="auto" w:fill="auto"/>
        <w:spacing w:before="0" w:line="360" w:lineRule="auto"/>
        <w:ind w:firstLine="454"/>
        <w:jc w:val="both"/>
        <w:rPr>
          <w:rStyle w:val="a4"/>
        </w:rPr>
      </w:pPr>
      <w:r w:rsidRPr="00301148">
        <w:rPr>
          <w:rFonts w:ascii="Times New Roman" w:hAnsi="Times New Roman"/>
          <w:sz w:val="28"/>
          <w:szCs w:val="28"/>
        </w:rPr>
        <w:t xml:space="preserve">Цель реализации </w:t>
      </w:r>
      <w:r w:rsidRPr="00301148">
        <w:rPr>
          <w:rStyle w:val="a4"/>
        </w:rPr>
        <w:t xml:space="preserve">основной образовательной программы начального общего образования — обеспечение выполнения требований </w:t>
      </w:r>
      <w:r w:rsidR="00BF10D2">
        <w:rPr>
          <w:rStyle w:val="a4"/>
        </w:rPr>
        <w:t>ФГОС</w:t>
      </w:r>
      <w:r w:rsidRPr="00301148">
        <w:rPr>
          <w:rStyle w:val="a4"/>
        </w:rPr>
        <w:t>.</w:t>
      </w:r>
    </w:p>
    <w:p w:rsidR="00E74167" w:rsidRPr="00301148" w:rsidRDefault="00E74167" w:rsidP="00E74167">
      <w:pPr>
        <w:pStyle w:val="a7"/>
        <w:shd w:val="clear" w:color="auto" w:fill="auto"/>
        <w:spacing w:before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4"/>
        </w:rPr>
        <w:t>при разработке и реализации образовательным учреждением основной образовательной программы начального общего образования</w:t>
      </w:r>
      <w:r w:rsidRPr="00301148">
        <w:rPr>
          <w:rFonts w:ascii="Times New Roman" w:hAnsi="Times New Roman"/>
          <w:sz w:val="28"/>
          <w:szCs w:val="28"/>
        </w:rPr>
        <w:t xml:space="preserve"> предусматривает решение следующих основных задач:</w:t>
      </w:r>
    </w:p>
    <w:p w:rsidR="00E74167" w:rsidRPr="00301148" w:rsidRDefault="00E74167" w:rsidP="00E74167">
      <w:pPr>
        <w:pStyle w:val="a3"/>
      </w:pPr>
      <w:r w:rsidRPr="00301148"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E74167" w:rsidRPr="00301148" w:rsidRDefault="00E74167" w:rsidP="00E74167">
      <w:pPr>
        <w:pStyle w:val="a3"/>
      </w:pPr>
      <w:r w:rsidRPr="00301148">
        <w:t>• 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E74167" w:rsidRPr="00301148" w:rsidRDefault="00E74167" w:rsidP="00E74167">
      <w:pPr>
        <w:pStyle w:val="a3"/>
      </w:pPr>
      <w:r w:rsidRPr="00301148">
        <w:t>• становление и развитие личности в её индивидуальности, самобытности, уникальности и неповторимости;</w:t>
      </w:r>
    </w:p>
    <w:p w:rsidR="00E74167" w:rsidRPr="00301148" w:rsidRDefault="00E74167" w:rsidP="00E74167">
      <w:pPr>
        <w:pStyle w:val="a3"/>
      </w:pPr>
      <w:r w:rsidRPr="00301148">
        <w:t>• обеспечение преемственности начального общего и основного общего образования;</w:t>
      </w:r>
    </w:p>
    <w:p w:rsidR="00E74167" w:rsidRPr="00301148" w:rsidRDefault="00E74167" w:rsidP="00E74167">
      <w:pPr>
        <w:pStyle w:val="a3"/>
      </w:pPr>
      <w:r w:rsidRPr="00301148">
        <w:t>• 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E74167" w:rsidRPr="00301148" w:rsidRDefault="00E74167" w:rsidP="00E74167">
      <w:pPr>
        <w:pStyle w:val="a3"/>
      </w:pPr>
      <w:r w:rsidRPr="00301148">
        <w:t xml:space="preserve">•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01148">
        <w:t>внутришкольной</w:t>
      </w:r>
      <w:proofErr w:type="spellEnd"/>
      <w:r w:rsidRPr="00301148">
        <w:t xml:space="preserve"> социальной среды;</w:t>
      </w:r>
    </w:p>
    <w:p w:rsidR="00E74167" w:rsidRPr="00301148" w:rsidRDefault="00E74167" w:rsidP="00E74167">
      <w:pPr>
        <w:pStyle w:val="a3"/>
      </w:pPr>
      <w:r w:rsidRPr="00301148">
        <w:t xml:space="preserve">• использование в образовательном процессе современных образовательных технологий </w:t>
      </w:r>
      <w:proofErr w:type="spellStart"/>
      <w:r w:rsidRPr="00301148">
        <w:t>деятельностного</w:t>
      </w:r>
      <w:proofErr w:type="spellEnd"/>
      <w:r w:rsidRPr="00301148">
        <w:t xml:space="preserve"> типа;</w:t>
      </w:r>
    </w:p>
    <w:p w:rsidR="00E74167" w:rsidRPr="00301148" w:rsidRDefault="00E74167" w:rsidP="00E74167">
      <w:pPr>
        <w:pStyle w:val="a3"/>
      </w:pPr>
      <w:r w:rsidRPr="00301148">
        <w:t xml:space="preserve">• предоставление </w:t>
      </w:r>
      <w:proofErr w:type="gramStart"/>
      <w:r w:rsidRPr="00301148">
        <w:t>обучающимся</w:t>
      </w:r>
      <w:proofErr w:type="gramEnd"/>
      <w:r w:rsidRPr="00301148">
        <w:t xml:space="preserve"> возможности для эффективной самостоятельной работы;</w:t>
      </w:r>
    </w:p>
    <w:p w:rsidR="00E74167" w:rsidRDefault="00E74167" w:rsidP="00E74167">
      <w:pPr>
        <w:pStyle w:val="a3"/>
      </w:pPr>
      <w:r w:rsidRPr="00301148">
        <w:lastRenderedPageBreak/>
        <w:t xml:space="preserve">• включение </w:t>
      </w:r>
      <w:proofErr w:type="gramStart"/>
      <w:r w:rsidRPr="00301148">
        <w:t>обучающихся</w:t>
      </w:r>
      <w:proofErr w:type="gramEnd"/>
      <w:r w:rsidRPr="00301148">
        <w:t xml:space="preserve"> в процессы познания и преобразования внешкольной социальной среды (насе</w:t>
      </w:r>
      <w:r w:rsidR="00BF10D2">
        <w:t>лённого пункта, района, города);</w:t>
      </w:r>
    </w:p>
    <w:p w:rsidR="00BF10D2" w:rsidRPr="00301148" w:rsidRDefault="00BF10D2" w:rsidP="00BF10D2">
      <w:pPr>
        <w:pStyle w:val="a3"/>
      </w:pPr>
      <w:r w:rsidRPr="00301148">
        <w:t>• обеспечение доступности получения качественного начального общего образования;</w:t>
      </w:r>
    </w:p>
    <w:p w:rsidR="00BF10D2" w:rsidRPr="00301148" w:rsidRDefault="00BF10D2" w:rsidP="00BF10D2">
      <w:pPr>
        <w:pStyle w:val="a3"/>
      </w:pPr>
      <w:r w:rsidRPr="00301148">
        <w:t>• 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BF10D2" w:rsidRPr="00301148" w:rsidRDefault="00BF10D2" w:rsidP="00BF10D2">
      <w:pPr>
        <w:pStyle w:val="a3"/>
      </w:pPr>
      <w:r w:rsidRPr="00301148">
        <w:t>• 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</w:t>
      </w:r>
      <w:r>
        <w:t>иченными возможностями здоровья.</w:t>
      </w:r>
    </w:p>
    <w:p w:rsidR="00BF10D2" w:rsidRPr="00301148" w:rsidRDefault="00BF10D2" w:rsidP="00E74167">
      <w:pPr>
        <w:pStyle w:val="a3"/>
      </w:pPr>
    </w:p>
    <w:p w:rsidR="00E74167" w:rsidRPr="00301148" w:rsidRDefault="00E74167" w:rsidP="00E74167">
      <w:pPr>
        <w:pStyle w:val="a3"/>
        <w:ind w:firstLine="0"/>
        <w:jc w:val="center"/>
        <w:rPr>
          <w:b/>
        </w:rPr>
      </w:pPr>
      <w:bookmarkStart w:id="1" w:name="bookmark4"/>
      <w:r w:rsidRPr="00301148">
        <w:rPr>
          <w:b/>
        </w:rPr>
        <w:t xml:space="preserve">Планируемые результаты освоения </w:t>
      </w:r>
      <w:proofErr w:type="gramStart"/>
      <w:r w:rsidRPr="00301148">
        <w:rPr>
          <w:b/>
        </w:rPr>
        <w:t>обучающимися</w:t>
      </w:r>
      <w:proofErr w:type="gramEnd"/>
      <w:r w:rsidRPr="00301148">
        <w:rPr>
          <w:b/>
        </w:rPr>
        <w:t xml:space="preserve"> </w:t>
      </w:r>
      <w:r w:rsidR="008D5842">
        <w:rPr>
          <w:b/>
        </w:rPr>
        <w:t xml:space="preserve">начальной общей </w:t>
      </w:r>
      <w:r w:rsidRPr="00301148">
        <w:rPr>
          <w:b/>
        </w:rPr>
        <w:t>образовательной программы</w:t>
      </w:r>
      <w:bookmarkEnd w:id="1"/>
    </w:p>
    <w:p w:rsidR="008D5842" w:rsidRDefault="00E74167" w:rsidP="00E74167">
      <w:pPr>
        <w:pStyle w:val="a3"/>
        <w:rPr>
          <w:rStyle w:val="a4"/>
        </w:rPr>
      </w:pPr>
      <w:r w:rsidRPr="00301148">
        <w:rPr>
          <w:rStyle w:val="a4"/>
        </w:rPr>
        <w:t xml:space="preserve">Планируемые результаты освоения </w:t>
      </w:r>
      <w:r w:rsidR="008D5842">
        <w:rPr>
          <w:rStyle w:val="a4"/>
        </w:rPr>
        <w:t>начальной</w:t>
      </w:r>
      <w:r w:rsidRPr="00301148">
        <w:rPr>
          <w:rStyle w:val="a4"/>
        </w:rPr>
        <w:t xml:space="preserve"> образовательной программы начального общего образования  являются одним из важнейших механизмов реализации требований </w:t>
      </w:r>
      <w:r w:rsidR="00BF10D2">
        <w:rPr>
          <w:rStyle w:val="a4"/>
        </w:rPr>
        <w:t>ФГОС</w:t>
      </w:r>
      <w:r w:rsidRPr="00301148">
        <w:rPr>
          <w:rStyle w:val="a4"/>
        </w:rPr>
        <w:t xml:space="preserve"> к результатам обучающихся, освоивших основную образовательную программу. </w:t>
      </w:r>
    </w:p>
    <w:p w:rsidR="00E74167" w:rsidRPr="00301148" w:rsidRDefault="00E74167" w:rsidP="00E74167">
      <w:pPr>
        <w:pStyle w:val="a3"/>
      </w:pPr>
      <w:r w:rsidRPr="00301148">
        <w:t>Планируемые результаты:</w:t>
      </w:r>
    </w:p>
    <w:p w:rsidR="00E74167" w:rsidRPr="00301148" w:rsidRDefault="00E74167" w:rsidP="00E74167">
      <w:pPr>
        <w:pStyle w:val="a3"/>
      </w:pPr>
      <w:r w:rsidRPr="00301148">
        <w:t xml:space="preserve">• 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301148">
        <w:t>метапредметных</w:t>
      </w:r>
      <w:proofErr w:type="spellEnd"/>
      <w:r w:rsidRPr="00301148"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E74167" w:rsidRPr="00301148" w:rsidRDefault="00E74167" w:rsidP="00E74167">
      <w:pPr>
        <w:pStyle w:val="a3"/>
      </w:pPr>
      <w:r w:rsidRPr="00301148">
        <w:t xml:space="preserve">• являются содержательной и </w:t>
      </w:r>
      <w:proofErr w:type="spellStart"/>
      <w:r w:rsidRPr="00301148">
        <w:t>критериальной</w:t>
      </w:r>
      <w:proofErr w:type="spellEnd"/>
      <w:r w:rsidRPr="00301148"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E74167" w:rsidRPr="00301148" w:rsidRDefault="00E74167" w:rsidP="00E74167">
      <w:pPr>
        <w:pStyle w:val="a3"/>
      </w:pPr>
      <w:proofErr w:type="gramStart"/>
      <w:r w:rsidRPr="00301148">
        <w:lastRenderedPageBreak/>
        <w:t>В соответствии с системно-</w:t>
      </w:r>
      <w:proofErr w:type="spellStart"/>
      <w:r w:rsidRPr="00301148">
        <w:t>деятельностным</w:t>
      </w:r>
      <w:proofErr w:type="spellEnd"/>
      <w:r w:rsidRPr="00301148">
        <w:t xml:space="preserve"> подходом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</w:p>
    <w:p w:rsidR="00E74167" w:rsidRDefault="00E74167" w:rsidP="00E74167">
      <w:pPr>
        <w:pStyle w:val="a7"/>
        <w:shd w:val="clear" w:color="auto" w:fill="auto"/>
        <w:spacing w:before="0" w:line="360" w:lineRule="auto"/>
        <w:ind w:firstLine="454"/>
        <w:jc w:val="both"/>
        <w:rPr>
          <w:rStyle w:val="a4"/>
        </w:rPr>
      </w:pPr>
      <w:r w:rsidRPr="00301148">
        <w:rPr>
          <w:rStyle w:val="a4"/>
        </w:rPr>
        <w:t>Иными словами, 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 — овладеют обучающиеся в ходе образовательного процесса. В системе планируемых результатов особо выделяется учебный материал, имеющий</w:t>
      </w:r>
      <w:r w:rsidRPr="00301148">
        <w:rPr>
          <w:rFonts w:ascii="Times New Roman" w:hAnsi="Times New Roman"/>
          <w:sz w:val="28"/>
          <w:szCs w:val="28"/>
        </w:rPr>
        <w:t xml:space="preserve"> опорный </w:t>
      </w:r>
      <w:r w:rsidR="00BF10D2">
        <w:rPr>
          <w:rFonts w:ascii="Times New Roman" w:hAnsi="Times New Roman"/>
          <w:sz w:val="28"/>
          <w:szCs w:val="28"/>
        </w:rPr>
        <w:t xml:space="preserve">базовый </w:t>
      </w:r>
      <w:r w:rsidRPr="00301148">
        <w:rPr>
          <w:rFonts w:ascii="Times New Roman" w:hAnsi="Times New Roman"/>
          <w:sz w:val="28"/>
          <w:szCs w:val="28"/>
        </w:rPr>
        <w:t xml:space="preserve">характер, </w:t>
      </w:r>
      <w:r w:rsidRPr="00301148">
        <w:rPr>
          <w:rStyle w:val="a4"/>
        </w:rPr>
        <w:t>т. е. служащий основой для последующего обучения.</w:t>
      </w:r>
    </w:p>
    <w:p w:rsidR="00BF10D2" w:rsidRPr="00301148" w:rsidRDefault="00BF10D2" w:rsidP="00E74167">
      <w:pPr>
        <w:pStyle w:val="a7"/>
        <w:shd w:val="clear" w:color="auto" w:fill="auto"/>
        <w:spacing w:before="0" w:line="360" w:lineRule="auto"/>
        <w:ind w:firstLine="454"/>
        <w:jc w:val="both"/>
        <w:rPr>
          <w:rStyle w:val="a4"/>
        </w:rPr>
      </w:pPr>
      <w:r>
        <w:rPr>
          <w:rStyle w:val="a4"/>
        </w:rPr>
        <w:t>Учитель должен планировать результат урока, раздела и все виды деятельности должны работать на этот результат. Пример карта схема урока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Таким образом, чтобы каждый ребенок получил возможность почувствовать себя успешным </w:t>
      </w:r>
      <w:proofErr w:type="gramStart"/>
      <w:r>
        <w:rPr>
          <w:rStyle w:val="a4"/>
        </w:rPr>
        <w:t>и</w:t>
      </w:r>
      <w:proofErr w:type="gramEnd"/>
      <w:r>
        <w:rPr>
          <w:rStyle w:val="a4"/>
        </w:rPr>
        <w:t xml:space="preserve"> понимая, каких знаний ему не достает, чтобы подняться на следующую ступеньку</w:t>
      </w:r>
      <w:r w:rsidR="00E823FE">
        <w:rPr>
          <w:rStyle w:val="a4"/>
        </w:rPr>
        <w:t xml:space="preserve"> </w:t>
      </w:r>
      <w:r>
        <w:rPr>
          <w:rStyle w:val="a4"/>
        </w:rPr>
        <w:t xml:space="preserve">развития. </w:t>
      </w:r>
    </w:p>
    <w:p w:rsidR="009E0303" w:rsidRDefault="009E0303" w:rsidP="00E74167"/>
    <w:sectPr w:rsidR="009E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96" w:rsidRDefault="00B25496" w:rsidP="00E74167">
      <w:r>
        <w:separator/>
      </w:r>
    </w:p>
  </w:endnote>
  <w:endnote w:type="continuationSeparator" w:id="0">
    <w:p w:rsidR="00B25496" w:rsidRDefault="00B25496" w:rsidP="00E7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96" w:rsidRDefault="00B25496" w:rsidP="00E74167">
      <w:r>
        <w:separator/>
      </w:r>
    </w:p>
  </w:footnote>
  <w:footnote w:type="continuationSeparator" w:id="0">
    <w:p w:rsidR="00B25496" w:rsidRDefault="00B25496" w:rsidP="00E74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67"/>
    <w:rsid w:val="000136F4"/>
    <w:rsid w:val="00301544"/>
    <w:rsid w:val="006E07F2"/>
    <w:rsid w:val="008D5842"/>
    <w:rsid w:val="009E0303"/>
    <w:rsid w:val="00B25496"/>
    <w:rsid w:val="00BF10D2"/>
    <w:rsid w:val="00DE00A6"/>
    <w:rsid w:val="00E74167"/>
    <w:rsid w:val="00E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E74167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basedOn w:val="a0"/>
    <w:link w:val="a3"/>
    <w:rsid w:val="00E74167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Сноска_"/>
    <w:basedOn w:val="a0"/>
    <w:link w:val="1"/>
    <w:semiHidden/>
    <w:rsid w:val="00E74167"/>
    <w:rPr>
      <w:sz w:val="16"/>
      <w:szCs w:val="16"/>
      <w:shd w:val="clear" w:color="auto" w:fill="FFFFFF"/>
    </w:rPr>
  </w:style>
  <w:style w:type="paragraph" w:customStyle="1" w:styleId="1">
    <w:name w:val="Сноска1"/>
    <w:basedOn w:val="a"/>
    <w:link w:val="a5"/>
    <w:semiHidden/>
    <w:rsid w:val="00E7416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CenturySchoolbook">
    <w:name w:val="Сноска + Century Schoolbook"/>
    <w:aliases w:val="9 pt,Курсив,Основной текст + Полужирный26"/>
    <w:basedOn w:val="a5"/>
    <w:semiHidden/>
    <w:rsid w:val="00E74167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a6">
    <w:name w:val="Основной текст Знак"/>
    <w:basedOn w:val="a0"/>
    <w:link w:val="a7"/>
    <w:semiHidden/>
    <w:rsid w:val="00E74167"/>
    <w:rPr>
      <w:rFonts w:ascii="Century Schoolbook" w:hAnsi="Century Schoolbook"/>
      <w:sz w:val="24"/>
      <w:szCs w:val="24"/>
      <w:shd w:val="clear" w:color="auto" w:fill="FFFFFF"/>
    </w:rPr>
  </w:style>
  <w:style w:type="paragraph" w:styleId="a7">
    <w:name w:val="Body Text"/>
    <w:basedOn w:val="a"/>
    <w:link w:val="a6"/>
    <w:semiHidden/>
    <w:rsid w:val="00E74167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  <w:color w:val="auto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E741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510pt4">
    <w:name w:val="Основной текст (15) + 10 pt4"/>
    <w:aliases w:val="Курсив18,Интервал 1 pt6,Основной текст + Полужирный23"/>
    <w:basedOn w:val="a0"/>
    <w:semiHidden/>
    <w:rsid w:val="00E74167"/>
    <w:rPr>
      <w:i/>
      <w:iCs/>
      <w:spacing w:val="20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82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3F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E74167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basedOn w:val="a0"/>
    <w:link w:val="a3"/>
    <w:rsid w:val="00E74167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Сноска_"/>
    <w:basedOn w:val="a0"/>
    <w:link w:val="1"/>
    <w:semiHidden/>
    <w:rsid w:val="00E74167"/>
    <w:rPr>
      <w:sz w:val="16"/>
      <w:szCs w:val="16"/>
      <w:shd w:val="clear" w:color="auto" w:fill="FFFFFF"/>
    </w:rPr>
  </w:style>
  <w:style w:type="paragraph" w:customStyle="1" w:styleId="1">
    <w:name w:val="Сноска1"/>
    <w:basedOn w:val="a"/>
    <w:link w:val="a5"/>
    <w:semiHidden/>
    <w:rsid w:val="00E7416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CenturySchoolbook">
    <w:name w:val="Сноска + Century Schoolbook"/>
    <w:aliases w:val="9 pt,Курсив,Основной текст + Полужирный26"/>
    <w:basedOn w:val="a5"/>
    <w:semiHidden/>
    <w:rsid w:val="00E74167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a6">
    <w:name w:val="Основной текст Знак"/>
    <w:basedOn w:val="a0"/>
    <w:link w:val="a7"/>
    <w:semiHidden/>
    <w:rsid w:val="00E74167"/>
    <w:rPr>
      <w:rFonts w:ascii="Century Schoolbook" w:hAnsi="Century Schoolbook"/>
      <w:sz w:val="24"/>
      <w:szCs w:val="24"/>
      <w:shd w:val="clear" w:color="auto" w:fill="FFFFFF"/>
    </w:rPr>
  </w:style>
  <w:style w:type="paragraph" w:styleId="a7">
    <w:name w:val="Body Text"/>
    <w:basedOn w:val="a"/>
    <w:link w:val="a6"/>
    <w:semiHidden/>
    <w:rsid w:val="00E74167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  <w:color w:val="auto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E741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510pt4">
    <w:name w:val="Основной текст (15) + 10 pt4"/>
    <w:aliases w:val="Курсив18,Интервал 1 pt6,Основной текст + Полужирный23"/>
    <w:basedOn w:val="a0"/>
    <w:semiHidden/>
    <w:rsid w:val="00E74167"/>
    <w:rPr>
      <w:i/>
      <w:iCs/>
      <w:spacing w:val="20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82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3F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Школа</cp:lastModifiedBy>
  <cp:revision>5</cp:revision>
  <cp:lastPrinted>2014-08-27T05:01:00Z</cp:lastPrinted>
  <dcterms:created xsi:type="dcterms:W3CDTF">2014-08-26T04:37:00Z</dcterms:created>
  <dcterms:modified xsi:type="dcterms:W3CDTF">2014-08-27T05:02:00Z</dcterms:modified>
</cp:coreProperties>
</file>